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600" w:rsidRPr="006B2211" w:rsidRDefault="004C6600" w:rsidP="006B2211">
      <w:pPr>
        <w:spacing w:after="0" w:line="240" w:lineRule="auto"/>
        <w:jc w:val="center"/>
        <w:rPr>
          <w:b/>
        </w:rPr>
      </w:pPr>
    </w:p>
    <w:p w:rsidR="00145AEE" w:rsidRPr="00AC6068" w:rsidRDefault="009462C9" w:rsidP="006B221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  <w:t>LG</w:t>
      </w:r>
      <w:r>
        <w:rPr>
          <w:rFonts w:ascii="Times New Roman" w:hAnsi="Times New Roman"/>
          <w:b/>
          <w:color w:val="000000" w:themeColor="text1"/>
          <w:sz w:val="32"/>
          <w:szCs w:val="32"/>
        </w:rPr>
        <w:t xml:space="preserve"> И СВЯЗНОЙ ЗАПУС</w:t>
      </w:r>
      <w:r w:rsidR="00155BF1">
        <w:rPr>
          <w:rFonts w:ascii="Times New Roman" w:hAnsi="Times New Roman"/>
          <w:b/>
          <w:color w:val="000000" w:themeColor="text1"/>
          <w:sz w:val="32"/>
          <w:szCs w:val="32"/>
        </w:rPr>
        <w:t>ТИЛИ</w:t>
      </w:r>
      <w:r>
        <w:rPr>
          <w:rFonts w:ascii="Times New Roman" w:hAnsi="Times New Roman"/>
          <w:b/>
          <w:color w:val="000000" w:themeColor="text1"/>
          <w:sz w:val="32"/>
          <w:szCs w:val="32"/>
        </w:rPr>
        <w:t xml:space="preserve"> СОВМЕСТНУЮ РЕКЛАМНУЮ КАМПАНИЮ СМАРТФОН</w:t>
      </w:r>
      <w:r w:rsidR="005F7ECA">
        <w:rPr>
          <w:rFonts w:ascii="Times New Roman" w:hAnsi="Times New Roman"/>
          <w:b/>
          <w:color w:val="000000" w:themeColor="text1"/>
          <w:sz w:val="32"/>
          <w:szCs w:val="32"/>
        </w:rPr>
        <w:t>А</w:t>
      </w:r>
      <w:r>
        <w:rPr>
          <w:rFonts w:ascii="Times New Roman" w:hAnsi="Times New Roman"/>
          <w:b/>
          <w:color w:val="000000" w:themeColor="text1"/>
          <w:sz w:val="32"/>
          <w:szCs w:val="32"/>
        </w:rPr>
        <w:t xml:space="preserve"> </w:t>
      </w:r>
      <w:r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  <w:t>LG</w:t>
      </w:r>
      <w:r w:rsidRPr="009462C9">
        <w:rPr>
          <w:rFonts w:ascii="Times New Roman" w:hAnsi="Times New Roman"/>
          <w:b/>
          <w:color w:val="000000" w:themeColor="text1"/>
          <w:sz w:val="32"/>
          <w:szCs w:val="32"/>
        </w:rPr>
        <w:t xml:space="preserve"> </w:t>
      </w:r>
      <w:r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  <w:t>K</w:t>
      </w:r>
      <w:r w:rsidRPr="009462C9">
        <w:rPr>
          <w:rFonts w:ascii="Times New Roman" w:hAnsi="Times New Roman"/>
          <w:b/>
          <w:color w:val="000000" w:themeColor="text1"/>
          <w:sz w:val="32"/>
          <w:szCs w:val="32"/>
        </w:rPr>
        <w:t xml:space="preserve">10 </w:t>
      </w:r>
      <w:r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  <w:t>LTE</w:t>
      </w:r>
      <w:r>
        <w:rPr>
          <w:rFonts w:ascii="Times New Roman" w:hAnsi="Times New Roman"/>
          <w:b/>
          <w:color w:val="000000" w:themeColor="text1"/>
          <w:sz w:val="32"/>
          <w:szCs w:val="32"/>
        </w:rPr>
        <w:t xml:space="preserve"> </w:t>
      </w:r>
    </w:p>
    <w:p w:rsidR="006A2B8D" w:rsidRPr="001336FB" w:rsidRDefault="006A2B8D" w:rsidP="00AC6068">
      <w:pPr>
        <w:spacing w:after="0" w:line="36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</w:p>
    <w:p w:rsidR="00E14C2D" w:rsidRDefault="00145AEE" w:rsidP="007633E1">
      <w:pPr>
        <w:spacing w:after="0" w:line="360" w:lineRule="auto"/>
        <w:jc w:val="both"/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</w:pPr>
      <w:r w:rsidRPr="000B76EA">
        <w:rPr>
          <w:rFonts w:ascii="Times New Roman" w:eastAsia="Malgun Gothic" w:hAnsi="Times New Roman"/>
          <w:b/>
          <w:kern w:val="2"/>
          <w:sz w:val="24"/>
          <w:szCs w:val="24"/>
          <w:lang w:eastAsia="ko-KR"/>
        </w:rPr>
        <w:t>М</w:t>
      </w:r>
      <w:r w:rsidR="00D94175" w:rsidRPr="000B76EA">
        <w:rPr>
          <w:rFonts w:ascii="Times New Roman" w:eastAsia="Malgun Gothic" w:hAnsi="Times New Roman"/>
          <w:b/>
          <w:kern w:val="2"/>
          <w:sz w:val="24"/>
          <w:szCs w:val="24"/>
          <w:lang w:eastAsia="ko-KR"/>
        </w:rPr>
        <w:t>ОСКВА</w:t>
      </w:r>
      <w:r w:rsidRPr="000B76EA">
        <w:rPr>
          <w:rFonts w:ascii="Times New Roman" w:eastAsia="Malgun Gothic" w:hAnsi="Times New Roman"/>
          <w:b/>
          <w:kern w:val="2"/>
          <w:sz w:val="24"/>
          <w:szCs w:val="24"/>
          <w:lang w:eastAsia="ko-KR"/>
        </w:rPr>
        <w:t xml:space="preserve">, </w:t>
      </w:r>
      <w:r w:rsidR="001121BF">
        <w:rPr>
          <w:rFonts w:ascii="Times New Roman" w:eastAsia="Malgun Gothic" w:hAnsi="Times New Roman"/>
          <w:b/>
          <w:kern w:val="2"/>
          <w:sz w:val="24"/>
          <w:szCs w:val="24"/>
          <w:lang w:eastAsia="ko-KR"/>
        </w:rPr>
        <w:t>14</w:t>
      </w:r>
      <w:r w:rsidR="00A940BA" w:rsidRPr="000B76EA">
        <w:rPr>
          <w:rFonts w:ascii="Times New Roman" w:eastAsia="Malgun Gothic" w:hAnsi="Times New Roman"/>
          <w:b/>
          <w:kern w:val="2"/>
          <w:sz w:val="24"/>
          <w:szCs w:val="24"/>
          <w:lang w:eastAsia="ko-KR"/>
        </w:rPr>
        <w:t xml:space="preserve"> </w:t>
      </w:r>
      <w:r w:rsidR="001121BF">
        <w:rPr>
          <w:rFonts w:ascii="Times New Roman" w:eastAsia="Malgun Gothic" w:hAnsi="Times New Roman"/>
          <w:b/>
          <w:kern w:val="2"/>
          <w:sz w:val="24"/>
          <w:szCs w:val="24"/>
          <w:lang w:eastAsia="ko-KR"/>
        </w:rPr>
        <w:t>октября</w:t>
      </w:r>
      <w:r w:rsidR="00D94175" w:rsidRPr="000B76EA">
        <w:rPr>
          <w:rFonts w:ascii="Times New Roman" w:eastAsia="Malgun Gothic" w:hAnsi="Times New Roman"/>
          <w:b/>
          <w:kern w:val="2"/>
          <w:sz w:val="24"/>
          <w:szCs w:val="24"/>
          <w:lang w:eastAsia="ko-KR"/>
        </w:rPr>
        <w:t xml:space="preserve"> 201</w:t>
      </w:r>
      <w:r w:rsidR="001121BF">
        <w:rPr>
          <w:rFonts w:ascii="Times New Roman" w:eastAsia="Malgun Gothic" w:hAnsi="Times New Roman"/>
          <w:b/>
          <w:kern w:val="2"/>
          <w:sz w:val="24"/>
          <w:szCs w:val="24"/>
          <w:lang w:eastAsia="ko-KR"/>
        </w:rPr>
        <w:t>6</w:t>
      </w:r>
      <w:r w:rsidR="00A940BA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>.</w:t>
      </w:r>
      <w:r w:rsidR="00D94175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—</w:t>
      </w:r>
      <w:r w:rsidR="00A940BA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Компани</w:t>
      </w:r>
      <w:r w:rsidR="002D76DC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и</w:t>
      </w:r>
      <w:r w:rsidR="00A940BA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LG Electronics </w:t>
      </w:r>
      <w:r w:rsidR="002D76DC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и «Связной» </w:t>
      </w:r>
      <w:r w:rsidR="001121BF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запустили </w:t>
      </w:r>
      <w:r w:rsidR="0018134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вторую волну </w:t>
      </w:r>
      <w:r w:rsidR="001121BF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совместн</w:t>
      </w:r>
      <w:r w:rsidR="0018134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ой</w:t>
      </w:r>
      <w:r w:rsidR="001121BF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рекламн</w:t>
      </w:r>
      <w:r w:rsidR="0018134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ой</w:t>
      </w:r>
      <w:r w:rsidR="001121BF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CC6FB6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2D76DC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кампани</w:t>
      </w:r>
      <w:r w:rsidR="0018134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и</w:t>
      </w:r>
      <w:r w:rsidR="002D76DC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>, посвященн</w:t>
      </w:r>
      <w:r w:rsidR="001121BF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ую </w:t>
      </w:r>
      <w:r w:rsidR="002D76DC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1121BF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модели </w:t>
      </w:r>
      <w:r w:rsidR="002D76DC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смартфон</w:t>
      </w:r>
      <w:r w:rsidR="00CC6FB6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а</w:t>
      </w:r>
      <w:r w:rsidR="002D76DC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2D76DC" w:rsidRPr="000B76EA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LG</w:t>
      </w:r>
      <w:r w:rsidR="002D76DC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2D76DC" w:rsidRPr="000B76EA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K</w:t>
      </w:r>
      <w:r w:rsidR="002D76DC"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10 </w:t>
      </w:r>
      <w:r w:rsidR="002D76DC" w:rsidRPr="000B76EA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LTE</w:t>
      </w:r>
      <w:r w:rsidR="0018134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.</w:t>
      </w:r>
    </w:p>
    <w:p w:rsidR="002D76DC" w:rsidRPr="00D67FC9" w:rsidRDefault="002D76DC" w:rsidP="00AC6068">
      <w:pPr>
        <w:spacing w:after="0" w:line="360" w:lineRule="auto"/>
        <w:jc w:val="both"/>
        <w:rPr>
          <w:rFonts w:ascii="Times New Roman" w:eastAsia="Malgun Gothic" w:hAnsi="Times New Roman"/>
          <w:color w:val="FF0000"/>
          <w:kern w:val="2"/>
          <w:sz w:val="24"/>
          <w:szCs w:val="24"/>
          <w:lang w:eastAsia="ko-KR"/>
        </w:rPr>
      </w:pPr>
      <w:bookmarkStart w:id="0" w:name="_GoBack"/>
      <w:bookmarkEnd w:id="0"/>
      <w:r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Ролик будет транслироваться в эфире Первого канала, Рен ТВ, ТВ3, телеканала «Пятница», МУЗ ТВ, ТНТ, ТНТ-4, Матч ТВ, 2х2, Россия 24, </w:t>
      </w:r>
      <w:r w:rsidRPr="000B76EA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RU</w:t>
      </w:r>
      <w:r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>.</w:t>
      </w:r>
      <w:r w:rsidRPr="000B76EA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TV</w:t>
      </w:r>
      <w:r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с</w:t>
      </w:r>
      <w:r w:rsidR="0060076A" w:rsidRPr="0060076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5F7ECA">
        <w:rPr>
          <w:rFonts w:ascii="Times New Roman" w:eastAsia="Malgun Gothic" w:hAnsi="Times New Roman"/>
          <w:kern w:val="2"/>
          <w:sz w:val="24"/>
          <w:szCs w:val="24"/>
          <w:lang w:eastAsia="ko-KR"/>
        </w:rPr>
        <w:t>14 по 3</w:t>
      </w:r>
      <w:r w:rsidR="00181344" w:rsidRPr="0018134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0</w:t>
      </w:r>
      <w:r w:rsidR="00CC6FB6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о</w:t>
      </w:r>
      <w:r w:rsidR="005F7ECA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ктября 2016 года</w:t>
      </w:r>
      <w:r w:rsidRPr="000B76E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. </w:t>
      </w:r>
      <w:r w:rsidR="00D67FC9" w:rsidRPr="00D67FC9">
        <w:rPr>
          <w:rFonts w:ascii="Times New Roman" w:hAnsi="Times New Roman"/>
          <w:sz w:val="24"/>
          <w:szCs w:val="24"/>
          <w:lang w:eastAsia="ru-RU"/>
        </w:rPr>
        <w:t xml:space="preserve">Целиком кампания включает в себя телевизионный рекламный ролик, а также поддержку на собственных рекламных ресурсах «Связного»: сайт </w:t>
      </w:r>
      <w:proofErr w:type="spellStart"/>
      <w:r w:rsidR="00D67FC9" w:rsidRPr="00D67FC9">
        <w:rPr>
          <w:rFonts w:ascii="Times New Roman" w:hAnsi="Times New Roman"/>
          <w:sz w:val="24"/>
          <w:szCs w:val="24"/>
          <w:lang w:val="en-US" w:eastAsia="ru-RU"/>
        </w:rPr>
        <w:t>svyaznoy</w:t>
      </w:r>
      <w:proofErr w:type="spellEnd"/>
      <w:r w:rsidR="00D67FC9" w:rsidRPr="00D67FC9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="00D67FC9" w:rsidRPr="00D67FC9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  <w:r w:rsidR="00D67FC9" w:rsidRPr="00D67FC9">
        <w:rPr>
          <w:rFonts w:ascii="Times New Roman" w:hAnsi="Times New Roman"/>
          <w:sz w:val="24"/>
          <w:szCs w:val="24"/>
          <w:lang w:eastAsia="ru-RU"/>
        </w:rPr>
        <w:t xml:space="preserve"> и сеть ритейлера, которая обладает широкими возможностями продвижения</w:t>
      </w:r>
      <w:r w:rsidR="00D67FC9" w:rsidRPr="00D67FC9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="00797A1F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Лицом рекламной кампании </w:t>
      </w:r>
      <w:r w:rsidR="005F3748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остается </w:t>
      </w:r>
      <w:r w:rsidR="00797A1F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популярный российский актер и телеведущий Михаил Башкатов. Ролик доступен для просмотра по ссылке: </w:t>
      </w:r>
      <w:r w:rsidR="00C07265">
        <w:fldChar w:fldCharType="begin"/>
      </w:r>
      <w:r w:rsidR="00C07265">
        <w:instrText>HYPERLINK "https://www.youtube.com/watch?v=maHu-1ZTnxE&amp;feature=youtu.be"</w:instrText>
      </w:r>
      <w:r w:rsidR="00C07265">
        <w:fldChar w:fldCharType="separate"/>
      </w:r>
      <w:r w:rsidR="00CC6FB6" w:rsidRPr="00FD39A9">
        <w:rPr>
          <w:rStyle w:val="Hyperlink"/>
          <w:rFonts w:ascii="Times New Roman" w:eastAsia="Malgun Gothic" w:hAnsi="Times New Roman"/>
          <w:kern w:val="2"/>
          <w:sz w:val="24"/>
          <w:szCs w:val="24"/>
          <w:lang w:eastAsia="ko-KR"/>
        </w:rPr>
        <w:t>https://www.youtube.com/watch?v=maHu-1ZTnxE&amp;feature=youtu.be</w:t>
      </w:r>
      <w:r w:rsidR="00C07265">
        <w:fldChar w:fldCharType="end"/>
      </w:r>
      <w:r w:rsidR="00CC6FB6">
        <w:rPr>
          <w:rFonts w:ascii="Times New Roman" w:eastAsia="Malgun Gothic" w:hAnsi="Times New Roman"/>
          <w:kern w:val="2"/>
          <w:sz w:val="24"/>
          <w:szCs w:val="24"/>
          <w:lang w:eastAsia="ko-KR"/>
        </w:rPr>
        <w:t>.</w:t>
      </w:r>
      <w:r w:rsidR="003521A3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</w:p>
    <w:p w:rsidR="002D76DC" w:rsidRPr="00D67FC9" w:rsidRDefault="002D76DC" w:rsidP="00AC6068">
      <w:pPr>
        <w:spacing w:after="0" w:line="36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</w:p>
    <w:p w:rsidR="009462C9" w:rsidRPr="000B76EA" w:rsidRDefault="009462C9" w:rsidP="009462C9">
      <w:pPr>
        <w:pStyle w:val="Normal1"/>
        <w:spacing w:line="336" w:lineRule="auto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0B76EA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LG К10 LTE: стильный дизайн с</w:t>
      </w:r>
      <w:r w:rsidR="00CF60EC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о</w:t>
      </w:r>
      <w:r w:rsidRPr="000B76EA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542E8B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скругленным </w:t>
      </w:r>
      <w:r w:rsidRPr="000B76EA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со всех сторон дисплеем</w:t>
      </w:r>
    </w:p>
    <w:p w:rsidR="00500E09" w:rsidRDefault="00CC6FB6" w:rsidP="009462C9">
      <w:pPr>
        <w:pStyle w:val="Normal1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K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10 </w:t>
      </w:r>
      <w:r>
        <w:rPr>
          <w:rFonts w:ascii="Times New Roman" w:hAnsi="Times New Roman" w:cs="Times New Roman"/>
          <w:color w:val="auto"/>
          <w:sz w:val="24"/>
          <w:szCs w:val="24"/>
        </w:rPr>
        <w:t>LTE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являе</w:t>
      </w:r>
      <w:r w:rsidR="009462C9"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тся отличным примером использования лучших мобильных технологий LG и философии дизайна премиум-класса в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средней ценовой</w:t>
      </w:r>
      <w:r w:rsidR="009462C9"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категори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и</w:t>
      </w:r>
      <w:r w:rsidR="009462C9"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proofErr w:type="gramEnd"/>
      <w:r w:rsidR="009462C9"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Корпус с плавными гранями и </w:t>
      </w:r>
      <w:r w:rsidR="00542E8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скругленный </w:t>
      </w:r>
      <w:r w:rsidR="009462C9"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со всех сторон дисплей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(что стало возможно благодаря 2,</w:t>
      </w:r>
      <w:r w:rsidR="009462C9"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>5D-стеклу) создают сов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ременный и стильный внешний вид</w:t>
      </w:r>
      <w:r w:rsidR="009462C9"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181344" w:rsidRPr="0018134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9462C9"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>Задняя крышка К10 LTE</w:t>
      </w:r>
      <w:r w:rsidR="00CF60EC">
        <w:rPr>
          <w:rFonts w:ascii="Times New Roman" w:hAnsi="Times New Roman" w:cs="Times New Roman"/>
          <w:color w:val="auto"/>
          <w:sz w:val="24"/>
          <w:szCs w:val="24"/>
          <w:lang w:val="ru-RU"/>
        </w:rPr>
        <w:t>, как визуально, так и тактильно</w:t>
      </w:r>
      <w:r w:rsidR="009462C9"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42E8B">
        <w:rPr>
          <w:rFonts w:ascii="Times New Roman" w:hAnsi="Times New Roman" w:cs="Times New Roman"/>
          <w:color w:val="auto"/>
          <w:sz w:val="24"/>
          <w:szCs w:val="24"/>
          <w:lang w:val="ru-RU"/>
        </w:rPr>
        <w:t>имитирует структуру ткани</w:t>
      </w:r>
      <w:r w:rsidR="009462C9"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>, благодаря чему смартфон надежно лежит в руке, что особенно важно при использовании девайса на ходу.</w:t>
      </w:r>
      <w:r w:rsidR="00652E7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9462C9"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>На большом дисплее удобно просматривать  фото и видео, снятые с помощью основной 13 Мп и фронтальн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ой 5 Мп камер смартфона К10 LTE.</w:t>
      </w:r>
      <w:r w:rsidR="009462C9" w:rsidRPr="000B76E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</w:p>
    <w:p w:rsidR="009462C9" w:rsidRPr="00D67FC9" w:rsidRDefault="00500E09" w:rsidP="00CC6FB6">
      <w:pPr>
        <w:pStyle w:val="Normal1"/>
        <w:spacing w:line="336" w:lineRule="auto"/>
        <w:rPr>
          <w:rFonts w:ascii="Times New Roman" w:eastAsia="Malgun Gothic" w:hAnsi="Times New Roman"/>
          <w:color w:val="auto"/>
          <w:kern w:val="2"/>
          <w:sz w:val="26"/>
          <w:szCs w:val="26"/>
          <w:lang w:val="ru-RU"/>
        </w:rPr>
      </w:pPr>
      <w:r w:rsidRPr="00D67FC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Смартфон </w:t>
      </w:r>
      <w:r w:rsidRPr="00D67FC9">
        <w:rPr>
          <w:rFonts w:ascii="Times New Roman" w:hAnsi="Times New Roman" w:cs="Times New Roman"/>
          <w:color w:val="auto"/>
          <w:sz w:val="24"/>
          <w:szCs w:val="24"/>
        </w:rPr>
        <w:t>LG</w:t>
      </w:r>
      <w:r w:rsidRPr="00D67FC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D67FC9">
        <w:rPr>
          <w:rFonts w:ascii="Times New Roman" w:hAnsi="Times New Roman" w:cs="Times New Roman"/>
          <w:color w:val="auto"/>
          <w:sz w:val="24"/>
          <w:szCs w:val="24"/>
        </w:rPr>
        <w:t>K</w:t>
      </w:r>
      <w:r w:rsidRPr="00D67FC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10 </w:t>
      </w:r>
      <w:r w:rsidRPr="00D67FC9">
        <w:rPr>
          <w:rFonts w:ascii="Times New Roman" w:hAnsi="Times New Roman" w:cs="Times New Roman"/>
          <w:color w:val="auto"/>
          <w:sz w:val="24"/>
          <w:szCs w:val="24"/>
        </w:rPr>
        <w:t>LTE</w:t>
      </w:r>
      <w:r w:rsidRPr="00D67FC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доступ</w:t>
      </w:r>
      <w:r w:rsidR="005F7ECA" w:rsidRPr="00D67FC9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Pr="00D67FC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 </w:t>
      </w:r>
      <w:r w:rsidR="003521A3" w:rsidRPr="00D67FC9">
        <w:rPr>
          <w:rFonts w:ascii="Times New Roman" w:hAnsi="Times New Roman" w:cs="Times New Roman"/>
          <w:color w:val="auto"/>
          <w:sz w:val="24"/>
          <w:szCs w:val="24"/>
          <w:lang w:val="ru-RU"/>
        </w:rPr>
        <w:t>в «Связном»</w:t>
      </w:r>
      <w:r w:rsidRPr="00D67FC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 </w:t>
      </w:r>
      <w:r w:rsidR="00CC6FB6" w:rsidRPr="00D67FC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сниженной </w:t>
      </w:r>
      <w:r w:rsidRPr="00D67FC9">
        <w:rPr>
          <w:rFonts w:ascii="Times New Roman" w:hAnsi="Times New Roman" w:cs="Times New Roman"/>
          <w:color w:val="auto"/>
          <w:sz w:val="24"/>
          <w:szCs w:val="24"/>
          <w:lang w:val="ru-RU"/>
        </w:rPr>
        <w:t>цене 1</w:t>
      </w:r>
      <w:r w:rsidR="00181344" w:rsidRPr="00D67FC9">
        <w:rPr>
          <w:rFonts w:ascii="Times New Roman" w:hAnsi="Times New Roman" w:cs="Times New Roman"/>
          <w:color w:val="auto"/>
          <w:sz w:val="24"/>
          <w:szCs w:val="24"/>
          <w:lang w:val="ru-RU"/>
        </w:rPr>
        <w:t>2</w:t>
      </w:r>
      <w:r w:rsidRPr="00D67FC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990 рублей</w:t>
      </w:r>
      <w:r w:rsidR="00CC6FB6" w:rsidRPr="00D67FC9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Pr="00D67FC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4621"/>
      </w:tblGrid>
      <w:tr w:rsidR="005F7ECA" w:rsidTr="009462C9">
        <w:tc>
          <w:tcPr>
            <w:tcW w:w="4621" w:type="dxa"/>
          </w:tcPr>
          <w:p w:rsidR="005F7ECA" w:rsidRDefault="005F7ECA" w:rsidP="00AC6068">
            <w:pPr>
              <w:spacing w:after="0" w:line="360" w:lineRule="auto"/>
              <w:jc w:val="both"/>
              <w:rPr>
                <w:rFonts w:ascii="Times New Roman" w:eastAsia="Malgun Gothic" w:hAnsi="Times New Roman"/>
                <w:kern w:val="2"/>
                <w:sz w:val="26"/>
                <w:szCs w:val="26"/>
                <w:lang w:eastAsia="ko-KR"/>
              </w:rPr>
            </w:pPr>
            <w:r w:rsidRPr="005048D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Технические характеристики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LG</w:t>
            </w:r>
            <w:r w:rsidRPr="005048D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</w:t>
            </w:r>
            <w:r w:rsidRPr="005048D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LTE</w:t>
            </w:r>
            <w:r w:rsidRPr="005048D2">
              <w:rPr>
                <w:rStyle w:val="FootnoteReference"/>
                <w:rFonts w:ascii="Times New Roman" w:hAnsi="Times New Roman"/>
                <w:b/>
                <w:bCs/>
                <w:sz w:val="20"/>
                <w:szCs w:val="20"/>
              </w:rPr>
              <w:footnoteReference w:customMarkFollows="1" w:id="1"/>
              <w:t>[2]</w:t>
            </w:r>
            <w:r w:rsidRPr="005048D2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5F7ECA" w:rsidTr="009462C9">
        <w:tc>
          <w:tcPr>
            <w:tcW w:w="4621" w:type="dxa"/>
          </w:tcPr>
          <w:p w:rsidR="005F7ECA" w:rsidRDefault="00CC6FB6" w:rsidP="009462C9">
            <w:pPr>
              <w:pStyle w:val="Default"/>
              <w:spacing w:after="19"/>
              <w:rPr>
                <w:rFonts w:ascii="Times New Roman" w:eastAsia="Batang" w:hAnsi="Times New Roman" w:cs="Times New Roman"/>
                <w:color w:val="auto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●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Экран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 5</w:t>
            </w:r>
            <w:r w:rsidRPr="00CC6F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5F7EC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3-дюймов HD In-cell Touch </w:t>
            </w:r>
          </w:p>
          <w:p w:rsidR="005F7ECA" w:rsidRPr="005048D2" w:rsidRDefault="005F7ECA" w:rsidP="009462C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Процессор: </w:t>
            </w:r>
          </w:p>
          <w:p w:rsidR="005F7ECA" w:rsidRPr="005048D2" w:rsidRDefault="00CC6FB6" w:rsidP="009462C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1,</w:t>
            </w:r>
            <w:r w:rsidR="005F7ECA"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14ГГц 8-ядерный </w:t>
            </w:r>
          </w:p>
          <w:p w:rsidR="005F7ECA" w:rsidRPr="005048D2" w:rsidRDefault="005F7ECA" w:rsidP="009462C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Камера: </w:t>
            </w:r>
          </w:p>
          <w:p w:rsidR="005F7ECA" w:rsidRPr="005048D2" w:rsidRDefault="005F7ECA" w:rsidP="009462C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Основная 13Мп / Фронтальная 5Мп</w:t>
            </w:r>
          </w:p>
          <w:p w:rsidR="005F7ECA" w:rsidRPr="005048D2" w:rsidRDefault="005F7ECA" w:rsidP="009462C9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● Память:</w:t>
            </w:r>
          </w:p>
          <w:p w:rsidR="005F7ECA" w:rsidRPr="005048D2" w:rsidRDefault="005F7ECA" w:rsidP="009462C9">
            <w:pPr>
              <w:pStyle w:val="Default"/>
              <w:wordWrap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RAM</w:t>
            </w:r>
            <w:r w:rsidR="00CC6FB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:1,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5Гб</w:t>
            </w:r>
          </w:p>
          <w:p w:rsidR="005F7ECA" w:rsidRPr="005048D2" w:rsidRDefault="005F7ECA" w:rsidP="009462C9">
            <w:pPr>
              <w:pStyle w:val="Default"/>
              <w:wordWrap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ROM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: 16Гб</w:t>
            </w:r>
          </w:p>
          <w:p w:rsidR="005F7ECA" w:rsidRPr="005048D2" w:rsidRDefault="00CC6FB6" w:rsidP="009462C9">
            <w:pPr>
              <w:pStyle w:val="Default"/>
              <w:wordWrap w:val="0"/>
              <w:spacing w:after="2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Батарея: 2 </w:t>
            </w:r>
            <w:r w:rsidR="005F7ECA"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300мАч </w:t>
            </w:r>
          </w:p>
          <w:p w:rsidR="005F7ECA" w:rsidRPr="005048D2" w:rsidRDefault="005F7ECA" w:rsidP="009462C9">
            <w:pPr>
              <w:pStyle w:val="Default"/>
              <w:wordWrap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Операционная система: </w:t>
            </w:r>
          </w:p>
          <w:p w:rsidR="005F7ECA" w:rsidRPr="006546DB" w:rsidRDefault="005F7ECA" w:rsidP="009462C9">
            <w:pPr>
              <w:pStyle w:val="Default"/>
              <w:wordWrap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Android</w:t>
            </w:r>
            <w:r w:rsidR="00CC6FB6" w:rsidRPr="006546DB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6,</w:t>
            </w:r>
            <w:r w:rsidRPr="006546DB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0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Marshmallow</w:t>
            </w:r>
            <w:r w:rsidRPr="006546DB">
              <w:rPr>
                <w:rStyle w:val="FootnoteReference"/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footnoteReference w:customMarkFollows="1" w:id="2"/>
              <w:t>[5]</w:t>
            </w:r>
          </w:p>
          <w:p w:rsidR="005F7ECA" w:rsidRPr="006546DB" w:rsidRDefault="00CC6FB6" w:rsidP="009462C9">
            <w:pPr>
              <w:pStyle w:val="Default"/>
              <w:spacing w:after="21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546DB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Размеры</w:t>
            </w:r>
            <w:r w:rsidRPr="006546DB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: 146,</w:t>
            </w:r>
            <w:r w:rsidR="005F7ECA" w:rsidRPr="006546DB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6 </w:t>
            </w:r>
            <w:r w:rsidR="005F7EC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  <w:r w:rsidRPr="006546DB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74,</w:t>
            </w:r>
            <w:r w:rsidR="005F7ECA" w:rsidRPr="006546DB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8 </w:t>
            </w:r>
            <w:r w:rsidR="005F7EC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  <w:r w:rsidRPr="006546DB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8,</w:t>
            </w:r>
            <w:r w:rsidR="005F7ECA" w:rsidRPr="006546DB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8</w:t>
            </w:r>
            <w:r w:rsidR="005F7ECA"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мм</w:t>
            </w:r>
          </w:p>
          <w:p w:rsidR="005F7ECA" w:rsidRPr="005048D2" w:rsidRDefault="005F7ECA" w:rsidP="009462C9">
            <w:pPr>
              <w:pStyle w:val="Default"/>
              <w:spacing w:after="21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Сеть: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LTE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</w:p>
          <w:p w:rsidR="005F7ECA" w:rsidRPr="005048D2" w:rsidRDefault="005F7ECA" w:rsidP="009462C9">
            <w:pPr>
              <w:pStyle w:val="Default"/>
              <w:spacing w:after="21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● Цвета: Белый / Индиго </w:t>
            </w:r>
          </w:p>
          <w:p w:rsidR="005F7ECA" w:rsidRDefault="005F7ECA" w:rsidP="009462C9">
            <w:pPr>
              <w:spacing w:after="0" w:line="360" w:lineRule="auto"/>
              <w:jc w:val="both"/>
              <w:rPr>
                <w:rFonts w:ascii="Times New Roman" w:eastAsia="Malgun Gothic" w:hAnsi="Times New Roman"/>
                <w:kern w:val="2"/>
                <w:sz w:val="26"/>
                <w:szCs w:val="26"/>
                <w:lang w:eastAsia="ko-KR"/>
              </w:rPr>
            </w:pPr>
            <w:r w:rsidRPr="005048D2">
              <w:rPr>
                <w:rFonts w:ascii="Times New Roman" w:hAnsi="Times New Roman"/>
              </w:rPr>
              <w:t xml:space="preserve">● Другое: </w:t>
            </w:r>
            <w:r>
              <w:rPr>
                <w:rFonts w:ascii="Times New Roman" w:hAnsi="Times New Roman"/>
              </w:rPr>
              <w:t xml:space="preserve">Скругленный </w:t>
            </w:r>
            <w:r w:rsidR="00CC6FB6">
              <w:rPr>
                <w:rFonts w:ascii="Times New Roman" w:hAnsi="Times New Roman"/>
              </w:rPr>
              <w:t xml:space="preserve"> со всех сторон дисплей, 2,</w:t>
            </w:r>
            <w:r w:rsidRPr="005048D2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D</w:t>
            </w:r>
            <w:r w:rsidRPr="005048D2">
              <w:rPr>
                <w:rFonts w:ascii="Times New Roman" w:hAnsi="Times New Roman"/>
              </w:rPr>
              <w:t>-стекло / Съемка по жесту руки / Съемка в одно касание / Виртуальная вспышка / Поддержка «умного чехла»</w:t>
            </w:r>
          </w:p>
        </w:tc>
      </w:tr>
    </w:tbl>
    <w:p w:rsidR="009462C9" w:rsidRDefault="009462C9" w:rsidP="00AC6068">
      <w:pPr>
        <w:spacing w:after="0" w:line="360" w:lineRule="auto"/>
        <w:jc w:val="both"/>
        <w:rPr>
          <w:rFonts w:ascii="Times New Roman" w:eastAsia="Malgun Gothic" w:hAnsi="Times New Roman"/>
          <w:kern w:val="2"/>
          <w:sz w:val="26"/>
          <w:szCs w:val="26"/>
          <w:lang w:eastAsia="ko-KR"/>
        </w:rPr>
      </w:pPr>
    </w:p>
    <w:p w:rsidR="00A940BA" w:rsidRPr="001336FB" w:rsidRDefault="00A940BA" w:rsidP="00AC6068">
      <w:pPr>
        <w:spacing w:line="360" w:lineRule="auto"/>
        <w:jc w:val="center"/>
        <w:rPr>
          <w:rFonts w:eastAsia="Malgun Gothic"/>
          <w:lang w:eastAsia="ko-KR"/>
        </w:rPr>
      </w:pPr>
      <w:r w:rsidRPr="00BD6039">
        <w:t># # #</w:t>
      </w:r>
    </w:p>
    <w:p w:rsidR="00A940BA" w:rsidRPr="001336FB" w:rsidRDefault="00A940BA" w:rsidP="009462C9">
      <w:pPr>
        <w:jc w:val="both"/>
        <w:rPr>
          <w:rFonts w:ascii="Times New Roman" w:eastAsia="Malgun Gothic" w:hAnsi="Times New Roman"/>
          <w:kern w:val="2"/>
          <w:sz w:val="18"/>
          <w:lang w:eastAsia="ko-KR"/>
        </w:rPr>
      </w:pP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О компании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LG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Electronics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Компания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LG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Electronics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 (KSE: 066570.KS) является мировым лидером в производстве высокотехнологичной  электроники, современных  средств мобильной связи и бытовой техники. В компании по всему миру работает более 83 тысяч человек в 119 филиалах. Компания LG состоит из четырех подразделений: Home Entertainment, Mobile Communications, Home Appliance&amp;Air Solution и Vehicle Components, общий объем мировых продаж которых в 2014 году составил 56 млрд. долларов США (59 триллионов южнокорейских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="007267A8" w:rsidRPr="00BD10F5">
        <w:rPr>
          <w:rFonts w:ascii="Times New Roman" w:eastAsia="Malgun Gothic" w:hAnsi="Times New Roman"/>
          <w:kern w:val="2"/>
          <w:sz w:val="18"/>
          <w:lang w:val="en-US" w:eastAsia="ko-KR"/>
        </w:rPr>
        <w:t xml:space="preserve"> LG Electronics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лауреат</w:t>
      </w:r>
      <w:r w:rsidR="007267A8" w:rsidRPr="00BD10F5">
        <w:rPr>
          <w:rFonts w:ascii="Times New Roman" w:eastAsia="Malgun Gothic" w:hAnsi="Times New Roman"/>
          <w:kern w:val="2"/>
          <w:sz w:val="18"/>
          <w:lang w:val="en-US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премии</w:t>
      </w:r>
      <w:r w:rsidR="007267A8" w:rsidRPr="00BD10F5">
        <w:rPr>
          <w:rFonts w:ascii="Times New Roman" w:eastAsia="Malgun Gothic" w:hAnsi="Times New Roman"/>
          <w:kern w:val="2"/>
          <w:sz w:val="18"/>
          <w:lang w:val="en-US" w:eastAsia="ko-KR"/>
        </w:rPr>
        <w:t xml:space="preserve"> 2014 ENERGY STAR Partner of the Year.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За дополнительной информацией, пожалуйста, обратитесь к </w:t>
      </w:r>
      <w:hyperlink r:id="rId7" w:history="1">
        <w:r w:rsidRPr="001336FB">
          <w:rPr>
            <w:rFonts w:ascii="Times New Roman" w:eastAsia="Malgun Gothic" w:hAnsi="Times New Roman"/>
            <w:b/>
            <w:kern w:val="2"/>
            <w:lang w:eastAsia="ko-KR"/>
          </w:rPr>
          <w:t>www.lg.com</w:t>
        </w:r>
      </w:hyperlink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.</w:t>
      </w:r>
    </w:p>
    <w:p w:rsidR="00A940BA" w:rsidRPr="001336FB" w:rsidRDefault="00A940BA" w:rsidP="009462C9">
      <w:pPr>
        <w:pStyle w:val="1"/>
        <w:keepNext/>
        <w:jc w:val="both"/>
        <w:rPr>
          <w:rFonts w:eastAsia="Malgun Gothic"/>
          <w:color w:val="auto"/>
          <w:kern w:val="2"/>
          <w:sz w:val="18"/>
          <w:szCs w:val="22"/>
          <w:lang w:val="ru-RU"/>
        </w:rPr>
      </w:pPr>
    </w:p>
    <w:p w:rsidR="00A940BA" w:rsidRPr="001336FB" w:rsidRDefault="00A940BA" w:rsidP="009462C9">
      <w:pPr>
        <w:jc w:val="both"/>
        <w:rPr>
          <w:rFonts w:ascii="Times New Roman" w:eastAsia="Malgun Gothic" w:hAnsi="Times New Roman"/>
          <w:kern w:val="2"/>
          <w:sz w:val="18"/>
          <w:lang w:eastAsia="ko-KR"/>
        </w:rPr>
      </w:pP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О компании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LG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Electronics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Mobile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Communications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 LG Electronics Mobile Communications является новатором и законодателем трендов в области мобильной связи. LG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LG, рассчитанная на потребителя, включая флагманские модели G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Для получения дополнительной информации, пожалуйста, посетите сайт </w:t>
      </w:r>
      <w:hyperlink r:id="rId8" w:history="1">
        <w:r w:rsidRPr="001336FB">
          <w:rPr>
            <w:rFonts w:ascii="Times New Roman" w:eastAsia="Malgun Gothic" w:hAnsi="Times New Roman"/>
            <w:b/>
            <w:kern w:val="2"/>
            <w:lang w:eastAsia="ko-KR"/>
          </w:rPr>
          <w:t>www.lg.com</w:t>
        </w:r>
      </w:hyperlink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.</w:t>
      </w:r>
    </w:p>
    <w:p w:rsidR="00A940BA" w:rsidRPr="00204550" w:rsidRDefault="00A940BA" w:rsidP="00A940BA">
      <w:pPr>
        <w:widowControl w:val="0"/>
        <w:jc w:val="center"/>
        <w:rPr>
          <w:rFonts w:eastAsia="Times New Roman"/>
          <w:lang w:eastAsia="ko-KR"/>
        </w:rPr>
      </w:pPr>
    </w:p>
    <w:p w:rsidR="00A940BA" w:rsidRPr="006B2211" w:rsidRDefault="00A940BA" w:rsidP="006B2211">
      <w:pPr>
        <w:spacing w:after="0" w:line="240" w:lineRule="auto"/>
        <w:jc w:val="both"/>
        <w:rPr>
          <w:rFonts w:ascii="Arial" w:hAnsi="Arial" w:cs="Arial"/>
        </w:rPr>
      </w:pPr>
    </w:p>
    <w:p w:rsidR="00D31F38" w:rsidRPr="006A2B8D" w:rsidRDefault="00D31F38" w:rsidP="00150010">
      <w:pPr>
        <w:jc w:val="both"/>
        <w:rPr>
          <w:rFonts w:ascii="Arial" w:hAnsi="Arial" w:cs="Arial"/>
          <w:sz w:val="24"/>
          <w:szCs w:val="24"/>
        </w:rPr>
      </w:pPr>
    </w:p>
    <w:sectPr w:rsidR="00D31F38" w:rsidRPr="006A2B8D" w:rsidSect="00AC6068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860" w:rsidRDefault="00C74860" w:rsidP="004C6600">
      <w:pPr>
        <w:spacing w:after="0" w:line="240" w:lineRule="auto"/>
      </w:pPr>
      <w:r>
        <w:separator/>
      </w:r>
    </w:p>
  </w:endnote>
  <w:endnote w:type="continuationSeparator" w:id="0">
    <w:p w:rsidR="00C74860" w:rsidRDefault="00C74860" w:rsidP="004C6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860" w:rsidRDefault="00C74860" w:rsidP="004C6600">
      <w:pPr>
        <w:spacing w:after="0" w:line="240" w:lineRule="auto"/>
      </w:pPr>
      <w:r>
        <w:separator/>
      </w:r>
    </w:p>
  </w:footnote>
  <w:footnote w:type="continuationSeparator" w:id="0">
    <w:p w:rsidR="00C74860" w:rsidRDefault="00C74860" w:rsidP="004C6600">
      <w:pPr>
        <w:spacing w:after="0" w:line="240" w:lineRule="auto"/>
      </w:pPr>
      <w:r>
        <w:continuationSeparator/>
      </w:r>
    </w:p>
  </w:footnote>
  <w:footnote w:id="1">
    <w:p w:rsidR="00A51FAB" w:rsidRDefault="00A51FAB" w:rsidP="009462C9">
      <w:pPr>
        <w:pStyle w:val="FootnoteText"/>
        <w:rPr>
          <w:rFonts w:ascii="Times New Roman" w:hAnsi="Times New Roman"/>
          <w:sz w:val="18"/>
          <w:szCs w:val="18"/>
          <w:lang w:val="ru-RU"/>
        </w:rPr>
      </w:pPr>
      <w:r>
        <w:rPr>
          <w:rStyle w:val="FootnoteReference"/>
          <w:rFonts w:ascii="Times New Roman" w:hAnsi="Times New Roman"/>
          <w:sz w:val="18"/>
          <w:szCs w:val="18"/>
          <w:lang w:val="ru-RU"/>
        </w:rPr>
        <w:t>[2]</w:t>
      </w:r>
      <w:r>
        <w:rPr>
          <w:rFonts w:ascii="Times New Roman" w:hAnsi="Times New Roman"/>
          <w:sz w:val="18"/>
          <w:szCs w:val="18"/>
          <w:lang w:val="ru-RU"/>
        </w:rPr>
        <w:t xml:space="preserve"> Эл Джи К10 Эл Ти И</w:t>
      </w:r>
    </w:p>
  </w:footnote>
  <w:footnote w:id="2">
    <w:p w:rsidR="00A51FAB" w:rsidRDefault="00A51FAB" w:rsidP="009462C9">
      <w:pPr>
        <w:pStyle w:val="FootnoteText"/>
        <w:rPr>
          <w:lang w:val="ru-RU"/>
        </w:rPr>
      </w:pPr>
      <w:r>
        <w:rPr>
          <w:rStyle w:val="FootnoteReference"/>
          <w:rFonts w:ascii="Times New Roman" w:hAnsi="Times New Roman"/>
          <w:sz w:val="18"/>
          <w:szCs w:val="18"/>
          <w:lang w:val="ru-RU"/>
        </w:rPr>
        <w:t>[5]</w:t>
      </w:r>
      <w:r>
        <w:rPr>
          <w:rFonts w:ascii="Times New Roman" w:hAnsi="Times New Roman"/>
          <w:sz w:val="18"/>
          <w:szCs w:val="18"/>
          <w:lang w:val="ru-RU"/>
        </w:rPr>
        <w:t xml:space="preserve"> Андроид 6.0 Маршмеллоу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FAB" w:rsidRDefault="00A51FAB" w:rsidP="004C6600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-266700</wp:posOffset>
          </wp:positionH>
          <wp:positionV relativeFrom="paragraph">
            <wp:posOffset>-210185</wp:posOffset>
          </wp:positionV>
          <wp:extent cx="1049655" cy="479425"/>
          <wp:effectExtent l="1905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                                                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A51FAB" w:rsidRDefault="00A51FA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476B2"/>
    <w:rsid w:val="00054658"/>
    <w:rsid w:val="00063063"/>
    <w:rsid w:val="000660D7"/>
    <w:rsid w:val="00070896"/>
    <w:rsid w:val="00075E6A"/>
    <w:rsid w:val="00085C98"/>
    <w:rsid w:val="00097DA2"/>
    <w:rsid w:val="000A3175"/>
    <w:rsid w:val="000B30A7"/>
    <w:rsid w:val="000B76EA"/>
    <w:rsid w:val="000E261B"/>
    <w:rsid w:val="000F05EB"/>
    <w:rsid w:val="000F382D"/>
    <w:rsid w:val="000F3F76"/>
    <w:rsid w:val="000F544F"/>
    <w:rsid w:val="000F65EC"/>
    <w:rsid w:val="0010121B"/>
    <w:rsid w:val="001121BF"/>
    <w:rsid w:val="00120B90"/>
    <w:rsid w:val="00121180"/>
    <w:rsid w:val="0013250F"/>
    <w:rsid w:val="001336FB"/>
    <w:rsid w:val="00133D77"/>
    <w:rsid w:val="00136B96"/>
    <w:rsid w:val="00144664"/>
    <w:rsid w:val="00145AEE"/>
    <w:rsid w:val="00150010"/>
    <w:rsid w:val="00155BF1"/>
    <w:rsid w:val="00163DE8"/>
    <w:rsid w:val="00165D7F"/>
    <w:rsid w:val="00167A30"/>
    <w:rsid w:val="001726BE"/>
    <w:rsid w:val="00181344"/>
    <w:rsid w:val="00191609"/>
    <w:rsid w:val="001B0957"/>
    <w:rsid w:val="001B2EA3"/>
    <w:rsid w:val="001B358B"/>
    <w:rsid w:val="001C3013"/>
    <w:rsid w:val="00203D36"/>
    <w:rsid w:val="002140FC"/>
    <w:rsid w:val="00221541"/>
    <w:rsid w:val="00222E6B"/>
    <w:rsid w:val="00244172"/>
    <w:rsid w:val="00260065"/>
    <w:rsid w:val="002605EA"/>
    <w:rsid w:val="002612DF"/>
    <w:rsid w:val="00261D92"/>
    <w:rsid w:val="00264E69"/>
    <w:rsid w:val="00276D88"/>
    <w:rsid w:val="0028151C"/>
    <w:rsid w:val="002869F4"/>
    <w:rsid w:val="00290F8E"/>
    <w:rsid w:val="002A294E"/>
    <w:rsid w:val="002B5A98"/>
    <w:rsid w:val="002C6F0F"/>
    <w:rsid w:val="002D76DC"/>
    <w:rsid w:val="002E6C38"/>
    <w:rsid w:val="002F322E"/>
    <w:rsid w:val="00312317"/>
    <w:rsid w:val="00312698"/>
    <w:rsid w:val="0032522D"/>
    <w:rsid w:val="0033427D"/>
    <w:rsid w:val="003521A3"/>
    <w:rsid w:val="003630EF"/>
    <w:rsid w:val="00363609"/>
    <w:rsid w:val="00363F6E"/>
    <w:rsid w:val="00367236"/>
    <w:rsid w:val="00371FD7"/>
    <w:rsid w:val="00372C8F"/>
    <w:rsid w:val="00374E13"/>
    <w:rsid w:val="00381748"/>
    <w:rsid w:val="003A36CB"/>
    <w:rsid w:val="003B4E02"/>
    <w:rsid w:val="003C6CE7"/>
    <w:rsid w:val="003E435A"/>
    <w:rsid w:val="003E7417"/>
    <w:rsid w:val="003F089C"/>
    <w:rsid w:val="003F2320"/>
    <w:rsid w:val="00401D2A"/>
    <w:rsid w:val="00421044"/>
    <w:rsid w:val="00421C69"/>
    <w:rsid w:val="004226C9"/>
    <w:rsid w:val="00434CB4"/>
    <w:rsid w:val="00436EED"/>
    <w:rsid w:val="00443929"/>
    <w:rsid w:val="00447FFA"/>
    <w:rsid w:val="00451CEF"/>
    <w:rsid w:val="00460F1E"/>
    <w:rsid w:val="00470F0D"/>
    <w:rsid w:val="00495DEF"/>
    <w:rsid w:val="004A59BA"/>
    <w:rsid w:val="004C1437"/>
    <w:rsid w:val="004C6600"/>
    <w:rsid w:val="004F1727"/>
    <w:rsid w:val="00500E09"/>
    <w:rsid w:val="00505879"/>
    <w:rsid w:val="0053190E"/>
    <w:rsid w:val="00534C3C"/>
    <w:rsid w:val="00540810"/>
    <w:rsid w:val="00542E8B"/>
    <w:rsid w:val="005538BC"/>
    <w:rsid w:val="00564465"/>
    <w:rsid w:val="00567886"/>
    <w:rsid w:val="0059381F"/>
    <w:rsid w:val="005A2676"/>
    <w:rsid w:val="005B6ACD"/>
    <w:rsid w:val="005C72B9"/>
    <w:rsid w:val="005D1154"/>
    <w:rsid w:val="005F3748"/>
    <w:rsid w:val="005F6A43"/>
    <w:rsid w:val="005F7ECA"/>
    <w:rsid w:val="0060076A"/>
    <w:rsid w:val="0061090E"/>
    <w:rsid w:val="00640A3D"/>
    <w:rsid w:val="00652E7F"/>
    <w:rsid w:val="006546DB"/>
    <w:rsid w:val="00657CC4"/>
    <w:rsid w:val="0066265B"/>
    <w:rsid w:val="00674BDD"/>
    <w:rsid w:val="0067637D"/>
    <w:rsid w:val="00680BB4"/>
    <w:rsid w:val="00692D3D"/>
    <w:rsid w:val="006A2B8D"/>
    <w:rsid w:val="006A4E19"/>
    <w:rsid w:val="006B0C1B"/>
    <w:rsid w:val="006B2211"/>
    <w:rsid w:val="006C79A2"/>
    <w:rsid w:val="006D5D27"/>
    <w:rsid w:val="006E4D87"/>
    <w:rsid w:val="006F5B81"/>
    <w:rsid w:val="00702398"/>
    <w:rsid w:val="00705661"/>
    <w:rsid w:val="00711204"/>
    <w:rsid w:val="0071387C"/>
    <w:rsid w:val="0071547B"/>
    <w:rsid w:val="007267A8"/>
    <w:rsid w:val="0073376E"/>
    <w:rsid w:val="007405E9"/>
    <w:rsid w:val="00740922"/>
    <w:rsid w:val="007633E1"/>
    <w:rsid w:val="0076665A"/>
    <w:rsid w:val="00776DF7"/>
    <w:rsid w:val="007868D7"/>
    <w:rsid w:val="00786D2B"/>
    <w:rsid w:val="00791667"/>
    <w:rsid w:val="00791EE9"/>
    <w:rsid w:val="00793444"/>
    <w:rsid w:val="00793E60"/>
    <w:rsid w:val="00797327"/>
    <w:rsid w:val="00797A1F"/>
    <w:rsid w:val="007D59A7"/>
    <w:rsid w:val="007E08ED"/>
    <w:rsid w:val="007F6967"/>
    <w:rsid w:val="00803679"/>
    <w:rsid w:val="008039EF"/>
    <w:rsid w:val="00807AE7"/>
    <w:rsid w:val="008101B4"/>
    <w:rsid w:val="00814CFD"/>
    <w:rsid w:val="00817A35"/>
    <w:rsid w:val="00833647"/>
    <w:rsid w:val="008523BD"/>
    <w:rsid w:val="00853C06"/>
    <w:rsid w:val="0086057C"/>
    <w:rsid w:val="0086322F"/>
    <w:rsid w:val="008708A0"/>
    <w:rsid w:val="00891EA0"/>
    <w:rsid w:val="008C5AB7"/>
    <w:rsid w:val="008C5CF0"/>
    <w:rsid w:val="0090614A"/>
    <w:rsid w:val="00907DF1"/>
    <w:rsid w:val="009203C5"/>
    <w:rsid w:val="00925FEA"/>
    <w:rsid w:val="009462C9"/>
    <w:rsid w:val="0095753B"/>
    <w:rsid w:val="00963137"/>
    <w:rsid w:val="00973680"/>
    <w:rsid w:val="009935AB"/>
    <w:rsid w:val="0099724A"/>
    <w:rsid w:val="009A5D6E"/>
    <w:rsid w:val="009B4CF2"/>
    <w:rsid w:val="009D281D"/>
    <w:rsid w:val="00A020C3"/>
    <w:rsid w:val="00A439A4"/>
    <w:rsid w:val="00A50A6C"/>
    <w:rsid w:val="00A51FAB"/>
    <w:rsid w:val="00A7410D"/>
    <w:rsid w:val="00A80565"/>
    <w:rsid w:val="00A834D6"/>
    <w:rsid w:val="00A935BC"/>
    <w:rsid w:val="00A940BA"/>
    <w:rsid w:val="00AA5CD3"/>
    <w:rsid w:val="00AB1912"/>
    <w:rsid w:val="00AB3070"/>
    <w:rsid w:val="00AC6068"/>
    <w:rsid w:val="00B06F8B"/>
    <w:rsid w:val="00B35558"/>
    <w:rsid w:val="00B476B2"/>
    <w:rsid w:val="00B52626"/>
    <w:rsid w:val="00B6690A"/>
    <w:rsid w:val="00B67BFC"/>
    <w:rsid w:val="00B721A1"/>
    <w:rsid w:val="00B7622E"/>
    <w:rsid w:val="00BB3D45"/>
    <w:rsid w:val="00BD10F5"/>
    <w:rsid w:val="00BD2795"/>
    <w:rsid w:val="00BD72F8"/>
    <w:rsid w:val="00BE2C14"/>
    <w:rsid w:val="00BE3621"/>
    <w:rsid w:val="00BF416C"/>
    <w:rsid w:val="00C07265"/>
    <w:rsid w:val="00C170EB"/>
    <w:rsid w:val="00C209F1"/>
    <w:rsid w:val="00C21D2C"/>
    <w:rsid w:val="00C22CA2"/>
    <w:rsid w:val="00C246F5"/>
    <w:rsid w:val="00C3113E"/>
    <w:rsid w:val="00C430A6"/>
    <w:rsid w:val="00C67F4E"/>
    <w:rsid w:val="00C74142"/>
    <w:rsid w:val="00C7423E"/>
    <w:rsid w:val="00C74860"/>
    <w:rsid w:val="00C933CE"/>
    <w:rsid w:val="00C96F7A"/>
    <w:rsid w:val="00C97CDE"/>
    <w:rsid w:val="00CA3139"/>
    <w:rsid w:val="00CA5883"/>
    <w:rsid w:val="00CC6FB6"/>
    <w:rsid w:val="00CC7C33"/>
    <w:rsid w:val="00CD1352"/>
    <w:rsid w:val="00CD6C0B"/>
    <w:rsid w:val="00CE440F"/>
    <w:rsid w:val="00CE658B"/>
    <w:rsid w:val="00CF60EC"/>
    <w:rsid w:val="00D0486E"/>
    <w:rsid w:val="00D07ECF"/>
    <w:rsid w:val="00D31F38"/>
    <w:rsid w:val="00D428C0"/>
    <w:rsid w:val="00D442DC"/>
    <w:rsid w:val="00D50716"/>
    <w:rsid w:val="00D67FC9"/>
    <w:rsid w:val="00D72D28"/>
    <w:rsid w:val="00D82F53"/>
    <w:rsid w:val="00D85AF0"/>
    <w:rsid w:val="00D94175"/>
    <w:rsid w:val="00DA2FD0"/>
    <w:rsid w:val="00DB069E"/>
    <w:rsid w:val="00DB4B9B"/>
    <w:rsid w:val="00DB7C2D"/>
    <w:rsid w:val="00DE3544"/>
    <w:rsid w:val="00DE441E"/>
    <w:rsid w:val="00DE7082"/>
    <w:rsid w:val="00E14C2D"/>
    <w:rsid w:val="00E23422"/>
    <w:rsid w:val="00E255A0"/>
    <w:rsid w:val="00E3377E"/>
    <w:rsid w:val="00E42436"/>
    <w:rsid w:val="00E42580"/>
    <w:rsid w:val="00E427D6"/>
    <w:rsid w:val="00E44A26"/>
    <w:rsid w:val="00E71578"/>
    <w:rsid w:val="00E7367F"/>
    <w:rsid w:val="00E81A81"/>
    <w:rsid w:val="00E84F23"/>
    <w:rsid w:val="00E95F15"/>
    <w:rsid w:val="00EA35A7"/>
    <w:rsid w:val="00EA776E"/>
    <w:rsid w:val="00EB07C5"/>
    <w:rsid w:val="00EC6A2E"/>
    <w:rsid w:val="00EE3995"/>
    <w:rsid w:val="00EE40C2"/>
    <w:rsid w:val="00EE48E5"/>
    <w:rsid w:val="00EF4F03"/>
    <w:rsid w:val="00F162EC"/>
    <w:rsid w:val="00F36FC6"/>
    <w:rsid w:val="00F40847"/>
    <w:rsid w:val="00F42519"/>
    <w:rsid w:val="00F54CFE"/>
    <w:rsid w:val="00F60583"/>
    <w:rsid w:val="00F60BB1"/>
    <w:rsid w:val="00F730F4"/>
    <w:rsid w:val="00F7391A"/>
    <w:rsid w:val="00F75924"/>
    <w:rsid w:val="00FC2833"/>
    <w:rsid w:val="00FD530C"/>
    <w:rsid w:val="00FE3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16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6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6600"/>
  </w:style>
  <w:style w:type="paragraph" w:styleId="Footer">
    <w:name w:val="footer"/>
    <w:basedOn w:val="Normal"/>
    <w:link w:val="FooterChar"/>
    <w:uiPriority w:val="99"/>
    <w:unhideWhenUsed/>
    <w:rsid w:val="004C6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600"/>
  </w:style>
  <w:style w:type="paragraph" w:styleId="NormalWeb">
    <w:name w:val="Normal (Web)"/>
    <w:basedOn w:val="Normal"/>
    <w:uiPriority w:val="99"/>
    <w:unhideWhenUsed/>
    <w:rsid w:val="003636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uiPriority w:val="99"/>
    <w:unhideWhenUsed/>
    <w:rsid w:val="00CE440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E440F"/>
  </w:style>
  <w:style w:type="paragraph" w:customStyle="1" w:styleId="1">
    <w:name w:val="표준1"/>
    <w:uiPriority w:val="99"/>
    <w:rsid w:val="00A940BA"/>
    <w:rPr>
      <w:rFonts w:ascii="Times New Roman" w:eastAsia="MS Mincho" w:hAnsi="Times New Roman"/>
      <w:color w:val="000000"/>
      <w:sz w:val="24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0BA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E84F23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Malgun Gothic" w:eastAsia="Malgun Gothic" w:hAnsi="Malgun Gothic"/>
      <w:kern w:val="2"/>
      <w:sz w:val="20"/>
      <w:szCs w:val="20"/>
      <w:lang w:val="en-US" w:eastAsia="ko-K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84F23"/>
    <w:rPr>
      <w:rFonts w:ascii="Malgun Gothic" w:eastAsia="Malgun Gothic" w:hAnsi="Malgun Gothic"/>
      <w:kern w:val="2"/>
      <w:lang w:val="en-US" w:eastAsia="ko-KR"/>
    </w:rPr>
  </w:style>
  <w:style w:type="character" w:styleId="FootnoteReference">
    <w:name w:val="footnote reference"/>
    <w:basedOn w:val="DefaultParagraphFont"/>
    <w:uiPriority w:val="99"/>
    <w:semiHidden/>
    <w:unhideWhenUsed/>
    <w:rsid w:val="00E84F2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A36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6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6C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6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6CB"/>
    <w:rPr>
      <w:b/>
      <w:bCs/>
      <w:lang w:eastAsia="en-US"/>
    </w:rPr>
  </w:style>
  <w:style w:type="paragraph" w:customStyle="1" w:styleId="Normal1">
    <w:name w:val="Normal1"/>
    <w:rsid w:val="009462C9"/>
    <w:pPr>
      <w:widowControl w:val="0"/>
      <w:spacing w:after="200" w:line="276" w:lineRule="auto"/>
      <w:jc w:val="both"/>
    </w:pPr>
    <w:rPr>
      <w:rFonts w:ascii="Malgun Gothic" w:eastAsiaTheme="minorEastAsia" w:hAnsi="Malgun Gothic" w:cs="Malgun Gothic"/>
      <w:color w:val="000000"/>
      <w:lang w:val="en-US" w:eastAsia="ko-KR"/>
    </w:rPr>
  </w:style>
  <w:style w:type="paragraph" w:customStyle="1" w:styleId="Default">
    <w:name w:val="Default"/>
    <w:rsid w:val="009462C9"/>
    <w:pPr>
      <w:widowControl w:val="0"/>
      <w:autoSpaceDE w:val="0"/>
      <w:autoSpaceDN w:val="0"/>
      <w:adjustRightInd w:val="0"/>
    </w:pPr>
    <w:rPr>
      <w:rFonts w:ascii="Batang" w:eastAsiaTheme="minorHAnsi" w:hAnsi="Batang" w:cs="Batang"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94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16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6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6600"/>
  </w:style>
  <w:style w:type="paragraph" w:styleId="a5">
    <w:name w:val="footer"/>
    <w:basedOn w:val="a"/>
    <w:link w:val="a6"/>
    <w:uiPriority w:val="99"/>
    <w:unhideWhenUsed/>
    <w:rsid w:val="004C6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6600"/>
  </w:style>
  <w:style w:type="paragraph" w:styleId="a7">
    <w:name w:val="Normal (Web)"/>
    <w:basedOn w:val="a"/>
    <w:uiPriority w:val="99"/>
    <w:unhideWhenUsed/>
    <w:rsid w:val="003636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CE440F"/>
    <w:rPr>
      <w:color w:val="0000FF"/>
      <w:u w:val="single"/>
    </w:rPr>
  </w:style>
  <w:style w:type="character" w:customStyle="1" w:styleId="apple-converted-space">
    <w:name w:val="apple-converted-space"/>
    <w:basedOn w:val="a0"/>
    <w:rsid w:val="00CE440F"/>
  </w:style>
  <w:style w:type="paragraph" w:customStyle="1" w:styleId="1">
    <w:name w:val="표준1"/>
    <w:uiPriority w:val="99"/>
    <w:rsid w:val="00A940BA"/>
    <w:rPr>
      <w:rFonts w:ascii="Times New Roman" w:eastAsia="MS Mincho" w:hAnsi="Times New Roman"/>
      <w:color w:val="000000"/>
      <w:sz w:val="24"/>
      <w:lang w:val="en-US" w:eastAsia="ko-KR"/>
    </w:rPr>
  </w:style>
  <w:style w:type="paragraph" w:styleId="a9">
    <w:name w:val="Balloon Text"/>
    <w:basedOn w:val="a"/>
    <w:link w:val="aa"/>
    <w:uiPriority w:val="99"/>
    <w:semiHidden/>
    <w:unhideWhenUsed/>
    <w:rsid w:val="00A94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40BA"/>
    <w:rPr>
      <w:rFonts w:ascii="Tahoma" w:hAnsi="Tahoma" w:cs="Tahoma"/>
      <w:sz w:val="16"/>
      <w:szCs w:val="16"/>
      <w:lang w:eastAsia="en-US"/>
    </w:rPr>
  </w:style>
  <w:style w:type="paragraph" w:styleId="ab">
    <w:name w:val="footnote text"/>
    <w:basedOn w:val="a"/>
    <w:link w:val="ac"/>
    <w:uiPriority w:val="99"/>
    <w:unhideWhenUsed/>
    <w:rsid w:val="00E84F23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Malgun Gothic" w:eastAsia="Malgun Gothic" w:hAnsi="Malgun Gothic"/>
      <w:kern w:val="2"/>
      <w:sz w:val="20"/>
      <w:szCs w:val="20"/>
      <w:lang w:val="en-US" w:eastAsia="ko-KR"/>
    </w:rPr>
  </w:style>
  <w:style w:type="character" w:customStyle="1" w:styleId="ac">
    <w:name w:val="Текст сноски Знак"/>
    <w:basedOn w:val="a0"/>
    <w:link w:val="ab"/>
    <w:uiPriority w:val="99"/>
    <w:rsid w:val="00E84F23"/>
    <w:rPr>
      <w:rFonts w:ascii="Malgun Gothic" w:eastAsia="Malgun Gothic" w:hAnsi="Malgun Gothic"/>
      <w:kern w:val="2"/>
      <w:lang w:val="en-US" w:eastAsia="ko-KR"/>
    </w:rPr>
  </w:style>
  <w:style w:type="character" w:styleId="ad">
    <w:name w:val="footnote reference"/>
    <w:basedOn w:val="a0"/>
    <w:uiPriority w:val="99"/>
    <w:semiHidden/>
    <w:unhideWhenUsed/>
    <w:rsid w:val="00E84F23"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3A36C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A36CB"/>
    <w:pPr>
      <w:spacing w:line="240" w:lineRule="auto"/>
    </w:pPr>
    <w:rPr>
      <w:sz w:val="20"/>
      <w:szCs w:val="20"/>
    </w:rPr>
  </w:style>
  <w:style w:type="character" w:customStyle="1" w:styleId="af0">
    <w:name w:val="Текст комментария Знак"/>
    <w:basedOn w:val="a0"/>
    <w:link w:val="af"/>
    <w:uiPriority w:val="99"/>
    <w:semiHidden/>
    <w:rsid w:val="003A36CB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A36C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A36CB"/>
    <w:rPr>
      <w:b/>
      <w:bCs/>
      <w:lang w:eastAsia="en-US"/>
    </w:rPr>
  </w:style>
  <w:style w:type="paragraph" w:customStyle="1" w:styleId="Normal1">
    <w:name w:val="Normal1"/>
    <w:rsid w:val="009462C9"/>
    <w:pPr>
      <w:widowControl w:val="0"/>
      <w:spacing w:after="200" w:line="276" w:lineRule="auto"/>
      <w:jc w:val="both"/>
    </w:pPr>
    <w:rPr>
      <w:rFonts w:ascii="Malgun Gothic" w:eastAsiaTheme="minorEastAsia" w:hAnsi="Malgun Gothic" w:cs="Malgun Gothic"/>
      <w:color w:val="000000"/>
      <w:lang w:val="en-US" w:eastAsia="ko-KR"/>
    </w:rPr>
  </w:style>
  <w:style w:type="paragraph" w:customStyle="1" w:styleId="Default">
    <w:name w:val="Default"/>
    <w:rsid w:val="009462C9"/>
    <w:pPr>
      <w:widowControl w:val="0"/>
      <w:autoSpaceDE w:val="0"/>
      <w:autoSpaceDN w:val="0"/>
      <w:adjustRightInd w:val="0"/>
    </w:pPr>
    <w:rPr>
      <w:rFonts w:ascii="Batang" w:eastAsiaTheme="minorHAnsi" w:hAnsi="Batang" w:cs="Batang"/>
      <w:color w:val="000000"/>
      <w:sz w:val="24"/>
      <w:szCs w:val="24"/>
      <w:lang w:val="en-US" w:eastAsia="en-US"/>
    </w:rPr>
  </w:style>
  <w:style w:type="table" w:styleId="af3">
    <w:name w:val="Table Grid"/>
    <w:basedOn w:val="a1"/>
    <w:uiPriority w:val="39"/>
    <w:rsid w:val="0094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25534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980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2938016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64307">
          <w:blockQuote w:val="1"/>
          <w:marLeft w:val="240"/>
          <w:marRight w:val="0"/>
          <w:marTop w:val="0"/>
          <w:marBottom w:val="0"/>
          <w:divBdr>
            <w:top w:val="none" w:sz="0" w:space="0" w:color="auto"/>
            <w:left w:val="single" w:sz="6" w:space="12" w:color="CCCCCC"/>
            <w:bottom w:val="none" w:sz="0" w:space="0" w:color="auto"/>
            <w:right w:val="none" w:sz="0" w:space="0" w:color="auto"/>
          </w:divBdr>
        </w:div>
      </w:divsChild>
    </w:div>
    <w:div w:id="11991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g.com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26521E-930B-44AE-AF5C-CEB55AE53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LGE</cp:lastModifiedBy>
  <cp:revision>3</cp:revision>
  <cp:lastPrinted>2016-10-14T12:12:00Z</cp:lastPrinted>
  <dcterms:created xsi:type="dcterms:W3CDTF">2016-10-14T14:53:00Z</dcterms:created>
  <dcterms:modified xsi:type="dcterms:W3CDTF">2016-10-14T14:55:00Z</dcterms:modified>
</cp:coreProperties>
</file>