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4046A" w:rsidRPr="001E4A27" w:rsidRDefault="0004046A">
      <w:pPr>
        <w:jc w:val="center"/>
        <w:rPr>
          <w:rFonts w:eastAsia="Batang"/>
          <w:b/>
          <w:bCs/>
          <w:color w:val="CC0066"/>
          <w:sz w:val="28"/>
          <w:szCs w:val="28"/>
          <w:lang w:val="ru-RU"/>
        </w:rPr>
      </w:pPr>
    </w:p>
    <w:p w:rsidR="00444768" w:rsidRPr="00444768" w:rsidRDefault="00444768" w:rsidP="00C94769">
      <w:pPr>
        <w:widowControl w:val="0"/>
        <w:kinsoku w:val="0"/>
        <w:overflowPunct w:val="0"/>
        <w:autoSpaceDE w:val="0"/>
        <w:jc w:val="center"/>
        <w:rPr>
          <w:rFonts w:ascii="Arial" w:hAnsi="Arial" w:cs="Arial"/>
          <w:b/>
          <w:bCs/>
          <w:color w:val="000000" w:themeColor="text1"/>
          <w:sz w:val="28"/>
          <w:szCs w:val="28"/>
          <w:shd w:val="clear" w:color="auto" w:fill="FFFFFF"/>
          <w:lang w:val="ru-RU"/>
        </w:rPr>
      </w:pPr>
      <w:r w:rsidRPr="00444768">
        <w:rPr>
          <w:rFonts w:ascii="Arial" w:hAnsi="Arial" w:cs="Arial"/>
          <w:b/>
          <w:bCs/>
          <w:color w:val="000000" w:themeColor="text1"/>
          <w:sz w:val="28"/>
          <w:szCs w:val="28"/>
          <w:shd w:val="clear" w:color="auto" w:fill="FFFFFF"/>
          <w:lang w:val="ru-RU"/>
        </w:rPr>
        <w:t xml:space="preserve">ВО ВСЕМИРНЫЙ ДЕНЬ ОКРУЖАЮЩЕЙ СРЕДЫ </w:t>
      </w:r>
      <w:r w:rsidR="00460834" w:rsidRPr="00444768">
        <w:rPr>
          <w:rFonts w:ascii="Arial" w:hAnsi="Arial" w:cs="Arial"/>
          <w:b/>
          <w:bCs/>
          <w:color w:val="000000" w:themeColor="text1"/>
          <w:sz w:val="28"/>
          <w:szCs w:val="28"/>
          <w:shd w:val="clear" w:color="auto" w:fill="FFFFFF"/>
        </w:rPr>
        <w:t>LG</w:t>
      </w:r>
      <w:r w:rsidR="00460834" w:rsidRPr="00444768">
        <w:rPr>
          <w:rFonts w:ascii="Arial" w:hAnsi="Arial" w:cs="Arial"/>
          <w:b/>
          <w:bCs/>
          <w:color w:val="000000" w:themeColor="text1"/>
          <w:sz w:val="28"/>
          <w:szCs w:val="28"/>
          <w:shd w:val="clear" w:color="auto" w:fill="FFFFFF"/>
          <w:lang w:val="ru-RU"/>
        </w:rPr>
        <w:t xml:space="preserve"> </w:t>
      </w:r>
      <w:r w:rsidR="00460834">
        <w:rPr>
          <w:rFonts w:ascii="Arial" w:hAnsi="Arial" w:cs="Arial"/>
          <w:b/>
          <w:bCs/>
          <w:color w:val="000000" w:themeColor="text1"/>
          <w:sz w:val="28"/>
          <w:szCs w:val="28"/>
          <w:shd w:val="clear" w:color="auto" w:fill="FFFFFF"/>
          <w:lang w:val="ru-RU"/>
        </w:rPr>
        <w:t>ОКА</w:t>
      </w:r>
      <w:r w:rsidR="007904AA">
        <w:rPr>
          <w:rFonts w:ascii="Arial" w:hAnsi="Arial" w:cs="Arial"/>
          <w:b/>
          <w:bCs/>
          <w:color w:val="000000" w:themeColor="text1"/>
          <w:sz w:val="28"/>
          <w:szCs w:val="28"/>
          <w:shd w:val="clear" w:color="auto" w:fill="FFFFFF"/>
          <w:lang w:val="ru-RU"/>
        </w:rPr>
        <w:t>ЗАЛА</w:t>
      </w:r>
      <w:r w:rsidR="00E64D72">
        <w:rPr>
          <w:rFonts w:ascii="Arial" w:hAnsi="Arial" w:cs="Arial"/>
          <w:b/>
          <w:bCs/>
          <w:color w:val="000000" w:themeColor="text1"/>
          <w:sz w:val="28"/>
          <w:szCs w:val="28"/>
          <w:shd w:val="clear" w:color="auto" w:fill="FFFFFF"/>
          <w:lang w:val="ru-RU"/>
        </w:rPr>
        <w:t xml:space="preserve"> «ВСЕСТ</w:t>
      </w:r>
      <w:r w:rsidR="007904AA">
        <w:rPr>
          <w:rFonts w:ascii="Arial" w:hAnsi="Arial" w:cs="Arial"/>
          <w:b/>
          <w:bCs/>
          <w:color w:val="000000" w:themeColor="text1"/>
          <w:sz w:val="28"/>
          <w:szCs w:val="28"/>
          <w:shd w:val="clear" w:color="auto" w:fill="FFFFFF"/>
          <w:lang w:val="ru-RU"/>
        </w:rPr>
        <w:t>О</w:t>
      </w:r>
      <w:r w:rsidR="00E64D72">
        <w:rPr>
          <w:rFonts w:ascii="Arial" w:hAnsi="Arial" w:cs="Arial"/>
          <w:b/>
          <w:bCs/>
          <w:color w:val="000000" w:themeColor="text1"/>
          <w:sz w:val="28"/>
          <w:szCs w:val="28"/>
          <w:shd w:val="clear" w:color="auto" w:fill="FFFFFF"/>
          <w:lang w:val="ru-RU"/>
        </w:rPr>
        <w:t>РОННЮЮ»</w:t>
      </w:r>
      <w:r>
        <w:rPr>
          <w:rFonts w:ascii="Arial" w:hAnsi="Arial" w:cs="Arial"/>
          <w:b/>
          <w:bCs/>
          <w:color w:val="000000" w:themeColor="text1"/>
          <w:sz w:val="28"/>
          <w:szCs w:val="28"/>
          <w:shd w:val="clear" w:color="auto" w:fill="FFFFFF"/>
          <w:lang w:val="ru-RU"/>
        </w:rPr>
        <w:t xml:space="preserve"> ПОДДЕРЖКУ </w:t>
      </w:r>
      <w:r w:rsidR="009C70FC">
        <w:rPr>
          <w:rFonts w:ascii="Arial" w:hAnsi="Arial" w:cs="Arial"/>
          <w:b/>
          <w:bCs/>
          <w:color w:val="000000" w:themeColor="text1"/>
          <w:sz w:val="28"/>
          <w:szCs w:val="28"/>
          <w:shd w:val="clear" w:color="auto" w:fill="FFFFFF"/>
          <w:lang w:val="ru-RU"/>
        </w:rPr>
        <w:t>ОБЪЕКТ</w:t>
      </w:r>
      <w:r w:rsidR="007904AA">
        <w:rPr>
          <w:rFonts w:ascii="Arial" w:hAnsi="Arial" w:cs="Arial"/>
          <w:b/>
          <w:bCs/>
          <w:color w:val="000000" w:themeColor="text1"/>
          <w:sz w:val="28"/>
          <w:szCs w:val="28"/>
          <w:shd w:val="clear" w:color="auto" w:fill="FFFFFF"/>
          <w:lang w:val="ru-RU"/>
        </w:rPr>
        <w:t>АМ</w:t>
      </w:r>
      <w:r w:rsidR="009C70FC">
        <w:rPr>
          <w:rFonts w:ascii="Arial" w:hAnsi="Arial" w:cs="Arial"/>
          <w:b/>
          <w:bCs/>
          <w:color w:val="000000" w:themeColor="text1"/>
          <w:sz w:val="28"/>
          <w:szCs w:val="28"/>
          <w:shd w:val="clear" w:color="auto" w:fill="FFFFFF"/>
          <w:lang w:val="ru-RU"/>
        </w:rPr>
        <w:t xml:space="preserve"> ВСЕМИРНОГО НАСЛЕДИЯ</w:t>
      </w:r>
    </w:p>
    <w:p w:rsidR="00444768" w:rsidRDefault="00323F6C" w:rsidP="00C94769">
      <w:pPr>
        <w:widowControl w:val="0"/>
        <w:kinsoku w:val="0"/>
        <w:overflowPunct w:val="0"/>
        <w:autoSpaceDE w:val="0"/>
        <w:jc w:val="center"/>
        <w:rPr>
          <w:rFonts w:eastAsia="Batang"/>
          <w:i/>
          <w:iCs/>
          <w:lang w:val="ru-RU" w:eastAsia="ko-KR"/>
        </w:rPr>
      </w:pPr>
      <w:r>
        <w:rPr>
          <w:rFonts w:eastAsia="Batang"/>
          <w:i/>
          <w:iCs/>
          <w:lang w:val="ru-RU" w:eastAsia="ko-KR"/>
        </w:rPr>
        <w:t xml:space="preserve">Благодаря панорамной камере </w:t>
      </w:r>
      <w:r w:rsidR="00C56811">
        <w:rPr>
          <w:rFonts w:eastAsia="Batang"/>
          <w:i/>
          <w:iCs/>
          <w:lang w:eastAsia="ko-KR"/>
        </w:rPr>
        <w:t>LG</w:t>
      </w:r>
      <w:r w:rsidR="00C56811" w:rsidRPr="00C56811">
        <w:rPr>
          <w:rFonts w:eastAsia="Batang"/>
          <w:i/>
          <w:iCs/>
          <w:lang w:val="ru-RU" w:eastAsia="ko-KR"/>
        </w:rPr>
        <w:t xml:space="preserve"> 360 </w:t>
      </w:r>
      <w:r w:rsidR="00C56811">
        <w:rPr>
          <w:rFonts w:eastAsia="Batang"/>
          <w:i/>
          <w:iCs/>
          <w:lang w:eastAsia="ko-KR"/>
        </w:rPr>
        <w:t>CAM</w:t>
      </w:r>
      <w:r>
        <w:rPr>
          <w:rFonts w:eastAsia="Batang"/>
          <w:i/>
          <w:iCs/>
          <w:lang w:val="ru-RU" w:eastAsia="ko-KR"/>
        </w:rPr>
        <w:t xml:space="preserve">, сменному модулю к смартфону </w:t>
      </w:r>
      <w:r>
        <w:rPr>
          <w:rFonts w:eastAsia="Batang"/>
          <w:i/>
          <w:iCs/>
          <w:lang w:eastAsia="ko-KR"/>
        </w:rPr>
        <w:t>LG</w:t>
      </w:r>
      <w:r w:rsidRPr="00323F6C">
        <w:rPr>
          <w:rFonts w:eastAsia="Batang"/>
          <w:i/>
          <w:iCs/>
          <w:lang w:val="ru-RU" w:eastAsia="ko-KR"/>
        </w:rPr>
        <w:t xml:space="preserve"> </w:t>
      </w:r>
      <w:r>
        <w:rPr>
          <w:rFonts w:eastAsia="Batang"/>
          <w:i/>
          <w:iCs/>
          <w:lang w:eastAsia="ko-KR"/>
        </w:rPr>
        <w:t>G</w:t>
      </w:r>
      <w:r w:rsidR="00444768" w:rsidRPr="00323F6C">
        <w:rPr>
          <w:rFonts w:eastAsia="Batang"/>
          <w:i/>
          <w:iCs/>
          <w:lang w:val="ru-RU" w:eastAsia="ko-KR"/>
        </w:rPr>
        <w:t>5</w:t>
      </w:r>
      <w:r w:rsidR="00444768">
        <w:rPr>
          <w:rFonts w:eastAsia="Batang"/>
          <w:i/>
          <w:iCs/>
          <w:lang w:val="ru-RU" w:eastAsia="ko-KR"/>
        </w:rPr>
        <w:t xml:space="preserve">, </w:t>
      </w:r>
    </w:p>
    <w:p w:rsidR="000C0302" w:rsidRPr="00C94769" w:rsidRDefault="00444768" w:rsidP="00C94769">
      <w:pPr>
        <w:widowControl w:val="0"/>
        <w:kinsoku w:val="0"/>
        <w:overflowPunct w:val="0"/>
        <w:autoSpaceDE w:val="0"/>
        <w:jc w:val="center"/>
        <w:rPr>
          <w:rFonts w:eastAsia="Batang"/>
          <w:i/>
          <w:iCs/>
          <w:strike/>
          <w:lang w:val="ru-RU" w:eastAsia="ko-KR"/>
        </w:rPr>
      </w:pPr>
      <w:r>
        <w:rPr>
          <w:rFonts w:eastAsia="Batang"/>
          <w:i/>
          <w:iCs/>
          <w:lang w:val="ru-RU" w:eastAsia="ko-KR"/>
        </w:rPr>
        <w:t>LG</w:t>
      </w:r>
      <w:r w:rsidR="00323F6C">
        <w:rPr>
          <w:rFonts w:eastAsia="Batang"/>
          <w:i/>
          <w:iCs/>
          <w:lang w:val="ru-RU" w:eastAsia="ko-KR"/>
        </w:rPr>
        <w:t xml:space="preserve"> приглашает пользователей </w:t>
      </w:r>
      <w:r w:rsidR="00C94769">
        <w:rPr>
          <w:rFonts w:eastAsia="Batang"/>
          <w:i/>
          <w:iCs/>
          <w:lang w:val="ru-RU" w:eastAsia="ko-KR"/>
        </w:rPr>
        <w:t xml:space="preserve">посмотреть </w:t>
      </w:r>
      <w:r w:rsidR="0099330D">
        <w:rPr>
          <w:rFonts w:eastAsia="Batang"/>
          <w:i/>
          <w:iCs/>
          <w:lang w:val="ru-RU" w:eastAsia="ko-KR"/>
        </w:rPr>
        <w:t xml:space="preserve">на </w:t>
      </w:r>
      <w:r w:rsidR="00C94769">
        <w:rPr>
          <w:rFonts w:eastAsia="Batang"/>
          <w:i/>
          <w:iCs/>
          <w:lang w:val="ru-RU" w:eastAsia="ko-KR"/>
        </w:rPr>
        <w:t xml:space="preserve">известные достопримечательности под </w:t>
      </w:r>
      <w:r w:rsidR="0039486F">
        <w:rPr>
          <w:rFonts w:eastAsia="Batang"/>
          <w:i/>
          <w:iCs/>
          <w:lang w:val="ru-RU" w:eastAsia="ko-KR"/>
        </w:rPr>
        <w:t xml:space="preserve">совершенно </w:t>
      </w:r>
      <w:r w:rsidR="00C94769">
        <w:rPr>
          <w:rFonts w:eastAsia="Batang"/>
          <w:i/>
          <w:iCs/>
          <w:lang w:val="ru-RU" w:eastAsia="ko-KR"/>
        </w:rPr>
        <w:t>новым углом</w:t>
      </w:r>
    </w:p>
    <w:p w:rsidR="00D542D7" w:rsidRPr="00C94769" w:rsidRDefault="00D542D7" w:rsidP="00EB0D42">
      <w:pPr>
        <w:widowControl w:val="0"/>
        <w:kinsoku w:val="0"/>
        <w:overflowPunct w:val="0"/>
        <w:autoSpaceDE w:val="0"/>
        <w:rPr>
          <w:rFonts w:eastAsia="Batang"/>
          <w:b/>
          <w:iCs/>
          <w:spacing w:val="-2"/>
          <w:sz w:val="36"/>
          <w:szCs w:val="36"/>
          <w:lang w:val="ru-RU" w:eastAsia="ko-KR"/>
        </w:rPr>
      </w:pPr>
    </w:p>
    <w:p w:rsidR="007F645E" w:rsidRDefault="0096370E" w:rsidP="009F7132">
      <w:pPr>
        <w:spacing w:line="360" w:lineRule="auto"/>
        <w:jc w:val="both"/>
        <w:rPr>
          <w:rFonts w:eastAsia="Batang"/>
          <w:lang w:val="ru-RU" w:eastAsia="ko-KR"/>
        </w:rPr>
      </w:pPr>
      <w:r>
        <w:rPr>
          <w:rFonts w:eastAsia="Batang"/>
          <w:b/>
          <w:bCs/>
          <w:color w:val="000000"/>
          <w:lang w:val="ru-RU" w:eastAsia="ko-KR" w:bidi="mni-IN"/>
        </w:rPr>
        <w:t>СЕУЛ</w:t>
      </w:r>
      <w:r w:rsidR="00066F7E" w:rsidRPr="00331097">
        <w:rPr>
          <w:rFonts w:eastAsia="Batang" w:hint="eastAsia"/>
          <w:b/>
          <w:bCs/>
          <w:color w:val="000000"/>
          <w:lang w:val="ru-RU" w:eastAsia="ko-KR" w:bidi="mni-IN"/>
        </w:rPr>
        <w:t>,</w:t>
      </w:r>
      <w:r w:rsidR="00391731" w:rsidRPr="00331097">
        <w:rPr>
          <w:rFonts w:eastAsia="Batang"/>
          <w:b/>
          <w:bCs/>
          <w:color w:val="000000"/>
          <w:lang w:val="ru-RU" w:eastAsia="ko-KR" w:bidi="mni-IN"/>
        </w:rPr>
        <w:t xml:space="preserve"> </w:t>
      </w:r>
      <w:r w:rsidR="00460834">
        <w:rPr>
          <w:rFonts w:eastAsia="Batang"/>
          <w:b/>
          <w:bCs/>
          <w:color w:val="000000"/>
          <w:lang w:val="ru-RU" w:eastAsia="ko-KR" w:bidi="mni-IN"/>
        </w:rPr>
        <w:t>6</w:t>
      </w:r>
      <w:r w:rsidR="00460834" w:rsidRPr="00331097">
        <w:rPr>
          <w:rFonts w:eastAsia="Batang"/>
          <w:b/>
          <w:bCs/>
          <w:color w:val="000000"/>
          <w:lang w:val="ru-RU" w:eastAsia="ko-KR" w:bidi="mni-IN"/>
        </w:rPr>
        <w:t xml:space="preserve"> </w:t>
      </w:r>
      <w:r>
        <w:rPr>
          <w:rFonts w:eastAsia="Batang"/>
          <w:b/>
          <w:bCs/>
          <w:color w:val="000000"/>
          <w:lang w:val="ru-RU" w:eastAsia="ko-KR" w:bidi="mni-IN"/>
        </w:rPr>
        <w:t>июня</w:t>
      </w:r>
      <w:r w:rsidRPr="00331097">
        <w:rPr>
          <w:rFonts w:eastAsia="Batang"/>
          <w:b/>
          <w:bCs/>
          <w:color w:val="000000"/>
          <w:lang w:val="ru-RU" w:eastAsia="mni-IN" w:bidi="mni-IN"/>
        </w:rPr>
        <w:t xml:space="preserve"> </w:t>
      </w:r>
      <w:r w:rsidR="000A61E0" w:rsidRPr="00331097">
        <w:rPr>
          <w:rFonts w:eastAsia="Batang"/>
          <w:b/>
          <w:bCs/>
          <w:color w:val="000000"/>
          <w:lang w:val="ru-RU" w:eastAsia="mni-IN" w:bidi="mni-IN"/>
        </w:rPr>
        <w:t>201</w:t>
      </w:r>
      <w:r w:rsidR="000A61E0" w:rsidRPr="00331097">
        <w:rPr>
          <w:rFonts w:eastAsia="Batang" w:hint="eastAsia"/>
          <w:b/>
          <w:bCs/>
          <w:color w:val="000000"/>
          <w:lang w:val="ru-RU" w:eastAsia="ko-KR" w:bidi="mni-IN"/>
        </w:rPr>
        <w:t>6</w:t>
      </w:r>
      <w:r w:rsidRPr="00331097">
        <w:rPr>
          <w:rFonts w:eastAsia="Batang"/>
          <w:b/>
          <w:bCs/>
          <w:color w:val="000000"/>
          <w:lang w:val="ru-RU" w:eastAsia="ko-KR" w:bidi="mni-IN"/>
        </w:rPr>
        <w:t xml:space="preserve"> </w:t>
      </w:r>
      <w:r w:rsidR="009C70FC">
        <w:rPr>
          <w:rFonts w:eastAsia="Batang"/>
          <w:b/>
          <w:bCs/>
          <w:color w:val="000000"/>
          <w:lang w:val="ru-RU" w:eastAsia="ko-KR" w:bidi="mni-IN"/>
        </w:rPr>
        <w:t>г.</w:t>
      </w:r>
      <w:r w:rsidR="00C56811">
        <w:rPr>
          <w:rFonts w:eastAsia="Batang"/>
          <w:b/>
          <w:bCs/>
          <w:color w:val="000000"/>
          <w:lang w:val="ru-RU" w:eastAsia="ko-KR" w:bidi="mni-IN"/>
        </w:rPr>
        <w:t xml:space="preserve"> -</w:t>
      </w:r>
      <w:r w:rsidR="000A61E0" w:rsidRPr="00331097">
        <w:rPr>
          <w:rFonts w:eastAsia="Batang"/>
          <w:b/>
          <w:bCs/>
          <w:color w:val="000000"/>
          <w:lang w:val="ru-RU" w:eastAsia="mni-IN" w:bidi="mni-IN"/>
        </w:rPr>
        <w:t xml:space="preserve"> </w:t>
      </w:r>
      <w:r w:rsidR="009C70FC" w:rsidRPr="009C70FC">
        <w:rPr>
          <w:rFonts w:eastAsia="Batang"/>
          <w:bCs/>
          <w:color w:val="000000"/>
          <w:lang w:val="ru-RU" w:eastAsia="mni-IN" w:bidi="mni-IN"/>
        </w:rPr>
        <w:t>В</w:t>
      </w:r>
      <w:r w:rsidR="009C70FC" w:rsidRPr="009C70FC">
        <w:rPr>
          <w:color w:val="000000"/>
          <w:shd w:val="clear" w:color="auto" w:fill="FFFFFF"/>
          <w:lang w:val="ru-RU"/>
        </w:rPr>
        <w:t xml:space="preserve">о Всемирный день окружающей среды компания </w:t>
      </w:r>
      <w:r w:rsidR="009C70FC" w:rsidRPr="009C70FC">
        <w:rPr>
          <w:color w:val="000000"/>
          <w:shd w:val="clear" w:color="auto" w:fill="FFFFFF"/>
        </w:rPr>
        <w:t>LG</w:t>
      </w:r>
      <w:r w:rsidR="009C70FC" w:rsidRPr="009C70FC">
        <w:rPr>
          <w:color w:val="000000"/>
          <w:shd w:val="clear" w:color="auto" w:fill="FFFFFF"/>
          <w:lang w:val="ru-RU"/>
        </w:rPr>
        <w:t xml:space="preserve"> </w:t>
      </w:r>
      <w:r w:rsidR="009C70FC" w:rsidRPr="009C70FC">
        <w:rPr>
          <w:color w:val="000000"/>
          <w:shd w:val="clear" w:color="auto" w:fill="FFFFFF"/>
        </w:rPr>
        <w:t>Electronics</w:t>
      </w:r>
      <w:r w:rsidR="009C70FC" w:rsidRPr="009C70FC">
        <w:rPr>
          <w:color w:val="000000"/>
          <w:shd w:val="clear" w:color="auto" w:fill="FFFFFF"/>
          <w:lang w:val="ru-RU"/>
        </w:rPr>
        <w:t xml:space="preserve"> (</w:t>
      </w:r>
      <w:r w:rsidR="009C70FC" w:rsidRPr="009C70FC">
        <w:rPr>
          <w:color w:val="000000"/>
          <w:shd w:val="clear" w:color="auto" w:fill="FFFFFF"/>
        </w:rPr>
        <w:t>LG</w:t>
      </w:r>
      <w:r w:rsidR="009C70FC" w:rsidRPr="009C70FC">
        <w:rPr>
          <w:color w:val="000000"/>
          <w:shd w:val="clear" w:color="auto" w:fill="FFFFFF"/>
          <w:lang w:val="ru-RU"/>
        </w:rPr>
        <w:t>), подчеркивая важность защиты всемирного наследия ЮНЕСКО, представ</w:t>
      </w:r>
      <w:r w:rsidR="007904AA">
        <w:rPr>
          <w:color w:val="000000"/>
          <w:shd w:val="clear" w:color="auto" w:fill="FFFFFF"/>
          <w:lang w:val="ru-RU"/>
        </w:rPr>
        <w:t>ила</w:t>
      </w:r>
      <w:r w:rsidR="009C70FC" w:rsidRPr="009C70FC">
        <w:rPr>
          <w:color w:val="000000"/>
          <w:shd w:val="clear" w:color="auto" w:fill="FFFFFF"/>
          <w:lang w:val="ru-RU"/>
        </w:rPr>
        <w:t xml:space="preserve"> более широкую перспективу с помощью захватывающего 360-градусного</w:t>
      </w:r>
      <w:r w:rsidR="009C70FC" w:rsidRPr="009C70FC">
        <w:rPr>
          <w:color w:val="000000"/>
          <w:shd w:val="clear" w:color="auto" w:fill="FFFFFF"/>
        </w:rPr>
        <w:t> </w:t>
      </w:r>
      <w:r w:rsidR="009C70FC" w:rsidRPr="009C70FC">
        <w:rPr>
          <w:color w:val="000000" w:themeColor="text1"/>
          <w:bdr w:val="none" w:sz="0" w:space="0" w:color="auto" w:frame="1"/>
          <w:shd w:val="clear" w:color="auto" w:fill="FFFFFF"/>
          <w:lang w:val="ru-RU"/>
        </w:rPr>
        <w:t>видео</w:t>
      </w:r>
      <w:r w:rsidR="009C70FC">
        <w:rPr>
          <w:lang w:val="ru-RU"/>
        </w:rPr>
        <w:t xml:space="preserve"> </w:t>
      </w:r>
      <w:r w:rsidR="00B62BBE" w:rsidRPr="0008175F">
        <w:rPr>
          <w:rFonts w:eastAsia="Batang"/>
          <w:color w:val="000000"/>
          <w:lang w:val="ru-RU" w:eastAsia="ko-KR"/>
        </w:rPr>
        <w:t>(</w:t>
      </w:r>
      <w:r w:rsidR="00B62BBE" w:rsidRPr="00A52D00">
        <w:rPr>
          <w:rFonts w:eastAsia="Batang"/>
          <w:color w:val="000000"/>
          <w:u w:val="single"/>
          <w:lang w:eastAsia="ko-KR"/>
        </w:rPr>
        <w:t>https</w:t>
      </w:r>
      <w:r w:rsidR="00B62BBE" w:rsidRPr="0008175F">
        <w:rPr>
          <w:rFonts w:eastAsia="Batang"/>
          <w:color w:val="000000"/>
          <w:u w:val="single"/>
          <w:lang w:val="ru-RU" w:eastAsia="ko-KR"/>
        </w:rPr>
        <w:t>://</w:t>
      </w:r>
      <w:proofErr w:type="spellStart"/>
      <w:r w:rsidR="00B62BBE" w:rsidRPr="00A52D00">
        <w:rPr>
          <w:rFonts w:eastAsia="Batang"/>
          <w:color w:val="000000"/>
          <w:u w:val="single"/>
          <w:lang w:eastAsia="ko-KR"/>
        </w:rPr>
        <w:t>youtu</w:t>
      </w:r>
      <w:proofErr w:type="spellEnd"/>
      <w:r w:rsidR="00B62BBE" w:rsidRPr="0008175F">
        <w:rPr>
          <w:rFonts w:eastAsia="Batang"/>
          <w:color w:val="000000"/>
          <w:u w:val="single"/>
          <w:lang w:val="ru-RU" w:eastAsia="ko-KR"/>
        </w:rPr>
        <w:t>.</w:t>
      </w:r>
      <w:r w:rsidR="00B62BBE" w:rsidRPr="00A52D00">
        <w:rPr>
          <w:rFonts w:eastAsia="Batang"/>
          <w:color w:val="000000"/>
          <w:u w:val="single"/>
          <w:lang w:eastAsia="ko-KR"/>
        </w:rPr>
        <w:t>be</w:t>
      </w:r>
      <w:r w:rsidR="00B62BBE" w:rsidRPr="0008175F">
        <w:rPr>
          <w:rFonts w:eastAsia="Batang"/>
          <w:color w:val="000000"/>
          <w:u w:val="single"/>
          <w:lang w:val="ru-RU" w:eastAsia="ko-KR"/>
        </w:rPr>
        <w:t>/6</w:t>
      </w:r>
      <w:proofErr w:type="spellStart"/>
      <w:r w:rsidR="00B62BBE" w:rsidRPr="00A52D00">
        <w:rPr>
          <w:rFonts w:eastAsia="Batang"/>
          <w:color w:val="000000"/>
          <w:u w:val="single"/>
          <w:lang w:eastAsia="ko-KR"/>
        </w:rPr>
        <w:t>JTdq</w:t>
      </w:r>
      <w:proofErr w:type="spellEnd"/>
      <w:r w:rsidR="00B62BBE" w:rsidRPr="0008175F">
        <w:rPr>
          <w:rFonts w:eastAsia="Batang"/>
          <w:color w:val="000000"/>
          <w:u w:val="single"/>
          <w:lang w:val="ru-RU" w:eastAsia="ko-KR"/>
        </w:rPr>
        <w:t>9</w:t>
      </w:r>
      <w:r w:rsidR="00B62BBE" w:rsidRPr="00A52D00">
        <w:rPr>
          <w:rFonts w:eastAsia="Batang"/>
          <w:color w:val="000000"/>
          <w:u w:val="single"/>
          <w:lang w:eastAsia="ko-KR"/>
        </w:rPr>
        <w:t>D</w:t>
      </w:r>
      <w:r w:rsidR="00B62BBE" w:rsidRPr="0008175F">
        <w:rPr>
          <w:rFonts w:eastAsia="Batang"/>
          <w:color w:val="000000"/>
          <w:u w:val="single"/>
          <w:lang w:val="ru-RU" w:eastAsia="ko-KR"/>
        </w:rPr>
        <w:t>4</w:t>
      </w:r>
      <w:proofErr w:type="spellStart"/>
      <w:r w:rsidR="00B62BBE" w:rsidRPr="00A52D00">
        <w:rPr>
          <w:rFonts w:eastAsia="Batang"/>
          <w:color w:val="000000"/>
          <w:u w:val="single"/>
          <w:lang w:eastAsia="ko-KR"/>
        </w:rPr>
        <w:t>tVk</w:t>
      </w:r>
      <w:proofErr w:type="spellEnd"/>
      <w:r w:rsidR="00B62BBE" w:rsidRPr="0008175F">
        <w:rPr>
          <w:rFonts w:eastAsia="Batang"/>
          <w:color w:val="000000"/>
          <w:lang w:val="ru-RU" w:eastAsia="ko-KR"/>
        </w:rPr>
        <w:t>)</w:t>
      </w:r>
      <w:r w:rsidR="00FE6F0B" w:rsidRPr="0008175F">
        <w:rPr>
          <w:rFonts w:eastAsia="Batang"/>
          <w:color w:val="000000"/>
          <w:lang w:val="ru-RU" w:eastAsia="ko-KR"/>
        </w:rPr>
        <w:t xml:space="preserve">. </w:t>
      </w:r>
      <w:r w:rsidR="00930B1E">
        <w:rPr>
          <w:rFonts w:eastAsia="Batang"/>
          <w:color w:val="000000"/>
          <w:lang w:val="ru-RU" w:eastAsia="ko-KR"/>
        </w:rPr>
        <w:t xml:space="preserve">Благодаря </w:t>
      </w:r>
      <w:r w:rsidR="00323F6C">
        <w:rPr>
          <w:rFonts w:eastAsia="Batang"/>
          <w:color w:val="000000"/>
          <w:lang w:val="ru-RU" w:eastAsia="ko-KR"/>
        </w:rPr>
        <w:t xml:space="preserve">панорамной съемке </w:t>
      </w:r>
      <w:r w:rsidR="00101A33">
        <w:rPr>
          <w:rFonts w:eastAsia="Batang"/>
          <w:color w:val="000000"/>
          <w:lang w:eastAsia="ko-KR"/>
        </w:rPr>
        <w:t>LG</w:t>
      </w:r>
      <w:r w:rsidR="00101A33">
        <w:rPr>
          <w:rFonts w:eastAsia="Batang"/>
          <w:color w:val="000000"/>
          <w:lang w:val="ru-RU" w:eastAsia="ko-KR"/>
        </w:rPr>
        <w:t> </w:t>
      </w:r>
      <w:r w:rsidR="00101A33" w:rsidRPr="00101A33">
        <w:rPr>
          <w:rFonts w:eastAsia="Batang" w:hint="eastAsia"/>
          <w:color w:val="000000"/>
          <w:lang w:val="ru-RU" w:eastAsia="ko-KR"/>
        </w:rPr>
        <w:t>360</w:t>
      </w:r>
      <w:r w:rsidR="00101A33">
        <w:rPr>
          <w:rFonts w:eastAsia="Batang"/>
          <w:color w:val="000000"/>
          <w:lang w:val="ru-RU" w:eastAsia="ko-KR"/>
        </w:rPr>
        <w:t> </w:t>
      </w:r>
      <w:r w:rsidR="00101A33">
        <w:rPr>
          <w:rFonts w:eastAsia="Batang" w:hint="eastAsia"/>
          <w:color w:val="000000"/>
          <w:lang w:eastAsia="ko-KR"/>
        </w:rPr>
        <w:t>CAM</w:t>
      </w:r>
      <w:r w:rsidR="00AF6604">
        <w:rPr>
          <w:rFonts w:eastAsia="Batang"/>
          <w:color w:val="000000"/>
          <w:lang w:val="ru-RU" w:eastAsia="ko-KR"/>
        </w:rPr>
        <w:t xml:space="preserve"> </w:t>
      </w:r>
      <w:r w:rsidR="007F645E">
        <w:rPr>
          <w:rFonts w:eastAsia="Batang"/>
          <w:color w:val="000000"/>
          <w:lang w:val="ru-RU" w:eastAsia="ko-KR"/>
        </w:rPr>
        <w:t xml:space="preserve">двухминутное видео </w:t>
      </w:r>
      <w:r w:rsidR="004F2812">
        <w:rPr>
          <w:rFonts w:eastAsia="Batang"/>
          <w:color w:val="000000"/>
          <w:lang w:val="ru-RU" w:eastAsia="ko-KR"/>
        </w:rPr>
        <w:t>с углом обзора</w:t>
      </w:r>
      <w:r w:rsidR="007F645E">
        <w:rPr>
          <w:rFonts w:eastAsia="Batang"/>
          <w:color w:val="000000"/>
          <w:lang w:val="ru-RU" w:eastAsia="ko-KR"/>
        </w:rPr>
        <w:t xml:space="preserve"> 360градусов представляет</w:t>
      </w:r>
      <w:r w:rsidR="0008175F" w:rsidRPr="0008175F">
        <w:rPr>
          <w:rFonts w:eastAsia="Batang"/>
          <w:color w:val="000000"/>
          <w:lang w:val="ru-RU" w:eastAsia="ko-KR"/>
        </w:rPr>
        <w:t xml:space="preserve"> </w:t>
      </w:r>
      <w:r w:rsidR="006C7AFE">
        <w:rPr>
          <w:rFonts w:eastAsia="Batang"/>
          <w:color w:val="000000"/>
          <w:lang w:val="ru-RU" w:eastAsia="ko-KR"/>
        </w:rPr>
        <w:t>известные</w:t>
      </w:r>
      <w:r w:rsidR="006C7AFE" w:rsidRPr="0008175F">
        <w:rPr>
          <w:rFonts w:eastAsia="Batang"/>
          <w:color w:val="000000"/>
          <w:lang w:val="ru-RU" w:eastAsia="ko-KR"/>
        </w:rPr>
        <w:t xml:space="preserve"> </w:t>
      </w:r>
      <w:r w:rsidR="006C7AFE">
        <w:rPr>
          <w:rFonts w:eastAsia="Batang"/>
          <w:color w:val="000000"/>
          <w:lang w:val="ru-RU" w:eastAsia="ko-KR"/>
        </w:rPr>
        <w:t xml:space="preserve">достопримечательности </w:t>
      </w:r>
      <w:r w:rsidR="00930B1E">
        <w:rPr>
          <w:rFonts w:eastAsia="Batang"/>
          <w:color w:val="000000"/>
          <w:lang w:val="ru-RU" w:eastAsia="ko-KR"/>
        </w:rPr>
        <w:t>в</w:t>
      </w:r>
      <w:r w:rsidR="00930B1E" w:rsidRPr="0008175F">
        <w:rPr>
          <w:rFonts w:eastAsia="Batang"/>
          <w:color w:val="000000"/>
          <w:lang w:val="ru-RU" w:eastAsia="ko-KR"/>
        </w:rPr>
        <w:t xml:space="preserve"> </w:t>
      </w:r>
      <w:r w:rsidR="00930B1E">
        <w:rPr>
          <w:rFonts w:eastAsia="Batang"/>
          <w:color w:val="000000"/>
          <w:lang w:val="ru-RU" w:eastAsia="ko-KR"/>
        </w:rPr>
        <w:t>новом</w:t>
      </w:r>
      <w:r w:rsidR="00930B1E" w:rsidRPr="0008175F">
        <w:rPr>
          <w:rFonts w:eastAsia="Batang"/>
          <w:color w:val="000000"/>
          <w:lang w:val="ru-RU" w:eastAsia="ko-KR"/>
        </w:rPr>
        <w:t xml:space="preserve"> </w:t>
      </w:r>
      <w:r w:rsidR="00930B1E">
        <w:rPr>
          <w:rFonts w:eastAsia="Batang"/>
          <w:color w:val="000000"/>
          <w:lang w:val="ru-RU" w:eastAsia="ko-KR"/>
        </w:rPr>
        <w:t xml:space="preserve">свете, </w:t>
      </w:r>
      <w:r w:rsidR="0008175F">
        <w:rPr>
          <w:rFonts w:eastAsia="Batang"/>
          <w:color w:val="000000"/>
          <w:lang w:val="ru-RU" w:eastAsia="ko-KR"/>
        </w:rPr>
        <w:t>призыва</w:t>
      </w:r>
      <w:r w:rsidR="00930B1E">
        <w:rPr>
          <w:rFonts w:eastAsia="Batang"/>
          <w:color w:val="000000"/>
          <w:lang w:val="ru-RU" w:eastAsia="ko-KR"/>
        </w:rPr>
        <w:t xml:space="preserve">я </w:t>
      </w:r>
      <w:r w:rsidR="0008175F">
        <w:rPr>
          <w:rFonts w:eastAsia="Batang"/>
          <w:color w:val="000000"/>
          <w:lang w:val="ru-RU" w:eastAsia="ko-KR"/>
        </w:rPr>
        <w:t xml:space="preserve">зрителей играть более активную роль в </w:t>
      </w:r>
      <w:r w:rsidR="00263B1F">
        <w:rPr>
          <w:rFonts w:eastAsia="Batang"/>
          <w:color w:val="000000"/>
          <w:lang w:val="ru-RU" w:eastAsia="ko-KR"/>
        </w:rPr>
        <w:t>охране</w:t>
      </w:r>
      <w:r w:rsidR="00AF2372">
        <w:rPr>
          <w:rFonts w:eastAsia="Batang"/>
          <w:color w:val="000000"/>
          <w:lang w:val="ru-RU" w:eastAsia="ko-KR"/>
        </w:rPr>
        <w:t xml:space="preserve"> </w:t>
      </w:r>
      <w:r w:rsidR="0008175F">
        <w:rPr>
          <w:rFonts w:eastAsia="Batang"/>
          <w:color w:val="000000"/>
          <w:lang w:val="ru-RU" w:eastAsia="ko-KR"/>
        </w:rPr>
        <w:t>ценн</w:t>
      </w:r>
      <w:r w:rsidR="007F645E">
        <w:rPr>
          <w:rFonts w:eastAsia="Batang"/>
          <w:color w:val="000000"/>
          <w:lang w:val="ru-RU" w:eastAsia="ko-KR"/>
        </w:rPr>
        <w:t>ых объектов всемирного</w:t>
      </w:r>
      <w:r w:rsidR="0008175F">
        <w:rPr>
          <w:rFonts w:eastAsia="Batang"/>
          <w:color w:val="000000"/>
          <w:lang w:val="ru-RU" w:eastAsia="ko-KR"/>
        </w:rPr>
        <w:t xml:space="preserve"> наследия</w:t>
      </w:r>
      <w:r w:rsidR="007F645E">
        <w:rPr>
          <w:rFonts w:eastAsia="Batang"/>
          <w:color w:val="000000"/>
          <w:lang w:val="ru-RU" w:eastAsia="ko-KR"/>
        </w:rPr>
        <w:t xml:space="preserve">. </w:t>
      </w:r>
    </w:p>
    <w:p w:rsidR="007F645E" w:rsidRDefault="0008175F" w:rsidP="007F645E">
      <w:pPr>
        <w:spacing w:line="360" w:lineRule="auto"/>
        <w:ind w:firstLine="720"/>
        <w:jc w:val="both"/>
        <w:rPr>
          <w:rFonts w:eastAsia="Batang"/>
          <w:lang w:val="ru-RU" w:eastAsia="ko-KR"/>
        </w:rPr>
      </w:pPr>
      <w:r>
        <w:rPr>
          <w:rFonts w:eastAsia="Gulim"/>
          <w:lang w:val="ru-RU" w:eastAsia="ko-KR"/>
        </w:rPr>
        <w:t>Всемирный</w:t>
      </w:r>
      <w:r w:rsidRPr="0008175F">
        <w:rPr>
          <w:rFonts w:eastAsia="Gulim"/>
          <w:lang w:val="ru-RU" w:eastAsia="ko-KR"/>
        </w:rPr>
        <w:t xml:space="preserve"> </w:t>
      </w:r>
      <w:r>
        <w:rPr>
          <w:rFonts w:eastAsia="Gulim"/>
          <w:lang w:val="ru-RU" w:eastAsia="ko-KR"/>
        </w:rPr>
        <w:t>день</w:t>
      </w:r>
      <w:r w:rsidRPr="0008175F">
        <w:rPr>
          <w:rFonts w:eastAsia="Gulim"/>
          <w:lang w:val="ru-RU" w:eastAsia="ko-KR"/>
        </w:rPr>
        <w:t xml:space="preserve"> </w:t>
      </w:r>
      <w:r>
        <w:rPr>
          <w:rFonts w:eastAsia="Gulim"/>
          <w:lang w:val="ru-RU" w:eastAsia="ko-KR"/>
        </w:rPr>
        <w:t>окружающей</w:t>
      </w:r>
      <w:r w:rsidRPr="0008175F">
        <w:rPr>
          <w:rFonts w:eastAsia="Gulim"/>
          <w:lang w:val="ru-RU" w:eastAsia="ko-KR"/>
        </w:rPr>
        <w:t xml:space="preserve"> </w:t>
      </w:r>
      <w:r>
        <w:rPr>
          <w:rFonts w:eastAsia="Gulim"/>
          <w:lang w:val="ru-RU" w:eastAsia="ko-KR"/>
        </w:rPr>
        <w:t>среды</w:t>
      </w:r>
      <w:r w:rsidRPr="0008175F">
        <w:rPr>
          <w:rFonts w:eastAsia="Gulim"/>
          <w:lang w:val="ru-RU" w:eastAsia="ko-KR"/>
        </w:rPr>
        <w:t xml:space="preserve">, </w:t>
      </w:r>
      <w:r w:rsidR="00460834">
        <w:rPr>
          <w:rFonts w:eastAsia="Gulim"/>
          <w:lang w:val="ru-RU" w:eastAsia="ko-KR"/>
        </w:rPr>
        <w:t xml:space="preserve">который отмечали вчера </w:t>
      </w:r>
      <w:r>
        <w:rPr>
          <w:rFonts w:eastAsia="Gulim"/>
          <w:lang w:val="ru-RU" w:eastAsia="ko-KR"/>
        </w:rPr>
        <w:t>в</w:t>
      </w:r>
      <w:r w:rsidRPr="0008175F">
        <w:rPr>
          <w:rFonts w:eastAsia="Gulim"/>
          <w:lang w:val="ru-RU" w:eastAsia="ko-KR"/>
        </w:rPr>
        <w:t xml:space="preserve"> </w:t>
      </w:r>
      <w:r>
        <w:rPr>
          <w:rFonts w:eastAsia="Gulim"/>
          <w:lang w:val="ru-RU" w:eastAsia="ko-KR"/>
        </w:rPr>
        <w:t>воскресенье</w:t>
      </w:r>
      <w:r w:rsidR="00240C49">
        <w:rPr>
          <w:rFonts w:eastAsia="Gulim"/>
          <w:lang w:val="ru-RU" w:eastAsia="ko-KR"/>
        </w:rPr>
        <w:t>,</w:t>
      </w:r>
      <w:r w:rsidR="009F7132" w:rsidRPr="0008175F">
        <w:rPr>
          <w:rFonts w:eastAsia="Gulim"/>
          <w:lang w:val="ru-RU" w:eastAsia="ko-KR"/>
        </w:rPr>
        <w:t xml:space="preserve"> 5</w:t>
      </w:r>
      <w:r w:rsidR="00AD25AC">
        <w:rPr>
          <w:rFonts w:eastAsia="Gulim"/>
          <w:lang w:val="ru-RU" w:eastAsia="ko-KR"/>
        </w:rPr>
        <w:t> </w:t>
      </w:r>
      <w:r>
        <w:rPr>
          <w:rFonts w:eastAsia="Gulim"/>
          <w:lang w:val="ru-RU" w:eastAsia="ko-KR"/>
        </w:rPr>
        <w:t>июня</w:t>
      </w:r>
      <w:r w:rsidRPr="0008175F">
        <w:rPr>
          <w:rFonts w:eastAsia="Gulim"/>
          <w:lang w:val="ru-RU" w:eastAsia="ko-KR"/>
        </w:rPr>
        <w:t>,</w:t>
      </w:r>
      <w:r w:rsidRPr="0008175F">
        <w:rPr>
          <w:rFonts w:eastAsia="Gulim"/>
          <w:lang w:eastAsia="ko-KR"/>
        </w:rPr>
        <w:t> </w:t>
      </w:r>
      <w:r w:rsidRPr="0008175F">
        <w:rPr>
          <w:rFonts w:eastAsia="Gulim"/>
          <w:lang w:val="ru-RU" w:eastAsia="ko-KR"/>
        </w:rPr>
        <w:t xml:space="preserve">— </w:t>
      </w:r>
      <w:r>
        <w:rPr>
          <w:rFonts w:eastAsia="Gulim"/>
          <w:lang w:val="ru-RU" w:eastAsia="ko-KR"/>
        </w:rPr>
        <w:t>это</w:t>
      </w:r>
      <w:r w:rsidRPr="0008175F">
        <w:rPr>
          <w:rFonts w:eastAsia="Gulim"/>
          <w:lang w:val="ru-RU" w:eastAsia="ko-KR"/>
        </w:rPr>
        <w:t xml:space="preserve"> </w:t>
      </w:r>
      <w:r>
        <w:rPr>
          <w:rFonts w:eastAsia="Gulim"/>
          <w:lang w:val="ru-RU" w:eastAsia="ko-KR"/>
        </w:rPr>
        <w:t>важн</w:t>
      </w:r>
      <w:r w:rsidR="00072DAF">
        <w:rPr>
          <w:rFonts w:eastAsia="Gulim"/>
          <w:lang w:val="ru-RU" w:eastAsia="ko-KR"/>
        </w:rPr>
        <w:t xml:space="preserve">ейший </w:t>
      </w:r>
      <w:r>
        <w:rPr>
          <w:rFonts w:eastAsia="Gulim"/>
          <w:lang w:val="ru-RU" w:eastAsia="ko-KR"/>
        </w:rPr>
        <w:t>день</w:t>
      </w:r>
      <w:r w:rsidR="00072DAF">
        <w:rPr>
          <w:rFonts w:eastAsia="Gulim"/>
          <w:lang w:val="ru-RU" w:eastAsia="ko-KR"/>
        </w:rPr>
        <w:t xml:space="preserve">, учрежденный </w:t>
      </w:r>
      <w:r w:rsidR="007F645E">
        <w:rPr>
          <w:rFonts w:eastAsia="Gulim"/>
          <w:lang w:val="ru-RU" w:eastAsia="ko-KR"/>
        </w:rPr>
        <w:t>ООН для увеличения</w:t>
      </w:r>
      <w:r>
        <w:rPr>
          <w:rFonts w:eastAsia="Gulim"/>
          <w:lang w:val="ru-RU" w:eastAsia="ko-KR"/>
        </w:rPr>
        <w:t xml:space="preserve"> осведомленности и</w:t>
      </w:r>
      <w:r w:rsidR="007F645E">
        <w:rPr>
          <w:rFonts w:eastAsia="Gulim"/>
          <w:lang w:val="ru-RU" w:eastAsia="ko-KR"/>
        </w:rPr>
        <w:t xml:space="preserve"> призыва к действиям по о</w:t>
      </w:r>
      <w:r w:rsidR="00C4410E">
        <w:rPr>
          <w:rFonts w:eastAsia="Gulim"/>
          <w:lang w:val="ru-RU" w:eastAsia="ko-KR"/>
        </w:rPr>
        <w:t>хран</w:t>
      </w:r>
      <w:r w:rsidR="007F645E">
        <w:rPr>
          <w:rFonts w:eastAsia="Gulim"/>
          <w:lang w:val="ru-RU" w:eastAsia="ko-KR"/>
        </w:rPr>
        <w:t xml:space="preserve">е </w:t>
      </w:r>
      <w:r>
        <w:rPr>
          <w:rFonts w:eastAsia="Gulim"/>
          <w:lang w:val="ru-RU" w:eastAsia="ko-KR"/>
        </w:rPr>
        <w:t>окружающей среды</w:t>
      </w:r>
      <w:r w:rsidR="009F7132" w:rsidRPr="0008175F">
        <w:rPr>
          <w:rFonts w:eastAsia="Gulim"/>
          <w:lang w:val="ru-RU" w:eastAsia="ko-KR"/>
        </w:rPr>
        <w:t>.</w:t>
      </w:r>
      <w:r>
        <w:rPr>
          <w:rFonts w:eastAsia="Gulim"/>
          <w:lang w:val="ru-RU" w:eastAsia="ko-KR"/>
        </w:rPr>
        <w:t xml:space="preserve"> Сотрудники</w:t>
      </w:r>
      <w:r w:rsidRPr="0008175F">
        <w:rPr>
          <w:rFonts w:eastAsia="Gulim"/>
          <w:lang w:val="ru-RU" w:eastAsia="ko-KR"/>
        </w:rPr>
        <w:t xml:space="preserve"> </w:t>
      </w:r>
      <w:r>
        <w:rPr>
          <w:rFonts w:eastAsia="Gulim"/>
          <w:lang w:val="ru-RU" w:eastAsia="ko-KR"/>
        </w:rPr>
        <w:t>компании</w:t>
      </w:r>
      <w:r w:rsidR="00275ACC" w:rsidRPr="0008175F">
        <w:rPr>
          <w:rFonts w:eastAsia="Gulim" w:hint="eastAsia"/>
          <w:lang w:val="ru-RU" w:eastAsia="ko-KR"/>
        </w:rPr>
        <w:t xml:space="preserve"> </w:t>
      </w:r>
      <w:r w:rsidR="00FE6F0B">
        <w:rPr>
          <w:rFonts w:eastAsia="Gulim"/>
          <w:lang w:eastAsia="ko-KR"/>
        </w:rPr>
        <w:t>LG</w:t>
      </w:r>
      <w:r w:rsidR="00FE6F0B" w:rsidRPr="0008175F">
        <w:rPr>
          <w:rFonts w:eastAsia="Gulim"/>
          <w:lang w:val="ru-RU" w:eastAsia="ko-KR"/>
        </w:rPr>
        <w:t xml:space="preserve"> </w:t>
      </w:r>
      <w:r>
        <w:rPr>
          <w:rFonts w:eastAsia="Gulim"/>
          <w:lang w:val="ru-RU" w:eastAsia="ko-KR"/>
        </w:rPr>
        <w:t>по</w:t>
      </w:r>
      <w:r w:rsidRPr="0008175F">
        <w:rPr>
          <w:rFonts w:eastAsia="Gulim"/>
          <w:lang w:val="ru-RU" w:eastAsia="ko-KR"/>
        </w:rPr>
        <w:t xml:space="preserve"> </w:t>
      </w:r>
      <w:r>
        <w:rPr>
          <w:rFonts w:eastAsia="Gulim"/>
          <w:lang w:val="ru-RU" w:eastAsia="ko-KR"/>
        </w:rPr>
        <w:t>всему</w:t>
      </w:r>
      <w:r w:rsidRPr="0008175F">
        <w:rPr>
          <w:rFonts w:eastAsia="Gulim"/>
          <w:lang w:val="ru-RU" w:eastAsia="ko-KR"/>
        </w:rPr>
        <w:t xml:space="preserve"> </w:t>
      </w:r>
      <w:r>
        <w:rPr>
          <w:rFonts w:eastAsia="Gulim"/>
          <w:lang w:val="ru-RU" w:eastAsia="ko-KR"/>
        </w:rPr>
        <w:t>миру</w:t>
      </w:r>
      <w:r w:rsidRPr="0008175F">
        <w:rPr>
          <w:rFonts w:eastAsia="Gulim"/>
          <w:lang w:val="ru-RU" w:eastAsia="ko-KR"/>
        </w:rPr>
        <w:t xml:space="preserve"> </w:t>
      </w:r>
      <w:r w:rsidR="007F645E">
        <w:rPr>
          <w:rFonts w:eastAsia="Gulim"/>
          <w:lang w:val="ru-RU" w:eastAsia="ko-KR"/>
        </w:rPr>
        <w:t xml:space="preserve">участвуют </w:t>
      </w:r>
      <w:r>
        <w:rPr>
          <w:rFonts w:eastAsia="Gulim"/>
          <w:lang w:val="ru-RU" w:eastAsia="ko-KR"/>
        </w:rPr>
        <w:t>в</w:t>
      </w:r>
      <w:r w:rsidRPr="0008175F">
        <w:rPr>
          <w:rFonts w:eastAsia="Gulim"/>
          <w:lang w:val="ru-RU" w:eastAsia="ko-KR"/>
        </w:rPr>
        <w:t xml:space="preserve"> </w:t>
      </w:r>
      <w:r w:rsidR="007F645E">
        <w:rPr>
          <w:rFonts w:eastAsia="Gulim"/>
          <w:lang w:val="ru-RU" w:eastAsia="ko-KR"/>
        </w:rPr>
        <w:t>разнообразных</w:t>
      </w:r>
      <w:r w:rsidRPr="0008175F">
        <w:rPr>
          <w:rFonts w:eastAsia="Gulim"/>
          <w:lang w:val="ru-RU" w:eastAsia="ko-KR"/>
        </w:rPr>
        <w:t xml:space="preserve"> </w:t>
      </w:r>
      <w:r>
        <w:rPr>
          <w:rFonts w:eastAsia="Gulim"/>
          <w:lang w:val="ru-RU" w:eastAsia="ko-KR"/>
        </w:rPr>
        <w:lastRenderedPageBreak/>
        <w:t>волонтерск</w:t>
      </w:r>
      <w:r w:rsidR="007F645E">
        <w:rPr>
          <w:rFonts w:eastAsia="Gulim"/>
          <w:lang w:val="ru-RU" w:eastAsia="ko-KR"/>
        </w:rPr>
        <w:t xml:space="preserve">их активностях, </w:t>
      </w:r>
      <w:r>
        <w:rPr>
          <w:rFonts w:eastAsia="Gulim"/>
          <w:lang w:val="ru-RU" w:eastAsia="ko-KR"/>
        </w:rPr>
        <w:t xml:space="preserve">демонстрируя солидарность с целями </w:t>
      </w:r>
      <w:r w:rsidR="005028D5">
        <w:rPr>
          <w:rFonts w:eastAsia="Gulim"/>
          <w:lang w:val="ru-RU" w:eastAsia="ko-KR"/>
        </w:rPr>
        <w:t>Всемирного</w:t>
      </w:r>
      <w:r>
        <w:rPr>
          <w:rFonts w:eastAsia="Gulim"/>
          <w:lang w:val="ru-RU" w:eastAsia="ko-KR"/>
        </w:rPr>
        <w:t xml:space="preserve"> дня окружающей среды под эгидой ООН с 2010 года</w:t>
      </w:r>
      <w:r w:rsidR="001E61B3" w:rsidRPr="0008175F">
        <w:rPr>
          <w:rFonts w:eastAsia="Gulim" w:hint="eastAsia"/>
          <w:lang w:val="ru-RU" w:eastAsia="ko-KR"/>
        </w:rPr>
        <w:t>.</w:t>
      </w:r>
    </w:p>
    <w:p w:rsidR="00DD79DD" w:rsidRPr="00CD1F4F" w:rsidRDefault="00CD1F4F" w:rsidP="00DD79DD">
      <w:pPr>
        <w:spacing w:line="360" w:lineRule="auto"/>
        <w:ind w:firstLine="720"/>
        <w:jc w:val="both"/>
        <w:rPr>
          <w:rFonts w:eastAsia="Batang"/>
          <w:lang w:val="ru-RU" w:eastAsia="ko-KR"/>
        </w:rPr>
      </w:pPr>
      <w:r w:rsidRPr="00CD1F4F">
        <w:rPr>
          <w:bCs/>
          <w:color w:val="000000"/>
          <w:shd w:val="clear" w:color="auto" w:fill="FFFFFF"/>
          <w:lang w:val="ru-RU"/>
        </w:rPr>
        <w:t xml:space="preserve">Впечатляющее видео </w:t>
      </w:r>
      <w:r w:rsidR="00E00413">
        <w:rPr>
          <w:bCs/>
          <w:color w:val="000000"/>
          <w:shd w:val="clear" w:color="auto" w:fill="FFFFFF"/>
          <w:lang w:val="ru-RU"/>
        </w:rPr>
        <w:t>с углом обзора</w:t>
      </w:r>
      <w:r w:rsidRPr="00CD1F4F">
        <w:rPr>
          <w:bCs/>
          <w:color w:val="000000"/>
          <w:shd w:val="clear" w:color="auto" w:fill="FFFFFF"/>
          <w:lang w:val="ru-RU"/>
        </w:rPr>
        <w:t xml:space="preserve"> 360</w:t>
      </w:r>
      <w:r w:rsidR="00E00413">
        <w:rPr>
          <w:bCs/>
          <w:color w:val="000000"/>
          <w:shd w:val="clear" w:color="auto" w:fill="FFFFFF"/>
          <w:lang w:val="ru-RU"/>
        </w:rPr>
        <w:t xml:space="preserve"> </w:t>
      </w:r>
      <w:r w:rsidRPr="00CD1F4F">
        <w:rPr>
          <w:bCs/>
          <w:color w:val="000000"/>
          <w:shd w:val="clear" w:color="auto" w:fill="FFFFFF"/>
          <w:lang w:val="ru-RU"/>
        </w:rPr>
        <w:t>градусов, обеспечивающее полный эффект присутствия, позвол</w:t>
      </w:r>
      <w:r w:rsidR="00B75BA7">
        <w:rPr>
          <w:bCs/>
          <w:color w:val="000000"/>
          <w:shd w:val="clear" w:color="auto" w:fill="FFFFFF"/>
          <w:lang w:val="ru-RU"/>
        </w:rPr>
        <w:t>яет</w:t>
      </w:r>
      <w:r w:rsidRPr="00CD1F4F">
        <w:rPr>
          <w:bCs/>
          <w:color w:val="000000"/>
          <w:shd w:val="clear" w:color="auto" w:fill="FFFFFF"/>
          <w:lang w:val="ru-RU"/>
        </w:rPr>
        <w:t xml:space="preserve"> заглянуть в будущее интерактивного контента и перен</w:t>
      </w:r>
      <w:r w:rsidR="00B75BA7">
        <w:rPr>
          <w:bCs/>
          <w:color w:val="000000"/>
          <w:shd w:val="clear" w:color="auto" w:fill="FFFFFF"/>
          <w:lang w:val="ru-RU"/>
        </w:rPr>
        <w:t>осит</w:t>
      </w:r>
      <w:r w:rsidRPr="00CD1F4F">
        <w:rPr>
          <w:bCs/>
          <w:color w:val="000000"/>
          <w:shd w:val="clear" w:color="auto" w:fill="FFFFFF"/>
          <w:lang w:val="ru-RU"/>
        </w:rPr>
        <w:t xml:space="preserve"> зр</w:t>
      </w:r>
      <w:r w:rsidR="00B75BA7">
        <w:rPr>
          <w:bCs/>
          <w:color w:val="000000"/>
          <w:shd w:val="clear" w:color="auto" w:fill="FFFFFF"/>
          <w:lang w:val="ru-RU"/>
        </w:rPr>
        <w:t xml:space="preserve">ителей за пределы возможностей их </w:t>
      </w:r>
      <w:r w:rsidRPr="00CD1F4F">
        <w:rPr>
          <w:bCs/>
          <w:color w:val="000000"/>
          <w:shd w:val="clear" w:color="auto" w:fill="FFFFFF"/>
          <w:lang w:val="ru-RU"/>
        </w:rPr>
        <w:t xml:space="preserve">устройств. Основные мировые достопримечательности, такие как Статуя свободы, Эйфелева башня, Красная площадь, Великая китайская стена, Сиднейский оперный театр и </w:t>
      </w:r>
      <w:proofErr w:type="spellStart"/>
      <w:r w:rsidRPr="00CD1F4F">
        <w:rPr>
          <w:bCs/>
          <w:color w:val="000000"/>
          <w:shd w:val="clear" w:color="auto" w:fill="FFFFFF"/>
          <w:lang w:val="ru-RU"/>
        </w:rPr>
        <w:t>Сеульский</w:t>
      </w:r>
      <w:proofErr w:type="spellEnd"/>
      <w:r w:rsidRPr="00CD1F4F">
        <w:rPr>
          <w:bCs/>
          <w:color w:val="000000"/>
          <w:shd w:val="clear" w:color="auto" w:fill="FFFFFF"/>
          <w:lang w:val="ru-RU"/>
        </w:rPr>
        <w:t xml:space="preserve"> дворец </w:t>
      </w:r>
      <w:proofErr w:type="spellStart"/>
      <w:r w:rsidRPr="00CD1F4F">
        <w:rPr>
          <w:bCs/>
          <w:color w:val="000000"/>
          <w:shd w:val="clear" w:color="auto" w:fill="FFFFFF"/>
          <w:lang w:val="ru-RU"/>
        </w:rPr>
        <w:t>Чхандок</w:t>
      </w:r>
      <w:r>
        <w:rPr>
          <w:bCs/>
          <w:color w:val="000000"/>
          <w:shd w:val="clear" w:color="auto" w:fill="FFFFFF"/>
          <w:lang w:val="ru-RU"/>
        </w:rPr>
        <w:t>кун</w:t>
      </w:r>
      <w:proofErr w:type="spellEnd"/>
      <w:r w:rsidRPr="00CD1F4F">
        <w:rPr>
          <w:bCs/>
          <w:color w:val="000000"/>
          <w:shd w:val="clear" w:color="auto" w:fill="FFFFFF"/>
          <w:lang w:val="ru-RU"/>
        </w:rPr>
        <w:t xml:space="preserve"> отсняты на </w:t>
      </w:r>
      <w:r w:rsidR="00E00413">
        <w:rPr>
          <w:bCs/>
          <w:color w:val="000000"/>
          <w:shd w:val="clear" w:color="auto" w:fill="FFFFFF"/>
          <w:lang w:val="ru-RU"/>
        </w:rPr>
        <w:t xml:space="preserve">панорамное </w:t>
      </w:r>
      <w:r w:rsidRPr="00CD1F4F">
        <w:rPr>
          <w:bCs/>
          <w:color w:val="000000"/>
          <w:shd w:val="clear" w:color="auto" w:fill="FFFFFF"/>
          <w:lang w:val="ru-RU"/>
        </w:rPr>
        <w:t xml:space="preserve">видео </w:t>
      </w:r>
      <w:r w:rsidR="00E00413">
        <w:rPr>
          <w:bCs/>
          <w:color w:val="000000"/>
          <w:shd w:val="clear" w:color="auto" w:fill="FFFFFF"/>
          <w:lang w:val="ru-RU"/>
        </w:rPr>
        <w:t xml:space="preserve">с углом обзора </w:t>
      </w:r>
      <w:r w:rsidRPr="00CD1F4F">
        <w:rPr>
          <w:bCs/>
          <w:color w:val="000000"/>
          <w:shd w:val="clear" w:color="auto" w:fill="FFFFFF"/>
          <w:lang w:val="ru-RU"/>
        </w:rPr>
        <w:t xml:space="preserve">360 градусов. Количество </w:t>
      </w:r>
      <w:r w:rsidR="007904AA">
        <w:rPr>
          <w:bCs/>
          <w:color w:val="000000"/>
          <w:shd w:val="clear" w:color="auto" w:fill="FFFFFF"/>
          <w:lang w:val="ru-RU"/>
        </w:rPr>
        <w:t>панорамны</w:t>
      </w:r>
      <w:bookmarkStart w:id="0" w:name="_GoBack"/>
      <w:bookmarkEnd w:id="0"/>
      <w:r w:rsidR="007904AA">
        <w:rPr>
          <w:bCs/>
          <w:color w:val="000000"/>
          <w:shd w:val="clear" w:color="auto" w:fill="FFFFFF"/>
          <w:lang w:val="ru-RU"/>
        </w:rPr>
        <w:t>х</w:t>
      </w:r>
      <w:r w:rsidR="00D45B58" w:rsidRPr="00CD1F4F">
        <w:rPr>
          <w:bCs/>
          <w:color w:val="000000"/>
          <w:shd w:val="clear" w:color="auto" w:fill="FFFFFF"/>
          <w:lang w:val="ru-RU"/>
        </w:rPr>
        <w:t xml:space="preserve"> </w:t>
      </w:r>
      <w:r w:rsidRPr="00CD1F4F">
        <w:rPr>
          <w:bCs/>
          <w:color w:val="000000"/>
          <w:shd w:val="clear" w:color="auto" w:fill="FFFFFF"/>
          <w:lang w:val="ru-RU"/>
        </w:rPr>
        <w:t xml:space="preserve">изображений и видео на ведущих платформах социальных медиа растет в геометрической прогрессии. </w:t>
      </w:r>
      <w:r w:rsidRPr="00CD1F4F">
        <w:rPr>
          <w:bCs/>
          <w:color w:val="000000"/>
          <w:shd w:val="clear" w:color="auto" w:fill="FFFFFF"/>
        </w:rPr>
        <w:t>Facebook</w:t>
      </w:r>
      <w:r w:rsidRPr="00CD1F4F">
        <w:rPr>
          <w:bCs/>
          <w:color w:val="000000"/>
          <w:shd w:val="clear" w:color="auto" w:fill="FFFFFF"/>
          <w:lang w:val="ru-RU"/>
        </w:rPr>
        <w:t xml:space="preserve"> сообщил, что уже более 20 тыс. 360-градусных видео были загружены с того момента, как начал поддерживаться этот формат и сотни новых материалов добавляются каждый день</w:t>
      </w:r>
      <w:r>
        <w:rPr>
          <w:bCs/>
          <w:color w:val="000000"/>
          <w:shd w:val="clear" w:color="auto" w:fill="FFFFFF"/>
          <w:lang w:val="ru-RU"/>
        </w:rPr>
        <w:t xml:space="preserve">. </w:t>
      </w:r>
    </w:p>
    <w:p w:rsidR="00DD79DD" w:rsidRDefault="00C56811" w:rsidP="00DD79DD">
      <w:pPr>
        <w:spacing w:line="360" w:lineRule="auto"/>
        <w:ind w:firstLine="720"/>
        <w:jc w:val="both"/>
        <w:rPr>
          <w:rFonts w:eastAsia="Batang"/>
          <w:lang w:val="ru-RU" w:eastAsia="ko-KR"/>
        </w:rPr>
      </w:pPr>
      <w:r w:rsidRPr="00C56811">
        <w:rPr>
          <w:bCs/>
          <w:lang w:val="ru-RU"/>
        </w:rPr>
        <w:t xml:space="preserve">Каждый из сюжетов был снят </w:t>
      </w:r>
      <w:r w:rsidR="00DD79DD">
        <w:rPr>
          <w:bCs/>
          <w:lang w:val="ru-RU"/>
        </w:rPr>
        <w:t>сотрудник</w:t>
      </w:r>
      <w:r w:rsidR="00DD42E2">
        <w:rPr>
          <w:bCs/>
          <w:lang w:val="ru-RU"/>
        </w:rPr>
        <w:t>ами</w:t>
      </w:r>
      <w:r w:rsidRPr="00C56811">
        <w:rPr>
          <w:bCs/>
          <w:lang w:val="ru-RU"/>
        </w:rPr>
        <w:t xml:space="preserve"> компании </w:t>
      </w:r>
      <w:r w:rsidRPr="00C56811">
        <w:rPr>
          <w:bCs/>
        </w:rPr>
        <w:t>LG</w:t>
      </w:r>
      <w:r w:rsidRPr="00C56811">
        <w:rPr>
          <w:bCs/>
          <w:lang w:val="ru-RU"/>
        </w:rPr>
        <w:t xml:space="preserve"> </w:t>
      </w:r>
      <w:r w:rsidR="00DD79DD" w:rsidRPr="00C56811">
        <w:rPr>
          <w:bCs/>
        </w:rPr>
        <w:t>Electronics </w:t>
      </w:r>
      <w:r w:rsidR="00DD79DD" w:rsidRPr="00C56811">
        <w:rPr>
          <w:bCs/>
          <w:lang w:val="ru-RU"/>
        </w:rPr>
        <w:t>при</w:t>
      </w:r>
      <w:r w:rsidRPr="00C56811">
        <w:rPr>
          <w:bCs/>
          <w:lang w:val="ru-RU"/>
        </w:rPr>
        <w:t xml:space="preserve"> помощи панорамной камеры </w:t>
      </w:r>
      <w:r w:rsidRPr="00C56811">
        <w:rPr>
          <w:bCs/>
        </w:rPr>
        <w:t>LG</w:t>
      </w:r>
      <w:r w:rsidRPr="00C56811">
        <w:rPr>
          <w:bCs/>
          <w:lang w:val="ru-RU"/>
        </w:rPr>
        <w:t xml:space="preserve"> 360 </w:t>
      </w:r>
      <w:r w:rsidRPr="00C56811">
        <w:rPr>
          <w:bCs/>
        </w:rPr>
        <w:t>CAM</w:t>
      </w:r>
      <w:r w:rsidRPr="00C56811">
        <w:rPr>
          <w:bCs/>
          <w:lang w:val="ru-RU"/>
        </w:rPr>
        <w:t>, оснащенной двумя широкоугольными объективами 13Мп. Компактное и легкое устройство имеет общий угол обзора 360 градусов, снимает панорамные фото и видео с разрешением 2</w:t>
      </w:r>
      <w:r w:rsidRPr="00C56811">
        <w:rPr>
          <w:bCs/>
        </w:rPr>
        <w:t>K</w:t>
      </w:r>
      <w:r w:rsidRPr="00C56811">
        <w:rPr>
          <w:bCs/>
          <w:lang w:val="ru-RU"/>
        </w:rPr>
        <w:t xml:space="preserve"> и записывает объемный звук 5.1 на три микрофона в ручном </w:t>
      </w:r>
      <w:r w:rsidRPr="00C56811">
        <w:rPr>
          <w:bCs/>
          <w:lang w:val="ru-RU"/>
        </w:rPr>
        <w:lastRenderedPageBreak/>
        <w:t xml:space="preserve">режиме. Энергоемкий аккумулятор 1200 </w:t>
      </w:r>
      <w:proofErr w:type="spellStart"/>
      <w:r w:rsidRPr="00C56811">
        <w:rPr>
          <w:bCs/>
          <w:lang w:val="ru-RU"/>
        </w:rPr>
        <w:t>мАч</w:t>
      </w:r>
      <w:proofErr w:type="spellEnd"/>
      <w:r w:rsidRPr="00C56811">
        <w:rPr>
          <w:bCs/>
          <w:lang w:val="ru-RU"/>
        </w:rPr>
        <w:t xml:space="preserve"> позволит снимать до 70 минут без дополнительной подзарядки. Автономное хранение материалов обеспечивает внутренняя память 4Гб и возможность использования </w:t>
      </w:r>
      <w:r w:rsidRPr="00C56811">
        <w:rPr>
          <w:bCs/>
        </w:rPr>
        <w:t>microSD</w:t>
      </w:r>
      <w:r w:rsidRPr="00C56811">
        <w:rPr>
          <w:bCs/>
          <w:lang w:val="ru-RU"/>
        </w:rPr>
        <w:t xml:space="preserve"> карты. Теперь границы творчества практически перестали существовать благодаря возможностям </w:t>
      </w:r>
      <w:r w:rsidRPr="00C56811">
        <w:rPr>
          <w:bCs/>
        </w:rPr>
        <w:t>LG</w:t>
      </w:r>
      <w:r w:rsidRPr="00C56811">
        <w:rPr>
          <w:bCs/>
          <w:lang w:val="ru-RU"/>
        </w:rPr>
        <w:t xml:space="preserve"> 360 </w:t>
      </w:r>
      <w:r w:rsidRPr="00C56811">
        <w:rPr>
          <w:bCs/>
        </w:rPr>
        <w:t>CAM</w:t>
      </w:r>
      <w:r w:rsidRPr="00C56811">
        <w:rPr>
          <w:bCs/>
          <w:lang w:val="ru-RU"/>
        </w:rPr>
        <w:t>.</w:t>
      </w:r>
    </w:p>
    <w:p w:rsidR="00FE6F0B" w:rsidRPr="00DD79DD" w:rsidRDefault="005028D5" w:rsidP="00DD79DD">
      <w:pPr>
        <w:spacing w:line="360" w:lineRule="auto"/>
        <w:ind w:firstLine="720"/>
        <w:jc w:val="both"/>
        <w:rPr>
          <w:rFonts w:eastAsia="Batang"/>
          <w:lang w:val="ru-RU" w:eastAsia="ko-KR"/>
        </w:rPr>
      </w:pPr>
      <w:proofErr w:type="gramStart"/>
      <w:r>
        <w:rPr>
          <w:rFonts w:eastAsia="Gulim"/>
          <w:lang w:val="ru-RU" w:eastAsia="ko-KR"/>
        </w:rPr>
        <w:t>«Всемирный</w:t>
      </w:r>
      <w:r w:rsidRPr="005028D5">
        <w:rPr>
          <w:rFonts w:eastAsia="Gulim"/>
          <w:lang w:val="ru-RU" w:eastAsia="ko-KR"/>
        </w:rPr>
        <w:t xml:space="preserve"> </w:t>
      </w:r>
      <w:r>
        <w:rPr>
          <w:rFonts w:eastAsia="Gulim"/>
          <w:lang w:val="ru-RU" w:eastAsia="ko-KR"/>
        </w:rPr>
        <w:t>день</w:t>
      </w:r>
      <w:r w:rsidRPr="005028D5">
        <w:rPr>
          <w:rFonts w:eastAsia="Gulim"/>
          <w:lang w:val="ru-RU" w:eastAsia="ko-KR"/>
        </w:rPr>
        <w:t xml:space="preserve"> </w:t>
      </w:r>
      <w:r>
        <w:rPr>
          <w:rFonts w:eastAsia="Gulim"/>
          <w:lang w:val="ru-RU" w:eastAsia="ko-KR"/>
        </w:rPr>
        <w:t>окружающей</w:t>
      </w:r>
      <w:r w:rsidRPr="005028D5">
        <w:rPr>
          <w:rFonts w:eastAsia="Gulim"/>
          <w:lang w:val="ru-RU" w:eastAsia="ko-KR"/>
        </w:rPr>
        <w:t xml:space="preserve"> </w:t>
      </w:r>
      <w:r>
        <w:rPr>
          <w:rFonts w:eastAsia="Gulim"/>
          <w:lang w:val="ru-RU" w:eastAsia="ko-KR"/>
        </w:rPr>
        <w:t>среды</w:t>
      </w:r>
      <w:r w:rsidRPr="005028D5">
        <w:rPr>
          <w:rFonts w:eastAsia="Gulim"/>
          <w:lang w:val="ru-RU" w:eastAsia="ko-KR"/>
        </w:rPr>
        <w:t xml:space="preserve">, </w:t>
      </w:r>
      <w:r>
        <w:rPr>
          <w:rFonts w:eastAsia="Gulim"/>
          <w:lang w:val="ru-RU" w:eastAsia="ko-KR"/>
        </w:rPr>
        <w:t>учрежденный</w:t>
      </w:r>
      <w:r w:rsidRPr="005028D5">
        <w:rPr>
          <w:rFonts w:eastAsia="Gulim"/>
          <w:lang w:val="ru-RU" w:eastAsia="ko-KR"/>
        </w:rPr>
        <w:t xml:space="preserve"> </w:t>
      </w:r>
      <w:r>
        <w:rPr>
          <w:rFonts w:eastAsia="Gulim"/>
          <w:lang w:val="ru-RU" w:eastAsia="ko-KR"/>
        </w:rPr>
        <w:t>Организацией</w:t>
      </w:r>
      <w:r w:rsidRPr="005028D5">
        <w:rPr>
          <w:rFonts w:eastAsia="Gulim"/>
          <w:lang w:val="ru-RU" w:eastAsia="ko-KR"/>
        </w:rPr>
        <w:t xml:space="preserve"> </w:t>
      </w:r>
      <w:r>
        <w:rPr>
          <w:rFonts w:eastAsia="Gulim"/>
          <w:lang w:val="ru-RU" w:eastAsia="ko-KR"/>
        </w:rPr>
        <w:t>Объединенных</w:t>
      </w:r>
      <w:r w:rsidRPr="005028D5">
        <w:rPr>
          <w:rFonts w:eastAsia="Gulim"/>
          <w:lang w:val="ru-RU" w:eastAsia="ko-KR"/>
        </w:rPr>
        <w:t xml:space="preserve"> </w:t>
      </w:r>
      <w:r>
        <w:rPr>
          <w:rFonts w:eastAsia="Gulim"/>
          <w:lang w:val="ru-RU" w:eastAsia="ko-KR"/>
        </w:rPr>
        <w:t>Наций</w:t>
      </w:r>
      <w:r w:rsidRPr="005028D5">
        <w:rPr>
          <w:rFonts w:eastAsia="Gulim"/>
          <w:lang w:val="ru-RU" w:eastAsia="ko-KR"/>
        </w:rPr>
        <w:t>,</w:t>
      </w:r>
      <w:r w:rsidRPr="005028D5">
        <w:rPr>
          <w:rFonts w:eastAsia="Gulim"/>
          <w:lang w:eastAsia="ko-KR"/>
        </w:rPr>
        <w:t> </w:t>
      </w:r>
      <w:r w:rsidRPr="005028D5">
        <w:rPr>
          <w:rFonts w:eastAsia="Gulim"/>
          <w:lang w:val="ru-RU" w:eastAsia="ko-KR"/>
        </w:rPr>
        <w:t xml:space="preserve">— </w:t>
      </w:r>
      <w:r>
        <w:rPr>
          <w:rFonts w:eastAsia="Gulim"/>
          <w:lang w:val="ru-RU" w:eastAsia="ko-KR"/>
        </w:rPr>
        <w:t>это</w:t>
      </w:r>
      <w:r w:rsidRPr="005028D5">
        <w:rPr>
          <w:rFonts w:eastAsia="Gulim"/>
          <w:lang w:val="ru-RU" w:eastAsia="ko-KR"/>
        </w:rPr>
        <w:t xml:space="preserve"> </w:t>
      </w:r>
      <w:r w:rsidR="006E34EF">
        <w:rPr>
          <w:rFonts w:eastAsia="Gulim"/>
          <w:lang w:val="ru-RU" w:eastAsia="ko-KR"/>
        </w:rPr>
        <w:t xml:space="preserve">время для того, чтобы </w:t>
      </w:r>
      <w:r>
        <w:rPr>
          <w:rFonts w:eastAsia="Gulim"/>
          <w:lang w:val="ru-RU" w:eastAsia="ko-KR"/>
        </w:rPr>
        <w:t>собраться</w:t>
      </w:r>
      <w:r w:rsidRPr="005028D5">
        <w:rPr>
          <w:rFonts w:eastAsia="Gulim"/>
          <w:lang w:val="ru-RU" w:eastAsia="ko-KR"/>
        </w:rPr>
        <w:t xml:space="preserve"> </w:t>
      </w:r>
      <w:r>
        <w:rPr>
          <w:rFonts w:eastAsia="Gulim"/>
          <w:lang w:val="ru-RU" w:eastAsia="ko-KR"/>
        </w:rPr>
        <w:t>вместе</w:t>
      </w:r>
      <w:r w:rsidRPr="005028D5">
        <w:rPr>
          <w:rFonts w:eastAsia="Gulim"/>
          <w:lang w:val="ru-RU" w:eastAsia="ko-KR"/>
        </w:rPr>
        <w:t xml:space="preserve"> </w:t>
      </w:r>
      <w:r>
        <w:rPr>
          <w:rFonts w:eastAsia="Gulim"/>
          <w:lang w:val="ru-RU" w:eastAsia="ko-KR"/>
        </w:rPr>
        <w:t xml:space="preserve">и защитить самое </w:t>
      </w:r>
      <w:r w:rsidR="00DD79DD">
        <w:rPr>
          <w:rFonts w:eastAsia="Gulim"/>
          <w:lang w:val="ru-RU" w:eastAsia="ko-KR"/>
        </w:rPr>
        <w:t>ценное</w:t>
      </w:r>
      <w:proofErr w:type="gramEnd"/>
      <w:r w:rsidR="00FE6F0B" w:rsidRPr="005028D5">
        <w:rPr>
          <w:rFonts w:eastAsia="Gulim" w:hint="eastAsia"/>
          <w:lang w:val="ru-RU" w:eastAsia="ko-KR"/>
        </w:rPr>
        <w:t>,</w:t>
      </w:r>
      <w:r>
        <w:rPr>
          <w:rFonts w:eastAsia="Gulim"/>
          <w:lang w:val="ru-RU" w:eastAsia="ko-KR"/>
        </w:rPr>
        <w:t xml:space="preserve"> — говорит Ли </w:t>
      </w:r>
      <w:proofErr w:type="spellStart"/>
      <w:r>
        <w:rPr>
          <w:rFonts w:eastAsia="Gulim"/>
          <w:lang w:val="ru-RU" w:eastAsia="ko-KR"/>
        </w:rPr>
        <w:t>Чунг-хак</w:t>
      </w:r>
      <w:proofErr w:type="spellEnd"/>
      <w:r w:rsidR="00DD79DD">
        <w:rPr>
          <w:rFonts w:eastAsia="Gulim"/>
          <w:lang w:val="ru-RU" w:eastAsia="ko-KR"/>
        </w:rPr>
        <w:t xml:space="preserve"> (</w:t>
      </w:r>
      <w:r w:rsidR="00DD79DD">
        <w:rPr>
          <w:rFonts w:eastAsia="Gulim"/>
          <w:lang w:eastAsia="ko-KR"/>
        </w:rPr>
        <w:t>Lee</w:t>
      </w:r>
      <w:r w:rsidR="00DD79DD" w:rsidRPr="00DD79DD">
        <w:rPr>
          <w:rFonts w:eastAsia="Gulim"/>
          <w:lang w:val="ru-RU" w:eastAsia="ko-KR"/>
        </w:rPr>
        <w:t xml:space="preserve"> </w:t>
      </w:r>
      <w:proofErr w:type="spellStart"/>
      <w:r w:rsidR="00DD79DD">
        <w:rPr>
          <w:rFonts w:eastAsia="Gulim"/>
          <w:lang w:eastAsia="ko-KR"/>
        </w:rPr>
        <w:t>Choong</w:t>
      </w:r>
      <w:proofErr w:type="spellEnd"/>
      <w:r w:rsidR="00DD79DD" w:rsidRPr="00DD79DD">
        <w:rPr>
          <w:rFonts w:eastAsia="Gulim"/>
          <w:lang w:val="ru-RU" w:eastAsia="ko-KR"/>
        </w:rPr>
        <w:t>-</w:t>
      </w:r>
      <w:proofErr w:type="spellStart"/>
      <w:r w:rsidR="00DD79DD">
        <w:rPr>
          <w:rFonts w:eastAsia="Gulim"/>
          <w:lang w:eastAsia="ko-KR"/>
        </w:rPr>
        <w:t>hak</w:t>
      </w:r>
      <w:proofErr w:type="spellEnd"/>
      <w:r w:rsidR="00DD79DD" w:rsidRPr="00DD79DD">
        <w:rPr>
          <w:rFonts w:eastAsia="Gulim"/>
          <w:lang w:val="ru-RU" w:eastAsia="ko-KR"/>
        </w:rPr>
        <w:t>)</w:t>
      </w:r>
      <w:r w:rsidR="0004046A" w:rsidRPr="005028D5">
        <w:rPr>
          <w:rFonts w:eastAsia="Gulim"/>
          <w:lang w:val="ru-RU" w:eastAsia="ko-KR"/>
        </w:rPr>
        <w:t xml:space="preserve">, </w:t>
      </w:r>
      <w:r>
        <w:rPr>
          <w:rFonts w:eastAsia="Gulim"/>
          <w:lang w:val="ru-RU" w:eastAsia="ko-KR"/>
        </w:rPr>
        <w:t xml:space="preserve">исполнительный вице-президент и глава </w:t>
      </w:r>
      <w:r w:rsidR="00E77B21" w:rsidRPr="003A1875">
        <w:rPr>
          <w:rFonts w:eastAsia="Gulim"/>
          <w:lang w:val="ru-RU" w:eastAsia="ko-KR"/>
        </w:rPr>
        <w:t xml:space="preserve">офиса поддержки бизнеса </w:t>
      </w:r>
      <w:r w:rsidR="0004046A" w:rsidRPr="003A1875">
        <w:rPr>
          <w:rFonts w:eastAsia="Gulim"/>
          <w:lang w:eastAsia="ko-KR"/>
        </w:rPr>
        <w:t>LG</w:t>
      </w:r>
      <w:r w:rsidR="00DD79DD" w:rsidRPr="00DD79DD">
        <w:rPr>
          <w:rFonts w:eastAsia="Gulim"/>
          <w:lang w:val="ru-RU" w:eastAsia="ko-KR"/>
        </w:rPr>
        <w:t xml:space="preserve"> (</w:t>
      </w:r>
      <w:r w:rsidR="00DD79DD">
        <w:rPr>
          <w:rFonts w:eastAsia="Gulim"/>
          <w:lang w:eastAsia="ko-KR"/>
        </w:rPr>
        <w:t>LG</w:t>
      </w:r>
      <w:r w:rsidR="00DD79DD" w:rsidRPr="00DD79DD">
        <w:rPr>
          <w:rFonts w:eastAsia="Gulim"/>
          <w:lang w:val="ru-RU" w:eastAsia="ko-KR"/>
        </w:rPr>
        <w:t>’</w:t>
      </w:r>
      <w:r w:rsidR="00DD79DD">
        <w:rPr>
          <w:rFonts w:eastAsia="Gulim"/>
          <w:lang w:eastAsia="ko-KR"/>
        </w:rPr>
        <w:t>s</w:t>
      </w:r>
      <w:r w:rsidR="00DD79DD" w:rsidRPr="00DD79DD">
        <w:rPr>
          <w:rFonts w:eastAsia="Gulim"/>
          <w:lang w:val="ru-RU" w:eastAsia="ko-KR"/>
        </w:rPr>
        <w:t xml:space="preserve"> </w:t>
      </w:r>
      <w:r w:rsidR="00DD79DD">
        <w:rPr>
          <w:rFonts w:eastAsia="Gulim"/>
          <w:lang w:eastAsia="ko-KR"/>
        </w:rPr>
        <w:t>Business</w:t>
      </w:r>
      <w:r w:rsidR="00DD79DD" w:rsidRPr="00DD79DD">
        <w:rPr>
          <w:rFonts w:eastAsia="Gulim"/>
          <w:lang w:val="ru-RU" w:eastAsia="ko-KR"/>
        </w:rPr>
        <w:t xml:space="preserve"> </w:t>
      </w:r>
      <w:r w:rsidR="00DD79DD">
        <w:rPr>
          <w:rFonts w:eastAsia="Gulim"/>
          <w:lang w:eastAsia="ko-KR"/>
        </w:rPr>
        <w:t>Support</w:t>
      </w:r>
      <w:r w:rsidR="00DD79DD" w:rsidRPr="00DD79DD">
        <w:rPr>
          <w:rFonts w:eastAsia="Gulim"/>
          <w:lang w:val="ru-RU" w:eastAsia="ko-KR"/>
        </w:rPr>
        <w:t xml:space="preserve"> </w:t>
      </w:r>
      <w:r w:rsidR="00DD79DD">
        <w:rPr>
          <w:rFonts w:eastAsia="Gulim"/>
          <w:lang w:eastAsia="ko-KR"/>
        </w:rPr>
        <w:t>Office</w:t>
      </w:r>
      <w:r w:rsidR="00DD79DD" w:rsidRPr="00DD79DD">
        <w:rPr>
          <w:rFonts w:eastAsia="Gulim"/>
          <w:lang w:val="ru-RU" w:eastAsia="ko-KR"/>
        </w:rPr>
        <w:t>)</w:t>
      </w:r>
      <w:r w:rsidR="00FE6F0B" w:rsidRPr="005028D5">
        <w:rPr>
          <w:rFonts w:eastAsia="Gulim" w:hint="eastAsia"/>
          <w:lang w:val="ru-RU" w:eastAsia="ko-KR"/>
        </w:rPr>
        <w:t>.</w:t>
      </w:r>
      <w:r w:rsidR="00E77B21">
        <w:rPr>
          <w:rFonts w:eastAsia="Gulim"/>
          <w:lang w:val="ru-RU" w:eastAsia="ko-KR"/>
        </w:rPr>
        <w:t xml:space="preserve"> — Используя эти передовые инструменты для съемки самых известных </w:t>
      </w:r>
      <w:r w:rsidR="00BD71FA">
        <w:rPr>
          <w:rFonts w:eastAsia="Gulim"/>
          <w:lang w:val="ru-RU" w:eastAsia="ko-KR"/>
        </w:rPr>
        <w:t xml:space="preserve">объектов всемирного наследия </w:t>
      </w:r>
      <w:r w:rsidR="00E77B21">
        <w:rPr>
          <w:rFonts w:eastAsia="Gulim"/>
          <w:lang w:val="ru-RU" w:eastAsia="ko-KR"/>
        </w:rPr>
        <w:t xml:space="preserve">под новым углом, мы стараемся вдохновить граждан на </w:t>
      </w:r>
      <w:r w:rsidR="0094187B">
        <w:rPr>
          <w:rFonts w:eastAsia="Gulim"/>
          <w:lang w:val="ru-RU" w:eastAsia="ko-KR"/>
        </w:rPr>
        <w:t>охрану</w:t>
      </w:r>
      <w:r w:rsidR="00E77B21">
        <w:rPr>
          <w:rFonts w:eastAsia="Gulim"/>
          <w:lang w:val="ru-RU" w:eastAsia="ko-KR"/>
        </w:rPr>
        <w:t xml:space="preserve"> этих удивительных сокровищ для следующих поколений»</w:t>
      </w:r>
      <w:r w:rsidR="00FE6F0B" w:rsidRPr="00E77B21">
        <w:rPr>
          <w:rFonts w:eastAsia="Gulim" w:hint="eastAsia"/>
          <w:lang w:val="ru-RU" w:eastAsia="ko-KR"/>
        </w:rPr>
        <w:t>.</w:t>
      </w:r>
    </w:p>
    <w:p w:rsidR="008B55FB" w:rsidRPr="00E77B21" w:rsidRDefault="008B55FB" w:rsidP="006B1155">
      <w:pPr>
        <w:spacing w:line="360" w:lineRule="auto"/>
        <w:jc w:val="both"/>
        <w:rPr>
          <w:rFonts w:eastAsia="Batang"/>
          <w:lang w:val="ru-RU" w:eastAsia="ko-KR"/>
        </w:rPr>
      </w:pPr>
    </w:p>
    <w:p w:rsidR="00F36CC0" w:rsidRPr="00460834" w:rsidRDefault="00F36CC0" w:rsidP="006B1155">
      <w:pPr>
        <w:spacing w:line="360" w:lineRule="auto"/>
        <w:jc w:val="center"/>
        <w:rPr>
          <w:rFonts w:eastAsia="Batang"/>
          <w:lang w:val="ru-RU" w:eastAsia="ko-KR"/>
        </w:rPr>
      </w:pPr>
      <w:r w:rsidRPr="00460834">
        <w:rPr>
          <w:rFonts w:eastAsia="Batang"/>
          <w:lang w:val="ru-RU"/>
        </w:rPr>
        <w:t># # #</w:t>
      </w:r>
    </w:p>
    <w:p w:rsidR="0012591C" w:rsidRPr="00460834" w:rsidRDefault="0012591C" w:rsidP="0012591C">
      <w:pPr>
        <w:keepNext/>
        <w:keepLines/>
        <w:adjustRightInd w:val="0"/>
        <w:ind w:firstLineChars="1" w:firstLine="2"/>
        <w:jc w:val="both"/>
        <w:outlineLvl w:val="0"/>
        <w:rPr>
          <w:rFonts w:eastAsiaTheme="minorEastAsia"/>
          <w:b/>
          <w:bCs/>
          <w:color w:val="C5003D"/>
          <w:sz w:val="18"/>
          <w:szCs w:val="18"/>
          <w:lang w:val="ru-RU" w:eastAsia="ko-KR" w:bidi="mni-IN"/>
        </w:rPr>
      </w:pPr>
      <w:r>
        <w:rPr>
          <w:rFonts w:eastAsia="Times New Roman"/>
          <w:b/>
          <w:bCs/>
          <w:color w:val="C5003D"/>
          <w:sz w:val="20"/>
          <w:szCs w:val="20"/>
          <w:lang w:val="ru-RU" w:eastAsia="ko-KR" w:bidi="mni-IN"/>
        </w:rPr>
        <w:t>О</w:t>
      </w:r>
      <w:r w:rsidRPr="00460834">
        <w:rPr>
          <w:rFonts w:eastAsia="Times New Roman"/>
          <w:b/>
          <w:bCs/>
          <w:color w:val="C5003D"/>
          <w:sz w:val="20"/>
          <w:szCs w:val="20"/>
          <w:lang w:val="ru-RU" w:eastAsia="ko-KR" w:bidi="mni-IN"/>
        </w:rPr>
        <w:t xml:space="preserve"> </w:t>
      </w:r>
      <w:r>
        <w:rPr>
          <w:rFonts w:eastAsia="Times New Roman"/>
          <w:b/>
          <w:bCs/>
          <w:color w:val="C5003D"/>
          <w:sz w:val="20"/>
          <w:szCs w:val="20"/>
          <w:lang w:val="ru-RU" w:eastAsia="ko-KR" w:bidi="mni-IN"/>
        </w:rPr>
        <w:t>компании</w:t>
      </w:r>
      <w:r w:rsidRPr="00460834">
        <w:rPr>
          <w:rFonts w:eastAsia="Times New Roman"/>
          <w:b/>
          <w:bCs/>
          <w:color w:val="C5003D"/>
          <w:sz w:val="20"/>
          <w:szCs w:val="20"/>
          <w:lang w:val="ru-RU" w:eastAsia="ko-KR" w:bidi="mni-IN"/>
        </w:rPr>
        <w:t xml:space="preserve"> </w:t>
      </w:r>
      <w:r>
        <w:rPr>
          <w:rFonts w:eastAsia="Times New Roman"/>
          <w:b/>
          <w:bCs/>
          <w:color w:val="C5003D"/>
          <w:sz w:val="20"/>
          <w:szCs w:val="20"/>
          <w:lang w:eastAsia="ko-KR" w:bidi="mni-IN"/>
        </w:rPr>
        <w:t>LG</w:t>
      </w:r>
      <w:r w:rsidRPr="00460834">
        <w:rPr>
          <w:rFonts w:eastAsia="Times New Roman"/>
          <w:b/>
          <w:bCs/>
          <w:color w:val="C5003D"/>
          <w:sz w:val="20"/>
          <w:szCs w:val="20"/>
          <w:lang w:val="ru-RU" w:eastAsia="ko-KR" w:bidi="mni-IN"/>
        </w:rPr>
        <w:t xml:space="preserve"> </w:t>
      </w:r>
      <w:r>
        <w:rPr>
          <w:rFonts w:eastAsia="Times New Roman"/>
          <w:b/>
          <w:bCs/>
          <w:color w:val="C5003D"/>
          <w:sz w:val="20"/>
          <w:szCs w:val="20"/>
          <w:lang w:eastAsia="ko-KR" w:bidi="mni-IN"/>
        </w:rPr>
        <w:t>Electronics</w:t>
      </w:r>
    </w:p>
    <w:p w:rsidR="0012591C" w:rsidRDefault="0012591C" w:rsidP="0012591C">
      <w:pPr>
        <w:jc w:val="both"/>
        <w:rPr>
          <w:color w:val="000000"/>
          <w:sz w:val="18"/>
          <w:szCs w:val="18"/>
          <w:lang w:val="ru-RU"/>
        </w:rPr>
      </w:pPr>
      <w:r>
        <w:rPr>
          <w:color w:val="000000"/>
          <w:sz w:val="18"/>
          <w:szCs w:val="18"/>
        </w:rPr>
        <w:t>LG</w:t>
      </w:r>
      <w:r w:rsidRPr="00460834">
        <w:rPr>
          <w:color w:val="000000"/>
          <w:sz w:val="18"/>
          <w:szCs w:val="18"/>
          <w:lang w:val="ru-RU"/>
        </w:rPr>
        <w:t xml:space="preserve"> </w:t>
      </w:r>
      <w:r>
        <w:rPr>
          <w:color w:val="000000"/>
          <w:sz w:val="18"/>
          <w:szCs w:val="18"/>
        </w:rPr>
        <w:t>Electronics</w:t>
      </w:r>
      <w:r w:rsidRPr="00460834">
        <w:rPr>
          <w:color w:val="000000"/>
          <w:sz w:val="18"/>
          <w:szCs w:val="18"/>
          <w:lang w:val="ru-RU"/>
        </w:rPr>
        <w:t xml:space="preserve">, </w:t>
      </w:r>
      <w:proofErr w:type="spellStart"/>
      <w:r>
        <w:rPr>
          <w:color w:val="000000"/>
          <w:sz w:val="18"/>
          <w:szCs w:val="18"/>
        </w:rPr>
        <w:t>Inc</w:t>
      </w:r>
      <w:proofErr w:type="spellEnd"/>
      <w:r w:rsidRPr="00460834">
        <w:rPr>
          <w:color w:val="000000"/>
          <w:sz w:val="18"/>
          <w:szCs w:val="18"/>
          <w:lang w:val="ru-RU"/>
        </w:rPr>
        <w:t xml:space="preserve">. </w:t>
      </w:r>
      <w:r>
        <w:rPr>
          <w:color w:val="000000"/>
          <w:sz w:val="18"/>
          <w:szCs w:val="18"/>
          <w:lang w:val="ru-RU"/>
        </w:rPr>
        <w:t xml:space="preserve">(KSE: 066570.KS) является мировым лидером в области инноваций и производства </w:t>
      </w:r>
      <w:proofErr w:type="gramStart"/>
      <w:r>
        <w:rPr>
          <w:color w:val="000000"/>
          <w:sz w:val="18"/>
          <w:szCs w:val="18"/>
          <w:lang w:val="ru-RU"/>
        </w:rPr>
        <w:t>высокотехнологичной  электроники</w:t>
      </w:r>
      <w:proofErr w:type="gramEnd"/>
      <w:r>
        <w:rPr>
          <w:color w:val="000000"/>
          <w:sz w:val="18"/>
          <w:szCs w:val="18"/>
          <w:lang w:val="ru-RU"/>
        </w:rPr>
        <w:t xml:space="preserve">, современных  средств мобильной связи и бытовой техники. В компании по всему миру работает 77,000 в 125 филиалах. Компания LG состоит из четырех подразделений: </w:t>
      </w:r>
      <w:proofErr w:type="spellStart"/>
      <w:r>
        <w:rPr>
          <w:color w:val="000000"/>
          <w:sz w:val="18"/>
          <w:szCs w:val="18"/>
          <w:lang w:val="ru-RU"/>
        </w:rPr>
        <w:t>Home</w:t>
      </w:r>
      <w:proofErr w:type="spellEnd"/>
      <w:r>
        <w:rPr>
          <w:color w:val="000000"/>
          <w:sz w:val="18"/>
          <w:szCs w:val="18"/>
          <w:lang w:val="ru-RU"/>
        </w:rPr>
        <w:t xml:space="preserve"> </w:t>
      </w:r>
      <w:proofErr w:type="spellStart"/>
      <w:r>
        <w:rPr>
          <w:color w:val="000000"/>
          <w:sz w:val="18"/>
          <w:szCs w:val="18"/>
          <w:lang w:val="ru-RU"/>
        </w:rPr>
        <w:t>Entertainment</w:t>
      </w:r>
      <w:proofErr w:type="spellEnd"/>
      <w:r>
        <w:rPr>
          <w:color w:val="000000"/>
          <w:sz w:val="18"/>
          <w:szCs w:val="18"/>
          <w:lang w:val="ru-RU"/>
        </w:rPr>
        <w:t xml:space="preserve">, </w:t>
      </w:r>
      <w:proofErr w:type="spellStart"/>
      <w:r>
        <w:rPr>
          <w:color w:val="000000"/>
          <w:sz w:val="18"/>
          <w:szCs w:val="18"/>
          <w:lang w:val="ru-RU"/>
        </w:rPr>
        <w:t>Mobile</w:t>
      </w:r>
      <w:proofErr w:type="spellEnd"/>
      <w:r>
        <w:rPr>
          <w:color w:val="000000"/>
          <w:sz w:val="18"/>
          <w:szCs w:val="18"/>
          <w:lang w:val="ru-RU"/>
        </w:rPr>
        <w:t xml:space="preserve"> </w:t>
      </w:r>
      <w:proofErr w:type="spellStart"/>
      <w:r>
        <w:rPr>
          <w:color w:val="000000"/>
          <w:sz w:val="18"/>
          <w:szCs w:val="18"/>
          <w:lang w:val="ru-RU"/>
        </w:rPr>
        <w:t>Communications</w:t>
      </w:r>
      <w:proofErr w:type="spellEnd"/>
      <w:r>
        <w:rPr>
          <w:color w:val="000000"/>
          <w:sz w:val="18"/>
          <w:szCs w:val="18"/>
          <w:lang w:val="ru-RU"/>
        </w:rPr>
        <w:t xml:space="preserve">, </w:t>
      </w:r>
      <w:proofErr w:type="spellStart"/>
      <w:r>
        <w:rPr>
          <w:color w:val="000000"/>
          <w:sz w:val="18"/>
          <w:szCs w:val="18"/>
          <w:lang w:val="ru-RU"/>
        </w:rPr>
        <w:t>Home</w:t>
      </w:r>
      <w:proofErr w:type="spellEnd"/>
      <w:r>
        <w:rPr>
          <w:color w:val="000000"/>
          <w:sz w:val="18"/>
          <w:szCs w:val="18"/>
          <w:lang w:val="ru-RU"/>
        </w:rPr>
        <w:t xml:space="preserve"> </w:t>
      </w:r>
      <w:proofErr w:type="spellStart"/>
      <w:r>
        <w:rPr>
          <w:color w:val="000000"/>
          <w:sz w:val="18"/>
          <w:szCs w:val="18"/>
          <w:lang w:val="ru-RU"/>
        </w:rPr>
        <w:t>Appliance</w:t>
      </w:r>
      <w:proofErr w:type="spellEnd"/>
      <w:r>
        <w:rPr>
          <w:color w:val="000000"/>
          <w:sz w:val="18"/>
          <w:szCs w:val="18"/>
          <w:lang w:val="ru-RU"/>
        </w:rPr>
        <w:t xml:space="preserve"> &amp; </w:t>
      </w:r>
      <w:proofErr w:type="spellStart"/>
      <w:r>
        <w:rPr>
          <w:color w:val="000000"/>
          <w:sz w:val="18"/>
          <w:szCs w:val="18"/>
          <w:lang w:val="ru-RU"/>
        </w:rPr>
        <w:t>Air</w:t>
      </w:r>
      <w:proofErr w:type="spellEnd"/>
      <w:r>
        <w:rPr>
          <w:color w:val="000000"/>
          <w:sz w:val="18"/>
          <w:szCs w:val="18"/>
          <w:lang w:val="ru-RU"/>
        </w:rPr>
        <w:t xml:space="preserve"> </w:t>
      </w:r>
      <w:proofErr w:type="spellStart"/>
      <w:r>
        <w:rPr>
          <w:color w:val="000000"/>
          <w:sz w:val="18"/>
          <w:szCs w:val="18"/>
          <w:lang w:val="ru-RU"/>
        </w:rPr>
        <w:t>Solution</w:t>
      </w:r>
      <w:proofErr w:type="spellEnd"/>
      <w:r>
        <w:rPr>
          <w:color w:val="000000"/>
          <w:sz w:val="18"/>
          <w:szCs w:val="18"/>
          <w:lang w:val="ru-RU"/>
        </w:rPr>
        <w:t xml:space="preserve"> и </w:t>
      </w:r>
      <w:proofErr w:type="spellStart"/>
      <w:r>
        <w:rPr>
          <w:color w:val="000000"/>
          <w:sz w:val="18"/>
          <w:szCs w:val="18"/>
          <w:lang w:val="ru-RU"/>
        </w:rPr>
        <w:t>Vehicle</w:t>
      </w:r>
      <w:proofErr w:type="spellEnd"/>
      <w:r>
        <w:rPr>
          <w:color w:val="000000"/>
          <w:sz w:val="18"/>
          <w:szCs w:val="18"/>
          <w:lang w:val="ru-RU"/>
        </w:rPr>
        <w:t xml:space="preserve"> </w:t>
      </w:r>
      <w:proofErr w:type="spellStart"/>
      <w:r>
        <w:rPr>
          <w:color w:val="000000"/>
          <w:sz w:val="18"/>
          <w:szCs w:val="18"/>
          <w:lang w:val="ru-RU"/>
        </w:rPr>
        <w:t>Components</w:t>
      </w:r>
      <w:proofErr w:type="spellEnd"/>
      <w:r>
        <w:rPr>
          <w:color w:val="000000"/>
          <w:sz w:val="18"/>
          <w:szCs w:val="18"/>
          <w:lang w:val="ru-RU"/>
        </w:rPr>
        <w:t xml:space="preserve">, общий объем </w:t>
      </w:r>
      <w:proofErr w:type="gramStart"/>
      <w:r>
        <w:rPr>
          <w:color w:val="000000"/>
          <w:sz w:val="18"/>
          <w:szCs w:val="18"/>
          <w:lang w:val="ru-RU"/>
        </w:rPr>
        <w:t>мировых продаж</w:t>
      </w:r>
      <w:proofErr w:type="gramEnd"/>
      <w:r>
        <w:rPr>
          <w:color w:val="000000"/>
          <w:sz w:val="18"/>
          <w:szCs w:val="18"/>
          <w:lang w:val="ru-RU"/>
        </w:rPr>
        <w:t xml:space="preserve"> которых в 2015 году составил 48.8 млрд долларов США (56.5 трлн корейских вон). LG </w:t>
      </w:r>
      <w:proofErr w:type="spellStart"/>
      <w:r>
        <w:rPr>
          <w:color w:val="000000"/>
          <w:sz w:val="18"/>
          <w:szCs w:val="18"/>
          <w:lang w:val="ru-RU"/>
        </w:rPr>
        <w:t>Electronics</w:t>
      </w:r>
      <w:proofErr w:type="spellEnd"/>
      <w:r>
        <w:rPr>
          <w:color w:val="000000"/>
          <w:sz w:val="18"/>
          <w:szCs w:val="18"/>
          <w:lang w:val="ru-RU"/>
        </w:rPr>
        <w:t xml:space="preserve"> является одним из ведущих в мире производителей </w:t>
      </w:r>
      <w:proofErr w:type="spellStart"/>
      <w:r>
        <w:rPr>
          <w:color w:val="000000"/>
          <w:sz w:val="18"/>
          <w:szCs w:val="18"/>
          <w:lang w:val="ru-RU"/>
        </w:rPr>
        <w:t>плоскопанельных</w:t>
      </w:r>
      <w:proofErr w:type="spellEnd"/>
      <w:r>
        <w:rPr>
          <w:color w:val="000000"/>
          <w:sz w:val="18"/>
          <w:szCs w:val="18"/>
          <w:lang w:val="ru-RU"/>
        </w:rPr>
        <w:t xml:space="preserve"> телевизоров, мобильных </w:t>
      </w:r>
      <w:r>
        <w:rPr>
          <w:color w:val="000000"/>
          <w:sz w:val="18"/>
          <w:szCs w:val="18"/>
          <w:lang w:val="ru-RU"/>
        </w:rPr>
        <w:lastRenderedPageBreak/>
        <w:t>телефонов, кондиционеров воздуха, стиральных машин и холодильников. Также</w:t>
      </w:r>
      <w:r>
        <w:rPr>
          <w:color w:val="000000"/>
          <w:sz w:val="18"/>
          <w:szCs w:val="18"/>
        </w:rPr>
        <w:t xml:space="preserve"> LG Electronics </w:t>
      </w:r>
      <w:r>
        <w:rPr>
          <w:color w:val="000000"/>
          <w:sz w:val="18"/>
          <w:szCs w:val="18"/>
          <w:lang w:val="ru-RU"/>
        </w:rPr>
        <w:t>лауреат</w:t>
      </w:r>
      <w:r>
        <w:rPr>
          <w:color w:val="000000"/>
          <w:sz w:val="18"/>
          <w:szCs w:val="18"/>
        </w:rPr>
        <w:t xml:space="preserve"> </w:t>
      </w:r>
      <w:r>
        <w:rPr>
          <w:color w:val="000000"/>
          <w:sz w:val="18"/>
          <w:szCs w:val="18"/>
          <w:lang w:val="ru-RU"/>
        </w:rPr>
        <w:t>премии</w:t>
      </w:r>
      <w:r>
        <w:rPr>
          <w:color w:val="000000"/>
          <w:sz w:val="18"/>
          <w:szCs w:val="18"/>
        </w:rPr>
        <w:t xml:space="preserve"> 2015 ENERGY STAR Partner of the Year. </w:t>
      </w:r>
      <w:r>
        <w:rPr>
          <w:color w:val="000000"/>
          <w:sz w:val="18"/>
          <w:szCs w:val="18"/>
          <w:lang w:val="ru-RU"/>
        </w:rPr>
        <w:t>За дополнительной информацией, пожалуйста, обратитесь к www.LGnewsroom.com.</w:t>
      </w:r>
    </w:p>
    <w:p w:rsidR="00A7300F" w:rsidRDefault="00A7300F" w:rsidP="004666A1">
      <w:pPr>
        <w:jc w:val="both"/>
        <w:rPr>
          <w:rFonts w:eastAsia="Malgun Gothic"/>
          <w:b/>
          <w:bCs/>
          <w:noProof/>
          <w:color w:val="C5003D"/>
          <w:sz w:val="18"/>
          <w:szCs w:val="18"/>
          <w:shd w:val="clear" w:color="auto" w:fill="FFFFFF"/>
          <w:lang w:eastAsia="ko-KR"/>
        </w:rPr>
      </w:pPr>
    </w:p>
    <w:p w:rsidR="00A7300F" w:rsidRDefault="00A7300F" w:rsidP="004666A1">
      <w:pPr>
        <w:jc w:val="both"/>
        <w:rPr>
          <w:rFonts w:eastAsia="Malgun Gothic"/>
          <w:b/>
          <w:bCs/>
          <w:noProof/>
          <w:color w:val="C5003D"/>
          <w:sz w:val="18"/>
          <w:szCs w:val="18"/>
          <w:shd w:val="clear" w:color="auto" w:fill="FFFFFF"/>
          <w:lang w:eastAsia="ko-KR"/>
        </w:rPr>
      </w:pPr>
    </w:p>
    <w:p w:rsidR="004666A1" w:rsidRPr="000C0302" w:rsidRDefault="00DD79DD" w:rsidP="004666A1">
      <w:pPr>
        <w:jc w:val="both"/>
        <w:rPr>
          <w:rFonts w:eastAsia="Malgun Gothic"/>
          <w:noProof/>
          <w:sz w:val="18"/>
          <w:szCs w:val="18"/>
          <w:shd w:val="clear" w:color="auto" w:fill="FFFFFF"/>
          <w:lang w:eastAsia="ko-KR"/>
        </w:rPr>
      </w:pPr>
      <w:r>
        <w:rPr>
          <w:rFonts w:eastAsia="Malgun Gothic"/>
          <w:b/>
          <w:bCs/>
          <w:noProof/>
          <w:color w:val="C5003D"/>
          <w:sz w:val="18"/>
          <w:szCs w:val="18"/>
          <w:shd w:val="clear" w:color="auto" w:fill="FFFFFF"/>
          <w:lang w:eastAsia="ko-KR"/>
        </w:rPr>
        <w:t xml:space="preserve"> </w:t>
      </w:r>
    </w:p>
    <w:p w:rsidR="00F36CC0" w:rsidRPr="00580DB6" w:rsidRDefault="00F36CC0" w:rsidP="000F273E">
      <w:pPr>
        <w:jc w:val="both"/>
        <w:rPr>
          <w:sz w:val="18"/>
          <w:szCs w:val="22"/>
        </w:rPr>
      </w:pPr>
    </w:p>
    <w:p w:rsidR="00F36CC0" w:rsidRPr="009E3878" w:rsidRDefault="00F36CC0" w:rsidP="00F36CC0">
      <w:pPr>
        <w:jc w:val="both"/>
        <w:rPr>
          <w:bCs/>
          <w:sz w:val="18"/>
          <w:szCs w:val="18"/>
        </w:rPr>
      </w:pPr>
    </w:p>
    <w:p w:rsidR="00391731" w:rsidRPr="0004046A" w:rsidRDefault="00391731" w:rsidP="00A52D00">
      <w:pPr>
        <w:kinsoku w:val="0"/>
        <w:overflowPunct w:val="0"/>
        <w:rPr>
          <w:rFonts w:eastAsia="Malgun Gothic"/>
          <w:noProof/>
          <w:sz w:val="18"/>
          <w:szCs w:val="18"/>
          <w:shd w:val="clear" w:color="auto" w:fill="FFFFFF"/>
          <w:lang w:eastAsia="ko-KR"/>
        </w:rPr>
      </w:pPr>
    </w:p>
    <w:sectPr w:rsidR="00391731" w:rsidRPr="0004046A" w:rsidSect="00DD79DD">
      <w:headerReference w:type="default" r:id="rId8"/>
      <w:footerReference w:type="default" r:id="rId9"/>
      <w:pgSz w:w="11905" w:h="16837"/>
      <w:pgMar w:top="1701" w:right="848" w:bottom="170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705" w:rsidRDefault="005F2705">
      <w:r>
        <w:separator/>
      </w:r>
    </w:p>
  </w:endnote>
  <w:endnote w:type="continuationSeparator" w:id="0">
    <w:p w:rsidR="005F2705" w:rsidRDefault="005F2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BatangChe">
    <w:altName w:val="바탕체"/>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A48" w:rsidRDefault="00DD79DD">
    <w:pPr>
      <w:pStyle w:val="Footer"/>
      <w:ind w:right="360"/>
    </w:pPr>
    <w:r>
      <w:rPr>
        <w:noProof/>
        <w:lang w:val="ru-RU" w:eastAsia="ru-RU"/>
      </w:rPr>
      <mc:AlternateContent>
        <mc:Choice Requires="wps">
          <w:drawing>
            <wp:anchor distT="0" distB="0" distL="0" distR="0" simplePos="0" relativeHeight="251657216" behindDoc="0" locked="0" layoutInCell="1" allowOverlap="1">
              <wp:simplePos x="0" y="0"/>
              <wp:positionH relativeFrom="page">
                <wp:posOffset>6415405</wp:posOffset>
              </wp:positionH>
              <wp:positionV relativeFrom="paragraph">
                <wp:posOffset>635</wp:posOffset>
              </wp:positionV>
              <wp:extent cx="62865" cy="227330"/>
              <wp:effectExtent l="0" t="0" r="0" b="0"/>
              <wp:wrapSquare wrapText="largest"/>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A48" w:rsidRDefault="004066D0">
                          <w:pPr>
                            <w:pStyle w:val="Footer"/>
                          </w:pPr>
                          <w:r>
                            <w:rPr>
                              <w:rStyle w:val="PageNumber"/>
                            </w:rPr>
                            <w:fldChar w:fldCharType="begin"/>
                          </w:r>
                          <w:r w:rsidR="00C14A48">
                            <w:rPr>
                              <w:rStyle w:val="PageNumber"/>
                            </w:rPr>
                            <w:instrText xml:space="preserve"> PAGE </w:instrText>
                          </w:r>
                          <w:r>
                            <w:rPr>
                              <w:rStyle w:val="PageNumber"/>
                            </w:rPr>
                            <w:fldChar w:fldCharType="separate"/>
                          </w:r>
                          <w:r w:rsidR="00B75BA7">
                            <w:rPr>
                              <w:rStyle w:val="PageNumber"/>
                              <w:noProof/>
                            </w:rPr>
                            <w:t>2</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zLzjSooCAAAbBQAADgAAAAAAAAAAAAAAAAAuAgAAZHJzL2Uyb0RvYy54bWxQSwECLQAUAAYACAAA&#10;ACEAjvn1fdoAAAAJAQAADwAAAAAAAAAAAAAAAADkBAAAZHJzL2Rvd25yZXYueG1sUEsFBgAAAAAE&#10;AAQA8wAAAOsFAAAAAA==&#10;" stroked="f">
              <v:fill opacity="0"/>
              <v:textbox inset="0,0,0,0">
                <w:txbxContent>
                  <w:p w:rsidR="00C14A48" w:rsidRDefault="004066D0">
                    <w:pPr>
                      <w:pStyle w:val="Footer"/>
                    </w:pPr>
                    <w:r>
                      <w:rPr>
                        <w:rStyle w:val="PageNumber"/>
                      </w:rPr>
                      <w:fldChar w:fldCharType="begin"/>
                    </w:r>
                    <w:r w:rsidR="00C14A48">
                      <w:rPr>
                        <w:rStyle w:val="PageNumber"/>
                      </w:rPr>
                      <w:instrText xml:space="preserve"> PAGE </w:instrText>
                    </w:r>
                    <w:r>
                      <w:rPr>
                        <w:rStyle w:val="PageNumber"/>
                      </w:rPr>
                      <w:fldChar w:fldCharType="separate"/>
                    </w:r>
                    <w:r w:rsidR="00B75BA7">
                      <w:rPr>
                        <w:rStyle w:val="PageNumber"/>
                        <w:noProof/>
                      </w:rPr>
                      <w:t>2</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705" w:rsidRDefault="005F2705">
      <w:r>
        <w:separator/>
      </w:r>
    </w:p>
  </w:footnote>
  <w:footnote w:type="continuationSeparator" w:id="0">
    <w:p w:rsidR="005F2705" w:rsidRDefault="005F2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A48" w:rsidRDefault="00300E83">
    <w:pPr>
      <w:pStyle w:val="Header"/>
    </w:pPr>
    <w:r>
      <w:rPr>
        <w:noProof/>
        <w:lang w:val="ru-RU" w:eastAsia="ru-RU"/>
      </w:rPr>
      <w:drawing>
        <wp:anchor distT="0" distB="0" distL="114300" distR="114300" simplePos="0" relativeHeight="251659776" behindDoc="1" locked="0" layoutInCell="1" allowOverlap="1">
          <wp:simplePos x="0" y="0"/>
          <wp:positionH relativeFrom="column">
            <wp:posOffset>-441325</wp:posOffset>
          </wp:positionH>
          <wp:positionV relativeFrom="paragraph">
            <wp:posOffset>48260</wp:posOffset>
          </wp:positionV>
          <wp:extent cx="1084580" cy="525780"/>
          <wp:effectExtent l="0" t="0" r="1270" b="7620"/>
          <wp:wrapTight wrapText="bothSides">
            <wp:wrapPolygon edited="0">
              <wp:start x="0" y="0"/>
              <wp:lineTo x="0" y="21130"/>
              <wp:lineTo x="21246" y="21130"/>
              <wp:lineTo x="21246"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580" cy="525780"/>
                  </a:xfrm>
                  <a:prstGeom prst="rect">
                    <a:avLst/>
                  </a:prstGeom>
                  <a:noFill/>
                  <a:ln>
                    <a:noFill/>
                  </a:ln>
                </pic:spPr>
              </pic:pic>
            </a:graphicData>
          </a:graphic>
        </wp:anchor>
      </w:drawing>
    </w:r>
  </w:p>
  <w:p w:rsidR="00C14A48" w:rsidRDefault="00C14A48">
    <w:pPr>
      <w:pStyle w:val="Header"/>
    </w:pPr>
  </w:p>
  <w:p w:rsidR="00C14A48" w:rsidRDefault="00C14A48">
    <w:pPr>
      <w:pStyle w:val="Header"/>
      <w:jc w:val="right"/>
      <w:rPr>
        <w:rFonts w:ascii="Trebuchet MS" w:hAnsi="Trebuchet MS"/>
        <w:b/>
        <w:color w:val="808080"/>
        <w:sz w:val="18"/>
        <w:szCs w:val="18"/>
      </w:rPr>
    </w:pPr>
    <w:r>
      <w:rPr>
        <w:rFonts w:ascii="Trebuchet MS" w:hAnsi="Trebuchet MS"/>
        <w:b/>
        <w:color w:val="808080"/>
        <w:sz w:val="18"/>
        <w:szCs w:val="18"/>
      </w:rPr>
      <w:t xml:space="preserve">                                                                                          www.lg.com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filled="t">
        <v:fill color2="black"/>
        <v:imagedata r:id="rId1" o:title=""/>
      </v:shape>
    </w:pict>
  </w:numPicBullet>
  <w:abstractNum w:abstractNumId="0"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ListBullet"/>
      <w:lvlText w:val=""/>
      <w:lvlJc w:val="left"/>
      <w:pPr>
        <w:tabs>
          <w:tab w:val="num" w:pos="361"/>
        </w:tabs>
        <w:ind w:left="361"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03941"/>
    <w:rsid w:val="00004137"/>
    <w:rsid w:val="000060EC"/>
    <w:rsid w:val="00007DD6"/>
    <w:rsid w:val="0001303B"/>
    <w:rsid w:val="00016F63"/>
    <w:rsid w:val="00020C18"/>
    <w:rsid w:val="00022A47"/>
    <w:rsid w:val="00023CE9"/>
    <w:rsid w:val="000351C5"/>
    <w:rsid w:val="0004046A"/>
    <w:rsid w:val="0004058C"/>
    <w:rsid w:val="00040650"/>
    <w:rsid w:val="000448E0"/>
    <w:rsid w:val="00044CD2"/>
    <w:rsid w:val="0004574F"/>
    <w:rsid w:val="00045E2F"/>
    <w:rsid w:val="00045E4D"/>
    <w:rsid w:val="00055E08"/>
    <w:rsid w:val="0006287A"/>
    <w:rsid w:val="00063110"/>
    <w:rsid w:val="000664DE"/>
    <w:rsid w:val="00066F7E"/>
    <w:rsid w:val="0007001D"/>
    <w:rsid w:val="000714F7"/>
    <w:rsid w:val="000717FB"/>
    <w:rsid w:val="00072DAF"/>
    <w:rsid w:val="00073078"/>
    <w:rsid w:val="00080224"/>
    <w:rsid w:val="0008175F"/>
    <w:rsid w:val="0008558E"/>
    <w:rsid w:val="000869E4"/>
    <w:rsid w:val="000876B4"/>
    <w:rsid w:val="00090217"/>
    <w:rsid w:val="0009351F"/>
    <w:rsid w:val="000A1011"/>
    <w:rsid w:val="000A11EA"/>
    <w:rsid w:val="000A399F"/>
    <w:rsid w:val="000A61E0"/>
    <w:rsid w:val="000B4D37"/>
    <w:rsid w:val="000C01B3"/>
    <w:rsid w:val="000C0302"/>
    <w:rsid w:val="000D384D"/>
    <w:rsid w:val="000D4487"/>
    <w:rsid w:val="000D4ADC"/>
    <w:rsid w:val="000D613A"/>
    <w:rsid w:val="000D694C"/>
    <w:rsid w:val="000D71CB"/>
    <w:rsid w:val="000D7AB8"/>
    <w:rsid w:val="000E28ED"/>
    <w:rsid w:val="000E41AE"/>
    <w:rsid w:val="000E6F21"/>
    <w:rsid w:val="000E7C58"/>
    <w:rsid w:val="000F0C54"/>
    <w:rsid w:val="000F273E"/>
    <w:rsid w:val="00101A33"/>
    <w:rsid w:val="0010496D"/>
    <w:rsid w:val="00104B36"/>
    <w:rsid w:val="00105F61"/>
    <w:rsid w:val="00106E75"/>
    <w:rsid w:val="00111229"/>
    <w:rsid w:val="001158EC"/>
    <w:rsid w:val="00115D70"/>
    <w:rsid w:val="0011645B"/>
    <w:rsid w:val="00116987"/>
    <w:rsid w:val="001206F3"/>
    <w:rsid w:val="0012244F"/>
    <w:rsid w:val="0012591C"/>
    <w:rsid w:val="001311A6"/>
    <w:rsid w:val="00135DBF"/>
    <w:rsid w:val="00136E0E"/>
    <w:rsid w:val="001378A7"/>
    <w:rsid w:val="00137B94"/>
    <w:rsid w:val="001404BF"/>
    <w:rsid w:val="00142A22"/>
    <w:rsid w:val="00143B7B"/>
    <w:rsid w:val="001508D5"/>
    <w:rsid w:val="001565BC"/>
    <w:rsid w:val="00163139"/>
    <w:rsid w:val="00164902"/>
    <w:rsid w:val="00164F8C"/>
    <w:rsid w:val="00165FB0"/>
    <w:rsid w:val="00171488"/>
    <w:rsid w:val="00173136"/>
    <w:rsid w:val="00182173"/>
    <w:rsid w:val="001850A2"/>
    <w:rsid w:val="0018532F"/>
    <w:rsid w:val="001853DD"/>
    <w:rsid w:val="001860D8"/>
    <w:rsid w:val="001923A8"/>
    <w:rsid w:val="00193EA9"/>
    <w:rsid w:val="001A03AC"/>
    <w:rsid w:val="001A5380"/>
    <w:rsid w:val="001A6CB4"/>
    <w:rsid w:val="001B09C2"/>
    <w:rsid w:val="001B3B36"/>
    <w:rsid w:val="001B4134"/>
    <w:rsid w:val="001C1BEF"/>
    <w:rsid w:val="001C74F8"/>
    <w:rsid w:val="001C7707"/>
    <w:rsid w:val="001D39D3"/>
    <w:rsid w:val="001D52CA"/>
    <w:rsid w:val="001D59EF"/>
    <w:rsid w:val="001E006C"/>
    <w:rsid w:val="001E4A27"/>
    <w:rsid w:val="001E57FA"/>
    <w:rsid w:val="001E6031"/>
    <w:rsid w:val="001E61B3"/>
    <w:rsid w:val="001E685F"/>
    <w:rsid w:val="001F00BC"/>
    <w:rsid w:val="001F35C8"/>
    <w:rsid w:val="001F38F2"/>
    <w:rsid w:val="002030B2"/>
    <w:rsid w:val="002040A9"/>
    <w:rsid w:val="002057A3"/>
    <w:rsid w:val="00206110"/>
    <w:rsid w:val="00212D03"/>
    <w:rsid w:val="002162F6"/>
    <w:rsid w:val="00220500"/>
    <w:rsid w:val="00220B64"/>
    <w:rsid w:val="00224E27"/>
    <w:rsid w:val="00225D32"/>
    <w:rsid w:val="00226A5C"/>
    <w:rsid w:val="00236013"/>
    <w:rsid w:val="0023641B"/>
    <w:rsid w:val="00240C49"/>
    <w:rsid w:val="00241DB5"/>
    <w:rsid w:val="00244B6C"/>
    <w:rsid w:val="002509BC"/>
    <w:rsid w:val="00251CCD"/>
    <w:rsid w:val="00254972"/>
    <w:rsid w:val="00255882"/>
    <w:rsid w:val="00255BA7"/>
    <w:rsid w:val="002565E5"/>
    <w:rsid w:val="0026203A"/>
    <w:rsid w:val="00262C42"/>
    <w:rsid w:val="00263285"/>
    <w:rsid w:val="00263377"/>
    <w:rsid w:val="00263B1F"/>
    <w:rsid w:val="00263D00"/>
    <w:rsid w:val="00263D86"/>
    <w:rsid w:val="002642E2"/>
    <w:rsid w:val="00264DF2"/>
    <w:rsid w:val="00265B78"/>
    <w:rsid w:val="00266FC7"/>
    <w:rsid w:val="00275ACC"/>
    <w:rsid w:val="00277A3B"/>
    <w:rsid w:val="00282831"/>
    <w:rsid w:val="0028351E"/>
    <w:rsid w:val="002836C3"/>
    <w:rsid w:val="00284C0E"/>
    <w:rsid w:val="00285814"/>
    <w:rsid w:val="0029267A"/>
    <w:rsid w:val="00293F79"/>
    <w:rsid w:val="00297321"/>
    <w:rsid w:val="002A015C"/>
    <w:rsid w:val="002A0720"/>
    <w:rsid w:val="002A16CA"/>
    <w:rsid w:val="002A3036"/>
    <w:rsid w:val="002A663E"/>
    <w:rsid w:val="002A778C"/>
    <w:rsid w:val="002B0878"/>
    <w:rsid w:val="002B5414"/>
    <w:rsid w:val="002C0E10"/>
    <w:rsid w:val="002C2DF7"/>
    <w:rsid w:val="002C6A28"/>
    <w:rsid w:val="002C763A"/>
    <w:rsid w:val="002D0361"/>
    <w:rsid w:val="002D3A11"/>
    <w:rsid w:val="002E0E86"/>
    <w:rsid w:val="002E1033"/>
    <w:rsid w:val="002E1933"/>
    <w:rsid w:val="002E2C7D"/>
    <w:rsid w:val="002E403B"/>
    <w:rsid w:val="002F1ED8"/>
    <w:rsid w:val="002F21EF"/>
    <w:rsid w:val="002F652C"/>
    <w:rsid w:val="00300E83"/>
    <w:rsid w:val="00301F33"/>
    <w:rsid w:val="00304C83"/>
    <w:rsid w:val="00310B05"/>
    <w:rsid w:val="00312098"/>
    <w:rsid w:val="003131A3"/>
    <w:rsid w:val="00313348"/>
    <w:rsid w:val="003177A3"/>
    <w:rsid w:val="00320FD7"/>
    <w:rsid w:val="003230F5"/>
    <w:rsid w:val="00323F6C"/>
    <w:rsid w:val="00325A15"/>
    <w:rsid w:val="00331097"/>
    <w:rsid w:val="0033422A"/>
    <w:rsid w:val="0033515F"/>
    <w:rsid w:val="0034306B"/>
    <w:rsid w:val="0034387D"/>
    <w:rsid w:val="00346CC6"/>
    <w:rsid w:val="0035271B"/>
    <w:rsid w:val="00356CDF"/>
    <w:rsid w:val="00360910"/>
    <w:rsid w:val="0036290F"/>
    <w:rsid w:val="00370352"/>
    <w:rsid w:val="00370A1D"/>
    <w:rsid w:val="00371D56"/>
    <w:rsid w:val="00372603"/>
    <w:rsid w:val="00381894"/>
    <w:rsid w:val="003832EA"/>
    <w:rsid w:val="0038474C"/>
    <w:rsid w:val="003860B2"/>
    <w:rsid w:val="00391731"/>
    <w:rsid w:val="0039486F"/>
    <w:rsid w:val="003949EC"/>
    <w:rsid w:val="00395B3B"/>
    <w:rsid w:val="003A1875"/>
    <w:rsid w:val="003A41F4"/>
    <w:rsid w:val="003A55C5"/>
    <w:rsid w:val="003A5F06"/>
    <w:rsid w:val="003A6846"/>
    <w:rsid w:val="003A7929"/>
    <w:rsid w:val="003B0896"/>
    <w:rsid w:val="003B2997"/>
    <w:rsid w:val="003B525D"/>
    <w:rsid w:val="003B6F28"/>
    <w:rsid w:val="003C01FE"/>
    <w:rsid w:val="003C0402"/>
    <w:rsid w:val="003C0A9B"/>
    <w:rsid w:val="003C230E"/>
    <w:rsid w:val="003C3A23"/>
    <w:rsid w:val="003D3008"/>
    <w:rsid w:val="003D3475"/>
    <w:rsid w:val="003D5004"/>
    <w:rsid w:val="003D5E2E"/>
    <w:rsid w:val="003D7CD3"/>
    <w:rsid w:val="003D7E2A"/>
    <w:rsid w:val="003E1A89"/>
    <w:rsid w:val="003E22DF"/>
    <w:rsid w:val="003E3C6B"/>
    <w:rsid w:val="003E4E5A"/>
    <w:rsid w:val="003E69A2"/>
    <w:rsid w:val="003F397E"/>
    <w:rsid w:val="003F53CA"/>
    <w:rsid w:val="003F5426"/>
    <w:rsid w:val="003F57E4"/>
    <w:rsid w:val="00400AF5"/>
    <w:rsid w:val="004066D0"/>
    <w:rsid w:val="00410DC2"/>
    <w:rsid w:val="00414BB4"/>
    <w:rsid w:val="0041571D"/>
    <w:rsid w:val="00417EE8"/>
    <w:rsid w:val="00430E3B"/>
    <w:rsid w:val="00431D1A"/>
    <w:rsid w:val="00435986"/>
    <w:rsid w:val="004368B1"/>
    <w:rsid w:val="0043722C"/>
    <w:rsid w:val="0043761B"/>
    <w:rsid w:val="0044103A"/>
    <w:rsid w:val="00444768"/>
    <w:rsid w:val="00445076"/>
    <w:rsid w:val="00445FF9"/>
    <w:rsid w:val="00446E97"/>
    <w:rsid w:val="00454652"/>
    <w:rsid w:val="004562F2"/>
    <w:rsid w:val="00460834"/>
    <w:rsid w:val="004610A7"/>
    <w:rsid w:val="004649B0"/>
    <w:rsid w:val="004666A1"/>
    <w:rsid w:val="00471A07"/>
    <w:rsid w:val="00474646"/>
    <w:rsid w:val="00475FA0"/>
    <w:rsid w:val="004762DF"/>
    <w:rsid w:val="00476A0D"/>
    <w:rsid w:val="004774F3"/>
    <w:rsid w:val="004813E6"/>
    <w:rsid w:val="00486990"/>
    <w:rsid w:val="004906F2"/>
    <w:rsid w:val="00494E21"/>
    <w:rsid w:val="00496091"/>
    <w:rsid w:val="004A2F77"/>
    <w:rsid w:val="004A3858"/>
    <w:rsid w:val="004A5009"/>
    <w:rsid w:val="004A7083"/>
    <w:rsid w:val="004B01C9"/>
    <w:rsid w:val="004B23B8"/>
    <w:rsid w:val="004C2B79"/>
    <w:rsid w:val="004C5857"/>
    <w:rsid w:val="004D0DD3"/>
    <w:rsid w:val="004D474D"/>
    <w:rsid w:val="004D54F6"/>
    <w:rsid w:val="004D674F"/>
    <w:rsid w:val="004E1F01"/>
    <w:rsid w:val="004E538E"/>
    <w:rsid w:val="004E5C41"/>
    <w:rsid w:val="004F2812"/>
    <w:rsid w:val="004F43AA"/>
    <w:rsid w:val="004F4BFF"/>
    <w:rsid w:val="004F7110"/>
    <w:rsid w:val="004F7343"/>
    <w:rsid w:val="005028D5"/>
    <w:rsid w:val="005044CE"/>
    <w:rsid w:val="005046F6"/>
    <w:rsid w:val="00510647"/>
    <w:rsid w:val="0051066D"/>
    <w:rsid w:val="00511130"/>
    <w:rsid w:val="00515258"/>
    <w:rsid w:val="00515781"/>
    <w:rsid w:val="00517382"/>
    <w:rsid w:val="0052396D"/>
    <w:rsid w:val="00531A86"/>
    <w:rsid w:val="00532B29"/>
    <w:rsid w:val="005357E9"/>
    <w:rsid w:val="00536FF1"/>
    <w:rsid w:val="00537A17"/>
    <w:rsid w:val="00537F28"/>
    <w:rsid w:val="0054006E"/>
    <w:rsid w:val="0054313A"/>
    <w:rsid w:val="005440E7"/>
    <w:rsid w:val="00546473"/>
    <w:rsid w:val="0054657D"/>
    <w:rsid w:val="00551659"/>
    <w:rsid w:val="00552383"/>
    <w:rsid w:val="005534C9"/>
    <w:rsid w:val="00564B5D"/>
    <w:rsid w:val="00565327"/>
    <w:rsid w:val="00567CF2"/>
    <w:rsid w:val="00567E81"/>
    <w:rsid w:val="0057141E"/>
    <w:rsid w:val="0057188A"/>
    <w:rsid w:val="00571E13"/>
    <w:rsid w:val="0057208D"/>
    <w:rsid w:val="00572A83"/>
    <w:rsid w:val="005768BD"/>
    <w:rsid w:val="00580DB6"/>
    <w:rsid w:val="00581E0C"/>
    <w:rsid w:val="00584DEE"/>
    <w:rsid w:val="00586DDF"/>
    <w:rsid w:val="00587D22"/>
    <w:rsid w:val="0059239D"/>
    <w:rsid w:val="00595A96"/>
    <w:rsid w:val="00596BD6"/>
    <w:rsid w:val="00596FA5"/>
    <w:rsid w:val="00597DE6"/>
    <w:rsid w:val="005A0050"/>
    <w:rsid w:val="005A0DEB"/>
    <w:rsid w:val="005A18CD"/>
    <w:rsid w:val="005A78E5"/>
    <w:rsid w:val="005B0301"/>
    <w:rsid w:val="005B3EF8"/>
    <w:rsid w:val="005C12A7"/>
    <w:rsid w:val="005C1645"/>
    <w:rsid w:val="005C175F"/>
    <w:rsid w:val="005C2900"/>
    <w:rsid w:val="005C6981"/>
    <w:rsid w:val="005C79C3"/>
    <w:rsid w:val="005E05A3"/>
    <w:rsid w:val="005E48C2"/>
    <w:rsid w:val="005F07C4"/>
    <w:rsid w:val="005F2705"/>
    <w:rsid w:val="005F44B9"/>
    <w:rsid w:val="005F56D6"/>
    <w:rsid w:val="005F7119"/>
    <w:rsid w:val="006059B7"/>
    <w:rsid w:val="00605F96"/>
    <w:rsid w:val="006107CD"/>
    <w:rsid w:val="00610983"/>
    <w:rsid w:val="006158F0"/>
    <w:rsid w:val="00615DDA"/>
    <w:rsid w:val="0062391D"/>
    <w:rsid w:val="006301FB"/>
    <w:rsid w:val="00632485"/>
    <w:rsid w:val="006348B4"/>
    <w:rsid w:val="00635C9E"/>
    <w:rsid w:val="006375F6"/>
    <w:rsid w:val="006446A7"/>
    <w:rsid w:val="006476D7"/>
    <w:rsid w:val="00647772"/>
    <w:rsid w:val="00653DE7"/>
    <w:rsid w:val="0065418B"/>
    <w:rsid w:val="006551F6"/>
    <w:rsid w:val="00661AA6"/>
    <w:rsid w:val="006626D0"/>
    <w:rsid w:val="00663563"/>
    <w:rsid w:val="00663D33"/>
    <w:rsid w:val="00664E51"/>
    <w:rsid w:val="006702E9"/>
    <w:rsid w:val="00674335"/>
    <w:rsid w:val="00675445"/>
    <w:rsid w:val="00675FFD"/>
    <w:rsid w:val="006813B1"/>
    <w:rsid w:val="0068199E"/>
    <w:rsid w:val="00682EB0"/>
    <w:rsid w:val="006865BD"/>
    <w:rsid w:val="00686C46"/>
    <w:rsid w:val="00687B34"/>
    <w:rsid w:val="006954C4"/>
    <w:rsid w:val="00695B83"/>
    <w:rsid w:val="006A6384"/>
    <w:rsid w:val="006B1155"/>
    <w:rsid w:val="006B1FB3"/>
    <w:rsid w:val="006C7AFE"/>
    <w:rsid w:val="006D0E0A"/>
    <w:rsid w:val="006D2E86"/>
    <w:rsid w:val="006D5F21"/>
    <w:rsid w:val="006E3175"/>
    <w:rsid w:val="006E34EF"/>
    <w:rsid w:val="006E5244"/>
    <w:rsid w:val="006E69D3"/>
    <w:rsid w:val="006E786C"/>
    <w:rsid w:val="006F2493"/>
    <w:rsid w:val="006F2842"/>
    <w:rsid w:val="006F2F54"/>
    <w:rsid w:val="006F475B"/>
    <w:rsid w:val="006F7836"/>
    <w:rsid w:val="007072B7"/>
    <w:rsid w:val="007179DD"/>
    <w:rsid w:val="00722DE5"/>
    <w:rsid w:val="0072363D"/>
    <w:rsid w:val="00726782"/>
    <w:rsid w:val="00736332"/>
    <w:rsid w:val="00742523"/>
    <w:rsid w:val="00743B67"/>
    <w:rsid w:val="00743EDB"/>
    <w:rsid w:val="00743FCF"/>
    <w:rsid w:val="00744253"/>
    <w:rsid w:val="00750C5A"/>
    <w:rsid w:val="00750F88"/>
    <w:rsid w:val="0075107D"/>
    <w:rsid w:val="00752CB0"/>
    <w:rsid w:val="00753936"/>
    <w:rsid w:val="00756FBC"/>
    <w:rsid w:val="007678C2"/>
    <w:rsid w:val="007708C2"/>
    <w:rsid w:val="00771E95"/>
    <w:rsid w:val="007741EB"/>
    <w:rsid w:val="0077524C"/>
    <w:rsid w:val="00776F82"/>
    <w:rsid w:val="00783632"/>
    <w:rsid w:val="0078765C"/>
    <w:rsid w:val="007904AA"/>
    <w:rsid w:val="0079243A"/>
    <w:rsid w:val="00794F40"/>
    <w:rsid w:val="0079736E"/>
    <w:rsid w:val="00797794"/>
    <w:rsid w:val="007A39C3"/>
    <w:rsid w:val="007A62B7"/>
    <w:rsid w:val="007A6D1A"/>
    <w:rsid w:val="007B0663"/>
    <w:rsid w:val="007B274C"/>
    <w:rsid w:val="007B2789"/>
    <w:rsid w:val="007B2E6F"/>
    <w:rsid w:val="007B3185"/>
    <w:rsid w:val="007B4BD2"/>
    <w:rsid w:val="007C2DDB"/>
    <w:rsid w:val="007C4177"/>
    <w:rsid w:val="007C7C90"/>
    <w:rsid w:val="007D0A42"/>
    <w:rsid w:val="007D2883"/>
    <w:rsid w:val="007D2FDB"/>
    <w:rsid w:val="007D3018"/>
    <w:rsid w:val="007D4844"/>
    <w:rsid w:val="007D500B"/>
    <w:rsid w:val="007E614F"/>
    <w:rsid w:val="007E7A7E"/>
    <w:rsid w:val="007F0B08"/>
    <w:rsid w:val="007F5FC1"/>
    <w:rsid w:val="007F645E"/>
    <w:rsid w:val="007F759E"/>
    <w:rsid w:val="00802B22"/>
    <w:rsid w:val="008069CB"/>
    <w:rsid w:val="00817EC1"/>
    <w:rsid w:val="00820318"/>
    <w:rsid w:val="0082285B"/>
    <w:rsid w:val="00827279"/>
    <w:rsid w:val="00827E77"/>
    <w:rsid w:val="00834B6F"/>
    <w:rsid w:val="00835186"/>
    <w:rsid w:val="008412E0"/>
    <w:rsid w:val="008422D0"/>
    <w:rsid w:val="00842458"/>
    <w:rsid w:val="0084264B"/>
    <w:rsid w:val="00842A0C"/>
    <w:rsid w:val="00843D23"/>
    <w:rsid w:val="008452F2"/>
    <w:rsid w:val="0084596B"/>
    <w:rsid w:val="00845B77"/>
    <w:rsid w:val="008467D7"/>
    <w:rsid w:val="0085255B"/>
    <w:rsid w:val="0085367A"/>
    <w:rsid w:val="008558E9"/>
    <w:rsid w:val="008561D5"/>
    <w:rsid w:val="0085797D"/>
    <w:rsid w:val="00865C7A"/>
    <w:rsid w:val="0087323F"/>
    <w:rsid w:val="00874316"/>
    <w:rsid w:val="0088363E"/>
    <w:rsid w:val="00885F63"/>
    <w:rsid w:val="00887E86"/>
    <w:rsid w:val="00890096"/>
    <w:rsid w:val="0089054D"/>
    <w:rsid w:val="00890D4C"/>
    <w:rsid w:val="00890F0D"/>
    <w:rsid w:val="00892F89"/>
    <w:rsid w:val="00893778"/>
    <w:rsid w:val="00896D28"/>
    <w:rsid w:val="00897376"/>
    <w:rsid w:val="008A0920"/>
    <w:rsid w:val="008A2FBF"/>
    <w:rsid w:val="008A3379"/>
    <w:rsid w:val="008A6243"/>
    <w:rsid w:val="008B0B92"/>
    <w:rsid w:val="008B3515"/>
    <w:rsid w:val="008B4A1D"/>
    <w:rsid w:val="008B55FB"/>
    <w:rsid w:val="008B7AD2"/>
    <w:rsid w:val="008C22D2"/>
    <w:rsid w:val="008C24D4"/>
    <w:rsid w:val="008C29B1"/>
    <w:rsid w:val="008C5B0F"/>
    <w:rsid w:val="008D5AFD"/>
    <w:rsid w:val="008D5F0B"/>
    <w:rsid w:val="008E0349"/>
    <w:rsid w:val="008E7BF9"/>
    <w:rsid w:val="008F00DB"/>
    <w:rsid w:val="00902DCB"/>
    <w:rsid w:val="00903EAD"/>
    <w:rsid w:val="00905494"/>
    <w:rsid w:val="0090568B"/>
    <w:rsid w:val="0090796A"/>
    <w:rsid w:val="0091000D"/>
    <w:rsid w:val="00910DEB"/>
    <w:rsid w:val="00910E00"/>
    <w:rsid w:val="0091290D"/>
    <w:rsid w:val="009130F0"/>
    <w:rsid w:val="00915ED3"/>
    <w:rsid w:val="009202D4"/>
    <w:rsid w:val="009202FB"/>
    <w:rsid w:val="00920C06"/>
    <w:rsid w:val="0092172A"/>
    <w:rsid w:val="00924C7D"/>
    <w:rsid w:val="0092545E"/>
    <w:rsid w:val="00930B1E"/>
    <w:rsid w:val="00931959"/>
    <w:rsid w:val="0093538B"/>
    <w:rsid w:val="0093793F"/>
    <w:rsid w:val="0094187B"/>
    <w:rsid w:val="009421CA"/>
    <w:rsid w:val="00942398"/>
    <w:rsid w:val="00947E4B"/>
    <w:rsid w:val="00950D56"/>
    <w:rsid w:val="00960D24"/>
    <w:rsid w:val="00961206"/>
    <w:rsid w:val="00962FA6"/>
    <w:rsid w:val="0096370E"/>
    <w:rsid w:val="009647C0"/>
    <w:rsid w:val="00965618"/>
    <w:rsid w:val="00967FDD"/>
    <w:rsid w:val="009709EF"/>
    <w:rsid w:val="00971924"/>
    <w:rsid w:val="00971A86"/>
    <w:rsid w:val="0097565A"/>
    <w:rsid w:val="00976AE4"/>
    <w:rsid w:val="00977173"/>
    <w:rsid w:val="00982838"/>
    <w:rsid w:val="00984E41"/>
    <w:rsid w:val="00985619"/>
    <w:rsid w:val="00990EA5"/>
    <w:rsid w:val="00991075"/>
    <w:rsid w:val="0099330D"/>
    <w:rsid w:val="009A0E71"/>
    <w:rsid w:val="009A2F99"/>
    <w:rsid w:val="009A5BA0"/>
    <w:rsid w:val="009A70AB"/>
    <w:rsid w:val="009B225E"/>
    <w:rsid w:val="009B44A4"/>
    <w:rsid w:val="009B44EF"/>
    <w:rsid w:val="009B66CD"/>
    <w:rsid w:val="009C5F27"/>
    <w:rsid w:val="009C5F2F"/>
    <w:rsid w:val="009C62F2"/>
    <w:rsid w:val="009C70FC"/>
    <w:rsid w:val="009D1EA6"/>
    <w:rsid w:val="009E3878"/>
    <w:rsid w:val="009E4E1D"/>
    <w:rsid w:val="009E6860"/>
    <w:rsid w:val="009E6B68"/>
    <w:rsid w:val="009F07B7"/>
    <w:rsid w:val="009F246E"/>
    <w:rsid w:val="009F2B46"/>
    <w:rsid w:val="009F2C91"/>
    <w:rsid w:val="009F6A61"/>
    <w:rsid w:val="009F7132"/>
    <w:rsid w:val="009F7E2E"/>
    <w:rsid w:val="00A00EFB"/>
    <w:rsid w:val="00A01A91"/>
    <w:rsid w:val="00A04174"/>
    <w:rsid w:val="00A05FA2"/>
    <w:rsid w:val="00A110E3"/>
    <w:rsid w:val="00A12848"/>
    <w:rsid w:val="00A13C09"/>
    <w:rsid w:val="00A239D8"/>
    <w:rsid w:val="00A25BE5"/>
    <w:rsid w:val="00A2752F"/>
    <w:rsid w:val="00A331FE"/>
    <w:rsid w:val="00A3427B"/>
    <w:rsid w:val="00A36E1E"/>
    <w:rsid w:val="00A37826"/>
    <w:rsid w:val="00A40C31"/>
    <w:rsid w:val="00A40E16"/>
    <w:rsid w:val="00A423D9"/>
    <w:rsid w:val="00A52D00"/>
    <w:rsid w:val="00A541D6"/>
    <w:rsid w:val="00A5473B"/>
    <w:rsid w:val="00A55786"/>
    <w:rsid w:val="00A558ED"/>
    <w:rsid w:val="00A64086"/>
    <w:rsid w:val="00A64FEC"/>
    <w:rsid w:val="00A653BE"/>
    <w:rsid w:val="00A65817"/>
    <w:rsid w:val="00A666F5"/>
    <w:rsid w:val="00A708F0"/>
    <w:rsid w:val="00A7300F"/>
    <w:rsid w:val="00A732C2"/>
    <w:rsid w:val="00A77D4E"/>
    <w:rsid w:val="00A80B17"/>
    <w:rsid w:val="00A80C97"/>
    <w:rsid w:val="00A80D22"/>
    <w:rsid w:val="00A84361"/>
    <w:rsid w:val="00A8496C"/>
    <w:rsid w:val="00A956AA"/>
    <w:rsid w:val="00AA1551"/>
    <w:rsid w:val="00AA3C97"/>
    <w:rsid w:val="00AA514D"/>
    <w:rsid w:val="00AB1570"/>
    <w:rsid w:val="00AC01FC"/>
    <w:rsid w:val="00AC5973"/>
    <w:rsid w:val="00AD25AC"/>
    <w:rsid w:val="00AD4671"/>
    <w:rsid w:val="00AD6D17"/>
    <w:rsid w:val="00AE19F0"/>
    <w:rsid w:val="00AE4B67"/>
    <w:rsid w:val="00AF2372"/>
    <w:rsid w:val="00AF2F55"/>
    <w:rsid w:val="00AF3520"/>
    <w:rsid w:val="00AF3E6F"/>
    <w:rsid w:val="00AF3EDE"/>
    <w:rsid w:val="00AF450C"/>
    <w:rsid w:val="00AF6604"/>
    <w:rsid w:val="00B03E51"/>
    <w:rsid w:val="00B063C7"/>
    <w:rsid w:val="00B10FC4"/>
    <w:rsid w:val="00B17909"/>
    <w:rsid w:val="00B22BAD"/>
    <w:rsid w:val="00B32000"/>
    <w:rsid w:val="00B3596E"/>
    <w:rsid w:val="00B37954"/>
    <w:rsid w:val="00B37EF9"/>
    <w:rsid w:val="00B460F5"/>
    <w:rsid w:val="00B51525"/>
    <w:rsid w:val="00B5521A"/>
    <w:rsid w:val="00B579D2"/>
    <w:rsid w:val="00B601C6"/>
    <w:rsid w:val="00B62BBE"/>
    <w:rsid w:val="00B674F0"/>
    <w:rsid w:val="00B701B3"/>
    <w:rsid w:val="00B75BA7"/>
    <w:rsid w:val="00B7610F"/>
    <w:rsid w:val="00B76889"/>
    <w:rsid w:val="00B7750D"/>
    <w:rsid w:val="00B8290A"/>
    <w:rsid w:val="00BA188E"/>
    <w:rsid w:val="00BA3B1B"/>
    <w:rsid w:val="00BA5F6C"/>
    <w:rsid w:val="00BA6462"/>
    <w:rsid w:val="00BB0116"/>
    <w:rsid w:val="00BB1B97"/>
    <w:rsid w:val="00BB5AB0"/>
    <w:rsid w:val="00BC039D"/>
    <w:rsid w:val="00BC048E"/>
    <w:rsid w:val="00BC1014"/>
    <w:rsid w:val="00BC20F3"/>
    <w:rsid w:val="00BC23BC"/>
    <w:rsid w:val="00BC4ECF"/>
    <w:rsid w:val="00BC5118"/>
    <w:rsid w:val="00BC688B"/>
    <w:rsid w:val="00BD0504"/>
    <w:rsid w:val="00BD56A0"/>
    <w:rsid w:val="00BD71FA"/>
    <w:rsid w:val="00BE168F"/>
    <w:rsid w:val="00BE2D62"/>
    <w:rsid w:val="00BE336E"/>
    <w:rsid w:val="00BE6EDE"/>
    <w:rsid w:val="00BE7AFD"/>
    <w:rsid w:val="00BF1C49"/>
    <w:rsid w:val="00BF3F52"/>
    <w:rsid w:val="00BF47BA"/>
    <w:rsid w:val="00BF7F3E"/>
    <w:rsid w:val="00C000BB"/>
    <w:rsid w:val="00C03223"/>
    <w:rsid w:val="00C14A48"/>
    <w:rsid w:val="00C16E10"/>
    <w:rsid w:val="00C17EAA"/>
    <w:rsid w:val="00C20681"/>
    <w:rsid w:val="00C33409"/>
    <w:rsid w:val="00C4154E"/>
    <w:rsid w:val="00C43989"/>
    <w:rsid w:val="00C439BF"/>
    <w:rsid w:val="00C4410E"/>
    <w:rsid w:val="00C5030A"/>
    <w:rsid w:val="00C511D6"/>
    <w:rsid w:val="00C51FA9"/>
    <w:rsid w:val="00C52C13"/>
    <w:rsid w:val="00C55423"/>
    <w:rsid w:val="00C56811"/>
    <w:rsid w:val="00C61E71"/>
    <w:rsid w:val="00C65B3A"/>
    <w:rsid w:val="00C67C00"/>
    <w:rsid w:val="00C70D7F"/>
    <w:rsid w:val="00C71EA5"/>
    <w:rsid w:val="00C73D7E"/>
    <w:rsid w:val="00C76944"/>
    <w:rsid w:val="00C824DB"/>
    <w:rsid w:val="00C85F0C"/>
    <w:rsid w:val="00C8734C"/>
    <w:rsid w:val="00C925EF"/>
    <w:rsid w:val="00C94769"/>
    <w:rsid w:val="00C95E78"/>
    <w:rsid w:val="00C95ED5"/>
    <w:rsid w:val="00C97093"/>
    <w:rsid w:val="00C971E5"/>
    <w:rsid w:val="00CA0DE2"/>
    <w:rsid w:val="00CA1354"/>
    <w:rsid w:val="00CA3322"/>
    <w:rsid w:val="00CA3D6C"/>
    <w:rsid w:val="00CA5752"/>
    <w:rsid w:val="00CB4570"/>
    <w:rsid w:val="00CB5DF6"/>
    <w:rsid w:val="00CB643F"/>
    <w:rsid w:val="00CC175E"/>
    <w:rsid w:val="00CC25E9"/>
    <w:rsid w:val="00CC3324"/>
    <w:rsid w:val="00CC72AC"/>
    <w:rsid w:val="00CD1F4F"/>
    <w:rsid w:val="00CD2A61"/>
    <w:rsid w:val="00CD34EE"/>
    <w:rsid w:val="00CE07AE"/>
    <w:rsid w:val="00CE282B"/>
    <w:rsid w:val="00CE2C57"/>
    <w:rsid w:val="00CE4C43"/>
    <w:rsid w:val="00CE569A"/>
    <w:rsid w:val="00CF6044"/>
    <w:rsid w:val="00CF6241"/>
    <w:rsid w:val="00D01262"/>
    <w:rsid w:val="00D04FB4"/>
    <w:rsid w:val="00D06A30"/>
    <w:rsid w:val="00D100BB"/>
    <w:rsid w:val="00D11E00"/>
    <w:rsid w:val="00D1575F"/>
    <w:rsid w:val="00D22D2E"/>
    <w:rsid w:val="00D23D99"/>
    <w:rsid w:val="00D27527"/>
    <w:rsid w:val="00D33418"/>
    <w:rsid w:val="00D41232"/>
    <w:rsid w:val="00D431C3"/>
    <w:rsid w:val="00D45B58"/>
    <w:rsid w:val="00D476FC"/>
    <w:rsid w:val="00D502A3"/>
    <w:rsid w:val="00D542D7"/>
    <w:rsid w:val="00D54433"/>
    <w:rsid w:val="00D61BCA"/>
    <w:rsid w:val="00D63C55"/>
    <w:rsid w:val="00D640C4"/>
    <w:rsid w:val="00D669F2"/>
    <w:rsid w:val="00D66CB3"/>
    <w:rsid w:val="00D7006E"/>
    <w:rsid w:val="00D70380"/>
    <w:rsid w:val="00D72722"/>
    <w:rsid w:val="00D72AFD"/>
    <w:rsid w:val="00D732F4"/>
    <w:rsid w:val="00D74E52"/>
    <w:rsid w:val="00D74F56"/>
    <w:rsid w:val="00D8005F"/>
    <w:rsid w:val="00D81033"/>
    <w:rsid w:val="00D822CA"/>
    <w:rsid w:val="00D826A2"/>
    <w:rsid w:val="00D83C8B"/>
    <w:rsid w:val="00D83E37"/>
    <w:rsid w:val="00D86D74"/>
    <w:rsid w:val="00D91408"/>
    <w:rsid w:val="00D91D95"/>
    <w:rsid w:val="00D9374B"/>
    <w:rsid w:val="00D95C20"/>
    <w:rsid w:val="00DA1EAF"/>
    <w:rsid w:val="00DA3EB8"/>
    <w:rsid w:val="00DA4D3C"/>
    <w:rsid w:val="00DA4F9B"/>
    <w:rsid w:val="00DA51A8"/>
    <w:rsid w:val="00DA66D9"/>
    <w:rsid w:val="00DB05B9"/>
    <w:rsid w:val="00DB39C0"/>
    <w:rsid w:val="00DB5C94"/>
    <w:rsid w:val="00DB7C19"/>
    <w:rsid w:val="00DC2184"/>
    <w:rsid w:val="00DC59E0"/>
    <w:rsid w:val="00DC5A20"/>
    <w:rsid w:val="00DC773D"/>
    <w:rsid w:val="00DD42E2"/>
    <w:rsid w:val="00DD58DC"/>
    <w:rsid w:val="00DD79DD"/>
    <w:rsid w:val="00DE2D63"/>
    <w:rsid w:val="00DF0793"/>
    <w:rsid w:val="00DF1D47"/>
    <w:rsid w:val="00DF2878"/>
    <w:rsid w:val="00DF4CC2"/>
    <w:rsid w:val="00DF6121"/>
    <w:rsid w:val="00DF728F"/>
    <w:rsid w:val="00E00413"/>
    <w:rsid w:val="00E02466"/>
    <w:rsid w:val="00E057F7"/>
    <w:rsid w:val="00E05806"/>
    <w:rsid w:val="00E058A9"/>
    <w:rsid w:val="00E05D0A"/>
    <w:rsid w:val="00E10894"/>
    <w:rsid w:val="00E11CF8"/>
    <w:rsid w:val="00E143E2"/>
    <w:rsid w:val="00E15EAE"/>
    <w:rsid w:val="00E24634"/>
    <w:rsid w:val="00E25614"/>
    <w:rsid w:val="00E36AEC"/>
    <w:rsid w:val="00E5143B"/>
    <w:rsid w:val="00E5360F"/>
    <w:rsid w:val="00E57E0C"/>
    <w:rsid w:val="00E6235F"/>
    <w:rsid w:val="00E63101"/>
    <w:rsid w:val="00E64D72"/>
    <w:rsid w:val="00E64F61"/>
    <w:rsid w:val="00E668DB"/>
    <w:rsid w:val="00E70DB5"/>
    <w:rsid w:val="00E77379"/>
    <w:rsid w:val="00E77B21"/>
    <w:rsid w:val="00E85D9A"/>
    <w:rsid w:val="00E8625A"/>
    <w:rsid w:val="00E8674B"/>
    <w:rsid w:val="00E87426"/>
    <w:rsid w:val="00E87D71"/>
    <w:rsid w:val="00E91099"/>
    <w:rsid w:val="00E916DD"/>
    <w:rsid w:val="00E936DB"/>
    <w:rsid w:val="00E959FF"/>
    <w:rsid w:val="00EA1A20"/>
    <w:rsid w:val="00EA1BD5"/>
    <w:rsid w:val="00EA3A96"/>
    <w:rsid w:val="00EA780E"/>
    <w:rsid w:val="00EB0D42"/>
    <w:rsid w:val="00EB2A2D"/>
    <w:rsid w:val="00EC091F"/>
    <w:rsid w:val="00EC0F03"/>
    <w:rsid w:val="00EC18D8"/>
    <w:rsid w:val="00EC2B3B"/>
    <w:rsid w:val="00EC3F75"/>
    <w:rsid w:val="00ED0661"/>
    <w:rsid w:val="00ED0F9E"/>
    <w:rsid w:val="00ED45F7"/>
    <w:rsid w:val="00EE2F5C"/>
    <w:rsid w:val="00EE5E76"/>
    <w:rsid w:val="00EF01FF"/>
    <w:rsid w:val="00EF105E"/>
    <w:rsid w:val="00EF4122"/>
    <w:rsid w:val="00F01927"/>
    <w:rsid w:val="00F01A94"/>
    <w:rsid w:val="00F01AEC"/>
    <w:rsid w:val="00F0320D"/>
    <w:rsid w:val="00F03D14"/>
    <w:rsid w:val="00F04B59"/>
    <w:rsid w:val="00F11387"/>
    <w:rsid w:val="00F12418"/>
    <w:rsid w:val="00F13088"/>
    <w:rsid w:val="00F13EAA"/>
    <w:rsid w:val="00F2342B"/>
    <w:rsid w:val="00F23BA7"/>
    <w:rsid w:val="00F27FF5"/>
    <w:rsid w:val="00F32A8D"/>
    <w:rsid w:val="00F35218"/>
    <w:rsid w:val="00F36CC0"/>
    <w:rsid w:val="00F40A15"/>
    <w:rsid w:val="00F42301"/>
    <w:rsid w:val="00F423F9"/>
    <w:rsid w:val="00F4266E"/>
    <w:rsid w:val="00F42FE8"/>
    <w:rsid w:val="00F46020"/>
    <w:rsid w:val="00F50970"/>
    <w:rsid w:val="00F536DE"/>
    <w:rsid w:val="00F54948"/>
    <w:rsid w:val="00F55FD6"/>
    <w:rsid w:val="00F57323"/>
    <w:rsid w:val="00F60A3B"/>
    <w:rsid w:val="00F61789"/>
    <w:rsid w:val="00F63263"/>
    <w:rsid w:val="00F642FA"/>
    <w:rsid w:val="00F66B90"/>
    <w:rsid w:val="00F7149C"/>
    <w:rsid w:val="00F75AFD"/>
    <w:rsid w:val="00F75FC2"/>
    <w:rsid w:val="00F8129D"/>
    <w:rsid w:val="00F85F7D"/>
    <w:rsid w:val="00F87B85"/>
    <w:rsid w:val="00F87E4A"/>
    <w:rsid w:val="00F916E5"/>
    <w:rsid w:val="00F93388"/>
    <w:rsid w:val="00F93BB0"/>
    <w:rsid w:val="00F95F61"/>
    <w:rsid w:val="00FA1915"/>
    <w:rsid w:val="00FA3010"/>
    <w:rsid w:val="00FA52F4"/>
    <w:rsid w:val="00FA599F"/>
    <w:rsid w:val="00FA5C7F"/>
    <w:rsid w:val="00FA68BB"/>
    <w:rsid w:val="00FB0367"/>
    <w:rsid w:val="00FB05AB"/>
    <w:rsid w:val="00FB1C92"/>
    <w:rsid w:val="00FB2597"/>
    <w:rsid w:val="00FB594B"/>
    <w:rsid w:val="00FB59A0"/>
    <w:rsid w:val="00FC4401"/>
    <w:rsid w:val="00FC6CA4"/>
    <w:rsid w:val="00FC712F"/>
    <w:rsid w:val="00FD13CA"/>
    <w:rsid w:val="00FD58E7"/>
    <w:rsid w:val="00FE00A8"/>
    <w:rsid w:val="00FE1736"/>
    <w:rsid w:val="00FE28AA"/>
    <w:rsid w:val="00FE4FD5"/>
    <w:rsid w:val="00FE6F0B"/>
    <w:rsid w:val="00FE7630"/>
    <w:rsid w:val="00FE7B56"/>
    <w:rsid w:val="00FF0481"/>
    <w:rsid w:val="00FF04AD"/>
    <w:rsid w:val="00FF38EE"/>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6422DA5-1E94-425C-BF55-9343A899B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ADC"/>
    <w:pPr>
      <w:suppressAutoHyphens/>
    </w:pPr>
    <w:rPr>
      <w:rFonts w:eastAsia="SimSun"/>
      <w:sz w:val="24"/>
      <w:szCs w:val="24"/>
      <w:lang w:eastAsia="ar-SA"/>
    </w:rPr>
  </w:style>
  <w:style w:type="paragraph" w:styleId="Heading1">
    <w:name w:val="heading 1"/>
    <w:basedOn w:val="Normal"/>
    <w:next w:val="BodyText"/>
    <w:qFormat/>
    <w:rsid w:val="000D4ADC"/>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rsid w:val="000D4ADC"/>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0D4ADC"/>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0D4ADC"/>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0D4ADC"/>
    <w:rPr>
      <w:rFonts w:ascii="Gulim" w:hAnsi="Gulim"/>
    </w:rPr>
  </w:style>
  <w:style w:type="character" w:customStyle="1" w:styleId="WW8Num1z0">
    <w:name w:val="WW8Num1z0"/>
    <w:rsid w:val="000D4ADC"/>
    <w:rPr>
      <w:rFonts w:ascii="Wingdings" w:hAnsi="Wingdings"/>
    </w:rPr>
  </w:style>
  <w:style w:type="character" w:customStyle="1" w:styleId="WW8Num3z0">
    <w:name w:val="WW8Num3z0"/>
    <w:rsid w:val="000D4ADC"/>
    <w:rPr>
      <w:rFonts w:ascii="Gulim" w:hAnsi="Gulim"/>
    </w:rPr>
  </w:style>
  <w:style w:type="character" w:customStyle="1" w:styleId="WW8Num4z0">
    <w:name w:val="WW8Num4z0"/>
    <w:rsid w:val="000D4ADC"/>
    <w:rPr>
      <w:rFonts w:ascii="Wingdings" w:hAnsi="Wingdings"/>
    </w:rPr>
  </w:style>
  <w:style w:type="character" w:customStyle="1" w:styleId="WW8Num5z0">
    <w:name w:val="WW8Num5z0"/>
    <w:rsid w:val="000D4ADC"/>
    <w:rPr>
      <w:rFonts w:ascii="Wingdings" w:hAnsi="Wingdings"/>
      <w:sz w:val="12"/>
      <w:szCs w:val="12"/>
    </w:rPr>
  </w:style>
  <w:style w:type="character" w:customStyle="1" w:styleId="WW8Num5z1">
    <w:name w:val="WW8Num5z1"/>
    <w:rsid w:val="000D4ADC"/>
    <w:rPr>
      <w:rFonts w:ascii="Wingdings" w:hAnsi="Wingdings"/>
    </w:rPr>
  </w:style>
  <w:style w:type="character" w:customStyle="1" w:styleId="WW8Num6z0">
    <w:name w:val="WW8Num6z0"/>
    <w:rsid w:val="000D4ADC"/>
    <w:rPr>
      <w:rFonts w:ascii="Wingdings" w:hAnsi="Wingdings"/>
    </w:rPr>
  </w:style>
  <w:style w:type="character" w:customStyle="1" w:styleId="WW8Num7z0">
    <w:name w:val="WW8Num7z0"/>
    <w:rsid w:val="000D4ADC"/>
    <w:rPr>
      <w:rFonts w:ascii="Arial" w:eastAsia="Batang" w:hAnsi="Arial" w:cs="Arial"/>
    </w:rPr>
  </w:style>
  <w:style w:type="character" w:customStyle="1" w:styleId="WW8Num7z1">
    <w:name w:val="WW8Num7z1"/>
    <w:rsid w:val="000D4ADC"/>
    <w:rPr>
      <w:rFonts w:ascii="Wingdings" w:hAnsi="Wingdings"/>
    </w:rPr>
  </w:style>
  <w:style w:type="character" w:customStyle="1" w:styleId="WW8Num8z0">
    <w:name w:val="WW8Num8z0"/>
    <w:rsid w:val="000D4ADC"/>
    <w:rPr>
      <w:rFonts w:ascii="Wingdings" w:hAnsi="Wingdings"/>
      <w:sz w:val="12"/>
      <w:szCs w:val="12"/>
    </w:rPr>
  </w:style>
  <w:style w:type="character" w:customStyle="1" w:styleId="WW8Num8z1">
    <w:name w:val="WW8Num8z1"/>
    <w:rsid w:val="000D4ADC"/>
    <w:rPr>
      <w:rFonts w:ascii="Wingdings" w:hAnsi="Wingdings"/>
    </w:rPr>
  </w:style>
  <w:style w:type="character" w:customStyle="1" w:styleId="WW8Num9z0">
    <w:name w:val="WW8Num9z0"/>
    <w:rsid w:val="000D4ADC"/>
    <w:rPr>
      <w:rFonts w:ascii="Gulim" w:hAnsi="Gulim"/>
    </w:rPr>
  </w:style>
  <w:style w:type="character" w:customStyle="1" w:styleId="WW8Num10z0">
    <w:name w:val="WW8Num10z0"/>
    <w:rsid w:val="000D4ADC"/>
    <w:rPr>
      <w:rFonts w:ascii="Wingdings" w:hAnsi="Wingdings"/>
    </w:rPr>
  </w:style>
  <w:style w:type="character" w:customStyle="1" w:styleId="WW8Num10z1">
    <w:name w:val="WW8Num10z1"/>
    <w:rsid w:val="000D4ADC"/>
    <w:rPr>
      <w:rFonts w:ascii="Dotum" w:hAnsi="Dotum"/>
    </w:rPr>
  </w:style>
  <w:style w:type="character" w:customStyle="1" w:styleId="WW8Num11z0">
    <w:name w:val="WW8Num11z0"/>
    <w:rsid w:val="000D4ADC"/>
    <w:rPr>
      <w:rFonts w:ascii="Wingdings" w:hAnsi="Wingdings"/>
    </w:rPr>
  </w:style>
  <w:style w:type="character" w:customStyle="1" w:styleId="WW8Num11z2">
    <w:name w:val="WW8Num11z2"/>
    <w:rsid w:val="000D4ADC"/>
    <w:rPr>
      <w:rFonts w:ascii="Gulim" w:hAnsi="Gulim"/>
    </w:rPr>
  </w:style>
  <w:style w:type="character" w:customStyle="1" w:styleId="WW8Num12z0">
    <w:name w:val="WW8Num12z0"/>
    <w:rsid w:val="000D4ADC"/>
    <w:rPr>
      <w:rFonts w:ascii="Wingdings" w:hAnsi="Wingdings"/>
    </w:rPr>
  </w:style>
  <w:style w:type="character" w:customStyle="1" w:styleId="WW8Num14z0">
    <w:name w:val="WW8Num14z0"/>
    <w:rsid w:val="000D4ADC"/>
    <w:rPr>
      <w:rFonts w:ascii="Gulim" w:hAnsi="Gulim"/>
    </w:rPr>
  </w:style>
  <w:style w:type="character" w:customStyle="1" w:styleId="WW8Num15z0">
    <w:name w:val="WW8Num15z0"/>
    <w:rsid w:val="000D4ADC"/>
    <w:rPr>
      <w:rFonts w:ascii="Wingdings" w:hAnsi="Wingdings"/>
    </w:rPr>
  </w:style>
  <w:style w:type="character" w:customStyle="1" w:styleId="WW8Num16z0">
    <w:name w:val="WW8Num16z0"/>
    <w:rsid w:val="000D4ADC"/>
    <w:rPr>
      <w:rFonts w:ascii="Gulim" w:hAnsi="Gulim"/>
    </w:rPr>
  </w:style>
  <w:style w:type="character" w:customStyle="1" w:styleId="WW8Num17z0">
    <w:name w:val="WW8Num17z0"/>
    <w:rsid w:val="000D4ADC"/>
    <w:rPr>
      <w:rFonts w:ascii="Wingdings" w:hAnsi="Wingdings"/>
    </w:rPr>
  </w:style>
  <w:style w:type="character" w:customStyle="1" w:styleId="WW8Num18z0">
    <w:name w:val="WW8Num18z0"/>
    <w:rsid w:val="000D4ADC"/>
    <w:rPr>
      <w:rFonts w:ascii="Wingdings" w:hAnsi="Wingdings"/>
    </w:rPr>
  </w:style>
  <w:style w:type="character" w:customStyle="1" w:styleId="WW8Num18z2">
    <w:name w:val="WW8Num18z2"/>
    <w:rsid w:val="000D4ADC"/>
    <w:rPr>
      <w:rFonts w:ascii="Dotum" w:hAnsi="Dotum"/>
    </w:rPr>
  </w:style>
  <w:style w:type="character" w:customStyle="1" w:styleId="WW8Num19z0">
    <w:name w:val="WW8Num19z0"/>
    <w:rsid w:val="000D4ADC"/>
    <w:rPr>
      <w:rFonts w:ascii="Wingdings" w:hAnsi="Wingdings"/>
      <w:sz w:val="12"/>
      <w:szCs w:val="12"/>
    </w:rPr>
  </w:style>
  <w:style w:type="character" w:customStyle="1" w:styleId="WW8Num19z1">
    <w:name w:val="WW8Num19z1"/>
    <w:rsid w:val="000D4ADC"/>
    <w:rPr>
      <w:rFonts w:ascii="Wingdings" w:hAnsi="Wingdings"/>
    </w:rPr>
  </w:style>
  <w:style w:type="character" w:customStyle="1" w:styleId="WW8Num20z0">
    <w:name w:val="WW8Num20z0"/>
    <w:rsid w:val="000D4ADC"/>
    <w:rPr>
      <w:rFonts w:ascii="Wingdings" w:hAnsi="Wingdings"/>
    </w:rPr>
  </w:style>
  <w:style w:type="character" w:customStyle="1" w:styleId="WW8Num21z0">
    <w:name w:val="WW8Num21z0"/>
    <w:rsid w:val="000D4ADC"/>
    <w:rPr>
      <w:rFonts w:ascii="Wingdings" w:hAnsi="Wingdings"/>
    </w:rPr>
  </w:style>
  <w:style w:type="character" w:customStyle="1" w:styleId="WW8Num22z0">
    <w:name w:val="WW8Num22z0"/>
    <w:rsid w:val="000D4ADC"/>
    <w:rPr>
      <w:rFonts w:ascii="Wingdings" w:hAnsi="Wingdings"/>
    </w:rPr>
  </w:style>
  <w:style w:type="character" w:customStyle="1" w:styleId="WW8Num23z0">
    <w:name w:val="WW8Num23z0"/>
    <w:rsid w:val="000D4ADC"/>
    <w:rPr>
      <w:rFonts w:ascii="Wingdings" w:hAnsi="Wingdings"/>
    </w:rPr>
  </w:style>
  <w:style w:type="character" w:customStyle="1" w:styleId="WW8Num25z0">
    <w:name w:val="WW8Num25z0"/>
    <w:rsid w:val="000D4ADC"/>
    <w:rPr>
      <w:rFonts w:ascii="Arial" w:eastAsia="Batang" w:hAnsi="Arial" w:cs="Times New Roman"/>
    </w:rPr>
  </w:style>
  <w:style w:type="character" w:customStyle="1" w:styleId="WW8Num25z1">
    <w:name w:val="WW8Num25z1"/>
    <w:rsid w:val="000D4ADC"/>
    <w:rPr>
      <w:rFonts w:ascii="Wingdings" w:hAnsi="Wingdings"/>
    </w:rPr>
  </w:style>
  <w:style w:type="character" w:customStyle="1" w:styleId="WW8Num26z0">
    <w:name w:val="WW8Num26z0"/>
    <w:rsid w:val="000D4ADC"/>
    <w:rPr>
      <w:rFonts w:ascii="Wingdings" w:hAnsi="Wingdings"/>
    </w:rPr>
  </w:style>
  <w:style w:type="character" w:customStyle="1" w:styleId="WW8Num27z0">
    <w:name w:val="WW8Num27z0"/>
    <w:rsid w:val="000D4ADC"/>
    <w:rPr>
      <w:rFonts w:ascii="Gulim" w:hAnsi="Gulim"/>
    </w:rPr>
  </w:style>
  <w:style w:type="character" w:customStyle="1" w:styleId="WW8Num28z0">
    <w:name w:val="WW8Num28z0"/>
    <w:rsid w:val="000D4ADC"/>
    <w:rPr>
      <w:rFonts w:ascii="Lucida Sans" w:hAnsi="Lucida Sans"/>
    </w:rPr>
  </w:style>
  <w:style w:type="character" w:customStyle="1" w:styleId="WW8Num29z0">
    <w:name w:val="WW8Num29z0"/>
    <w:rsid w:val="000D4ADC"/>
    <w:rPr>
      <w:rFonts w:ascii="Gulim" w:hAnsi="Gulim"/>
    </w:rPr>
  </w:style>
  <w:style w:type="character" w:customStyle="1" w:styleId="WW8Num30z0">
    <w:name w:val="WW8Num30z0"/>
    <w:rsid w:val="000D4ADC"/>
    <w:rPr>
      <w:rFonts w:ascii="Wingdings" w:hAnsi="Wingdings"/>
      <w:color w:val="auto"/>
      <w:sz w:val="16"/>
    </w:rPr>
  </w:style>
  <w:style w:type="character" w:customStyle="1" w:styleId="WW8Num30z1">
    <w:name w:val="WW8Num30z1"/>
    <w:rsid w:val="000D4ADC"/>
    <w:rPr>
      <w:rFonts w:ascii="Wingdings" w:hAnsi="Wingdings"/>
    </w:rPr>
  </w:style>
  <w:style w:type="character" w:customStyle="1" w:styleId="WW8Num31z0">
    <w:name w:val="WW8Num31z0"/>
    <w:rsid w:val="000D4ADC"/>
    <w:rPr>
      <w:rFonts w:ascii="Gulim" w:hAnsi="Gulim"/>
    </w:rPr>
  </w:style>
  <w:style w:type="character" w:customStyle="1" w:styleId="WW-">
    <w:name w:val="WW-기본 단락 글꼴"/>
    <w:rsid w:val="000D4ADC"/>
  </w:style>
  <w:style w:type="character" w:styleId="Hyperlink">
    <w:name w:val="Hyperlink"/>
    <w:rsid w:val="000D4ADC"/>
    <w:rPr>
      <w:rFonts w:ascii="Arial" w:hAnsi="Arial" w:cs="Arial"/>
      <w:b/>
      <w:bCs/>
      <w:i w:val="0"/>
      <w:iCs w:val="0"/>
      <w:strike w:val="0"/>
      <w:dstrike w:val="0"/>
      <w:color w:val="5694CE"/>
      <w:sz w:val="20"/>
      <w:szCs w:val="20"/>
      <w:u w:val="none"/>
    </w:rPr>
  </w:style>
  <w:style w:type="character" w:styleId="Strong">
    <w:name w:val="Strong"/>
    <w:qFormat/>
    <w:rsid w:val="000D4ADC"/>
    <w:rPr>
      <w:b/>
      <w:bCs/>
    </w:rPr>
  </w:style>
  <w:style w:type="character" w:styleId="FollowedHyperlink">
    <w:name w:val="FollowedHyperlink"/>
    <w:rsid w:val="000D4ADC"/>
    <w:rPr>
      <w:color w:val="800080"/>
      <w:u w:val="single"/>
    </w:rPr>
  </w:style>
  <w:style w:type="character" w:customStyle="1" w:styleId="FootnoteCharacters">
    <w:name w:val="Footnote Characters"/>
    <w:rsid w:val="000D4ADC"/>
    <w:rPr>
      <w:vertAlign w:val="superscript"/>
    </w:rPr>
  </w:style>
  <w:style w:type="character" w:customStyle="1" w:styleId="text131">
    <w:name w:val="text131"/>
    <w:rsid w:val="000D4ADC"/>
    <w:rPr>
      <w:sz w:val="22"/>
      <w:szCs w:val="22"/>
    </w:rPr>
  </w:style>
  <w:style w:type="character" w:styleId="PageNumber">
    <w:name w:val="page number"/>
    <w:basedOn w:val="WW-"/>
    <w:rsid w:val="000D4ADC"/>
  </w:style>
  <w:style w:type="character" w:styleId="CommentReference">
    <w:name w:val="annotation reference"/>
    <w:rsid w:val="000D4ADC"/>
    <w:rPr>
      <w:sz w:val="18"/>
      <w:szCs w:val="18"/>
    </w:rPr>
  </w:style>
  <w:style w:type="character" w:styleId="Emphasis">
    <w:name w:val="Emphasis"/>
    <w:qFormat/>
    <w:rsid w:val="000D4ADC"/>
    <w:rPr>
      <w:b/>
      <w:bCs/>
      <w:i w:val="0"/>
      <w:iCs w:val="0"/>
    </w:rPr>
  </w:style>
  <w:style w:type="character" w:customStyle="1" w:styleId="Char">
    <w:name w:val="문서 구조 Char"/>
    <w:rsid w:val="000D4ADC"/>
    <w:rPr>
      <w:rFonts w:ascii="Gulim" w:eastAsia="Gulim" w:hAnsi="Gulim"/>
      <w:sz w:val="18"/>
      <w:szCs w:val="18"/>
      <w:lang w:val="en-CA"/>
    </w:rPr>
  </w:style>
  <w:style w:type="character" w:styleId="FootnoteReference">
    <w:name w:val="footnote reference"/>
    <w:rsid w:val="000D4ADC"/>
    <w:rPr>
      <w:vertAlign w:val="superscript"/>
    </w:rPr>
  </w:style>
  <w:style w:type="character" w:customStyle="1" w:styleId="EndnoteCharacters">
    <w:name w:val="Endnote Characters"/>
    <w:rsid w:val="000D4ADC"/>
    <w:rPr>
      <w:vertAlign w:val="superscript"/>
    </w:rPr>
  </w:style>
  <w:style w:type="character" w:customStyle="1" w:styleId="WW-EndnoteCharacters">
    <w:name w:val="WW-Endnote Characters"/>
    <w:rsid w:val="000D4ADC"/>
  </w:style>
  <w:style w:type="character" w:styleId="EndnoteReference">
    <w:name w:val="endnote reference"/>
    <w:rsid w:val="000D4ADC"/>
    <w:rPr>
      <w:vertAlign w:val="superscript"/>
    </w:rPr>
  </w:style>
  <w:style w:type="paragraph" w:customStyle="1" w:styleId="Heading">
    <w:name w:val="Heading"/>
    <w:basedOn w:val="Normal"/>
    <w:next w:val="BodyText"/>
    <w:rsid w:val="000D4ADC"/>
    <w:pPr>
      <w:keepNext/>
      <w:spacing w:before="240" w:after="120"/>
    </w:pPr>
    <w:rPr>
      <w:rFonts w:ascii="Arial" w:eastAsia="Batang" w:hAnsi="Arial" w:cs="Tahoma"/>
      <w:sz w:val="28"/>
      <w:szCs w:val="28"/>
    </w:rPr>
  </w:style>
  <w:style w:type="paragraph" w:styleId="BodyText">
    <w:name w:val="Body Text"/>
    <w:basedOn w:val="Normal"/>
    <w:rsid w:val="000D4ADC"/>
    <w:pPr>
      <w:spacing w:line="480" w:lineRule="auto"/>
    </w:pPr>
    <w:rPr>
      <w:rFonts w:eastAsia="Batang"/>
      <w:szCs w:val="20"/>
    </w:rPr>
  </w:style>
  <w:style w:type="paragraph" w:styleId="List">
    <w:name w:val="List"/>
    <w:basedOn w:val="BodyText"/>
    <w:rsid w:val="000D4ADC"/>
    <w:rPr>
      <w:rFonts w:cs="Tahoma"/>
    </w:rPr>
  </w:style>
  <w:style w:type="paragraph" w:customStyle="1" w:styleId="Caption1">
    <w:name w:val="Caption1"/>
    <w:basedOn w:val="Normal"/>
    <w:rsid w:val="000D4ADC"/>
    <w:pPr>
      <w:suppressLineNumbers/>
      <w:spacing w:before="120" w:after="120"/>
    </w:pPr>
    <w:rPr>
      <w:rFonts w:cs="Tahoma"/>
      <w:i/>
      <w:iCs/>
    </w:rPr>
  </w:style>
  <w:style w:type="paragraph" w:customStyle="1" w:styleId="Index">
    <w:name w:val="Index"/>
    <w:basedOn w:val="Normal"/>
    <w:rsid w:val="000D4ADC"/>
    <w:pPr>
      <w:suppressLineNumbers/>
    </w:pPr>
    <w:rPr>
      <w:rFonts w:cs="Tahoma"/>
    </w:rPr>
  </w:style>
  <w:style w:type="paragraph" w:styleId="NormalWeb">
    <w:name w:val="Normal (Web)"/>
    <w:basedOn w:val="Normal"/>
    <w:rsid w:val="000D4ADC"/>
    <w:pPr>
      <w:spacing w:before="280" w:after="280"/>
    </w:pPr>
    <w:rPr>
      <w:color w:val="000000"/>
    </w:rPr>
  </w:style>
  <w:style w:type="paragraph" w:styleId="Header">
    <w:name w:val="header"/>
    <w:basedOn w:val="Normal"/>
    <w:rsid w:val="000D4ADC"/>
    <w:pPr>
      <w:tabs>
        <w:tab w:val="center" w:pos="4320"/>
        <w:tab w:val="right" w:pos="8640"/>
      </w:tabs>
    </w:pPr>
    <w:rPr>
      <w:rFonts w:ascii="Times" w:eastAsia="Batang" w:hAnsi="Times"/>
      <w:szCs w:val="20"/>
    </w:rPr>
  </w:style>
  <w:style w:type="paragraph" w:styleId="BodyTextIndent2">
    <w:name w:val="Body Text Indent 2"/>
    <w:basedOn w:val="Normal"/>
    <w:rsid w:val="000D4ADC"/>
    <w:pPr>
      <w:ind w:left="4320" w:firstLine="720"/>
    </w:pPr>
    <w:rPr>
      <w:rFonts w:ascii="Arial" w:eastAsia="Times" w:hAnsi="Arial"/>
      <w:szCs w:val="20"/>
    </w:rPr>
  </w:style>
  <w:style w:type="paragraph" w:styleId="Footer">
    <w:name w:val="footer"/>
    <w:basedOn w:val="Normal"/>
    <w:rsid w:val="000D4ADC"/>
    <w:pPr>
      <w:widowControl w:val="0"/>
      <w:tabs>
        <w:tab w:val="center" w:pos="4252"/>
        <w:tab w:val="right" w:pos="8504"/>
      </w:tabs>
      <w:spacing w:line="360" w:lineRule="atLeast"/>
      <w:jc w:val="both"/>
      <w:textAlignment w:val="baseline"/>
    </w:pPr>
    <w:rPr>
      <w:rFonts w:eastAsia="BatangChe"/>
      <w:sz w:val="20"/>
      <w:szCs w:val="20"/>
    </w:rPr>
  </w:style>
  <w:style w:type="paragraph" w:styleId="BodyText2">
    <w:name w:val="Body Text 2"/>
    <w:basedOn w:val="Normal"/>
    <w:rsid w:val="000D4ADC"/>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0D4ADC"/>
    <w:pPr>
      <w:widowControl w:val="0"/>
      <w:autoSpaceDE w:val="0"/>
      <w:snapToGrid w:val="0"/>
    </w:pPr>
    <w:rPr>
      <w:rFonts w:eastAsia="Batang"/>
      <w:color w:val="003366"/>
      <w:kern w:val="1"/>
      <w:lang w:val="en-GB"/>
    </w:rPr>
  </w:style>
  <w:style w:type="paragraph" w:customStyle="1" w:styleId="bodycopy">
    <w:name w:val="bodycopy"/>
    <w:basedOn w:val="Normal"/>
    <w:rsid w:val="000D4ADC"/>
    <w:pPr>
      <w:spacing w:before="280" w:after="280"/>
    </w:pPr>
    <w:rPr>
      <w:rFonts w:ascii="Arial" w:eastAsia="Arial Unicode MS" w:hAnsi="Arial" w:cs="Arial"/>
      <w:color w:val="000000"/>
      <w:sz w:val="20"/>
      <w:szCs w:val="20"/>
    </w:rPr>
  </w:style>
  <w:style w:type="paragraph" w:customStyle="1" w:styleId="a">
    <w:name w:val="보도자료본문"/>
    <w:basedOn w:val="Normal"/>
    <w:rsid w:val="000D4ADC"/>
    <w:pPr>
      <w:widowControl w:val="0"/>
      <w:spacing w:before="360" w:line="360" w:lineRule="atLeast"/>
      <w:ind w:left="284" w:right="284"/>
      <w:textAlignment w:val="baseline"/>
    </w:pPr>
    <w:rPr>
      <w:rFonts w:eastAsia="BatangChe"/>
      <w:sz w:val="26"/>
      <w:szCs w:val="20"/>
    </w:rPr>
  </w:style>
  <w:style w:type="paragraph" w:styleId="ListBullet">
    <w:name w:val="List Bullet"/>
    <w:basedOn w:val="Normal"/>
    <w:rsid w:val="000D4ADC"/>
    <w:pPr>
      <w:widowControl w:val="0"/>
      <w:numPr>
        <w:numId w:val="2"/>
      </w:numPr>
      <w:spacing w:line="360" w:lineRule="atLeast"/>
      <w:jc w:val="both"/>
      <w:textAlignment w:val="baseline"/>
    </w:pPr>
    <w:rPr>
      <w:rFonts w:eastAsia="BatangChe"/>
      <w:sz w:val="20"/>
      <w:szCs w:val="20"/>
    </w:rPr>
  </w:style>
  <w:style w:type="paragraph" w:styleId="HTMLPreformatted">
    <w:name w:val="HTML Preformatted"/>
    <w:basedOn w:val="Normal"/>
    <w:rsid w:val="000D4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rPr>
  </w:style>
  <w:style w:type="paragraph" w:styleId="BodyTextIndent">
    <w:name w:val="Body Text Indent"/>
    <w:basedOn w:val="Normal"/>
    <w:rsid w:val="000D4ADC"/>
    <w:pPr>
      <w:spacing w:line="360" w:lineRule="exact"/>
      <w:ind w:firstLine="360"/>
    </w:pPr>
    <w:rPr>
      <w:rFonts w:ascii="Arial" w:hAnsi="Arial" w:cs="Arial"/>
    </w:rPr>
  </w:style>
  <w:style w:type="paragraph" w:styleId="FootnoteText">
    <w:name w:val="footnote text"/>
    <w:basedOn w:val="Normal"/>
    <w:rsid w:val="000D4ADC"/>
    <w:pPr>
      <w:widowControl w:val="0"/>
      <w:snapToGrid w:val="0"/>
      <w:spacing w:line="360" w:lineRule="atLeast"/>
      <w:textAlignment w:val="baseline"/>
    </w:pPr>
    <w:rPr>
      <w:rFonts w:eastAsia="BatangChe"/>
      <w:sz w:val="20"/>
      <w:szCs w:val="20"/>
    </w:rPr>
  </w:style>
  <w:style w:type="paragraph" w:customStyle="1" w:styleId="5Bodytext">
    <w:name w:val="(5) Body text"/>
    <w:rsid w:val="000D4ADC"/>
    <w:pPr>
      <w:suppressAutoHyphens/>
      <w:spacing w:after="120"/>
    </w:pPr>
    <w:rPr>
      <w:rFonts w:ascii="Arial" w:eastAsia="Times New Roman" w:hAnsi="Arial" w:cs="Arial"/>
      <w:sz w:val="24"/>
      <w:lang w:eastAsia="ar-SA"/>
    </w:rPr>
  </w:style>
  <w:style w:type="paragraph" w:customStyle="1" w:styleId="6Textsub-head">
    <w:name w:val="(6) Text sub-head"/>
    <w:basedOn w:val="5Bodytext"/>
    <w:rsid w:val="000D4ADC"/>
    <w:rPr>
      <w:b/>
      <w:bCs/>
    </w:rPr>
  </w:style>
  <w:style w:type="paragraph" w:styleId="BalloonText">
    <w:name w:val="Balloon Text"/>
    <w:basedOn w:val="Normal"/>
    <w:rsid w:val="000D4ADC"/>
    <w:rPr>
      <w:rFonts w:ascii="Arial" w:eastAsia="Dotum" w:hAnsi="Arial"/>
      <w:sz w:val="18"/>
      <w:szCs w:val="18"/>
    </w:rPr>
  </w:style>
  <w:style w:type="paragraph" w:styleId="Subtitle">
    <w:name w:val="Subtitle"/>
    <w:basedOn w:val="Normal"/>
    <w:next w:val="BodyText"/>
    <w:qFormat/>
    <w:rsid w:val="000D4ADC"/>
    <w:pPr>
      <w:jc w:val="center"/>
    </w:pPr>
    <w:rPr>
      <w:rFonts w:eastAsia="Times New Roman"/>
      <w:b/>
      <w:bCs/>
    </w:rPr>
  </w:style>
  <w:style w:type="paragraph" w:customStyle="1" w:styleId="CharCharCharCharCharChar">
    <w:name w:val="Char Char Char Char Char Char"/>
    <w:basedOn w:val="Normal"/>
    <w:rsid w:val="000D4ADC"/>
    <w:pPr>
      <w:spacing w:after="160" w:line="240" w:lineRule="exact"/>
    </w:pPr>
    <w:rPr>
      <w:rFonts w:ascii="Tahoma" w:eastAsia="Times New Roman" w:hAnsi="Tahoma"/>
      <w:sz w:val="20"/>
      <w:szCs w:val="20"/>
    </w:rPr>
  </w:style>
  <w:style w:type="paragraph" w:styleId="Title">
    <w:name w:val="Title"/>
    <w:basedOn w:val="Normal"/>
    <w:next w:val="Subtitle"/>
    <w:qFormat/>
    <w:rsid w:val="000D4ADC"/>
    <w:pPr>
      <w:widowControl w:val="0"/>
      <w:autoSpaceDE w:val="0"/>
      <w:ind w:left="1800"/>
      <w:jc w:val="center"/>
    </w:pPr>
    <w:rPr>
      <w:rFonts w:ascii="Arial Narrow" w:eastAsia="가는각진제목체" w:hAnsi="Arial Narrow" w:cs="Lucida Sans Unicode"/>
      <w:b/>
      <w:bCs/>
      <w:kern w:val="1"/>
      <w:sz w:val="36"/>
    </w:rPr>
  </w:style>
  <w:style w:type="paragraph" w:customStyle="1" w:styleId="CharCharCharCharCharCharCharCharCharChar">
    <w:name w:val="Char Char Char Char Char Char Char Char Char Char"/>
    <w:basedOn w:val="Normal"/>
    <w:rsid w:val="000D4ADC"/>
    <w:pPr>
      <w:spacing w:after="160" w:line="240" w:lineRule="exact"/>
    </w:pPr>
    <w:rPr>
      <w:rFonts w:ascii="Tahoma" w:eastAsia="Times New Roman" w:hAnsi="Tahoma"/>
      <w:sz w:val="20"/>
      <w:szCs w:val="20"/>
    </w:rPr>
  </w:style>
  <w:style w:type="paragraph" w:customStyle="1" w:styleId="CharCharCharCharCharCharCharCharCharChar1CharCharCharCharCharCharCharChar">
    <w:name w:val="Char Char Char Char Char Char Char Char Char Char1 Char Char Char Char Char Char Char Char"/>
    <w:basedOn w:val="Normal"/>
    <w:rsid w:val="000D4ADC"/>
    <w:pPr>
      <w:spacing w:after="160" w:line="240" w:lineRule="exact"/>
    </w:pPr>
    <w:rPr>
      <w:rFonts w:ascii="Tahoma" w:eastAsia="Times New Roman" w:hAnsi="Tahoma"/>
      <w:sz w:val="20"/>
      <w:szCs w:val="20"/>
    </w:rPr>
  </w:style>
  <w:style w:type="paragraph" w:styleId="CommentText">
    <w:name w:val="annotation text"/>
    <w:basedOn w:val="Normal"/>
    <w:rsid w:val="000D4ADC"/>
  </w:style>
  <w:style w:type="paragraph" w:styleId="CommentSubject">
    <w:name w:val="annotation subject"/>
    <w:basedOn w:val="CommentText"/>
    <w:next w:val="CommentText"/>
    <w:rsid w:val="000D4ADC"/>
    <w:rPr>
      <w:b/>
      <w:bCs/>
    </w:rPr>
  </w:style>
  <w:style w:type="paragraph" w:customStyle="1" w:styleId="CharCharCharCharCharCharCharCharCharCharCharCharCharCharCharCharCharChar">
    <w:name w:val="Char Char Char Char Char Char Char Char Char Char Char Char Char Char Char Char Char Char"/>
    <w:basedOn w:val="Normal"/>
    <w:rsid w:val="000D4ADC"/>
    <w:pPr>
      <w:spacing w:after="160" w:line="240" w:lineRule="exact"/>
    </w:pPr>
    <w:rPr>
      <w:rFonts w:ascii="Tahoma" w:eastAsia="Times New Roman" w:hAnsi="Tahoma"/>
      <w:szCs w:val="20"/>
    </w:rPr>
  </w:style>
  <w:style w:type="paragraph" w:styleId="PlainText">
    <w:name w:val="Plain Text"/>
    <w:basedOn w:val="Normal"/>
    <w:rsid w:val="000D4ADC"/>
    <w:pPr>
      <w:widowControl w:val="0"/>
      <w:autoSpaceDE w:val="0"/>
      <w:jc w:val="both"/>
    </w:pPr>
    <w:rPr>
      <w:rFonts w:ascii="Batang" w:eastAsia="Batang" w:hAnsi="Batang" w:cs="Courier New"/>
      <w:kern w:val="1"/>
      <w:sz w:val="20"/>
      <w:szCs w:val="20"/>
    </w:rPr>
  </w:style>
  <w:style w:type="paragraph" w:customStyle="1" w:styleId="CharCharCharCharCharCharCharCharCharChar1CharChar">
    <w:name w:val="Char Char Char Char Char Char Char Char Char Char1 Char Char"/>
    <w:basedOn w:val="Normal"/>
    <w:rsid w:val="000D4ADC"/>
    <w:pPr>
      <w:spacing w:after="160" w:line="240" w:lineRule="exact"/>
    </w:pPr>
    <w:rPr>
      <w:rFonts w:ascii="Tahoma" w:eastAsia="Times New Roman" w:hAnsi="Tahoma"/>
      <w:sz w:val="20"/>
      <w:szCs w:val="20"/>
    </w:rPr>
  </w:style>
  <w:style w:type="paragraph" w:customStyle="1" w:styleId="CharCharCharCharCharCharCharCharCharChar1">
    <w:name w:val="Char Char Char Char Char Char Char Char Char Char1"/>
    <w:basedOn w:val="Normal"/>
    <w:rsid w:val="000D4ADC"/>
    <w:pPr>
      <w:spacing w:after="160" w:line="240" w:lineRule="exact"/>
    </w:pPr>
    <w:rPr>
      <w:rFonts w:ascii="Tahoma" w:eastAsia="Times New Roman" w:hAnsi="Tahoma"/>
      <w:sz w:val="20"/>
      <w:szCs w:val="20"/>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0D4ADC"/>
    <w:pPr>
      <w:spacing w:after="160" w:line="240" w:lineRule="exact"/>
    </w:pPr>
    <w:rPr>
      <w:rFonts w:ascii="Tahoma" w:eastAsia="Times New Roman" w:hAnsi="Tahoma"/>
      <w:sz w:val="20"/>
      <w:szCs w:val="20"/>
    </w:rPr>
  </w:style>
  <w:style w:type="paragraph" w:styleId="DocumentMap">
    <w:name w:val="Document Map"/>
    <w:basedOn w:val="Normal"/>
    <w:rsid w:val="000D4ADC"/>
    <w:rPr>
      <w:rFonts w:ascii="Gulim" w:eastAsia="Gulim" w:hAnsi="Gulim"/>
      <w:sz w:val="18"/>
      <w:szCs w:val="18"/>
    </w:rPr>
  </w:style>
  <w:style w:type="paragraph" w:customStyle="1" w:styleId="Framecontents">
    <w:name w:val="Frame contents"/>
    <w:basedOn w:val="BodyText"/>
    <w:rsid w:val="000D4ADC"/>
  </w:style>
  <w:style w:type="paragraph" w:styleId="Revision">
    <w:name w:val="Revision"/>
    <w:hidden/>
    <w:uiPriority w:val="99"/>
    <w:semiHidden/>
    <w:rsid w:val="000060EC"/>
    <w:rPr>
      <w:rFonts w:eastAsia="SimSun"/>
      <w:sz w:val="24"/>
      <w:szCs w:val="24"/>
      <w:lang w:val="en-C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6258">
      <w:bodyDiv w:val="1"/>
      <w:marLeft w:val="0"/>
      <w:marRight w:val="0"/>
      <w:marTop w:val="0"/>
      <w:marBottom w:val="0"/>
      <w:divBdr>
        <w:top w:val="none" w:sz="0" w:space="0" w:color="auto"/>
        <w:left w:val="none" w:sz="0" w:space="0" w:color="auto"/>
        <w:bottom w:val="none" w:sz="0" w:space="0" w:color="auto"/>
        <w:right w:val="none" w:sz="0" w:space="0" w:color="auto"/>
      </w:divBdr>
    </w:div>
    <w:div w:id="216474331">
      <w:bodyDiv w:val="1"/>
      <w:marLeft w:val="0"/>
      <w:marRight w:val="0"/>
      <w:marTop w:val="0"/>
      <w:marBottom w:val="0"/>
      <w:divBdr>
        <w:top w:val="none" w:sz="0" w:space="0" w:color="auto"/>
        <w:left w:val="none" w:sz="0" w:space="0" w:color="auto"/>
        <w:bottom w:val="none" w:sz="0" w:space="0" w:color="auto"/>
        <w:right w:val="none" w:sz="0" w:space="0" w:color="auto"/>
      </w:divBdr>
    </w:div>
    <w:div w:id="411858163">
      <w:bodyDiv w:val="1"/>
      <w:marLeft w:val="0"/>
      <w:marRight w:val="0"/>
      <w:marTop w:val="0"/>
      <w:marBottom w:val="0"/>
      <w:divBdr>
        <w:top w:val="none" w:sz="0" w:space="0" w:color="auto"/>
        <w:left w:val="none" w:sz="0" w:space="0" w:color="auto"/>
        <w:bottom w:val="none" w:sz="0" w:space="0" w:color="auto"/>
        <w:right w:val="none" w:sz="0" w:space="0" w:color="auto"/>
      </w:divBdr>
    </w:div>
    <w:div w:id="468479772">
      <w:bodyDiv w:val="1"/>
      <w:marLeft w:val="0"/>
      <w:marRight w:val="0"/>
      <w:marTop w:val="0"/>
      <w:marBottom w:val="0"/>
      <w:divBdr>
        <w:top w:val="none" w:sz="0" w:space="0" w:color="auto"/>
        <w:left w:val="none" w:sz="0" w:space="0" w:color="auto"/>
        <w:bottom w:val="none" w:sz="0" w:space="0" w:color="auto"/>
        <w:right w:val="none" w:sz="0" w:space="0" w:color="auto"/>
      </w:divBdr>
    </w:div>
    <w:div w:id="689263562">
      <w:bodyDiv w:val="1"/>
      <w:marLeft w:val="0"/>
      <w:marRight w:val="0"/>
      <w:marTop w:val="0"/>
      <w:marBottom w:val="0"/>
      <w:divBdr>
        <w:top w:val="none" w:sz="0" w:space="0" w:color="auto"/>
        <w:left w:val="none" w:sz="0" w:space="0" w:color="auto"/>
        <w:bottom w:val="none" w:sz="0" w:space="0" w:color="auto"/>
        <w:right w:val="none" w:sz="0" w:space="0" w:color="auto"/>
      </w:divBdr>
    </w:div>
    <w:div w:id="976111188">
      <w:bodyDiv w:val="1"/>
      <w:marLeft w:val="30"/>
      <w:marRight w:val="30"/>
      <w:marTop w:val="0"/>
      <w:marBottom w:val="0"/>
      <w:divBdr>
        <w:top w:val="none" w:sz="0" w:space="0" w:color="auto"/>
        <w:left w:val="none" w:sz="0" w:space="0" w:color="auto"/>
        <w:bottom w:val="none" w:sz="0" w:space="0" w:color="auto"/>
        <w:right w:val="none" w:sz="0" w:space="0" w:color="auto"/>
      </w:divBdr>
      <w:divsChild>
        <w:div w:id="1444769101">
          <w:marLeft w:val="0"/>
          <w:marRight w:val="0"/>
          <w:marTop w:val="0"/>
          <w:marBottom w:val="0"/>
          <w:divBdr>
            <w:top w:val="none" w:sz="0" w:space="0" w:color="auto"/>
            <w:left w:val="none" w:sz="0" w:space="0" w:color="auto"/>
            <w:bottom w:val="none" w:sz="0" w:space="0" w:color="auto"/>
            <w:right w:val="none" w:sz="0" w:space="0" w:color="auto"/>
          </w:divBdr>
          <w:divsChild>
            <w:div w:id="1213081111">
              <w:marLeft w:val="0"/>
              <w:marRight w:val="0"/>
              <w:marTop w:val="0"/>
              <w:marBottom w:val="0"/>
              <w:divBdr>
                <w:top w:val="none" w:sz="0" w:space="0" w:color="auto"/>
                <w:left w:val="none" w:sz="0" w:space="0" w:color="auto"/>
                <w:bottom w:val="none" w:sz="0" w:space="0" w:color="auto"/>
                <w:right w:val="none" w:sz="0" w:space="0" w:color="auto"/>
              </w:divBdr>
              <w:divsChild>
                <w:div w:id="986595424">
                  <w:marLeft w:val="180"/>
                  <w:marRight w:val="0"/>
                  <w:marTop w:val="0"/>
                  <w:marBottom w:val="0"/>
                  <w:divBdr>
                    <w:top w:val="none" w:sz="0" w:space="0" w:color="auto"/>
                    <w:left w:val="none" w:sz="0" w:space="0" w:color="auto"/>
                    <w:bottom w:val="none" w:sz="0" w:space="0" w:color="auto"/>
                    <w:right w:val="none" w:sz="0" w:space="0" w:color="auto"/>
                  </w:divBdr>
                  <w:divsChild>
                    <w:div w:id="20227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580856">
      <w:bodyDiv w:val="1"/>
      <w:marLeft w:val="0"/>
      <w:marRight w:val="0"/>
      <w:marTop w:val="0"/>
      <w:marBottom w:val="0"/>
      <w:divBdr>
        <w:top w:val="none" w:sz="0" w:space="0" w:color="auto"/>
        <w:left w:val="none" w:sz="0" w:space="0" w:color="auto"/>
        <w:bottom w:val="none" w:sz="0" w:space="0" w:color="auto"/>
        <w:right w:val="none" w:sz="0" w:space="0" w:color="auto"/>
      </w:divBdr>
    </w:div>
    <w:div w:id="178823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ACD9A-11F0-4F4A-B38C-B466C95A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578</Words>
  <Characters>3296</Characters>
  <Application>Microsoft Office Word</Application>
  <DocSecurity>0</DocSecurity>
  <Lines>27</Lines>
  <Paragraphs>7</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Release</vt:lpstr>
      <vt:lpstr>Press Release</vt:lpstr>
      <vt:lpstr>Press Release</vt:lpstr>
    </vt:vector>
  </TitlesOfParts>
  <Company>LG-One</Company>
  <LinksUpToDate>false</LinksUpToDate>
  <CharactersWithSpaces>3867</CharactersWithSpaces>
  <SharedDoc>false</SharedDoc>
  <HLinks>
    <vt:vector size="12" baseType="variant">
      <vt:variant>
        <vt:i4>2687033</vt:i4>
      </vt:variant>
      <vt:variant>
        <vt:i4>3</vt:i4>
      </vt:variant>
      <vt:variant>
        <vt:i4>0</vt:i4>
      </vt:variant>
      <vt:variant>
        <vt:i4>5</vt:i4>
      </vt:variant>
      <vt:variant>
        <vt:lpwstr>http://www.lg.com/</vt:lpwstr>
      </vt:variant>
      <vt:variant>
        <vt:lpwstr/>
      </vt:variant>
      <vt:variant>
        <vt:i4>2949165</vt:i4>
      </vt:variant>
      <vt:variant>
        <vt:i4>0</vt:i4>
      </vt:variant>
      <vt:variant>
        <vt:i4>0</vt:i4>
      </vt:variant>
      <vt:variant>
        <vt:i4>5</vt:i4>
      </vt:variant>
      <vt:variant>
        <vt:lpwstr>http://www.lgnewsroom.com/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Anna Fedotovskikh/LGERA Russia Subsidiary. PR Team(anna.fedotovskikh@lge.com)</cp:lastModifiedBy>
  <cp:revision>4</cp:revision>
  <cp:lastPrinted>2016-03-11T06:08:00Z</cp:lastPrinted>
  <dcterms:created xsi:type="dcterms:W3CDTF">2016-06-06T07:47:00Z</dcterms:created>
  <dcterms:modified xsi:type="dcterms:W3CDTF">2016-06-06T07:52:00Z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1oHrcxpC9Q1RAUZUbA_Mkj435naBKu4BFdLk9qWYgKtU</vt:lpwstr>
  </property>
  <property fmtid="{D5CDD505-2E9C-101B-9397-08002B2CF9AE}" pid="4" name="Google.Documents.RevisionId">
    <vt:lpwstr>18144473932249817208</vt:lpwstr>
  </property>
  <property fmtid="{D5CDD505-2E9C-101B-9397-08002B2CF9AE}" pid="5" name="Google.Documents.PluginVersion">
    <vt:lpwstr>2.0.2424.7283</vt:lpwstr>
  </property>
  <property fmtid="{D5CDD505-2E9C-101B-9397-08002B2CF9AE}" pid="6" name="Google.Documents.MergeIncapabilityFlags">
    <vt:i4>0</vt:i4>
  </property>
</Properties>
</file>