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7AE" w:rsidRPr="0005188F" w:rsidRDefault="0018457B" w:rsidP="0018457B">
      <w:pPr>
        <w:tabs>
          <w:tab w:val="left" w:pos="0"/>
        </w:tabs>
        <w:snapToGrid w:val="0"/>
        <w:contextualSpacing/>
        <w:jc w:val="center"/>
        <w:rPr>
          <w:rFonts w:eastAsiaTheme="minorEastAsia"/>
          <w:b/>
          <w:sz w:val="28"/>
          <w:lang w:val="ru-RU" w:eastAsia="ko-KR"/>
        </w:rPr>
      </w:pPr>
      <w:r w:rsidRPr="0005188F">
        <w:rPr>
          <w:rFonts w:eastAsiaTheme="minorEastAsia"/>
          <w:b/>
          <w:sz w:val="28"/>
          <w:lang w:val="ru-RU" w:eastAsia="ko-KR"/>
        </w:rPr>
        <w:t xml:space="preserve">КАРТОЧНЫЙ ДОМИК, ПОСТРОЕННЫЙ НА РАБОТАЮЩЕЙ СТИРАЛЬНОЙ МАШИНЕ LG, УСТАНОВИЛ РЕКОРД ГИННЕССА </w:t>
      </w:r>
    </w:p>
    <w:p w:rsidR="00586CBA" w:rsidRPr="0005188F" w:rsidRDefault="00586CBA" w:rsidP="00F71996">
      <w:pPr>
        <w:tabs>
          <w:tab w:val="left" w:pos="0"/>
        </w:tabs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:rsidR="00AB3BB8" w:rsidRPr="0005188F" w:rsidRDefault="002007AE">
      <w:pPr>
        <w:snapToGrid w:val="0"/>
        <w:contextualSpacing/>
        <w:jc w:val="center"/>
        <w:rPr>
          <w:rFonts w:eastAsiaTheme="minorEastAsia"/>
          <w:i/>
          <w:sz w:val="22"/>
          <w:lang w:val="ru-RU" w:eastAsia="ko-KR"/>
        </w:rPr>
      </w:pPr>
      <w:r w:rsidRPr="0005188F">
        <w:rPr>
          <w:rFonts w:eastAsiaTheme="minorEastAsia"/>
          <w:i/>
          <w:sz w:val="22"/>
          <w:lang w:val="ru-RU" w:eastAsia="ko-KR"/>
        </w:rPr>
        <w:t>Centum System</w:t>
      </w:r>
      <w:r w:rsidR="003F6165" w:rsidRPr="0005188F">
        <w:rPr>
          <w:rFonts w:eastAsiaTheme="minorEastAsia"/>
          <w:i/>
          <w:sz w:val="22"/>
          <w:lang w:val="ru-RU" w:eastAsia="ko-KR"/>
        </w:rPr>
        <w:t>™</w:t>
      </w:r>
      <w:r w:rsidRPr="0005188F">
        <w:rPr>
          <w:rFonts w:eastAsiaTheme="minorEastAsia"/>
          <w:i/>
          <w:sz w:val="22"/>
          <w:lang w:val="ru-RU" w:eastAsia="ko-KR"/>
        </w:rPr>
        <w:t xml:space="preserve"> </w:t>
      </w:r>
      <w:r w:rsidR="0018457B" w:rsidRPr="0005188F">
        <w:rPr>
          <w:rFonts w:eastAsiaTheme="minorEastAsia"/>
          <w:i/>
          <w:sz w:val="22"/>
          <w:lang w:val="ru-RU" w:eastAsia="ko-KR"/>
        </w:rPr>
        <w:t>от LG почти полностью исключает вибрацию и шум</w:t>
      </w:r>
    </w:p>
    <w:p w:rsidR="00A632C4" w:rsidRPr="0005188F" w:rsidRDefault="00A632C4" w:rsidP="008F6AB9">
      <w:pPr>
        <w:jc w:val="both"/>
        <w:rPr>
          <w:rFonts w:eastAsiaTheme="minorEastAsia"/>
          <w:bCs/>
          <w:sz w:val="36"/>
          <w:szCs w:val="36"/>
          <w:lang w:val="ru-RU" w:eastAsia="ko-KR"/>
        </w:rPr>
      </w:pPr>
    </w:p>
    <w:p w:rsidR="00B55177" w:rsidRPr="0005188F" w:rsidRDefault="0018457B" w:rsidP="00F71996">
      <w:pPr>
        <w:pStyle w:val="ListParagraph"/>
        <w:spacing w:line="360" w:lineRule="auto"/>
        <w:ind w:left="0"/>
        <w:jc w:val="both"/>
        <w:rPr>
          <w:rFonts w:eastAsiaTheme="minorEastAsia"/>
          <w:lang w:val="ru-RU" w:eastAsia="ko-KR"/>
        </w:rPr>
      </w:pPr>
      <w:r w:rsidRPr="0005188F">
        <w:rPr>
          <w:rFonts w:eastAsia="Dotum"/>
          <w:b/>
          <w:bCs/>
          <w:lang w:val="ru-RU" w:eastAsia="ko-KR"/>
        </w:rPr>
        <w:t>СЕУЛ</w:t>
      </w:r>
      <w:r w:rsidR="00CE39EB" w:rsidRPr="0005188F">
        <w:rPr>
          <w:rFonts w:eastAsia="Dotum"/>
          <w:b/>
          <w:bCs/>
          <w:lang w:val="ru-RU"/>
        </w:rPr>
        <w:t>,</w:t>
      </w:r>
      <w:r w:rsidR="00CE39EB" w:rsidRPr="0005188F">
        <w:rPr>
          <w:rFonts w:eastAsia="Dotum"/>
          <w:b/>
          <w:bCs/>
          <w:lang w:val="ru-RU" w:eastAsia="ko-KR"/>
        </w:rPr>
        <w:t xml:space="preserve"> </w:t>
      </w:r>
      <w:r w:rsidR="00F862A6" w:rsidRPr="00F862A6">
        <w:rPr>
          <w:rFonts w:eastAsia="Dotum"/>
          <w:b/>
          <w:bCs/>
          <w:lang w:val="ru-RU" w:eastAsia="ko-KR"/>
        </w:rPr>
        <w:t>8</w:t>
      </w:r>
      <w:r w:rsidRPr="0005188F">
        <w:rPr>
          <w:rFonts w:eastAsia="Dotum"/>
          <w:b/>
          <w:bCs/>
          <w:lang w:val="ru-RU" w:eastAsia="ko-KR"/>
        </w:rPr>
        <w:t xml:space="preserve"> апреля</w:t>
      </w:r>
      <w:r w:rsidR="00CE39EB" w:rsidRPr="0005188F">
        <w:rPr>
          <w:rFonts w:eastAsia="Dotum"/>
          <w:b/>
          <w:bCs/>
          <w:lang w:val="ru-RU"/>
        </w:rPr>
        <w:t xml:space="preserve"> </w:t>
      </w:r>
      <w:r w:rsidR="006C3A80" w:rsidRPr="0005188F">
        <w:rPr>
          <w:rFonts w:eastAsia="Dotum" w:hint="eastAsia"/>
          <w:b/>
          <w:bCs/>
          <w:lang w:val="ru-RU" w:eastAsia="ko-KR"/>
        </w:rPr>
        <w:t>2016</w:t>
      </w:r>
      <w:r w:rsidR="006D7731" w:rsidRPr="006D7731">
        <w:rPr>
          <w:rFonts w:eastAsia="Dotum"/>
          <w:b/>
          <w:bCs/>
          <w:lang w:val="ru-RU" w:eastAsia="ko-KR"/>
        </w:rPr>
        <w:t xml:space="preserve"> </w:t>
      </w:r>
      <w:r w:rsidRPr="0005188F">
        <w:rPr>
          <w:rFonts w:eastAsia="Dotum"/>
          <w:b/>
          <w:bCs/>
          <w:lang w:val="ru-RU" w:eastAsia="ko-KR"/>
        </w:rPr>
        <w:t>г.</w:t>
      </w:r>
      <w:r w:rsidR="00CE39EB" w:rsidRPr="0005188F">
        <w:rPr>
          <w:rFonts w:eastAsia="Dotum"/>
          <w:lang w:val="ru-RU"/>
        </w:rPr>
        <w:t xml:space="preserve"> </w:t>
      </w:r>
      <w:r w:rsidR="00CE39EB" w:rsidRPr="0005188F">
        <w:rPr>
          <w:lang w:val="ru-RU"/>
        </w:rPr>
        <w:t>—</w:t>
      </w:r>
      <w:r w:rsidR="00E46D0B" w:rsidRPr="0005188F">
        <w:rPr>
          <w:rFonts w:eastAsiaTheme="minorEastAsia" w:hint="eastAsia"/>
          <w:lang w:val="ru-RU" w:eastAsia="ko-KR"/>
        </w:rPr>
        <w:t xml:space="preserve"> </w:t>
      </w:r>
      <w:r w:rsidRPr="0005188F">
        <w:rPr>
          <w:rFonts w:eastAsiaTheme="minorEastAsia"/>
          <w:lang w:val="ru-RU" w:eastAsia="ko-KR"/>
        </w:rPr>
        <w:t xml:space="preserve">Компания </w:t>
      </w:r>
      <w:r w:rsidR="0009371D" w:rsidRPr="0005188F">
        <w:rPr>
          <w:rFonts w:eastAsiaTheme="minorEastAsia"/>
          <w:lang w:val="ru-RU" w:eastAsia="ko-KR"/>
        </w:rPr>
        <w:t>LG Electronics</w:t>
      </w:r>
      <w:r w:rsidR="00FB20C4" w:rsidRPr="0005188F">
        <w:rPr>
          <w:rFonts w:eastAsiaTheme="minorEastAsia"/>
          <w:lang w:val="ru-RU" w:eastAsia="ko-KR"/>
        </w:rPr>
        <w:t xml:space="preserve"> (LG)</w:t>
      </w:r>
      <w:r w:rsidR="00EE091E" w:rsidRPr="0005188F">
        <w:rPr>
          <w:rFonts w:eastAsiaTheme="minorEastAsia" w:hint="eastAsia"/>
          <w:lang w:val="ru-RU" w:eastAsia="ko-KR"/>
        </w:rPr>
        <w:t xml:space="preserve"> </w:t>
      </w:r>
      <w:r w:rsidRPr="0005188F">
        <w:rPr>
          <w:rFonts w:eastAsiaTheme="minorEastAsia"/>
          <w:lang w:val="ru-RU" w:eastAsia="ko-KR"/>
        </w:rPr>
        <w:t xml:space="preserve">и профессиональный строитель </w:t>
      </w:r>
      <w:r w:rsidR="00F4724D">
        <w:rPr>
          <w:rFonts w:eastAsiaTheme="minorEastAsia"/>
          <w:lang w:val="ru-RU" w:eastAsia="ko-KR"/>
        </w:rPr>
        <w:t>пи</w:t>
      </w:r>
      <w:r w:rsidRPr="0005188F">
        <w:rPr>
          <w:rFonts w:eastAsiaTheme="minorEastAsia"/>
          <w:lang w:val="ru-RU" w:eastAsia="ko-KR"/>
        </w:rPr>
        <w:t xml:space="preserve">рамид </w:t>
      </w:r>
      <w:r w:rsidR="00F4724D">
        <w:rPr>
          <w:rFonts w:eastAsiaTheme="minorEastAsia"/>
          <w:lang w:val="ru-RU" w:eastAsia="ko-KR"/>
        </w:rPr>
        <w:t xml:space="preserve">из карт </w:t>
      </w:r>
      <w:r w:rsidRPr="0005188F">
        <w:rPr>
          <w:rFonts w:eastAsiaTheme="minorEastAsia"/>
          <w:lang w:val="ru-RU" w:eastAsia="ko-KR"/>
        </w:rPr>
        <w:t>Брай</w:t>
      </w:r>
      <w:r w:rsidR="0005188F">
        <w:rPr>
          <w:rFonts w:eastAsiaTheme="minorEastAsia"/>
          <w:lang w:val="ru-RU" w:eastAsia="ko-KR"/>
        </w:rPr>
        <w:t>ан</w:t>
      </w:r>
      <w:r w:rsidRPr="0005188F">
        <w:rPr>
          <w:rFonts w:eastAsiaTheme="minorEastAsia"/>
          <w:lang w:val="ru-RU" w:eastAsia="ko-KR"/>
        </w:rPr>
        <w:t xml:space="preserve"> Берг установили новый рекорд</w:t>
      </w:r>
      <w:r w:rsidR="00F4724D">
        <w:rPr>
          <w:rFonts w:eastAsiaTheme="minorEastAsia"/>
          <w:lang w:val="ru-RU" w:eastAsia="ko-KR"/>
        </w:rPr>
        <w:t>, построив за 12 часов самый высокий карточный домик</w:t>
      </w:r>
      <w:r w:rsidRPr="0005188F">
        <w:rPr>
          <w:rFonts w:eastAsiaTheme="minorEastAsia"/>
          <w:lang w:val="ru-RU" w:eastAsia="ko-KR"/>
        </w:rPr>
        <w:t xml:space="preserve">. Особенно важно, что рекордная 3,3-метровая </w:t>
      </w:r>
      <w:r w:rsidR="00F862A6">
        <w:rPr>
          <w:rFonts w:eastAsiaTheme="minorEastAsia"/>
          <w:lang w:val="ru-RU" w:eastAsia="ko-KR"/>
        </w:rPr>
        <w:t xml:space="preserve">конструкция </w:t>
      </w:r>
      <w:r w:rsidRPr="0005188F">
        <w:rPr>
          <w:rFonts w:eastAsiaTheme="minorEastAsia"/>
          <w:lang w:val="ru-RU" w:eastAsia="ko-KR"/>
        </w:rPr>
        <w:t xml:space="preserve">была </w:t>
      </w:r>
      <w:r w:rsidR="00F4724D">
        <w:rPr>
          <w:rFonts w:eastAsiaTheme="minorEastAsia"/>
          <w:lang w:val="ru-RU" w:eastAsia="ko-KR"/>
        </w:rPr>
        <w:t>собрана</w:t>
      </w:r>
      <w:r w:rsidRPr="0005188F">
        <w:rPr>
          <w:rFonts w:eastAsiaTheme="minorEastAsia"/>
          <w:lang w:val="ru-RU" w:eastAsia="ko-KR"/>
        </w:rPr>
        <w:t xml:space="preserve"> на стиральной машине LG </w:t>
      </w:r>
      <w:r w:rsidRPr="0005188F">
        <w:rPr>
          <w:rFonts w:eastAsiaTheme="minorEastAsia" w:hint="eastAsia"/>
          <w:lang w:val="ru-RU" w:eastAsia="ko-KR"/>
        </w:rPr>
        <w:t>Centum</w:t>
      </w:r>
      <w:r w:rsidRPr="0005188F">
        <w:rPr>
          <w:rFonts w:eastAsiaTheme="minorEastAsia"/>
          <w:lang w:val="ru-RU" w:eastAsia="ko-KR"/>
        </w:rPr>
        <w:t xml:space="preserve"> во время отжима на 1000 оборотах в минуту. Брайан Берг, архитектор, закончивший Гарвард, </w:t>
      </w:r>
      <w:r w:rsidR="00F4724D">
        <w:rPr>
          <w:rFonts w:eastAsiaTheme="minorEastAsia"/>
          <w:lang w:val="ru-RU" w:eastAsia="ko-KR"/>
        </w:rPr>
        <w:t>и начавший</w:t>
      </w:r>
      <w:r w:rsidR="0005188F">
        <w:rPr>
          <w:rFonts w:eastAsiaTheme="minorEastAsia"/>
          <w:lang w:val="ru-RU" w:eastAsia="ko-KR"/>
        </w:rPr>
        <w:t xml:space="preserve"> собирать</w:t>
      </w:r>
      <w:r w:rsidRPr="0005188F">
        <w:rPr>
          <w:rFonts w:eastAsiaTheme="minorEastAsia"/>
          <w:lang w:val="ru-RU" w:eastAsia="ko-KR"/>
        </w:rPr>
        <w:t xml:space="preserve"> карточные домики в возрасте 8 лет, объединился с LG для достижения этого рекорда, построив 48-этажный домик из обычных игральных карт. </w:t>
      </w:r>
    </w:p>
    <w:p w:rsidR="00EF203E" w:rsidRPr="0005188F" w:rsidRDefault="00D61649" w:rsidP="00A443F5">
      <w:pPr>
        <w:pStyle w:val="ListParagraph"/>
        <w:spacing w:line="360" w:lineRule="auto"/>
        <w:ind w:left="0"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«Мы очень рады за Брайана, который достиг важного результата, помогая подчеркнуть технические инновации, используемые в некоторых совр</w:t>
      </w:r>
      <w:r w:rsidR="00F862A6">
        <w:rPr>
          <w:rFonts w:eastAsiaTheme="minorEastAsia"/>
          <w:lang w:val="ru-RU" w:eastAsia="ko-KR"/>
        </w:rPr>
        <w:t>еменных моделях бытовой техники</w:t>
      </w:r>
      <w:r>
        <w:rPr>
          <w:rFonts w:eastAsiaTheme="minorEastAsia"/>
          <w:lang w:val="ru-RU" w:eastAsia="ko-KR"/>
        </w:rPr>
        <w:t>»</w:t>
      </w:r>
      <w:r w:rsidR="00F4724D">
        <w:rPr>
          <w:rFonts w:eastAsiaTheme="minorEastAsia"/>
          <w:lang w:val="ru-RU" w:eastAsia="ko-KR"/>
        </w:rPr>
        <w:t>, - сказал Сонг-джин Джо, генеральный директор и П</w:t>
      </w:r>
      <w:bookmarkStart w:id="0" w:name="_GoBack"/>
      <w:bookmarkEnd w:id="0"/>
      <w:r w:rsidR="00D50ADC" w:rsidRPr="0005188F">
        <w:rPr>
          <w:rFonts w:eastAsiaTheme="minorEastAsia"/>
          <w:lang w:val="ru-RU" w:eastAsia="ko-KR"/>
        </w:rPr>
        <w:t xml:space="preserve">резидент компании </w:t>
      </w:r>
      <w:r w:rsidR="00EF203E" w:rsidRPr="0005188F">
        <w:rPr>
          <w:rFonts w:eastAsiaTheme="minorEastAsia"/>
          <w:lang w:val="ru-RU" w:eastAsia="ko-KR"/>
        </w:rPr>
        <w:t>LG Electronics Home Appliance &amp; Air So</w:t>
      </w:r>
      <w:r w:rsidR="00D50ADC" w:rsidRPr="0005188F">
        <w:rPr>
          <w:rFonts w:eastAsiaTheme="minorEastAsia"/>
          <w:lang w:val="ru-RU" w:eastAsia="ko-KR"/>
        </w:rPr>
        <w:t>lutions</w:t>
      </w:r>
      <w:r w:rsidR="00EF203E" w:rsidRPr="0005188F">
        <w:rPr>
          <w:rFonts w:eastAsiaTheme="minorEastAsia"/>
          <w:lang w:val="ru-RU" w:eastAsia="ko-KR"/>
        </w:rPr>
        <w:t>.</w:t>
      </w:r>
      <w:r w:rsidR="00D50ADC" w:rsidRPr="0005188F">
        <w:rPr>
          <w:rFonts w:eastAsiaTheme="minorEastAsia"/>
          <w:lang w:val="ru-RU" w:eastAsia="ko-KR"/>
        </w:rPr>
        <w:t xml:space="preserve"> – Бытовая техника должна вос</w:t>
      </w:r>
      <w:r w:rsidR="00F4724D">
        <w:rPr>
          <w:rFonts w:eastAsiaTheme="minorEastAsia"/>
          <w:lang w:val="ru-RU" w:eastAsia="ko-KR"/>
        </w:rPr>
        <w:t>приниматься не</w:t>
      </w:r>
      <w:r>
        <w:rPr>
          <w:rFonts w:eastAsiaTheme="minorEastAsia"/>
          <w:lang w:val="ru-RU" w:eastAsia="ko-KR"/>
        </w:rPr>
        <w:t xml:space="preserve"> как шумные </w:t>
      </w:r>
      <w:r w:rsidR="00D50ADC" w:rsidRPr="0005188F">
        <w:rPr>
          <w:rFonts w:eastAsiaTheme="minorEastAsia"/>
          <w:lang w:val="ru-RU" w:eastAsia="ko-KR"/>
        </w:rPr>
        <w:t xml:space="preserve">машины, но как домашние помощники, которые могут незаметно сосуществовать с их владельцами на кухне или </w:t>
      </w:r>
      <w:r w:rsidR="0005188F">
        <w:rPr>
          <w:rFonts w:eastAsiaTheme="minorEastAsia"/>
          <w:lang w:val="ru-RU" w:eastAsia="ko-KR"/>
        </w:rPr>
        <w:t xml:space="preserve">в </w:t>
      </w:r>
      <w:r w:rsidR="005C05F6">
        <w:rPr>
          <w:rFonts w:eastAsiaTheme="minorEastAsia"/>
          <w:lang w:val="ru-RU" w:eastAsia="ko-KR"/>
        </w:rPr>
        <w:t>ванной комнате. Новый</w:t>
      </w:r>
      <w:r w:rsidR="00D50ADC" w:rsidRPr="0005188F">
        <w:rPr>
          <w:rFonts w:eastAsiaTheme="minorEastAsia"/>
          <w:lang w:val="ru-RU" w:eastAsia="ko-KR"/>
        </w:rPr>
        <w:t xml:space="preserve"> рекорд помог продемонстрировать это в необычной и творческой форме</w:t>
      </w:r>
      <w:r>
        <w:rPr>
          <w:rFonts w:eastAsiaTheme="minorEastAsia"/>
          <w:lang w:val="ru-RU" w:eastAsia="ko-KR"/>
        </w:rPr>
        <w:t>»</w:t>
      </w:r>
      <w:r w:rsidR="00D50ADC" w:rsidRPr="0005188F">
        <w:rPr>
          <w:rFonts w:eastAsiaTheme="minorEastAsia"/>
          <w:lang w:val="ru-RU" w:eastAsia="ko-KR"/>
        </w:rPr>
        <w:t xml:space="preserve">. </w:t>
      </w:r>
    </w:p>
    <w:p w:rsidR="009106B2" w:rsidRPr="0005188F" w:rsidRDefault="00D50ADC" w:rsidP="00A443F5">
      <w:pPr>
        <w:pStyle w:val="ListParagraph"/>
        <w:spacing w:line="360" w:lineRule="auto"/>
        <w:ind w:left="0" w:firstLine="799"/>
        <w:jc w:val="both"/>
        <w:rPr>
          <w:rFonts w:eastAsiaTheme="minorEastAsia"/>
          <w:lang w:val="ru-RU" w:eastAsia="ko-KR"/>
        </w:rPr>
      </w:pPr>
      <w:r w:rsidRPr="0005188F">
        <w:rPr>
          <w:rFonts w:eastAsiaTheme="minorEastAsia"/>
          <w:lang w:val="ru-RU" w:eastAsia="ko-KR"/>
        </w:rPr>
        <w:t>Уникальная</w:t>
      </w:r>
      <w:r w:rsidR="009106B2" w:rsidRPr="0005188F">
        <w:rPr>
          <w:rFonts w:eastAsiaTheme="minorEastAsia" w:hint="eastAsia"/>
          <w:lang w:val="ru-RU" w:eastAsia="ko-KR"/>
        </w:rPr>
        <w:t xml:space="preserve"> Centum System</w:t>
      </w:r>
      <w:r w:rsidR="009106B2" w:rsidRPr="0005188F">
        <w:rPr>
          <w:rFonts w:eastAsiaTheme="minorEastAsia"/>
          <w:lang w:val="ru-RU" w:eastAsia="ko-KR"/>
        </w:rPr>
        <w:t>™</w:t>
      </w:r>
      <w:r w:rsidRPr="0005188F">
        <w:rPr>
          <w:rFonts w:eastAsiaTheme="minorEastAsia"/>
          <w:lang w:val="ru-RU" w:eastAsia="ko-KR"/>
        </w:rPr>
        <w:t xml:space="preserve"> от LG использует</w:t>
      </w:r>
      <w:r w:rsidR="009106B2" w:rsidRPr="0005188F">
        <w:rPr>
          <w:rFonts w:eastAsiaTheme="minorEastAsia" w:hint="eastAsia"/>
          <w:lang w:val="ru-RU" w:eastAsia="ko-KR"/>
        </w:rPr>
        <w:t xml:space="preserve"> </w:t>
      </w:r>
      <w:r w:rsidRPr="0005188F">
        <w:rPr>
          <w:rFonts w:eastAsiaTheme="minorEastAsia"/>
          <w:lang w:val="ru-RU" w:eastAsia="ko-KR"/>
        </w:rPr>
        <w:t xml:space="preserve">новую </w:t>
      </w:r>
      <w:r w:rsidR="00D61649">
        <w:rPr>
          <w:rFonts w:eastAsiaTheme="minorEastAsia"/>
          <w:lang w:val="ru-RU" w:eastAsia="ko-KR"/>
        </w:rPr>
        <w:t xml:space="preserve">гасящую вибрации систему, оснащенную амортизаторами </w:t>
      </w:r>
      <w:r w:rsidRPr="0005188F">
        <w:rPr>
          <w:rFonts w:eastAsiaTheme="minorEastAsia"/>
          <w:lang w:val="ru-RU" w:eastAsia="ko-KR"/>
        </w:rPr>
        <w:t>аналогичн</w:t>
      </w:r>
      <w:r w:rsidR="00D61649">
        <w:rPr>
          <w:rFonts w:eastAsiaTheme="minorEastAsia"/>
          <w:lang w:val="ru-RU" w:eastAsia="ko-KR"/>
        </w:rPr>
        <w:t>ыми</w:t>
      </w:r>
      <w:r w:rsidRPr="0005188F">
        <w:rPr>
          <w:rFonts w:eastAsiaTheme="minorEastAsia"/>
          <w:lang w:val="ru-RU" w:eastAsia="ko-KR"/>
        </w:rPr>
        <w:t xml:space="preserve"> автомобильным.</w:t>
      </w:r>
      <w:r w:rsidR="005C05F6">
        <w:rPr>
          <w:rFonts w:eastAsiaTheme="minorEastAsia"/>
          <w:lang w:val="ru-RU" w:eastAsia="ko-KR"/>
        </w:rPr>
        <w:t xml:space="preserve"> С</w:t>
      </w:r>
      <w:r w:rsidR="0005188F" w:rsidRPr="0005188F">
        <w:rPr>
          <w:rFonts w:eastAsiaTheme="minorEastAsia"/>
          <w:lang w:val="ru-RU" w:eastAsia="ko-KR"/>
        </w:rPr>
        <w:t xml:space="preserve">истема с </w:t>
      </w:r>
      <w:r w:rsidR="00D61649">
        <w:rPr>
          <w:rFonts w:eastAsiaTheme="minorEastAsia"/>
          <w:lang w:val="ru-RU" w:eastAsia="ko-KR"/>
        </w:rPr>
        <w:t>за</w:t>
      </w:r>
      <w:r w:rsidR="0005188F" w:rsidRPr="0005188F">
        <w:rPr>
          <w:rFonts w:eastAsiaTheme="minorEastAsia"/>
          <w:lang w:val="ru-RU" w:eastAsia="ko-KR"/>
        </w:rPr>
        <w:t>фиксированным барабаном значительно снижает уровни шума и вибраций. Отказавшись от использования традиционных пружин для поддержки внешнего барабана, стиральны</w:t>
      </w:r>
      <w:r w:rsidR="00D61649">
        <w:rPr>
          <w:rFonts w:eastAsiaTheme="minorEastAsia"/>
          <w:lang w:val="ru-RU" w:eastAsia="ko-KR"/>
        </w:rPr>
        <w:t>е</w:t>
      </w:r>
      <w:r w:rsidR="0005188F" w:rsidRPr="0005188F">
        <w:rPr>
          <w:rFonts w:eastAsiaTheme="minorEastAsia"/>
          <w:lang w:val="ru-RU" w:eastAsia="ko-KR"/>
        </w:rPr>
        <w:t xml:space="preserve"> машины </w:t>
      </w:r>
      <w:r w:rsidR="009106B2" w:rsidRPr="0005188F">
        <w:rPr>
          <w:rFonts w:eastAsiaTheme="minorEastAsia" w:hint="eastAsia"/>
          <w:lang w:val="ru-RU" w:eastAsia="ko-KR"/>
        </w:rPr>
        <w:t>Centum System</w:t>
      </w:r>
      <w:r w:rsidR="009106B2" w:rsidRPr="0005188F">
        <w:rPr>
          <w:rFonts w:eastAsiaTheme="minorEastAsia"/>
          <w:lang w:val="ru-RU" w:eastAsia="ko-KR"/>
        </w:rPr>
        <w:t>™</w:t>
      </w:r>
      <w:r w:rsidR="009106B2" w:rsidRPr="0005188F">
        <w:rPr>
          <w:rFonts w:eastAsiaTheme="minorEastAsia" w:hint="eastAsia"/>
          <w:lang w:val="ru-RU" w:eastAsia="ko-KR"/>
        </w:rPr>
        <w:t xml:space="preserve"> </w:t>
      </w:r>
      <w:r w:rsidR="0005188F" w:rsidRPr="0005188F">
        <w:rPr>
          <w:rFonts w:eastAsiaTheme="minorEastAsia"/>
          <w:lang w:val="ru-RU" w:eastAsia="ko-KR"/>
        </w:rPr>
        <w:t>отличаются одним из самых тихих циклов отжима на рынке, прои</w:t>
      </w:r>
      <w:r w:rsidR="00D61649">
        <w:rPr>
          <w:rFonts w:eastAsiaTheme="minorEastAsia"/>
          <w:lang w:val="ru-RU" w:eastAsia="ko-KR"/>
        </w:rPr>
        <w:t>з</w:t>
      </w:r>
      <w:r w:rsidR="0005188F" w:rsidRPr="0005188F">
        <w:rPr>
          <w:rFonts w:eastAsiaTheme="minorEastAsia"/>
          <w:lang w:val="ru-RU" w:eastAsia="ko-KR"/>
        </w:rPr>
        <w:t>водя всего 67дБ</w:t>
      </w:r>
      <w:r w:rsidR="000275F8" w:rsidRPr="0005188F">
        <w:rPr>
          <w:rFonts w:eastAsia="Malgun Gothic" w:hint="eastAsia"/>
          <w:vertAlign w:val="superscript"/>
          <w:lang w:val="ru-RU" w:eastAsia="ko-KR"/>
        </w:rPr>
        <w:t>1</w:t>
      </w:r>
      <w:r w:rsidR="00A13C8E" w:rsidRPr="0005188F">
        <w:rPr>
          <w:rFonts w:eastAsia="Malgun Gothic" w:hint="eastAsia"/>
          <w:lang w:val="ru-RU" w:eastAsia="ko-KR"/>
        </w:rPr>
        <w:t xml:space="preserve">, </w:t>
      </w:r>
      <w:r w:rsidR="005C05F6">
        <w:rPr>
          <w:rFonts w:eastAsia="Malgun Gothic"/>
          <w:lang w:val="ru-RU" w:eastAsia="ko-KR"/>
        </w:rPr>
        <w:t>что является э</w:t>
      </w:r>
      <w:r w:rsidR="0005188F" w:rsidRPr="0005188F">
        <w:rPr>
          <w:rFonts w:eastAsia="Malgun Gothic"/>
          <w:lang w:val="ru-RU" w:eastAsia="ko-KR"/>
        </w:rPr>
        <w:t xml:space="preserve">квивалентом обычного разговора. Меньшее количество </w:t>
      </w:r>
      <w:r w:rsidR="00D61649">
        <w:rPr>
          <w:rFonts w:eastAsia="Malgun Gothic"/>
          <w:lang w:val="ru-RU" w:eastAsia="ko-KR"/>
        </w:rPr>
        <w:t>движущихся деталей приводит к меньшему количеству трений, являющихся</w:t>
      </w:r>
      <w:r w:rsidR="005C05F6">
        <w:rPr>
          <w:rFonts w:eastAsia="Malgun Gothic"/>
          <w:lang w:val="ru-RU" w:eastAsia="ko-KR"/>
        </w:rPr>
        <w:t xml:space="preserve"> причинами поломок</w:t>
      </w:r>
      <w:r w:rsidR="0005188F" w:rsidRPr="0005188F">
        <w:rPr>
          <w:rFonts w:eastAsia="Malgun Gothic"/>
          <w:lang w:val="ru-RU" w:eastAsia="ko-KR"/>
        </w:rPr>
        <w:t xml:space="preserve"> в стиральных машинах. </w:t>
      </w:r>
      <w:r w:rsidR="009106B2" w:rsidRPr="0005188F">
        <w:rPr>
          <w:rFonts w:eastAsiaTheme="minorEastAsia" w:hint="eastAsia"/>
          <w:lang w:val="ru-RU" w:eastAsia="ko-KR"/>
        </w:rPr>
        <w:t xml:space="preserve">LG </w:t>
      </w:r>
      <w:r w:rsidR="0005188F" w:rsidRPr="0005188F">
        <w:rPr>
          <w:rFonts w:eastAsiaTheme="minorEastAsia"/>
          <w:lang w:val="ru-RU" w:eastAsia="ko-KR"/>
        </w:rPr>
        <w:t>так уверена в своей технол</w:t>
      </w:r>
      <w:r w:rsidR="005C05F6">
        <w:rPr>
          <w:rFonts w:eastAsiaTheme="minorEastAsia"/>
          <w:lang w:val="ru-RU" w:eastAsia="ko-KR"/>
        </w:rPr>
        <w:t>о</w:t>
      </w:r>
      <w:r w:rsidR="0005188F" w:rsidRPr="0005188F">
        <w:rPr>
          <w:rFonts w:eastAsiaTheme="minorEastAsia"/>
          <w:lang w:val="ru-RU" w:eastAsia="ko-KR"/>
        </w:rPr>
        <w:t xml:space="preserve">гии, что инверторный двигатель, используемый в стиральных машинах </w:t>
      </w:r>
      <w:r w:rsidR="009106B2" w:rsidRPr="0005188F">
        <w:rPr>
          <w:rFonts w:eastAsiaTheme="minorEastAsia" w:hint="eastAsia"/>
          <w:lang w:val="ru-RU" w:eastAsia="ko-KR"/>
        </w:rPr>
        <w:t>Centum System</w:t>
      </w:r>
      <w:r w:rsidR="0005188F" w:rsidRPr="0005188F">
        <w:rPr>
          <w:rFonts w:eastAsiaTheme="minorEastAsia"/>
          <w:lang w:val="ru-RU" w:eastAsia="ko-KR"/>
        </w:rPr>
        <w:t xml:space="preserve">, сопровождается 20-летней гарантией, </w:t>
      </w:r>
      <w:r w:rsidR="005C05F6">
        <w:rPr>
          <w:rFonts w:eastAsiaTheme="minorEastAsia"/>
          <w:lang w:val="ru-RU" w:eastAsia="ko-KR"/>
        </w:rPr>
        <w:t xml:space="preserve">что </w:t>
      </w:r>
      <w:r w:rsidR="0005188F" w:rsidRPr="0005188F">
        <w:rPr>
          <w:rFonts w:eastAsiaTheme="minorEastAsia"/>
          <w:lang w:val="ru-RU" w:eastAsia="ko-KR"/>
        </w:rPr>
        <w:t xml:space="preserve">в два раза дольше, чем в среднем на рынке. </w:t>
      </w:r>
    </w:p>
    <w:p w:rsidR="006659CB" w:rsidRPr="0005188F" w:rsidRDefault="006659CB" w:rsidP="008F6AB9">
      <w:pPr>
        <w:kinsoku w:val="0"/>
        <w:overflowPunct w:val="0"/>
        <w:spacing w:line="360" w:lineRule="auto"/>
        <w:jc w:val="both"/>
        <w:rPr>
          <w:rFonts w:eastAsiaTheme="minorEastAsia"/>
          <w:sz w:val="16"/>
          <w:lang w:val="ru-RU" w:eastAsia="ko-KR"/>
        </w:rPr>
      </w:pPr>
    </w:p>
    <w:p w:rsidR="002953A9" w:rsidRPr="0005188F" w:rsidRDefault="002953A9" w:rsidP="009C25F2">
      <w:pPr>
        <w:kinsoku w:val="0"/>
        <w:overflowPunct w:val="0"/>
        <w:spacing w:line="360" w:lineRule="auto"/>
        <w:jc w:val="center"/>
        <w:rPr>
          <w:rFonts w:eastAsiaTheme="minorEastAsia"/>
          <w:lang w:val="ru-RU" w:eastAsia="ko-KR"/>
        </w:rPr>
      </w:pPr>
      <w:r w:rsidRPr="0005188F">
        <w:rPr>
          <w:rFonts w:eastAsia="Times New Roman"/>
          <w:lang w:val="ru-RU" w:eastAsia="ko-KR"/>
        </w:rPr>
        <w:t># # #</w:t>
      </w:r>
    </w:p>
    <w:p w:rsidR="000275F8" w:rsidRPr="0005188F" w:rsidRDefault="000275F8" w:rsidP="000275F8">
      <w:pPr>
        <w:kinsoku w:val="0"/>
        <w:overflowPunct w:val="0"/>
        <w:jc w:val="both"/>
        <w:rPr>
          <w:rFonts w:eastAsiaTheme="minorEastAsia"/>
          <w:i/>
          <w:sz w:val="18"/>
          <w:lang w:val="ru-RU" w:eastAsia="ko-KR"/>
        </w:rPr>
      </w:pPr>
      <w:r w:rsidRPr="0005188F">
        <w:rPr>
          <w:rFonts w:eastAsiaTheme="minorEastAsia" w:hint="eastAsia"/>
          <w:i/>
          <w:sz w:val="18"/>
          <w:vertAlign w:val="superscript"/>
          <w:lang w:val="ru-RU" w:eastAsia="ko-KR"/>
        </w:rPr>
        <w:t>1</w:t>
      </w:r>
      <w:r w:rsidR="0005188F" w:rsidRPr="0005188F">
        <w:rPr>
          <w:rFonts w:eastAsiaTheme="minorEastAsia" w:hint="eastAsia"/>
          <w:i/>
          <w:sz w:val="18"/>
          <w:lang w:val="ru-RU" w:eastAsia="ko-KR"/>
        </w:rPr>
        <w:t>Протестировано</w:t>
      </w:r>
      <w:r w:rsidR="0005188F" w:rsidRPr="0005188F">
        <w:rPr>
          <w:rFonts w:eastAsiaTheme="minorEastAsia" w:hint="eastAsia"/>
          <w:i/>
          <w:sz w:val="18"/>
          <w:lang w:val="ru-RU" w:eastAsia="ko-KR"/>
        </w:rPr>
        <w:t xml:space="preserve"> </w:t>
      </w:r>
      <w:r w:rsidR="0005188F" w:rsidRPr="0005188F">
        <w:rPr>
          <w:rFonts w:eastAsiaTheme="minorEastAsia"/>
          <w:i/>
          <w:sz w:val="18"/>
          <w:lang w:val="ru-RU" w:eastAsia="ko-KR"/>
        </w:rPr>
        <w:t xml:space="preserve">лабораторией </w:t>
      </w:r>
      <w:r w:rsidRPr="0005188F">
        <w:rPr>
          <w:rFonts w:eastAsiaTheme="minorEastAsia" w:hint="eastAsia"/>
          <w:i/>
          <w:sz w:val="18"/>
          <w:lang w:val="ru-RU" w:eastAsia="ko-KR"/>
        </w:rPr>
        <w:t xml:space="preserve">LG Lab </w:t>
      </w:r>
      <w:r w:rsidR="0005188F" w:rsidRPr="0005188F">
        <w:rPr>
          <w:rFonts w:eastAsiaTheme="minorEastAsia"/>
          <w:i/>
          <w:sz w:val="18"/>
          <w:lang w:val="ru-RU" w:eastAsia="ko-KR"/>
        </w:rPr>
        <w:t xml:space="preserve">в соответствии со стандартами </w:t>
      </w:r>
      <w:r w:rsidR="0005188F" w:rsidRPr="0005188F">
        <w:rPr>
          <w:rFonts w:eastAsiaTheme="minorEastAsia" w:hint="eastAsia"/>
          <w:i/>
          <w:sz w:val="18"/>
          <w:lang w:val="ru-RU" w:eastAsia="ko-KR"/>
        </w:rPr>
        <w:t>IEC</w:t>
      </w:r>
      <w:r w:rsidRPr="0005188F">
        <w:rPr>
          <w:rFonts w:eastAsiaTheme="minorEastAsia" w:hint="eastAsia"/>
          <w:i/>
          <w:sz w:val="18"/>
          <w:lang w:val="ru-RU" w:eastAsia="ko-KR"/>
        </w:rPr>
        <w:t xml:space="preserve">. </w:t>
      </w:r>
      <w:r w:rsidR="0005188F" w:rsidRPr="0005188F">
        <w:rPr>
          <w:rFonts w:eastAsiaTheme="minorEastAsia"/>
          <w:i/>
          <w:sz w:val="18"/>
          <w:lang w:val="ru-RU" w:eastAsia="ko-KR"/>
        </w:rPr>
        <w:t xml:space="preserve">На основе 12-килограмовой загрузки на режиме отжима 1400 оборотов в минуту цикла «Большой хлопок». </w:t>
      </w:r>
    </w:p>
    <w:p w:rsidR="000275F8" w:rsidRPr="006D7731" w:rsidRDefault="000275F8" w:rsidP="008F6AB9">
      <w:pPr>
        <w:kinsoku w:val="0"/>
        <w:overflowPunct w:val="0"/>
        <w:jc w:val="both"/>
        <w:rPr>
          <w:rFonts w:eastAsiaTheme="minorEastAsia"/>
          <w:i/>
          <w:sz w:val="18"/>
          <w:vertAlign w:val="superscript"/>
          <w:lang w:val="ru-RU" w:eastAsia="ko-KR"/>
        </w:rPr>
      </w:pPr>
    </w:p>
    <w:p w:rsidR="00A13C8E" w:rsidRPr="006D7731" w:rsidRDefault="00A13C8E" w:rsidP="008F6AB9">
      <w:pPr>
        <w:kinsoku w:val="0"/>
        <w:overflowPunct w:val="0"/>
        <w:jc w:val="both"/>
        <w:rPr>
          <w:rFonts w:eastAsiaTheme="minorEastAsia"/>
          <w:sz w:val="18"/>
          <w:lang w:val="ru-RU" w:eastAsia="ko-KR"/>
        </w:rPr>
      </w:pPr>
    </w:p>
    <w:p w:rsidR="00A443F5" w:rsidRPr="00F1325E" w:rsidRDefault="00A443F5" w:rsidP="00A443F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 w:rsidRPr="001C7C7B">
        <w:rPr>
          <w:b/>
          <w:color w:val="CC0066"/>
          <w:sz w:val="18"/>
          <w:lang w:val="ru-RU"/>
        </w:rPr>
        <w:t>О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Electronics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Aplliance</w:t>
      </w:r>
      <w:r w:rsidRPr="00F1325E">
        <w:rPr>
          <w:b/>
          <w:color w:val="CC0066"/>
          <w:sz w:val="18"/>
        </w:rPr>
        <w:t xml:space="preserve"> &amp;</w:t>
      </w:r>
      <w:r>
        <w:rPr>
          <w:b/>
          <w:color w:val="CC0066"/>
          <w:sz w:val="18"/>
        </w:rPr>
        <w:t>Air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Solution</w:t>
      </w:r>
    </w:p>
    <w:p w:rsidR="0039242B" w:rsidRPr="00A443F5" w:rsidRDefault="00A443F5" w:rsidP="00A443F5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1C7C7B">
        <w:rPr>
          <w:color w:val="000000"/>
          <w:sz w:val="18"/>
          <w:szCs w:val="18"/>
          <w:lang w:val="ru-RU"/>
        </w:rPr>
        <w:t>Компания</w:t>
      </w:r>
      <w:r>
        <w:rPr>
          <w:color w:val="000000"/>
          <w:sz w:val="18"/>
          <w:szCs w:val="18"/>
          <w:lang w:val="ru-RU"/>
        </w:rPr>
        <w:t xml:space="preserve"> </w:t>
      </w:r>
      <w:r w:rsidRPr="00FB06A6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FB06A6">
        <w:rPr>
          <w:color w:val="000000"/>
          <w:sz w:val="18"/>
          <w:szCs w:val="18"/>
        </w:rPr>
        <w:t>Electronics</w:t>
      </w:r>
      <w:r>
        <w:rPr>
          <w:color w:val="000000"/>
          <w:sz w:val="18"/>
          <w:szCs w:val="18"/>
          <w:lang w:val="ru-RU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Home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Appliance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&amp;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Air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Solution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является мировым лидером в области бытовой техники,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кондиционировани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я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воздуха и систем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поддержания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качества воздуха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. Компания создает комплексные решения для дома, основанные на его лидирующих в отрасли ключевых технологиях.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L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G стремится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с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делать жизнь лучше для потребителей во всем мире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благодаря своим тщательно разработанным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продукт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ам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включая холодильники, стиральные машины, посудомоечные машины,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технику для кухни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пылесосы,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встраиваемую технику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кондиционеры, воздухоочистители и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воздухоосушители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.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Все вместе,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эти продукты обеспечивают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расширенное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удобство, превосходную работу,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большую экономию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и востребованную пользу для здоровья.</w:t>
      </w:r>
      <w:r w:rsidRPr="001C7C7B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1C7C7B">
          <w:rPr>
            <w:b/>
            <w:color w:val="5694CE"/>
            <w:sz w:val="18"/>
            <w:szCs w:val="22"/>
            <w:lang w:val="ru-RU"/>
          </w:rPr>
          <w:t>www.lg.ru</w:t>
        </w:r>
      </w:hyperlink>
      <w:r w:rsidRPr="001C7C7B">
        <w:rPr>
          <w:color w:val="000000"/>
          <w:sz w:val="18"/>
          <w:szCs w:val="18"/>
          <w:lang w:val="ru-RU"/>
        </w:rPr>
        <w:t>.</w:t>
      </w:r>
    </w:p>
    <w:sectPr w:rsidR="0039242B" w:rsidRPr="00A443F5" w:rsidSect="00A443F5">
      <w:headerReference w:type="default" r:id="rId9"/>
      <w:footerReference w:type="even" r:id="rId10"/>
      <w:footerReference w:type="default" r:id="rId11"/>
      <w:pgSz w:w="11907" w:h="16840" w:code="9"/>
      <w:pgMar w:top="1702" w:right="567" w:bottom="426" w:left="1418" w:header="426" w:footer="4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88F" w:rsidRDefault="0005188F" w:rsidP="00130C82">
      <w:r>
        <w:separator/>
      </w:r>
    </w:p>
  </w:endnote>
  <w:endnote w:type="continuationSeparator" w:id="0">
    <w:p w:rsidR="0005188F" w:rsidRDefault="0005188F" w:rsidP="0013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altName w:val="Cambria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88F" w:rsidRDefault="0005188F" w:rsidP="00142F43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188F" w:rsidRDefault="0005188F" w:rsidP="00C1143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88F" w:rsidRDefault="0005188F" w:rsidP="00055B56">
    <w:pPr>
      <w:pStyle w:val="Footer"/>
      <w:framePr w:h="364" w:hRule="exact" w:wrap="around" w:vAnchor="text" w:hAnchor="margin" w:xAlign="right" w:y="-354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62A6">
      <w:rPr>
        <w:rStyle w:val="PageNumber"/>
        <w:noProof/>
      </w:rPr>
      <w:t>1</w:t>
    </w:r>
    <w:r>
      <w:rPr>
        <w:rStyle w:val="PageNumber"/>
      </w:rPr>
      <w:fldChar w:fldCharType="end"/>
    </w:r>
  </w:p>
  <w:p w:rsidR="0005188F" w:rsidRDefault="0005188F" w:rsidP="00C1143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88F" w:rsidRDefault="0005188F" w:rsidP="00130C82">
      <w:r>
        <w:separator/>
      </w:r>
    </w:p>
  </w:footnote>
  <w:footnote w:type="continuationSeparator" w:id="0">
    <w:p w:rsidR="0005188F" w:rsidRDefault="0005188F" w:rsidP="00130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88F" w:rsidRDefault="0005188F" w:rsidP="00C1143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-83820</wp:posOffset>
          </wp:positionH>
          <wp:positionV relativeFrom="paragraph">
            <wp:posOffset>-79375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5188F" w:rsidRDefault="0005188F" w:rsidP="00C1143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05188F" w:rsidRPr="00AC2D34" w:rsidRDefault="0005188F" w:rsidP="00C1143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05188F" w:rsidRDefault="000518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2105"/>
    <w:multiLevelType w:val="hybridMultilevel"/>
    <w:tmpl w:val="D36A04E8"/>
    <w:lvl w:ilvl="0" w:tplc="045C818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60445B3"/>
    <w:multiLevelType w:val="hybridMultilevel"/>
    <w:tmpl w:val="59849C74"/>
    <w:lvl w:ilvl="0" w:tplc="D6B229A8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50B5889"/>
    <w:multiLevelType w:val="hybridMultilevel"/>
    <w:tmpl w:val="04BAA7BC"/>
    <w:lvl w:ilvl="0" w:tplc="945405BA">
      <w:numFmt w:val="bullet"/>
      <w:lvlText w:val="-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53FF9"/>
    <w:multiLevelType w:val="hybridMultilevel"/>
    <w:tmpl w:val="5344E2F0"/>
    <w:lvl w:ilvl="0" w:tplc="9BC8C796">
      <w:numFmt w:val="bullet"/>
      <w:lvlText w:val="-"/>
      <w:lvlJc w:val="left"/>
      <w:pPr>
        <w:ind w:left="116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" w15:restartNumberingAfterBreak="0">
    <w:nsid w:val="302B30DF"/>
    <w:multiLevelType w:val="hybridMultilevel"/>
    <w:tmpl w:val="58B0E3E0"/>
    <w:lvl w:ilvl="0" w:tplc="18DE3B2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6FF5500"/>
    <w:multiLevelType w:val="hybridMultilevel"/>
    <w:tmpl w:val="2CB47B6A"/>
    <w:lvl w:ilvl="0" w:tplc="1BEEFEE0"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A05A26"/>
    <w:multiLevelType w:val="multilevel"/>
    <w:tmpl w:val="42B8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296EA9"/>
    <w:multiLevelType w:val="hybridMultilevel"/>
    <w:tmpl w:val="152448F6"/>
    <w:lvl w:ilvl="0" w:tplc="F5DA6886">
      <w:start w:val="1"/>
      <w:numFmt w:val="bullet"/>
      <w:lvlText w:val="-"/>
      <w:lvlJc w:val="left"/>
      <w:pPr>
        <w:ind w:left="2243" w:hanging="40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BB3243C"/>
    <w:multiLevelType w:val="hybridMultilevel"/>
    <w:tmpl w:val="2CA8A1E0"/>
    <w:lvl w:ilvl="0" w:tplc="BE648B0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BF22F80"/>
    <w:multiLevelType w:val="hybridMultilevel"/>
    <w:tmpl w:val="17686B26"/>
    <w:lvl w:ilvl="0" w:tplc="A7F052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hint="default"/>
        <w:i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60EE4A97"/>
    <w:multiLevelType w:val="hybridMultilevel"/>
    <w:tmpl w:val="15F6DF12"/>
    <w:lvl w:ilvl="0" w:tplc="AF3E7D7A">
      <w:numFmt w:val="bullet"/>
      <w:lvlText w:val="-"/>
      <w:lvlJc w:val="left"/>
      <w:pPr>
        <w:ind w:left="108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6E0756AF"/>
    <w:multiLevelType w:val="hybridMultilevel"/>
    <w:tmpl w:val="8CF64482"/>
    <w:lvl w:ilvl="0" w:tplc="04090005">
      <w:start w:val="1"/>
      <w:numFmt w:val="bullet"/>
      <w:lvlText w:val="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FD87FE6"/>
    <w:multiLevelType w:val="hybridMultilevel"/>
    <w:tmpl w:val="BF606B78"/>
    <w:lvl w:ilvl="0" w:tplc="6D4690D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50233"/>
    <w:multiLevelType w:val="hybridMultilevel"/>
    <w:tmpl w:val="21CC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60BCB"/>
    <w:multiLevelType w:val="hybridMultilevel"/>
    <w:tmpl w:val="46023B3E"/>
    <w:lvl w:ilvl="0" w:tplc="8BC0CB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7FD14509"/>
    <w:multiLevelType w:val="hybridMultilevel"/>
    <w:tmpl w:val="344CAC3A"/>
    <w:lvl w:ilvl="0" w:tplc="6D4690D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5"/>
  </w:num>
  <w:num w:numId="7">
    <w:abstractNumId w:val="7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0"/>
  </w:num>
  <w:num w:numId="13">
    <w:abstractNumId w:val="14"/>
  </w:num>
  <w:num w:numId="14">
    <w:abstractNumId w:val="10"/>
  </w:num>
  <w:num w:numId="15">
    <w:abstractNumId w:val="16"/>
  </w:num>
  <w:num w:numId="16">
    <w:abstractNumId w:val="13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bordersDoNotSurroundHeader/>
  <w:bordersDoNotSurroundFooter/>
  <w:doNotTrackMoves/>
  <w:defaultTabStop w:val="800"/>
  <w:hyphenationZone w:val="284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3745"/>
    <w:rsid w:val="00001A31"/>
    <w:rsid w:val="000020D2"/>
    <w:rsid w:val="000037AA"/>
    <w:rsid w:val="00005354"/>
    <w:rsid w:val="000061C4"/>
    <w:rsid w:val="0001281C"/>
    <w:rsid w:val="000130AE"/>
    <w:rsid w:val="00014E95"/>
    <w:rsid w:val="00015F14"/>
    <w:rsid w:val="00017130"/>
    <w:rsid w:val="00020281"/>
    <w:rsid w:val="0002033E"/>
    <w:rsid w:val="000203DA"/>
    <w:rsid w:val="00020B01"/>
    <w:rsid w:val="00021000"/>
    <w:rsid w:val="00021992"/>
    <w:rsid w:val="00023C0F"/>
    <w:rsid w:val="00024420"/>
    <w:rsid w:val="00024525"/>
    <w:rsid w:val="00024871"/>
    <w:rsid w:val="0002540B"/>
    <w:rsid w:val="000265DE"/>
    <w:rsid w:val="00026C6C"/>
    <w:rsid w:val="000275F8"/>
    <w:rsid w:val="00030607"/>
    <w:rsid w:val="000308CE"/>
    <w:rsid w:val="000315F2"/>
    <w:rsid w:val="00032BEE"/>
    <w:rsid w:val="000332B8"/>
    <w:rsid w:val="00034D00"/>
    <w:rsid w:val="0003695C"/>
    <w:rsid w:val="00036C69"/>
    <w:rsid w:val="0003784E"/>
    <w:rsid w:val="00037874"/>
    <w:rsid w:val="0004029F"/>
    <w:rsid w:val="00041064"/>
    <w:rsid w:val="00042467"/>
    <w:rsid w:val="000424AE"/>
    <w:rsid w:val="000427AE"/>
    <w:rsid w:val="00043209"/>
    <w:rsid w:val="00045120"/>
    <w:rsid w:val="0004561F"/>
    <w:rsid w:val="00045C92"/>
    <w:rsid w:val="000477E2"/>
    <w:rsid w:val="000503AB"/>
    <w:rsid w:val="000503BB"/>
    <w:rsid w:val="000504C2"/>
    <w:rsid w:val="000504E1"/>
    <w:rsid w:val="00050EDC"/>
    <w:rsid w:val="000511E6"/>
    <w:rsid w:val="000514BD"/>
    <w:rsid w:val="0005150E"/>
    <w:rsid w:val="0005188F"/>
    <w:rsid w:val="00051D9B"/>
    <w:rsid w:val="00054572"/>
    <w:rsid w:val="000549AD"/>
    <w:rsid w:val="00055675"/>
    <w:rsid w:val="00055B56"/>
    <w:rsid w:val="00055FC9"/>
    <w:rsid w:val="00060CE6"/>
    <w:rsid w:val="00060CF5"/>
    <w:rsid w:val="00061A9E"/>
    <w:rsid w:val="00061B19"/>
    <w:rsid w:val="00062BEC"/>
    <w:rsid w:val="000656DD"/>
    <w:rsid w:val="000703A9"/>
    <w:rsid w:val="00070E89"/>
    <w:rsid w:val="000712FD"/>
    <w:rsid w:val="00071364"/>
    <w:rsid w:val="00071EAA"/>
    <w:rsid w:val="000728CD"/>
    <w:rsid w:val="000728DF"/>
    <w:rsid w:val="00072997"/>
    <w:rsid w:val="00073D5C"/>
    <w:rsid w:val="000745FA"/>
    <w:rsid w:val="00076AC7"/>
    <w:rsid w:val="00076C88"/>
    <w:rsid w:val="00076C98"/>
    <w:rsid w:val="000775B0"/>
    <w:rsid w:val="00077B94"/>
    <w:rsid w:val="00080505"/>
    <w:rsid w:val="0008203C"/>
    <w:rsid w:val="000820DF"/>
    <w:rsid w:val="00082D75"/>
    <w:rsid w:val="00083A76"/>
    <w:rsid w:val="00084070"/>
    <w:rsid w:val="00084458"/>
    <w:rsid w:val="00084525"/>
    <w:rsid w:val="0008485C"/>
    <w:rsid w:val="0008523C"/>
    <w:rsid w:val="00086D45"/>
    <w:rsid w:val="000907E7"/>
    <w:rsid w:val="00090DB8"/>
    <w:rsid w:val="00092BE8"/>
    <w:rsid w:val="0009371D"/>
    <w:rsid w:val="00094539"/>
    <w:rsid w:val="00094D4B"/>
    <w:rsid w:val="0009536C"/>
    <w:rsid w:val="0009555C"/>
    <w:rsid w:val="00095B11"/>
    <w:rsid w:val="00096D7D"/>
    <w:rsid w:val="00096FA6"/>
    <w:rsid w:val="0009780A"/>
    <w:rsid w:val="000A1136"/>
    <w:rsid w:val="000A1232"/>
    <w:rsid w:val="000A2366"/>
    <w:rsid w:val="000A354D"/>
    <w:rsid w:val="000A3960"/>
    <w:rsid w:val="000A4310"/>
    <w:rsid w:val="000A436B"/>
    <w:rsid w:val="000A55E3"/>
    <w:rsid w:val="000A5FCA"/>
    <w:rsid w:val="000A68B0"/>
    <w:rsid w:val="000A6DDF"/>
    <w:rsid w:val="000B070F"/>
    <w:rsid w:val="000B19F8"/>
    <w:rsid w:val="000B1D32"/>
    <w:rsid w:val="000B314F"/>
    <w:rsid w:val="000B33AE"/>
    <w:rsid w:val="000B5243"/>
    <w:rsid w:val="000B6539"/>
    <w:rsid w:val="000B7BE7"/>
    <w:rsid w:val="000C010B"/>
    <w:rsid w:val="000C0CE4"/>
    <w:rsid w:val="000C0F5E"/>
    <w:rsid w:val="000C1245"/>
    <w:rsid w:val="000C167F"/>
    <w:rsid w:val="000C53E2"/>
    <w:rsid w:val="000C5E75"/>
    <w:rsid w:val="000C7421"/>
    <w:rsid w:val="000C763F"/>
    <w:rsid w:val="000D12E2"/>
    <w:rsid w:val="000D284F"/>
    <w:rsid w:val="000D3ABB"/>
    <w:rsid w:val="000D3CBB"/>
    <w:rsid w:val="000D3CFF"/>
    <w:rsid w:val="000D3FB1"/>
    <w:rsid w:val="000D3FF2"/>
    <w:rsid w:val="000D4785"/>
    <w:rsid w:val="000D4D1A"/>
    <w:rsid w:val="000D5DF1"/>
    <w:rsid w:val="000D6714"/>
    <w:rsid w:val="000D72D7"/>
    <w:rsid w:val="000E054A"/>
    <w:rsid w:val="000E14A3"/>
    <w:rsid w:val="000E26D7"/>
    <w:rsid w:val="000E3C7E"/>
    <w:rsid w:val="000E5A3C"/>
    <w:rsid w:val="000E6774"/>
    <w:rsid w:val="000E6C2B"/>
    <w:rsid w:val="000F087E"/>
    <w:rsid w:val="000F1123"/>
    <w:rsid w:val="000F2B4E"/>
    <w:rsid w:val="000F3A60"/>
    <w:rsid w:val="000F4987"/>
    <w:rsid w:val="000F5142"/>
    <w:rsid w:val="000F6A11"/>
    <w:rsid w:val="000F6D23"/>
    <w:rsid w:val="000F6D92"/>
    <w:rsid w:val="000F7EF3"/>
    <w:rsid w:val="0010187A"/>
    <w:rsid w:val="00102864"/>
    <w:rsid w:val="0010389C"/>
    <w:rsid w:val="001066E2"/>
    <w:rsid w:val="00106768"/>
    <w:rsid w:val="001072EE"/>
    <w:rsid w:val="001103BC"/>
    <w:rsid w:val="00112160"/>
    <w:rsid w:val="00113A33"/>
    <w:rsid w:val="00114AEA"/>
    <w:rsid w:val="0011522D"/>
    <w:rsid w:val="00115A28"/>
    <w:rsid w:val="00116908"/>
    <w:rsid w:val="00116937"/>
    <w:rsid w:val="00117C48"/>
    <w:rsid w:val="00120DE2"/>
    <w:rsid w:val="001214A4"/>
    <w:rsid w:val="00121A94"/>
    <w:rsid w:val="00121B89"/>
    <w:rsid w:val="00122644"/>
    <w:rsid w:val="00122AED"/>
    <w:rsid w:val="00122B5D"/>
    <w:rsid w:val="00123788"/>
    <w:rsid w:val="00125EDD"/>
    <w:rsid w:val="00126920"/>
    <w:rsid w:val="00130507"/>
    <w:rsid w:val="00130C82"/>
    <w:rsid w:val="00131414"/>
    <w:rsid w:val="0013319E"/>
    <w:rsid w:val="00133E99"/>
    <w:rsid w:val="001347C3"/>
    <w:rsid w:val="00136570"/>
    <w:rsid w:val="00136AC8"/>
    <w:rsid w:val="00140872"/>
    <w:rsid w:val="0014147A"/>
    <w:rsid w:val="001421E6"/>
    <w:rsid w:val="00142F43"/>
    <w:rsid w:val="001430A3"/>
    <w:rsid w:val="00143A85"/>
    <w:rsid w:val="0014498B"/>
    <w:rsid w:val="00145F7E"/>
    <w:rsid w:val="0015074D"/>
    <w:rsid w:val="001507F3"/>
    <w:rsid w:val="001508F6"/>
    <w:rsid w:val="0015269C"/>
    <w:rsid w:val="001547C3"/>
    <w:rsid w:val="00155BE6"/>
    <w:rsid w:val="001564A4"/>
    <w:rsid w:val="001572B3"/>
    <w:rsid w:val="001605BB"/>
    <w:rsid w:val="00160B19"/>
    <w:rsid w:val="00161C7F"/>
    <w:rsid w:val="00163777"/>
    <w:rsid w:val="0016412C"/>
    <w:rsid w:val="0016445F"/>
    <w:rsid w:val="00164F1D"/>
    <w:rsid w:val="001651BD"/>
    <w:rsid w:val="00167598"/>
    <w:rsid w:val="00167F16"/>
    <w:rsid w:val="001705E6"/>
    <w:rsid w:val="00170BCB"/>
    <w:rsid w:val="00170F90"/>
    <w:rsid w:val="001711B6"/>
    <w:rsid w:val="001716E8"/>
    <w:rsid w:val="00171F7F"/>
    <w:rsid w:val="00172478"/>
    <w:rsid w:val="001759AE"/>
    <w:rsid w:val="00175AC0"/>
    <w:rsid w:val="001769A9"/>
    <w:rsid w:val="0018247B"/>
    <w:rsid w:val="001828B3"/>
    <w:rsid w:val="00182CA4"/>
    <w:rsid w:val="00183103"/>
    <w:rsid w:val="0018376D"/>
    <w:rsid w:val="0018457B"/>
    <w:rsid w:val="0018475A"/>
    <w:rsid w:val="001847C5"/>
    <w:rsid w:val="00184FFE"/>
    <w:rsid w:val="001858D2"/>
    <w:rsid w:val="00185C08"/>
    <w:rsid w:val="00187542"/>
    <w:rsid w:val="00187C4D"/>
    <w:rsid w:val="0019082D"/>
    <w:rsid w:val="00191304"/>
    <w:rsid w:val="00192483"/>
    <w:rsid w:val="00192CF1"/>
    <w:rsid w:val="00192FA3"/>
    <w:rsid w:val="00194FD3"/>
    <w:rsid w:val="001A07CB"/>
    <w:rsid w:val="001A1284"/>
    <w:rsid w:val="001A1C94"/>
    <w:rsid w:val="001A1FF9"/>
    <w:rsid w:val="001A235A"/>
    <w:rsid w:val="001A256C"/>
    <w:rsid w:val="001A26A4"/>
    <w:rsid w:val="001A27B5"/>
    <w:rsid w:val="001A31D5"/>
    <w:rsid w:val="001A3A3D"/>
    <w:rsid w:val="001A3AEC"/>
    <w:rsid w:val="001A559E"/>
    <w:rsid w:val="001A6066"/>
    <w:rsid w:val="001A63FF"/>
    <w:rsid w:val="001A70B3"/>
    <w:rsid w:val="001A7149"/>
    <w:rsid w:val="001A7BC7"/>
    <w:rsid w:val="001B0424"/>
    <w:rsid w:val="001B068E"/>
    <w:rsid w:val="001B2023"/>
    <w:rsid w:val="001B215F"/>
    <w:rsid w:val="001B2252"/>
    <w:rsid w:val="001B248C"/>
    <w:rsid w:val="001B26C9"/>
    <w:rsid w:val="001B2C02"/>
    <w:rsid w:val="001B67EB"/>
    <w:rsid w:val="001B7076"/>
    <w:rsid w:val="001B73AF"/>
    <w:rsid w:val="001C109D"/>
    <w:rsid w:val="001C20DB"/>
    <w:rsid w:val="001C2990"/>
    <w:rsid w:val="001C2C3F"/>
    <w:rsid w:val="001C338D"/>
    <w:rsid w:val="001C34AB"/>
    <w:rsid w:val="001C3C47"/>
    <w:rsid w:val="001C4615"/>
    <w:rsid w:val="001C4768"/>
    <w:rsid w:val="001C4F7A"/>
    <w:rsid w:val="001C5940"/>
    <w:rsid w:val="001C7560"/>
    <w:rsid w:val="001D2E92"/>
    <w:rsid w:val="001D402D"/>
    <w:rsid w:val="001D4152"/>
    <w:rsid w:val="001D765E"/>
    <w:rsid w:val="001D78A5"/>
    <w:rsid w:val="001D7BCB"/>
    <w:rsid w:val="001E036A"/>
    <w:rsid w:val="001E09C8"/>
    <w:rsid w:val="001E09EC"/>
    <w:rsid w:val="001E103A"/>
    <w:rsid w:val="001E44F4"/>
    <w:rsid w:val="001E4833"/>
    <w:rsid w:val="001E6175"/>
    <w:rsid w:val="001E635F"/>
    <w:rsid w:val="001E6438"/>
    <w:rsid w:val="001E7CA8"/>
    <w:rsid w:val="001F079A"/>
    <w:rsid w:val="001F2AC1"/>
    <w:rsid w:val="001F448A"/>
    <w:rsid w:val="001F5E43"/>
    <w:rsid w:val="001F62C3"/>
    <w:rsid w:val="001F77C1"/>
    <w:rsid w:val="001F77DA"/>
    <w:rsid w:val="001F7DBC"/>
    <w:rsid w:val="002007AE"/>
    <w:rsid w:val="00201051"/>
    <w:rsid w:val="002016FF"/>
    <w:rsid w:val="00201ACA"/>
    <w:rsid w:val="0020209B"/>
    <w:rsid w:val="00202753"/>
    <w:rsid w:val="00203190"/>
    <w:rsid w:val="00203A73"/>
    <w:rsid w:val="0020685D"/>
    <w:rsid w:val="00207CD0"/>
    <w:rsid w:val="00207DA9"/>
    <w:rsid w:val="00210B8F"/>
    <w:rsid w:val="00211890"/>
    <w:rsid w:val="002118E2"/>
    <w:rsid w:val="00212CAB"/>
    <w:rsid w:val="00212DF5"/>
    <w:rsid w:val="00213541"/>
    <w:rsid w:val="00214040"/>
    <w:rsid w:val="002144BB"/>
    <w:rsid w:val="00214AF4"/>
    <w:rsid w:val="002171D7"/>
    <w:rsid w:val="002176E5"/>
    <w:rsid w:val="00217C22"/>
    <w:rsid w:val="00217C90"/>
    <w:rsid w:val="00220D13"/>
    <w:rsid w:val="002238A1"/>
    <w:rsid w:val="00226E40"/>
    <w:rsid w:val="002279FA"/>
    <w:rsid w:val="00227A24"/>
    <w:rsid w:val="0023229A"/>
    <w:rsid w:val="00232557"/>
    <w:rsid w:val="00233764"/>
    <w:rsid w:val="00233DA1"/>
    <w:rsid w:val="00236FAE"/>
    <w:rsid w:val="00237F4B"/>
    <w:rsid w:val="002416F8"/>
    <w:rsid w:val="002420A3"/>
    <w:rsid w:val="0024404D"/>
    <w:rsid w:val="002442A2"/>
    <w:rsid w:val="0024484A"/>
    <w:rsid w:val="00244BF3"/>
    <w:rsid w:val="002457D3"/>
    <w:rsid w:val="0024586D"/>
    <w:rsid w:val="00245C6B"/>
    <w:rsid w:val="002467CD"/>
    <w:rsid w:val="002503EF"/>
    <w:rsid w:val="00252E38"/>
    <w:rsid w:val="00253718"/>
    <w:rsid w:val="002539CF"/>
    <w:rsid w:val="00254F93"/>
    <w:rsid w:val="0025546C"/>
    <w:rsid w:val="00255A1D"/>
    <w:rsid w:val="00255F45"/>
    <w:rsid w:val="00257173"/>
    <w:rsid w:val="002576C3"/>
    <w:rsid w:val="0026064F"/>
    <w:rsid w:val="002618A3"/>
    <w:rsid w:val="00261C82"/>
    <w:rsid w:val="00262801"/>
    <w:rsid w:val="002652C5"/>
    <w:rsid w:val="00265D5A"/>
    <w:rsid w:val="00266669"/>
    <w:rsid w:val="0026684B"/>
    <w:rsid w:val="00270872"/>
    <w:rsid w:val="00270960"/>
    <w:rsid w:val="00270BD2"/>
    <w:rsid w:val="00271112"/>
    <w:rsid w:val="0027142A"/>
    <w:rsid w:val="00272487"/>
    <w:rsid w:val="00272888"/>
    <w:rsid w:val="00272E3C"/>
    <w:rsid w:val="00274400"/>
    <w:rsid w:val="002744CF"/>
    <w:rsid w:val="0027450A"/>
    <w:rsid w:val="00274847"/>
    <w:rsid w:val="00274C12"/>
    <w:rsid w:val="00275128"/>
    <w:rsid w:val="00275E2B"/>
    <w:rsid w:val="00276846"/>
    <w:rsid w:val="00281393"/>
    <w:rsid w:val="00282EFC"/>
    <w:rsid w:val="00283F8A"/>
    <w:rsid w:val="0028528F"/>
    <w:rsid w:val="00285D69"/>
    <w:rsid w:val="00286258"/>
    <w:rsid w:val="00287049"/>
    <w:rsid w:val="00287122"/>
    <w:rsid w:val="00287384"/>
    <w:rsid w:val="00287C35"/>
    <w:rsid w:val="00287FFB"/>
    <w:rsid w:val="002919E3"/>
    <w:rsid w:val="002923F0"/>
    <w:rsid w:val="00294615"/>
    <w:rsid w:val="002953A9"/>
    <w:rsid w:val="00295A70"/>
    <w:rsid w:val="00296267"/>
    <w:rsid w:val="00296674"/>
    <w:rsid w:val="00297BA2"/>
    <w:rsid w:val="00297CE0"/>
    <w:rsid w:val="002A002F"/>
    <w:rsid w:val="002A196F"/>
    <w:rsid w:val="002A2E83"/>
    <w:rsid w:val="002A3227"/>
    <w:rsid w:val="002A42A8"/>
    <w:rsid w:val="002A467C"/>
    <w:rsid w:val="002A5169"/>
    <w:rsid w:val="002A5B40"/>
    <w:rsid w:val="002A5D70"/>
    <w:rsid w:val="002A7412"/>
    <w:rsid w:val="002B03E7"/>
    <w:rsid w:val="002B15B2"/>
    <w:rsid w:val="002B1AFA"/>
    <w:rsid w:val="002B3A40"/>
    <w:rsid w:val="002B3D21"/>
    <w:rsid w:val="002B3F7C"/>
    <w:rsid w:val="002B4FF8"/>
    <w:rsid w:val="002B5521"/>
    <w:rsid w:val="002B724F"/>
    <w:rsid w:val="002B7BCC"/>
    <w:rsid w:val="002C00CF"/>
    <w:rsid w:val="002C0E13"/>
    <w:rsid w:val="002C12BC"/>
    <w:rsid w:val="002C181A"/>
    <w:rsid w:val="002C2C4C"/>
    <w:rsid w:val="002C398E"/>
    <w:rsid w:val="002C422B"/>
    <w:rsid w:val="002C49E4"/>
    <w:rsid w:val="002C4C3B"/>
    <w:rsid w:val="002C4CE8"/>
    <w:rsid w:val="002C504B"/>
    <w:rsid w:val="002C5CD9"/>
    <w:rsid w:val="002C726D"/>
    <w:rsid w:val="002D0825"/>
    <w:rsid w:val="002D1417"/>
    <w:rsid w:val="002D30AB"/>
    <w:rsid w:val="002D4293"/>
    <w:rsid w:val="002D47DD"/>
    <w:rsid w:val="002D4A8E"/>
    <w:rsid w:val="002D6946"/>
    <w:rsid w:val="002D6A25"/>
    <w:rsid w:val="002E23B3"/>
    <w:rsid w:val="002E511F"/>
    <w:rsid w:val="002E55CD"/>
    <w:rsid w:val="002E5C1A"/>
    <w:rsid w:val="002E7741"/>
    <w:rsid w:val="002E79E0"/>
    <w:rsid w:val="002F0BC2"/>
    <w:rsid w:val="002F1306"/>
    <w:rsid w:val="002F21ED"/>
    <w:rsid w:val="002F23B9"/>
    <w:rsid w:val="002F37F8"/>
    <w:rsid w:val="002F417D"/>
    <w:rsid w:val="002F5880"/>
    <w:rsid w:val="002F7147"/>
    <w:rsid w:val="002F75C7"/>
    <w:rsid w:val="002F7870"/>
    <w:rsid w:val="003006A3"/>
    <w:rsid w:val="00300908"/>
    <w:rsid w:val="00301D96"/>
    <w:rsid w:val="00301DB2"/>
    <w:rsid w:val="00301F75"/>
    <w:rsid w:val="00302267"/>
    <w:rsid w:val="00302D68"/>
    <w:rsid w:val="00302DB3"/>
    <w:rsid w:val="003038A4"/>
    <w:rsid w:val="00303C3D"/>
    <w:rsid w:val="003049B3"/>
    <w:rsid w:val="003051A7"/>
    <w:rsid w:val="00310AE5"/>
    <w:rsid w:val="00310F2C"/>
    <w:rsid w:val="00311241"/>
    <w:rsid w:val="0031124B"/>
    <w:rsid w:val="00312054"/>
    <w:rsid w:val="00313830"/>
    <w:rsid w:val="003139B5"/>
    <w:rsid w:val="003145A4"/>
    <w:rsid w:val="00317CC6"/>
    <w:rsid w:val="00320514"/>
    <w:rsid w:val="00322FB6"/>
    <w:rsid w:val="003238BC"/>
    <w:rsid w:val="003244E5"/>
    <w:rsid w:val="00324824"/>
    <w:rsid w:val="003248DD"/>
    <w:rsid w:val="00325248"/>
    <w:rsid w:val="00325890"/>
    <w:rsid w:val="00325A36"/>
    <w:rsid w:val="00325C6D"/>
    <w:rsid w:val="00325D1C"/>
    <w:rsid w:val="0032681B"/>
    <w:rsid w:val="0033022D"/>
    <w:rsid w:val="00330C9A"/>
    <w:rsid w:val="00332764"/>
    <w:rsid w:val="00333468"/>
    <w:rsid w:val="0033382A"/>
    <w:rsid w:val="003348D7"/>
    <w:rsid w:val="00334FD8"/>
    <w:rsid w:val="003367EB"/>
    <w:rsid w:val="00336969"/>
    <w:rsid w:val="00340245"/>
    <w:rsid w:val="0034193C"/>
    <w:rsid w:val="00341A42"/>
    <w:rsid w:val="00341D2B"/>
    <w:rsid w:val="003425E3"/>
    <w:rsid w:val="00343A6E"/>
    <w:rsid w:val="00344773"/>
    <w:rsid w:val="00347A15"/>
    <w:rsid w:val="00347D43"/>
    <w:rsid w:val="003521F3"/>
    <w:rsid w:val="003538DF"/>
    <w:rsid w:val="00353B0C"/>
    <w:rsid w:val="00356A1F"/>
    <w:rsid w:val="00357351"/>
    <w:rsid w:val="00357C95"/>
    <w:rsid w:val="0036098B"/>
    <w:rsid w:val="00360ACE"/>
    <w:rsid w:val="00360C9A"/>
    <w:rsid w:val="00362C62"/>
    <w:rsid w:val="00363771"/>
    <w:rsid w:val="00363D00"/>
    <w:rsid w:val="003644B0"/>
    <w:rsid w:val="003644D2"/>
    <w:rsid w:val="003645AC"/>
    <w:rsid w:val="003645F2"/>
    <w:rsid w:val="00364B89"/>
    <w:rsid w:val="00364FA4"/>
    <w:rsid w:val="003662F4"/>
    <w:rsid w:val="003664A2"/>
    <w:rsid w:val="00367E00"/>
    <w:rsid w:val="00367E9E"/>
    <w:rsid w:val="0037081B"/>
    <w:rsid w:val="00370AEE"/>
    <w:rsid w:val="00370EEB"/>
    <w:rsid w:val="003714AE"/>
    <w:rsid w:val="00372D60"/>
    <w:rsid w:val="00376B83"/>
    <w:rsid w:val="003801DD"/>
    <w:rsid w:val="00381295"/>
    <w:rsid w:val="003816AA"/>
    <w:rsid w:val="00381A00"/>
    <w:rsid w:val="00381B01"/>
    <w:rsid w:val="00386430"/>
    <w:rsid w:val="0038695A"/>
    <w:rsid w:val="003873C9"/>
    <w:rsid w:val="003877C2"/>
    <w:rsid w:val="0039140B"/>
    <w:rsid w:val="00391DF7"/>
    <w:rsid w:val="00391F42"/>
    <w:rsid w:val="0039242B"/>
    <w:rsid w:val="00392472"/>
    <w:rsid w:val="00392577"/>
    <w:rsid w:val="003927EA"/>
    <w:rsid w:val="00392E73"/>
    <w:rsid w:val="00392F9B"/>
    <w:rsid w:val="00393C6F"/>
    <w:rsid w:val="003940E9"/>
    <w:rsid w:val="00395484"/>
    <w:rsid w:val="003967DF"/>
    <w:rsid w:val="003968E7"/>
    <w:rsid w:val="00396D61"/>
    <w:rsid w:val="003A0973"/>
    <w:rsid w:val="003A1A98"/>
    <w:rsid w:val="003A27E4"/>
    <w:rsid w:val="003A3235"/>
    <w:rsid w:val="003A3EBC"/>
    <w:rsid w:val="003A44E9"/>
    <w:rsid w:val="003A4AE7"/>
    <w:rsid w:val="003A4DB9"/>
    <w:rsid w:val="003A545C"/>
    <w:rsid w:val="003A5A35"/>
    <w:rsid w:val="003A60CA"/>
    <w:rsid w:val="003A6641"/>
    <w:rsid w:val="003B0E11"/>
    <w:rsid w:val="003B17CD"/>
    <w:rsid w:val="003B1AAD"/>
    <w:rsid w:val="003B1D2A"/>
    <w:rsid w:val="003B2FBB"/>
    <w:rsid w:val="003B5719"/>
    <w:rsid w:val="003B609B"/>
    <w:rsid w:val="003B7079"/>
    <w:rsid w:val="003B7303"/>
    <w:rsid w:val="003C03ED"/>
    <w:rsid w:val="003C197E"/>
    <w:rsid w:val="003C1C70"/>
    <w:rsid w:val="003C3A2D"/>
    <w:rsid w:val="003C4F78"/>
    <w:rsid w:val="003C5122"/>
    <w:rsid w:val="003C5276"/>
    <w:rsid w:val="003C5515"/>
    <w:rsid w:val="003C5909"/>
    <w:rsid w:val="003C6A7F"/>
    <w:rsid w:val="003D0222"/>
    <w:rsid w:val="003D0A37"/>
    <w:rsid w:val="003D0B26"/>
    <w:rsid w:val="003D1104"/>
    <w:rsid w:val="003D1A45"/>
    <w:rsid w:val="003D4833"/>
    <w:rsid w:val="003D613F"/>
    <w:rsid w:val="003D6D1C"/>
    <w:rsid w:val="003D7F2D"/>
    <w:rsid w:val="003E00D2"/>
    <w:rsid w:val="003E240A"/>
    <w:rsid w:val="003E2A33"/>
    <w:rsid w:val="003E35D5"/>
    <w:rsid w:val="003E6160"/>
    <w:rsid w:val="003E6737"/>
    <w:rsid w:val="003E7AD1"/>
    <w:rsid w:val="003E7BBA"/>
    <w:rsid w:val="003E7DC8"/>
    <w:rsid w:val="003F11A5"/>
    <w:rsid w:val="003F166B"/>
    <w:rsid w:val="003F2616"/>
    <w:rsid w:val="003F436F"/>
    <w:rsid w:val="003F6165"/>
    <w:rsid w:val="003F65FE"/>
    <w:rsid w:val="003F70B6"/>
    <w:rsid w:val="003F7485"/>
    <w:rsid w:val="003F74FC"/>
    <w:rsid w:val="00400D44"/>
    <w:rsid w:val="00400E52"/>
    <w:rsid w:val="004021F4"/>
    <w:rsid w:val="00404639"/>
    <w:rsid w:val="0040473F"/>
    <w:rsid w:val="00404AB4"/>
    <w:rsid w:val="00404C36"/>
    <w:rsid w:val="004072D2"/>
    <w:rsid w:val="00410FE1"/>
    <w:rsid w:val="00413174"/>
    <w:rsid w:val="004134D7"/>
    <w:rsid w:val="00414262"/>
    <w:rsid w:val="00416A80"/>
    <w:rsid w:val="00417225"/>
    <w:rsid w:val="004173BE"/>
    <w:rsid w:val="00417E9D"/>
    <w:rsid w:val="00420052"/>
    <w:rsid w:val="00421161"/>
    <w:rsid w:val="0042174F"/>
    <w:rsid w:val="00421BB6"/>
    <w:rsid w:val="00421D9E"/>
    <w:rsid w:val="00423864"/>
    <w:rsid w:val="00423D0D"/>
    <w:rsid w:val="00424575"/>
    <w:rsid w:val="004250A4"/>
    <w:rsid w:val="00426A07"/>
    <w:rsid w:val="00426D17"/>
    <w:rsid w:val="004270A8"/>
    <w:rsid w:val="004301A5"/>
    <w:rsid w:val="00430451"/>
    <w:rsid w:val="00430BA7"/>
    <w:rsid w:val="004322CC"/>
    <w:rsid w:val="004327D1"/>
    <w:rsid w:val="00434982"/>
    <w:rsid w:val="00434B7A"/>
    <w:rsid w:val="00434F5A"/>
    <w:rsid w:val="00435A3F"/>
    <w:rsid w:val="00435EA6"/>
    <w:rsid w:val="0043737F"/>
    <w:rsid w:val="004401E1"/>
    <w:rsid w:val="00441795"/>
    <w:rsid w:val="0044189B"/>
    <w:rsid w:val="004421FC"/>
    <w:rsid w:val="004427CB"/>
    <w:rsid w:val="00442C4F"/>
    <w:rsid w:val="00443D66"/>
    <w:rsid w:val="00444544"/>
    <w:rsid w:val="00445CBE"/>
    <w:rsid w:val="00445FFD"/>
    <w:rsid w:val="004467AE"/>
    <w:rsid w:val="0044708F"/>
    <w:rsid w:val="00447169"/>
    <w:rsid w:val="00447D08"/>
    <w:rsid w:val="00450399"/>
    <w:rsid w:val="0045136D"/>
    <w:rsid w:val="00451419"/>
    <w:rsid w:val="00451AB0"/>
    <w:rsid w:val="004523CF"/>
    <w:rsid w:val="004533C0"/>
    <w:rsid w:val="00453DC3"/>
    <w:rsid w:val="00454E33"/>
    <w:rsid w:val="004563D8"/>
    <w:rsid w:val="004601D5"/>
    <w:rsid w:val="004605C3"/>
    <w:rsid w:val="004610A4"/>
    <w:rsid w:val="00462398"/>
    <w:rsid w:val="00462D56"/>
    <w:rsid w:val="004648E5"/>
    <w:rsid w:val="00464A53"/>
    <w:rsid w:val="00464F5D"/>
    <w:rsid w:val="004661F7"/>
    <w:rsid w:val="00466518"/>
    <w:rsid w:val="0047046E"/>
    <w:rsid w:val="0047136D"/>
    <w:rsid w:val="00471DDA"/>
    <w:rsid w:val="004748D3"/>
    <w:rsid w:val="0047511F"/>
    <w:rsid w:val="00475639"/>
    <w:rsid w:val="00477150"/>
    <w:rsid w:val="0047764F"/>
    <w:rsid w:val="004778E2"/>
    <w:rsid w:val="00477D51"/>
    <w:rsid w:val="004818A9"/>
    <w:rsid w:val="00482130"/>
    <w:rsid w:val="00482326"/>
    <w:rsid w:val="0048235E"/>
    <w:rsid w:val="004824A5"/>
    <w:rsid w:val="00482A77"/>
    <w:rsid w:val="00482D18"/>
    <w:rsid w:val="00483B6E"/>
    <w:rsid w:val="004849F3"/>
    <w:rsid w:val="004860B7"/>
    <w:rsid w:val="00486273"/>
    <w:rsid w:val="004864C2"/>
    <w:rsid w:val="00486940"/>
    <w:rsid w:val="00487381"/>
    <w:rsid w:val="00487B5F"/>
    <w:rsid w:val="0049217B"/>
    <w:rsid w:val="00493A69"/>
    <w:rsid w:val="00494CED"/>
    <w:rsid w:val="004958FD"/>
    <w:rsid w:val="0049781C"/>
    <w:rsid w:val="004A0DDD"/>
    <w:rsid w:val="004A15B0"/>
    <w:rsid w:val="004A3749"/>
    <w:rsid w:val="004A6B3E"/>
    <w:rsid w:val="004A7386"/>
    <w:rsid w:val="004B0914"/>
    <w:rsid w:val="004B0DAB"/>
    <w:rsid w:val="004B1B15"/>
    <w:rsid w:val="004B39BF"/>
    <w:rsid w:val="004B40F5"/>
    <w:rsid w:val="004B42BE"/>
    <w:rsid w:val="004B6324"/>
    <w:rsid w:val="004B72BC"/>
    <w:rsid w:val="004C17A4"/>
    <w:rsid w:val="004C303A"/>
    <w:rsid w:val="004C33E3"/>
    <w:rsid w:val="004C3663"/>
    <w:rsid w:val="004C409D"/>
    <w:rsid w:val="004C40E1"/>
    <w:rsid w:val="004C508A"/>
    <w:rsid w:val="004C5A74"/>
    <w:rsid w:val="004C646D"/>
    <w:rsid w:val="004C69D9"/>
    <w:rsid w:val="004C7B0E"/>
    <w:rsid w:val="004C7CF9"/>
    <w:rsid w:val="004D0B89"/>
    <w:rsid w:val="004D0BE9"/>
    <w:rsid w:val="004D16D2"/>
    <w:rsid w:val="004D20A5"/>
    <w:rsid w:val="004D3900"/>
    <w:rsid w:val="004D4B1B"/>
    <w:rsid w:val="004D5D6C"/>
    <w:rsid w:val="004D788F"/>
    <w:rsid w:val="004E07DA"/>
    <w:rsid w:val="004E0AB6"/>
    <w:rsid w:val="004E1128"/>
    <w:rsid w:val="004E2B47"/>
    <w:rsid w:val="004E2EDF"/>
    <w:rsid w:val="004E4B03"/>
    <w:rsid w:val="004E4D82"/>
    <w:rsid w:val="004E4DBC"/>
    <w:rsid w:val="004E4E70"/>
    <w:rsid w:val="004E5913"/>
    <w:rsid w:val="004E6E5B"/>
    <w:rsid w:val="004E713B"/>
    <w:rsid w:val="004E7D33"/>
    <w:rsid w:val="004F1A4D"/>
    <w:rsid w:val="004F1FE5"/>
    <w:rsid w:val="004F23AC"/>
    <w:rsid w:val="004F5ED9"/>
    <w:rsid w:val="004F7292"/>
    <w:rsid w:val="00501027"/>
    <w:rsid w:val="00501A95"/>
    <w:rsid w:val="00501F22"/>
    <w:rsid w:val="00502806"/>
    <w:rsid w:val="00504B5F"/>
    <w:rsid w:val="00506385"/>
    <w:rsid w:val="00507894"/>
    <w:rsid w:val="005108B6"/>
    <w:rsid w:val="00512AFC"/>
    <w:rsid w:val="00514CAC"/>
    <w:rsid w:val="005159FA"/>
    <w:rsid w:val="005162DE"/>
    <w:rsid w:val="00516DA9"/>
    <w:rsid w:val="00516F04"/>
    <w:rsid w:val="00517035"/>
    <w:rsid w:val="00517341"/>
    <w:rsid w:val="00521D5D"/>
    <w:rsid w:val="005227C4"/>
    <w:rsid w:val="00522880"/>
    <w:rsid w:val="00522B80"/>
    <w:rsid w:val="00522B83"/>
    <w:rsid w:val="00523387"/>
    <w:rsid w:val="0052362B"/>
    <w:rsid w:val="005246E9"/>
    <w:rsid w:val="00524A8C"/>
    <w:rsid w:val="005251BB"/>
    <w:rsid w:val="005255BC"/>
    <w:rsid w:val="00525E3C"/>
    <w:rsid w:val="005276F4"/>
    <w:rsid w:val="00527BF4"/>
    <w:rsid w:val="0053320D"/>
    <w:rsid w:val="00534E9E"/>
    <w:rsid w:val="005350E0"/>
    <w:rsid w:val="00535C9D"/>
    <w:rsid w:val="00536777"/>
    <w:rsid w:val="00536F39"/>
    <w:rsid w:val="0054071F"/>
    <w:rsid w:val="00540DB1"/>
    <w:rsid w:val="00540E53"/>
    <w:rsid w:val="00541D8A"/>
    <w:rsid w:val="00542446"/>
    <w:rsid w:val="00542A24"/>
    <w:rsid w:val="0054346D"/>
    <w:rsid w:val="0054411C"/>
    <w:rsid w:val="00544B8D"/>
    <w:rsid w:val="00544D1F"/>
    <w:rsid w:val="005456B1"/>
    <w:rsid w:val="00545A9D"/>
    <w:rsid w:val="00546BC8"/>
    <w:rsid w:val="00550305"/>
    <w:rsid w:val="00550CE9"/>
    <w:rsid w:val="0055143B"/>
    <w:rsid w:val="005515A8"/>
    <w:rsid w:val="00551FDB"/>
    <w:rsid w:val="00552CE8"/>
    <w:rsid w:val="0055449E"/>
    <w:rsid w:val="005551D9"/>
    <w:rsid w:val="005559D4"/>
    <w:rsid w:val="005571A5"/>
    <w:rsid w:val="00557E5A"/>
    <w:rsid w:val="00561048"/>
    <w:rsid w:val="00562F4E"/>
    <w:rsid w:val="00562FCC"/>
    <w:rsid w:val="0056302B"/>
    <w:rsid w:val="00563291"/>
    <w:rsid w:val="0056624A"/>
    <w:rsid w:val="0056632B"/>
    <w:rsid w:val="00570871"/>
    <w:rsid w:val="0057140A"/>
    <w:rsid w:val="00575CAE"/>
    <w:rsid w:val="00576BD3"/>
    <w:rsid w:val="00577668"/>
    <w:rsid w:val="005776FE"/>
    <w:rsid w:val="005811B0"/>
    <w:rsid w:val="0058196F"/>
    <w:rsid w:val="0058291D"/>
    <w:rsid w:val="00582963"/>
    <w:rsid w:val="00582A39"/>
    <w:rsid w:val="00583118"/>
    <w:rsid w:val="005835DF"/>
    <w:rsid w:val="005837B6"/>
    <w:rsid w:val="00583B9C"/>
    <w:rsid w:val="005841BF"/>
    <w:rsid w:val="00584C7A"/>
    <w:rsid w:val="00584E91"/>
    <w:rsid w:val="0058569A"/>
    <w:rsid w:val="00586CBA"/>
    <w:rsid w:val="00586F64"/>
    <w:rsid w:val="00591542"/>
    <w:rsid w:val="00591BBF"/>
    <w:rsid w:val="00592266"/>
    <w:rsid w:val="005935CC"/>
    <w:rsid w:val="00594ED5"/>
    <w:rsid w:val="00595340"/>
    <w:rsid w:val="005A0031"/>
    <w:rsid w:val="005A161B"/>
    <w:rsid w:val="005A21C0"/>
    <w:rsid w:val="005A38CC"/>
    <w:rsid w:val="005A6DBF"/>
    <w:rsid w:val="005B089F"/>
    <w:rsid w:val="005B208E"/>
    <w:rsid w:val="005B2658"/>
    <w:rsid w:val="005B292F"/>
    <w:rsid w:val="005B29C4"/>
    <w:rsid w:val="005B5119"/>
    <w:rsid w:val="005B718C"/>
    <w:rsid w:val="005B78A5"/>
    <w:rsid w:val="005B7B6B"/>
    <w:rsid w:val="005B7B8B"/>
    <w:rsid w:val="005B7BAB"/>
    <w:rsid w:val="005B7C1D"/>
    <w:rsid w:val="005C05F6"/>
    <w:rsid w:val="005C06C6"/>
    <w:rsid w:val="005C1F18"/>
    <w:rsid w:val="005C2DD9"/>
    <w:rsid w:val="005C4D2D"/>
    <w:rsid w:val="005C7198"/>
    <w:rsid w:val="005D0016"/>
    <w:rsid w:val="005D09B9"/>
    <w:rsid w:val="005D27C1"/>
    <w:rsid w:val="005D3597"/>
    <w:rsid w:val="005D442B"/>
    <w:rsid w:val="005D75AC"/>
    <w:rsid w:val="005E1B36"/>
    <w:rsid w:val="005E2FFA"/>
    <w:rsid w:val="005E3388"/>
    <w:rsid w:val="005E41D3"/>
    <w:rsid w:val="005E5523"/>
    <w:rsid w:val="005E6DA9"/>
    <w:rsid w:val="005E7E70"/>
    <w:rsid w:val="005F0134"/>
    <w:rsid w:val="005F055B"/>
    <w:rsid w:val="005F1770"/>
    <w:rsid w:val="005F1F8E"/>
    <w:rsid w:val="005F31C0"/>
    <w:rsid w:val="005F3906"/>
    <w:rsid w:val="005F4DD1"/>
    <w:rsid w:val="005F56CC"/>
    <w:rsid w:val="005F6D11"/>
    <w:rsid w:val="005F75E5"/>
    <w:rsid w:val="005F7D73"/>
    <w:rsid w:val="006034F0"/>
    <w:rsid w:val="00603FF3"/>
    <w:rsid w:val="00604333"/>
    <w:rsid w:val="00604AE8"/>
    <w:rsid w:val="00607FB8"/>
    <w:rsid w:val="00610665"/>
    <w:rsid w:val="00610C6C"/>
    <w:rsid w:val="006123A0"/>
    <w:rsid w:val="006131D6"/>
    <w:rsid w:val="00613F2C"/>
    <w:rsid w:val="006149CB"/>
    <w:rsid w:val="00615923"/>
    <w:rsid w:val="006162BE"/>
    <w:rsid w:val="00617AE4"/>
    <w:rsid w:val="00620548"/>
    <w:rsid w:val="006223C5"/>
    <w:rsid w:val="0062320A"/>
    <w:rsid w:val="0062359D"/>
    <w:rsid w:val="0062447C"/>
    <w:rsid w:val="00624C22"/>
    <w:rsid w:val="00626055"/>
    <w:rsid w:val="006262CE"/>
    <w:rsid w:val="00626751"/>
    <w:rsid w:val="0062782C"/>
    <w:rsid w:val="00630686"/>
    <w:rsid w:val="00630750"/>
    <w:rsid w:val="0063169F"/>
    <w:rsid w:val="006324F4"/>
    <w:rsid w:val="00633217"/>
    <w:rsid w:val="0063371D"/>
    <w:rsid w:val="00634742"/>
    <w:rsid w:val="00634E5F"/>
    <w:rsid w:val="00635135"/>
    <w:rsid w:val="006353F7"/>
    <w:rsid w:val="00635BA4"/>
    <w:rsid w:val="00636779"/>
    <w:rsid w:val="00636974"/>
    <w:rsid w:val="0064038C"/>
    <w:rsid w:val="00642538"/>
    <w:rsid w:val="00644434"/>
    <w:rsid w:val="00644CAB"/>
    <w:rsid w:val="00645B89"/>
    <w:rsid w:val="00645BC5"/>
    <w:rsid w:val="0064671C"/>
    <w:rsid w:val="00647897"/>
    <w:rsid w:val="006500C7"/>
    <w:rsid w:val="006506EB"/>
    <w:rsid w:val="00651EC4"/>
    <w:rsid w:val="0065480A"/>
    <w:rsid w:val="00654BD1"/>
    <w:rsid w:val="00656338"/>
    <w:rsid w:val="006567BA"/>
    <w:rsid w:val="00656E7C"/>
    <w:rsid w:val="00657F8B"/>
    <w:rsid w:val="00660A55"/>
    <w:rsid w:val="006641D7"/>
    <w:rsid w:val="006659CB"/>
    <w:rsid w:val="00665EEE"/>
    <w:rsid w:val="00666D0A"/>
    <w:rsid w:val="00670F38"/>
    <w:rsid w:val="006712A2"/>
    <w:rsid w:val="00671764"/>
    <w:rsid w:val="006718B7"/>
    <w:rsid w:val="00673610"/>
    <w:rsid w:val="00673792"/>
    <w:rsid w:val="00673EBC"/>
    <w:rsid w:val="00674C9C"/>
    <w:rsid w:val="00675DED"/>
    <w:rsid w:val="00676149"/>
    <w:rsid w:val="006814F0"/>
    <w:rsid w:val="006825BA"/>
    <w:rsid w:val="00682AF2"/>
    <w:rsid w:val="00682C9C"/>
    <w:rsid w:val="00682E10"/>
    <w:rsid w:val="00683CE8"/>
    <w:rsid w:val="00684A84"/>
    <w:rsid w:val="00684B1A"/>
    <w:rsid w:val="00685437"/>
    <w:rsid w:val="00687160"/>
    <w:rsid w:val="006873CD"/>
    <w:rsid w:val="00687F14"/>
    <w:rsid w:val="00690B45"/>
    <w:rsid w:val="006919E2"/>
    <w:rsid w:val="00691F30"/>
    <w:rsid w:val="00693F4C"/>
    <w:rsid w:val="006948C6"/>
    <w:rsid w:val="00697EB1"/>
    <w:rsid w:val="006A0EE9"/>
    <w:rsid w:val="006A1970"/>
    <w:rsid w:val="006A19BC"/>
    <w:rsid w:val="006A2C4A"/>
    <w:rsid w:val="006A4DE5"/>
    <w:rsid w:val="006A512D"/>
    <w:rsid w:val="006A5CFE"/>
    <w:rsid w:val="006A6812"/>
    <w:rsid w:val="006A7757"/>
    <w:rsid w:val="006B0649"/>
    <w:rsid w:val="006B0B29"/>
    <w:rsid w:val="006B1D72"/>
    <w:rsid w:val="006B252A"/>
    <w:rsid w:val="006B25C0"/>
    <w:rsid w:val="006B3A69"/>
    <w:rsid w:val="006B4095"/>
    <w:rsid w:val="006B418F"/>
    <w:rsid w:val="006B4626"/>
    <w:rsid w:val="006B4F79"/>
    <w:rsid w:val="006B54DD"/>
    <w:rsid w:val="006B58D9"/>
    <w:rsid w:val="006B5DF4"/>
    <w:rsid w:val="006C0774"/>
    <w:rsid w:val="006C21A0"/>
    <w:rsid w:val="006C38ED"/>
    <w:rsid w:val="006C3A80"/>
    <w:rsid w:val="006C51AC"/>
    <w:rsid w:val="006D048E"/>
    <w:rsid w:val="006D0998"/>
    <w:rsid w:val="006D0ABF"/>
    <w:rsid w:val="006D1C9B"/>
    <w:rsid w:val="006D2518"/>
    <w:rsid w:val="006D4F91"/>
    <w:rsid w:val="006D59B5"/>
    <w:rsid w:val="006D65B8"/>
    <w:rsid w:val="006D6F25"/>
    <w:rsid w:val="006D72D2"/>
    <w:rsid w:val="006D7731"/>
    <w:rsid w:val="006D7F78"/>
    <w:rsid w:val="006D7FF5"/>
    <w:rsid w:val="006E2DC4"/>
    <w:rsid w:val="006E387C"/>
    <w:rsid w:val="006E3A56"/>
    <w:rsid w:val="006E3CCC"/>
    <w:rsid w:val="006E43B7"/>
    <w:rsid w:val="006E5032"/>
    <w:rsid w:val="006E59EF"/>
    <w:rsid w:val="006E6D2E"/>
    <w:rsid w:val="006E71B2"/>
    <w:rsid w:val="006F1C33"/>
    <w:rsid w:val="006F2932"/>
    <w:rsid w:val="006F39C5"/>
    <w:rsid w:val="006F3E7D"/>
    <w:rsid w:val="006F4C44"/>
    <w:rsid w:val="006F50AC"/>
    <w:rsid w:val="006F58CE"/>
    <w:rsid w:val="006F5E32"/>
    <w:rsid w:val="006F6435"/>
    <w:rsid w:val="006F79BB"/>
    <w:rsid w:val="006F7ABA"/>
    <w:rsid w:val="00700BA3"/>
    <w:rsid w:val="00700FE6"/>
    <w:rsid w:val="0070293C"/>
    <w:rsid w:val="0070493B"/>
    <w:rsid w:val="00706CC7"/>
    <w:rsid w:val="00710FD4"/>
    <w:rsid w:val="007110D9"/>
    <w:rsid w:val="00711783"/>
    <w:rsid w:val="00712D64"/>
    <w:rsid w:val="00713E6D"/>
    <w:rsid w:val="007140D7"/>
    <w:rsid w:val="00715433"/>
    <w:rsid w:val="007155D5"/>
    <w:rsid w:val="00716FD0"/>
    <w:rsid w:val="0071749E"/>
    <w:rsid w:val="00720994"/>
    <w:rsid w:val="0072264F"/>
    <w:rsid w:val="00723745"/>
    <w:rsid w:val="007253C5"/>
    <w:rsid w:val="007269A9"/>
    <w:rsid w:val="00726D4B"/>
    <w:rsid w:val="007274F0"/>
    <w:rsid w:val="007275B7"/>
    <w:rsid w:val="00730835"/>
    <w:rsid w:val="00730921"/>
    <w:rsid w:val="00730B6D"/>
    <w:rsid w:val="00732BCD"/>
    <w:rsid w:val="00735E81"/>
    <w:rsid w:val="00736A35"/>
    <w:rsid w:val="00737F7E"/>
    <w:rsid w:val="0074081B"/>
    <w:rsid w:val="00740F20"/>
    <w:rsid w:val="007415BC"/>
    <w:rsid w:val="007424C1"/>
    <w:rsid w:val="00742D8B"/>
    <w:rsid w:val="00745EC1"/>
    <w:rsid w:val="00747575"/>
    <w:rsid w:val="00751404"/>
    <w:rsid w:val="00751583"/>
    <w:rsid w:val="00751C2D"/>
    <w:rsid w:val="00752A02"/>
    <w:rsid w:val="00753C7A"/>
    <w:rsid w:val="00753DE9"/>
    <w:rsid w:val="007545A3"/>
    <w:rsid w:val="00756155"/>
    <w:rsid w:val="00756454"/>
    <w:rsid w:val="00756873"/>
    <w:rsid w:val="00756BC0"/>
    <w:rsid w:val="00756DA0"/>
    <w:rsid w:val="00757871"/>
    <w:rsid w:val="00762150"/>
    <w:rsid w:val="00763636"/>
    <w:rsid w:val="00763AE0"/>
    <w:rsid w:val="00767211"/>
    <w:rsid w:val="00767AEB"/>
    <w:rsid w:val="00767EF7"/>
    <w:rsid w:val="00771755"/>
    <w:rsid w:val="00771D3A"/>
    <w:rsid w:val="00775A07"/>
    <w:rsid w:val="00775E6D"/>
    <w:rsid w:val="00777FDA"/>
    <w:rsid w:val="007823E4"/>
    <w:rsid w:val="0078242B"/>
    <w:rsid w:val="007827DB"/>
    <w:rsid w:val="00783263"/>
    <w:rsid w:val="007837F1"/>
    <w:rsid w:val="0078381F"/>
    <w:rsid w:val="0078541D"/>
    <w:rsid w:val="00787EF3"/>
    <w:rsid w:val="00790272"/>
    <w:rsid w:val="00791C6D"/>
    <w:rsid w:val="0079389B"/>
    <w:rsid w:val="00795794"/>
    <w:rsid w:val="00796977"/>
    <w:rsid w:val="00796CB6"/>
    <w:rsid w:val="00797720"/>
    <w:rsid w:val="007A0C03"/>
    <w:rsid w:val="007A1159"/>
    <w:rsid w:val="007A12B6"/>
    <w:rsid w:val="007A151D"/>
    <w:rsid w:val="007A20FE"/>
    <w:rsid w:val="007A25DA"/>
    <w:rsid w:val="007A2606"/>
    <w:rsid w:val="007A2B66"/>
    <w:rsid w:val="007A333F"/>
    <w:rsid w:val="007A4B7B"/>
    <w:rsid w:val="007A5F53"/>
    <w:rsid w:val="007A6472"/>
    <w:rsid w:val="007A709D"/>
    <w:rsid w:val="007A7195"/>
    <w:rsid w:val="007A72F6"/>
    <w:rsid w:val="007B01B2"/>
    <w:rsid w:val="007B1087"/>
    <w:rsid w:val="007B10DE"/>
    <w:rsid w:val="007B13A4"/>
    <w:rsid w:val="007B2DB7"/>
    <w:rsid w:val="007B34FF"/>
    <w:rsid w:val="007B36AD"/>
    <w:rsid w:val="007B4E3D"/>
    <w:rsid w:val="007B51A3"/>
    <w:rsid w:val="007B5A58"/>
    <w:rsid w:val="007B7DDA"/>
    <w:rsid w:val="007B7E29"/>
    <w:rsid w:val="007C0258"/>
    <w:rsid w:val="007C1BB1"/>
    <w:rsid w:val="007C44EA"/>
    <w:rsid w:val="007C5327"/>
    <w:rsid w:val="007C712C"/>
    <w:rsid w:val="007C7CA9"/>
    <w:rsid w:val="007C7DC7"/>
    <w:rsid w:val="007D186C"/>
    <w:rsid w:val="007D267B"/>
    <w:rsid w:val="007D2B59"/>
    <w:rsid w:val="007D39D5"/>
    <w:rsid w:val="007D3B11"/>
    <w:rsid w:val="007D41C8"/>
    <w:rsid w:val="007D57F1"/>
    <w:rsid w:val="007D5D76"/>
    <w:rsid w:val="007D5DC0"/>
    <w:rsid w:val="007D6CDC"/>
    <w:rsid w:val="007D7265"/>
    <w:rsid w:val="007D7B50"/>
    <w:rsid w:val="007E00BD"/>
    <w:rsid w:val="007E0229"/>
    <w:rsid w:val="007E0ECE"/>
    <w:rsid w:val="007E26C8"/>
    <w:rsid w:val="007E3B0E"/>
    <w:rsid w:val="007E5046"/>
    <w:rsid w:val="007E5067"/>
    <w:rsid w:val="007E768A"/>
    <w:rsid w:val="007E7E42"/>
    <w:rsid w:val="007F03F4"/>
    <w:rsid w:val="007F1FFA"/>
    <w:rsid w:val="007F2945"/>
    <w:rsid w:val="007F4D2E"/>
    <w:rsid w:val="007F57AE"/>
    <w:rsid w:val="007F5FF1"/>
    <w:rsid w:val="007F6000"/>
    <w:rsid w:val="007F61EE"/>
    <w:rsid w:val="007F6E2C"/>
    <w:rsid w:val="007F7494"/>
    <w:rsid w:val="00800EEE"/>
    <w:rsid w:val="00801CD0"/>
    <w:rsid w:val="00801D61"/>
    <w:rsid w:val="0080266F"/>
    <w:rsid w:val="008038D5"/>
    <w:rsid w:val="008044E6"/>
    <w:rsid w:val="00804A6F"/>
    <w:rsid w:val="008060D9"/>
    <w:rsid w:val="00811D53"/>
    <w:rsid w:val="00813A02"/>
    <w:rsid w:val="00813C75"/>
    <w:rsid w:val="00814489"/>
    <w:rsid w:val="00814E70"/>
    <w:rsid w:val="00817871"/>
    <w:rsid w:val="00817CE9"/>
    <w:rsid w:val="00817EA8"/>
    <w:rsid w:val="00817F1A"/>
    <w:rsid w:val="00820463"/>
    <w:rsid w:val="00820D9E"/>
    <w:rsid w:val="00823665"/>
    <w:rsid w:val="00823862"/>
    <w:rsid w:val="00824211"/>
    <w:rsid w:val="00824CAD"/>
    <w:rsid w:val="00824DF8"/>
    <w:rsid w:val="00824F11"/>
    <w:rsid w:val="0082633A"/>
    <w:rsid w:val="0082714E"/>
    <w:rsid w:val="00830591"/>
    <w:rsid w:val="008305EC"/>
    <w:rsid w:val="008307DD"/>
    <w:rsid w:val="00830B3E"/>
    <w:rsid w:val="008314C0"/>
    <w:rsid w:val="008324F6"/>
    <w:rsid w:val="008338E7"/>
    <w:rsid w:val="008347EC"/>
    <w:rsid w:val="00837652"/>
    <w:rsid w:val="00837C40"/>
    <w:rsid w:val="00837C7F"/>
    <w:rsid w:val="00840B94"/>
    <w:rsid w:val="0084206E"/>
    <w:rsid w:val="00842761"/>
    <w:rsid w:val="0084320A"/>
    <w:rsid w:val="00843B4F"/>
    <w:rsid w:val="00845758"/>
    <w:rsid w:val="00845F93"/>
    <w:rsid w:val="00847486"/>
    <w:rsid w:val="008474D7"/>
    <w:rsid w:val="0085470B"/>
    <w:rsid w:val="00856476"/>
    <w:rsid w:val="00857762"/>
    <w:rsid w:val="00857AD0"/>
    <w:rsid w:val="00860045"/>
    <w:rsid w:val="00860EE4"/>
    <w:rsid w:val="00862380"/>
    <w:rsid w:val="00862800"/>
    <w:rsid w:val="0086343E"/>
    <w:rsid w:val="008639C9"/>
    <w:rsid w:val="00867E74"/>
    <w:rsid w:val="008721F3"/>
    <w:rsid w:val="0087293F"/>
    <w:rsid w:val="00872988"/>
    <w:rsid w:val="00872DB0"/>
    <w:rsid w:val="00873714"/>
    <w:rsid w:val="00873885"/>
    <w:rsid w:val="00873EEA"/>
    <w:rsid w:val="00875207"/>
    <w:rsid w:val="00875A29"/>
    <w:rsid w:val="008768FB"/>
    <w:rsid w:val="00877107"/>
    <w:rsid w:val="00881796"/>
    <w:rsid w:val="008833A5"/>
    <w:rsid w:val="008835E8"/>
    <w:rsid w:val="00883C75"/>
    <w:rsid w:val="0088426E"/>
    <w:rsid w:val="008844BF"/>
    <w:rsid w:val="0088475C"/>
    <w:rsid w:val="00884ECE"/>
    <w:rsid w:val="00885405"/>
    <w:rsid w:val="00885585"/>
    <w:rsid w:val="00886923"/>
    <w:rsid w:val="008873C7"/>
    <w:rsid w:val="0088774F"/>
    <w:rsid w:val="008900BE"/>
    <w:rsid w:val="008926BC"/>
    <w:rsid w:val="00893782"/>
    <w:rsid w:val="00893ECA"/>
    <w:rsid w:val="00893F1C"/>
    <w:rsid w:val="00894324"/>
    <w:rsid w:val="00894AA8"/>
    <w:rsid w:val="0089575E"/>
    <w:rsid w:val="00895B8F"/>
    <w:rsid w:val="008963EF"/>
    <w:rsid w:val="0089699D"/>
    <w:rsid w:val="00897AC7"/>
    <w:rsid w:val="00897D42"/>
    <w:rsid w:val="008A035B"/>
    <w:rsid w:val="008A0A78"/>
    <w:rsid w:val="008A3623"/>
    <w:rsid w:val="008A37F0"/>
    <w:rsid w:val="008A5636"/>
    <w:rsid w:val="008A56B7"/>
    <w:rsid w:val="008A57C3"/>
    <w:rsid w:val="008A5B49"/>
    <w:rsid w:val="008A6109"/>
    <w:rsid w:val="008A7020"/>
    <w:rsid w:val="008A704F"/>
    <w:rsid w:val="008A752C"/>
    <w:rsid w:val="008B50D3"/>
    <w:rsid w:val="008B55BF"/>
    <w:rsid w:val="008B6983"/>
    <w:rsid w:val="008B6C16"/>
    <w:rsid w:val="008C1E52"/>
    <w:rsid w:val="008C2E75"/>
    <w:rsid w:val="008C4160"/>
    <w:rsid w:val="008C5306"/>
    <w:rsid w:val="008C7576"/>
    <w:rsid w:val="008C79DE"/>
    <w:rsid w:val="008C7D06"/>
    <w:rsid w:val="008D082E"/>
    <w:rsid w:val="008D0FFF"/>
    <w:rsid w:val="008D28AF"/>
    <w:rsid w:val="008D29D5"/>
    <w:rsid w:val="008D3F6A"/>
    <w:rsid w:val="008D444A"/>
    <w:rsid w:val="008D4538"/>
    <w:rsid w:val="008D58DE"/>
    <w:rsid w:val="008D5BD7"/>
    <w:rsid w:val="008D608A"/>
    <w:rsid w:val="008D751C"/>
    <w:rsid w:val="008D7B4E"/>
    <w:rsid w:val="008D7CCE"/>
    <w:rsid w:val="008E134A"/>
    <w:rsid w:val="008E2344"/>
    <w:rsid w:val="008E52BF"/>
    <w:rsid w:val="008E5AEE"/>
    <w:rsid w:val="008E6477"/>
    <w:rsid w:val="008E7907"/>
    <w:rsid w:val="008E7C4F"/>
    <w:rsid w:val="008E7E9A"/>
    <w:rsid w:val="008F0315"/>
    <w:rsid w:val="008F129B"/>
    <w:rsid w:val="008F12EE"/>
    <w:rsid w:val="008F1A56"/>
    <w:rsid w:val="008F1ABE"/>
    <w:rsid w:val="008F2B80"/>
    <w:rsid w:val="008F456A"/>
    <w:rsid w:val="008F4967"/>
    <w:rsid w:val="008F5205"/>
    <w:rsid w:val="008F555E"/>
    <w:rsid w:val="008F6645"/>
    <w:rsid w:val="008F6AB9"/>
    <w:rsid w:val="008F6EAD"/>
    <w:rsid w:val="008F7609"/>
    <w:rsid w:val="0090023B"/>
    <w:rsid w:val="00900281"/>
    <w:rsid w:val="00901601"/>
    <w:rsid w:val="00901EFE"/>
    <w:rsid w:val="00902259"/>
    <w:rsid w:val="00903FE0"/>
    <w:rsid w:val="00904C99"/>
    <w:rsid w:val="009052F9"/>
    <w:rsid w:val="00905405"/>
    <w:rsid w:val="00905BB1"/>
    <w:rsid w:val="00907E1C"/>
    <w:rsid w:val="009106B2"/>
    <w:rsid w:val="00911100"/>
    <w:rsid w:val="00912F71"/>
    <w:rsid w:val="00913222"/>
    <w:rsid w:val="00913AEB"/>
    <w:rsid w:val="00913E76"/>
    <w:rsid w:val="009141A1"/>
    <w:rsid w:val="00914259"/>
    <w:rsid w:val="009147B5"/>
    <w:rsid w:val="009149AF"/>
    <w:rsid w:val="00915E06"/>
    <w:rsid w:val="009171F1"/>
    <w:rsid w:val="00917775"/>
    <w:rsid w:val="00920BFB"/>
    <w:rsid w:val="00923DB4"/>
    <w:rsid w:val="0092415B"/>
    <w:rsid w:val="009257AC"/>
    <w:rsid w:val="009258E9"/>
    <w:rsid w:val="00926784"/>
    <w:rsid w:val="00926AD9"/>
    <w:rsid w:val="0092755D"/>
    <w:rsid w:val="00927F88"/>
    <w:rsid w:val="00930F57"/>
    <w:rsid w:val="00931C9C"/>
    <w:rsid w:val="009320DC"/>
    <w:rsid w:val="0093243A"/>
    <w:rsid w:val="009337A1"/>
    <w:rsid w:val="00934570"/>
    <w:rsid w:val="009359D6"/>
    <w:rsid w:val="009361EF"/>
    <w:rsid w:val="0093762F"/>
    <w:rsid w:val="0094014C"/>
    <w:rsid w:val="00941BA1"/>
    <w:rsid w:val="00941D0F"/>
    <w:rsid w:val="00942757"/>
    <w:rsid w:val="00944102"/>
    <w:rsid w:val="009448A8"/>
    <w:rsid w:val="00944C0D"/>
    <w:rsid w:val="00945769"/>
    <w:rsid w:val="00946950"/>
    <w:rsid w:val="00946BB7"/>
    <w:rsid w:val="009501FD"/>
    <w:rsid w:val="00950607"/>
    <w:rsid w:val="00951375"/>
    <w:rsid w:val="00951E65"/>
    <w:rsid w:val="009524F6"/>
    <w:rsid w:val="0095322B"/>
    <w:rsid w:val="0095425D"/>
    <w:rsid w:val="00955335"/>
    <w:rsid w:val="00956C4B"/>
    <w:rsid w:val="00956E8C"/>
    <w:rsid w:val="0096206A"/>
    <w:rsid w:val="00962FE1"/>
    <w:rsid w:val="009645A7"/>
    <w:rsid w:val="00965144"/>
    <w:rsid w:val="0096637D"/>
    <w:rsid w:val="00966A98"/>
    <w:rsid w:val="00966C85"/>
    <w:rsid w:val="00967298"/>
    <w:rsid w:val="00967B97"/>
    <w:rsid w:val="00970106"/>
    <w:rsid w:val="00971105"/>
    <w:rsid w:val="0097142E"/>
    <w:rsid w:val="009726A7"/>
    <w:rsid w:val="00972E43"/>
    <w:rsid w:val="0097306E"/>
    <w:rsid w:val="009739BB"/>
    <w:rsid w:val="009752B9"/>
    <w:rsid w:val="00975CE3"/>
    <w:rsid w:val="0097613A"/>
    <w:rsid w:val="00977170"/>
    <w:rsid w:val="009777C9"/>
    <w:rsid w:val="00977D5C"/>
    <w:rsid w:val="009809EF"/>
    <w:rsid w:val="00983630"/>
    <w:rsid w:val="00983A74"/>
    <w:rsid w:val="00983C5C"/>
    <w:rsid w:val="00983D01"/>
    <w:rsid w:val="00984BC5"/>
    <w:rsid w:val="00984C27"/>
    <w:rsid w:val="00985349"/>
    <w:rsid w:val="00986884"/>
    <w:rsid w:val="009914DF"/>
    <w:rsid w:val="009916D3"/>
    <w:rsid w:val="009917F4"/>
    <w:rsid w:val="009919D9"/>
    <w:rsid w:val="00991A19"/>
    <w:rsid w:val="00991B70"/>
    <w:rsid w:val="00991E84"/>
    <w:rsid w:val="00992ED7"/>
    <w:rsid w:val="009934F3"/>
    <w:rsid w:val="00993E24"/>
    <w:rsid w:val="00995E93"/>
    <w:rsid w:val="00996120"/>
    <w:rsid w:val="00996B5D"/>
    <w:rsid w:val="00997674"/>
    <w:rsid w:val="009A0D67"/>
    <w:rsid w:val="009A3065"/>
    <w:rsid w:val="009A377A"/>
    <w:rsid w:val="009A4217"/>
    <w:rsid w:val="009A6126"/>
    <w:rsid w:val="009A7F1E"/>
    <w:rsid w:val="009B22A4"/>
    <w:rsid w:val="009B28AC"/>
    <w:rsid w:val="009B67E7"/>
    <w:rsid w:val="009C07D2"/>
    <w:rsid w:val="009C208D"/>
    <w:rsid w:val="009C25F2"/>
    <w:rsid w:val="009C2B7E"/>
    <w:rsid w:val="009C2F67"/>
    <w:rsid w:val="009C37C3"/>
    <w:rsid w:val="009C50D5"/>
    <w:rsid w:val="009C545E"/>
    <w:rsid w:val="009C686F"/>
    <w:rsid w:val="009C6E07"/>
    <w:rsid w:val="009D0CCE"/>
    <w:rsid w:val="009D13A6"/>
    <w:rsid w:val="009D1CF9"/>
    <w:rsid w:val="009D2024"/>
    <w:rsid w:val="009D2930"/>
    <w:rsid w:val="009D2CA6"/>
    <w:rsid w:val="009D42ED"/>
    <w:rsid w:val="009D5219"/>
    <w:rsid w:val="009D53EF"/>
    <w:rsid w:val="009D57F1"/>
    <w:rsid w:val="009D6951"/>
    <w:rsid w:val="009E00DF"/>
    <w:rsid w:val="009E024B"/>
    <w:rsid w:val="009E0433"/>
    <w:rsid w:val="009E1517"/>
    <w:rsid w:val="009E1627"/>
    <w:rsid w:val="009E1B80"/>
    <w:rsid w:val="009E1BF8"/>
    <w:rsid w:val="009E3547"/>
    <w:rsid w:val="009E3A8C"/>
    <w:rsid w:val="009E444C"/>
    <w:rsid w:val="009E44AE"/>
    <w:rsid w:val="009E45A5"/>
    <w:rsid w:val="009E532E"/>
    <w:rsid w:val="009E64F7"/>
    <w:rsid w:val="009E67EB"/>
    <w:rsid w:val="009E6EDE"/>
    <w:rsid w:val="009E7C6C"/>
    <w:rsid w:val="009E7EC4"/>
    <w:rsid w:val="009F0A3B"/>
    <w:rsid w:val="009F1605"/>
    <w:rsid w:val="009F1ABC"/>
    <w:rsid w:val="009F216E"/>
    <w:rsid w:val="009F225D"/>
    <w:rsid w:val="009F3171"/>
    <w:rsid w:val="009F3243"/>
    <w:rsid w:val="009F4B75"/>
    <w:rsid w:val="009F57E1"/>
    <w:rsid w:val="009F680D"/>
    <w:rsid w:val="009F686F"/>
    <w:rsid w:val="009F6D5C"/>
    <w:rsid w:val="009F6F30"/>
    <w:rsid w:val="009F767E"/>
    <w:rsid w:val="009F7DC5"/>
    <w:rsid w:val="00A00AC5"/>
    <w:rsid w:val="00A021F3"/>
    <w:rsid w:val="00A0399D"/>
    <w:rsid w:val="00A05379"/>
    <w:rsid w:val="00A06268"/>
    <w:rsid w:val="00A07F3B"/>
    <w:rsid w:val="00A112BF"/>
    <w:rsid w:val="00A11F50"/>
    <w:rsid w:val="00A125C8"/>
    <w:rsid w:val="00A1269A"/>
    <w:rsid w:val="00A12BEF"/>
    <w:rsid w:val="00A13896"/>
    <w:rsid w:val="00A13C8E"/>
    <w:rsid w:val="00A14AEF"/>
    <w:rsid w:val="00A1620F"/>
    <w:rsid w:val="00A16908"/>
    <w:rsid w:val="00A1784C"/>
    <w:rsid w:val="00A17C27"/>
    <w:rsid w:val="00A22D40"/>
    <w:rsid w:val="00A22DB7"/>
    <w:rsid w:val="00A25F43"/>
    <w:rsid w:val="00A26897"/>
    <w:rsid w:val="00A26997"/>
    <w:rsid w:val="00A27232"/>
    <w:rsid w:val="00A30B5D"/>
    <w:rsid w:val="00A316D2"/>
    <w:rsid w:val="00A33B9B"/>
    <w:rsid w:val="00A36795"/>
    <w:rsid w:val="00A41B36"/>
    <w:rsid w:val="00A424A8"/>
    <w:rsid w:val="00A428E2"/>
    <w:rsid w:val="00A431BD"/>
    <w:rsid w:val="00A434D4"/>
    <w:rsid w:val="00A44094"/>
    <w:rsid w:val="00A4423F"/>
    <w:rsid w:val="00A443F5"/>
    <w:rsid w:val="00A4465E"/>
    <w:rsid w:val="00A471C4"/>
    <w:rsid w:val="00A473EB"/>
    <w:rsid w:val="00A47477"/>
    <w:rsid w:val="00A50113"/>
    <w:rsid w:val="00A5025C"/>
    <w:rsid w:val="00A5063B"/>
    <w:rsid w:val="00A506BE"/>
    <w:rsid w:val="00A50B5C"/>
    <w:rsid w:val="00A512D0"/>
    <w:rsid w:val="00A51626"/>
    <w:rsid w:val="00A516E7"/>
    <w:rsid w:val="00A523A9"/>
    <w:rsid w:val="00A52EE5"/>
    <w:rsid w:val="00A53253"/>
    <w:rsid w:val="00A5483E"/>
    <w:rsid w:val="00A54B3C"/>
    <w:rsid w:val="00A54E13"/>
    <w:rsid w:val="00A55167"/>
    <w:rsid w:val="00A556D2"/>
    <w:rsid w:val="00A56289"/>
    <w:rsid w:val="00A57051"/>
    <w:rsid w:val="00A57415"/>
    <w:rsid w:val="00A5751E"/>
    <w:rsid w:val="00A57B77"/>
    <w:rsid w:val="00A616DB"/>
    <w:rsid w:val="00A619DD"/>
    <w:rsid w:val="00A61EE8"/>
    <w:rsid w:val="00A62982"/>
    <w:rsid w:val="00A632C4"/>
    <w:rsid w:val="00A6504C"/>
    <w:rsid w:val="00A657FE"/>
    <w:rsid w:val="00A65A57"/>
    <w:rsid w:val="00A66FE4"/>
    <w:rsid w:val="00A71C56"/>
    <w:rsid w:val="00A724B5"/>
    <w:rsid w:val="00A7253E"/>
    <w:rsid w:val="00A72B2C"/>
    <w:rsid w:val="00A731DE"/>
    <w:rsid w:val="00A74C97"/>
    <w:rsid w:val="00A75280"/>
    <w:rsid w:val="00A75EB0"/>
    <w:rsid w:val="00A76710"/>
    <w:rsid w:val="00A77E5C"/>
    <w:rsid w:val="00A801E0"/>
    <w:rsid w:val="00A81142"/>
    <w:rsid w:val="00A81D80"/>
    <w:rsid w:val="00A81DD9"/>
    <w:rsid w:val="00A81E3B"/>
    <w:rsid w:val="00A82BAB"/>
    <w:rsid w:val="00A82D75"/>
    <w:rsid w:val="00A846C9"/>
    <w:rsid w:val="00A84A99"/>
    <w:rsid w:val="00A84CBD"/>
    <w:rsid w:val="00A85618"/>
    <w:rsid w:val="00A85E06"/>
    <w:rsid w:val="00A90D0D"/>
    <w:rsid w:val="00A91558"/>
    <w:rsid w:val="00A9164E"/>
    <w:rsid w:val="00A926DA"/>
    <w:rsid w:val="00A92F64"/>
    <w:rsid w:val="00A933E3"/>
    <w:rsid w:val="00A940DD"/>
    <w:rsid w:val="00A9519B"/>
    <w:rsid w:val="00A951C8"/>
    <w:rsid w:val="00A96937"/>
    <w:rsid w:val="00A97549"/>
    <w:rsid w:val="00A9776D"/>
    <w:rsid w:val="00AA1FB3"/>
    <w:rsid w:val="00AA2A4B"/>
    <w:rsid w:val="00AA2B51"/>
    <w:rsid w:val="00AA2C87"/>
    <w:rsid w:val="00AA2ED3"/>
    <w:rsid w:val="00AA36FE"/>
    <w:rsid w:val="00AA3820"/>
    <w:rsid w:val="00AA3CDB"/>
    <w:rsid w:val="00AA3FD5"/>
    <w:rsid w:val="00AA7E22"/>
    <w:rsid w:val="00AB0A40"/>
    <w:rsid w:val="00AB16B4"/>
    <w:rsid w:val="00AB2D55"/>
    <w:rsid w:val="00AB3085"/>
    <w:rsid w:val="00AB3BB8"/>
    <w:rsid w:val="00AB48F8"/>
    <w:rsid w:val="00AB5213"/>
    <w:rsid w:val="00AB70F8"/>
    <w:rsid w:val="00AC19BC"/>
    <w:rsid w:val="00AC23F3"/>
    <w:rsid w:val="00AC2D34"/>
    <w:rsid w:val="00AC4E98"/>
    <w:rsid w:val="00AC59E8"/>
    <w:rsid w:val="00AC6DC5"/>
    <w:rsid w:val="00AD2DD0"/>
    <w:rsid w:val="00AD3C55"/>
    <w:rsid w:val="00AD4389"/>
    <w:rsid w:val="00AD4A22"/>
    <w:rsid w:val="00AD4C41"/>
    <w:rsid w:val="00AD4E0B"/>
    <w:rsid w:val="00AD5738"/>
    <w:rsid w:val="00AD5747"/>
    <w:rsid w:val="00AD5798"/>
    <w:rsid w:val="00AD58C1"/>
    <w:rsid w:val="00AD651B"/>
    <w:rsid w:val="00AD6CB3"/>
    <w:rsid w:val="00AD6CC7"/>
    <w:rsid w:val="00AE02E1"/>
    <w:rsid w:val="00AE0753"/>
    <w:rsid w:val="00AE1C9C"/>
    <w:rsid w:val="00AE1DB1"/>
    <w:rsid w:val="00AE2326"/>
    <w:rsid w:val="00AE2FA5"/>
    <w:rsid w:val="00AE30E0"/>
    <w:rsid w:val="00AE329E"/>
    <w:rsid w:val="00AE385E"/>
    <w:rsid w:val="00AE5211"/>
    <w:rsid w:val="00AE562B"/>
    <w:rsid w:val="00AE574A"/>
    <w:rsid w:val="00AE5BB6"/>
    <w:rsid w:val="00AE5EAD"/>
    <w:rsid w:val="00AE717D"/>
    <w:rsid w:val="00AE73BE"/>
    <w:rsid w:val="00AE7E95"/>
    <w:rsid w:val="00AF07B0"/>
    <w:rsid w:val="00AF0896"/>
    <w:rsid w:val="00AF0E95"/>
    <w:rsid w:val="00AF33BC"/>
    <w:rsid w:val="00AF46BC"/>
    <w:rsid w:val="00AF475D"/>
    <w:rsid w:val="00AF56D7"/>
    <w:rsid w:val="00AF6978"/>
    <w:rsid w:val="00AF79F4"/>
    <w:rsid w:val="00B000BF"/>
    <w:rsid w:val="00B014BD"/>
    <w:rsid w:val="00B01C80"/>
    <w:rsid w:val="00B0288A"/>
    <w:rsid w:val="00B030FB"/>
    <w:rsid w:val="00B03814"/>
    <w:rsid w:val="00B04656"/>
    <w:rsid w:val="00B04958"/>
    <w:rsid w:val="00B06471"/>
    <w:rsid w:val="00B07E4C"/>
    <w:rsid w:val="00B11321"/>
    <w:rsid w:val="00B11400"/>
    <w:rsid w:val="00B11768"/>
    <w:rsid w:val="00B11D52"/>
    <w:rsid w:val="00B122CD"/>
    <w:rsid w:val="00B13336"/>
    <w:rsid w:val="00B14105"/>
    <w:rsid w:val="00B14535"/>
    <w:rsid w:val="00B14B7F"/>
    <w:rsid w:val="00B153E8"/>
    <w:rsid w:val="00B15D05"/>
    <w:rsid w:val="00B164DA"/>
    <w:rsid w:val="00B2134A"/>
    <w:rsid w:val="00B2474D"/>
    <w:rsid w:val="00B25F55"/>
    <w:rsid w:val="00B26588"/>
    <w:rsid w:val="00B27988"/>
    <w:rsid w:val="00B30F14"/>
    <w:rsid w:val="00B314C1"/>
    <w:rsid w:val="00B33C26"/>
    <w:rsid w:val="00B34461"/>
    <w:rsid w:val="00B34D6B"/>
    <w:rsid w:val="00B35547"/>
    <w:rsid w:val="00B363A4"/>
    <w:rsid w:val="00B377E9"/>
    <w:rsid w:val="00B402A9"/>
    <w:rsid w:val="00B419DD"/>
    <w:rsid w:val="00B43091"/>
    <w:rsid w:val="00B4495C"/>
    <w:rsid w:val="00B45550"/>
    <w:rsid w:val="00B456B3"/>
    <w:rsid w:val="00B4670E"/>
    <w:rsid w:val="00B4786E"/>
    <w:rsid w:val="00B50957"/>
    <w:rsid w:val="00B51A55"/>
    <w:rsid w:val="00B527FF"/>
    <w:rsid w:val="00B52D2A"/>
    <w:rsid w:val="00B54489"/>
    <w:rsid w:val="00B55177"/>
    <w:rsid w:val="00B555E1"/>
    <w:rsid w:val="00B55E65"/>
    <w:rsid w:val="00B60DEA"/>
    <w:rsid w:val="00B61F2A"/>
    <w:rsid w:val="00B63552"/>
    <w:rsid w:val="00B63B2E"/>
    <w:rsid w:val="00B63B93"/>
    <w:rsid w:val="00B6407A"/>
    <w:rsid w:val="00B64B03"/>
    <w:rsid w:val="00B64B42"/>
    <w:rsid w:val="00B667C1"/>
    <w:rsid w:val="00B67AD5"/>
    <w:rsid w:val="00B7048C"/>
    <w:rsid w:val="00B719E7"/>
    <w:rsid w:val="00B7258E"/>
    <w:rsid w:val="00B73314"/>
    <w:rsid w:val="00B74619"/>
    <w:rsid w:val="00B75D55"/>
    <w:rsid w:val="00B76DAA"/>
    <w:rsid w:val="00B77A7B"/>
    <w:rsid w:val="00B80068"/>
    <w:rsid w:val="00B80683"/>
    <w:rsid w:val="00B808F0"/>
    <w:rsid w:val="00B81EFE"/>
    <w:rsid w:val="00B8290A"/>
    <w:rsid w:val="00B82A44"/>
    <w:rsid w:val="00B8404A"/>
    <w:rsid w:val="00B8429D"/>
    <w:rsid w:val="00B84831"/>
    <w:rsid w:val="00B8575C"/>
    <w:rsid w:val="00B85AE0"/>
    <w:rsid w:val="00B8656F"/>
    <w:rsid w:val="00B87804"/>
    <w:rsid w:val="00B87F01"/>
    <w:rsid w:val="00B92CCE"/>
    <w:rsid w:val="00B9302F"/>
    <w:rsid w:val="00B9482F"/>
    <w:rsid w:val="00B94E71"/>
    <w:rsid w:val="00B94FFD"/>
    <w:rsid w:val="00B9508F"/>
    <w:rsid w:val="00B96CA0"/>
    <w:rsid w:val="00BA0030"/>
    <w:rsid w:val="00BA120E"/>
    <w:rsid w:val="00BA1D14"/>
    <w:rsid w:val="00BA408A"/>
    <w:rsid w:val="00BA44EF"/>
    <w:rsid w:val="00BA46CE"/>
    <w:rsid w:val="00BA4B12"/>
    <w:rsid w:val="00BA5DB4"/>
    <w:rsid w:val="00BA6729"/>
    <w:rsid w:val="00BA7845"/>
    <w:rsid w:val="00BA79C6"/>
    <w:rsid w:val="00BA7BDF"/>
    <w:rsid w:val="00BB0CCA"/>
    <w:rsid w:val="00BB1049"/>
    <w:rsid w:val="00BB26AA"/>
    <w:rsid w:val="00BB27F6"/>
    <w:rsid w:val="00BB2C4E"/>
    <w:rsid w:val="00BB3CB5"/>
    <w:rsid w:val="00BB4404"/>
    <w:rsid w:val="00BB5404"/>
    <w:rsid w:val="00BB5AD3"/>
    <w:rsid w:val="00BB5B5D"/>
    <w:rsid w:val="00BB7AA9"/>
    <w:rsid w:val="00BB7AC4"/>
    <w:rsid w:val="00BC10A7"/>
    <w:rsid w:val="00BC3941"/>
    <w:rsid w:val="00BC403D"/>
    <w:rsid w:val="00BC4868"/>
    <w:rsid w:val="00BC4F4B"/>
    <w:rsid w:val="00BC6E0B"/>
    <w:rsid w:val="00BD0084"/>
    <w:rsid w:val="00BD0480"/>
    <w:rsid w:val="00BD0D33"/>
    <w:rsid w:val="00BD536E"/>
    <w:rsid w:val="00BD5F6A"/>
    <w:rsid w:val="00BD6E72"/>
    <w:rsid w:val="00BD73C7"/>
    <w:rsid w:val="00BD7756"/>
    <w:rsid w:val="00BD7FE2"/>
    <w:rsid w:val="00BE16CF"/>
    <w:rsid w:val="00BE3201"/>
    <w:rsid w:val="00BE3398"/>
    <w:rsid w:val="00BE35E6"/>
    <w:rsid w:val="00BE3B79"/>
    <w:rsid w:val="00BE3C5B"/>
    <w:rsid w:val="00BE4AD9"/>
    <w:rsid w:val="00BE5910"/>
    <w:rsid w:val="00BF03F5"/>
    <w:rsid w:val="00BF0D99"/>
    <w:rsid w:val="00BF141B"/>
    <w:rsid w:val="00BF1798"/>
    <w:rsid w:val="00BF2154"/>
    <w:rsid w:val="00BF3E7C"/>
    <w:rsid w:val="00BF4DF1"/>
    <w:rsid w:val="00BF6C93"/>
    <w:rsid w:val="00BF7F01"/>
    <w:rsid w:val="00C00344"/>
    <w:rsid w:val="00C0180F"/>
    <w:rsid w:val="00C02B3B"/>
    <w:rsid w:val="00C02BB7"/>
    <w:rsid w:val="00C0418F"/>
    <w:rsid w:val="00C05661"/>
    <w:rsid w:val="00C06A9B"/>
    <w:rsid w:val="00C07C98"/>
    <w:rsid w:val="00C07D45"/>
    <w:rsid w:val="00C110D4"/>
    <w:rsid w:val="00C1143E"/>
    <w:rsid w:val="00C12CA0"/>
    <w:rsid w:val="00C15885"/>
    <w:rsid w:val="00C20235"/>
    <w:rsid w:val="00C204DC"/>
    <w:rsid w:val="00C22EA5"/>
    <w:rsid w:val="00C24630"/>
    <w:rsid w:val="00C24E4B"/>
    <w:rsid w:val="00C259CE"/>
    <w:rsid w:val="00C25CE0"/>
    <w:rsid w:val="00C2602A"/>
    <w:rsid w:val="00C27CF6"/>
    <w:rsid w:val="00C27D66"/>
    <w:rsid w:val="00C30704"/>
    <w:rsid w:val="00C3076D"/>
    <w:rsid w:val="00C30BF2"/>
    <w:rsid w:val="00C31701"/>
    <w:rsid w:val="00C31E1D"/>
    <w:rsid w:val="00C3242C"/>
    <w:rsid w:val="00C325D5"/>
    <w:rsid w:val="00C325DD"/>
    <w:rsid w:val="00C3267E"/>
    <w:rsid w:val="00C32750"/>
    <w:rsid w:val="00C330E9"/>
    <w:rsid w:val="00C33C37"/>
    <w:rsid w:val="00C3594B"/>
    <w:rsid w:val="00C4047F"/>
    <w:rsid w:val="00C4277F"/>
    <w:rsid w:val="00C42B9A"/>
    <w:rsid w:val="00C42DFC"/>
    <w:rsid w:val="00C43156"/>
    <w:rsid w:val="00C43523"/>
    <w:rsid w:val="00C45F1E"/>
    <w:rsid w:val="00C46691"/>
    <w:rsid w:val="00C50525"/>
    <w:rsid w:val="00C50CE4"/>
    <w:rsid w:val="00C5138E"/>
    <w:rsid w:val="00C516FE"/>
    <w:rsid w:val="00C526E4"/>
    <w:rsid w:val="00C53249"/>
    <w:rsid w:val="00C541F6"/>
    <w:rsid w:val="00C5485B"/>
    <w:rsid w:val="00C55463"/>
    <w:rsid w:val="00C562CE"/>
    <w:rsid w:val="00C6163A"/>
    <w:rsid w:val="00C62A53"/>
    <w:rsid w:val="00C63BBA"/>
    <w:rsid w:val="00C63F28"/>
    <w:rsid w:val="00C6473B"/>
    <w:rsid w:val="00C6518D"/>
    <w:rsid w:val="00C711AD"/>
    <w:rsid w:val="00C71CE5"/>
    <w:rsid w:val="00C72230"/>
    <w:rsid w:val="00C73B4A"/>
    <w:rsid w:val="00C7569C"/>
    <w:rsid w:val="00C75D60"/>
    <w:rsid w:val="00C765D9"/>
    <w:rsid w:val="00C775DB"/>
    <w:rsid w:val="00C77EE2"/>
    <w:rsid w:val="00C8108F"/>
    <w:rsid w:val="00C8193F"/>
    <w:rsid w:val="00C82D24"/>
    <w:rsid w:val="00C83B30"/>
    <w:rsid w:val="00C83D63"/>
    <w:rsid w:val="00C8482F"/>
    <w:rsid w:val="00C85247"/>
    <w:rsid w:val="00C86AC0"/>
    <w:rsid w:val="00C86F71"/>
    <w:rsid w:val="00C87BE2"/>
    <w:rsid w:val="00C901DD"/>
    <w:rsid w:val="00C9236C"/>
    <w:rsid w:val="00C951E8"/>
    <w:rsid w:val="00C95219"/>
    <w:rsid w:val="00C9547A"/>
    <w:rsid w:val="00C96CE7"/>
    <w:rsid w:val="00C96CF7"/>
    <w:rsid w:val="00C978A1"/>
    <w:rsid w:val="00C97AF7"/>
    <w:rsid w:val="00C97D6D"/>
    <w:rsid w:val="00C97E9B"/>
    <w:rsid w:val="00CA0631"/>
    <w:rsid w:val="00CA0732"/>
    <w:rsid w:val="00CA29FE"/>
    <w:rsid w:val="00CA2AE0"/>
    <w:rsid w:val="00CA38EE"/>
    <w:rsid w:val="00CA3B81"/>
    <w:rsid w:val="00CA4264"/>
    <w:rsid w:val="00CA43D7"/>
    <w:rsid w:val="00CA459B"/>
    <w:rsid w:val="00CA4823"/>
    <w:rsid w:val="00CA4DEE"/>
    <w:rsid w:val="00CA6C83"/>
    <w:rsid w:val="00CA6E35"/>
    <w:rsid w:val="00CA6F6D"/>
    <w:rsid w:val="00CB1BB4"/>
    <w:rsid w:val="00CB1F27"/>
    <w:rsid w:val="00CB2A6D"/>
    <w:rsid w:val="00CB2BA9"/>
    <w:rsid w:val="00CB36E0"/>
    <w:rsid w:val="00CB64A4"/>
    <w:rsid w:val="00CB672A"/>
    <w:rsid w:val="00CB67E8"/>
    <w:rsid w:val="00CC0B3D"/>
    <w:rsid w:val="00CC0FAA"/>
    <w:rsid w:val="00CC15AB"/>
    <w:rsid w:val="00CC3C6E"/>
    <w:rsid w:val="00CC42E4"/>
    <w:rsid w:val="00CC7425"/>
    <w:rsid w:val="00CD0BFA"/>
    <w:rsid w:val="00CD0CFD"/>
    <w:rsid w:val="00CD225E"/>
    <w:rsid w:val="00CD392E"/>
    <w:rsid w:val="00CD43F5"/>
    <w:rsid w:val="00CD4F01"/>
    <w:rsid w:val="00CD534D"/>
    <w:rsid w:val="00CD537C"/>
    <w:rsid w:val="00CD5743"/>
    <w:rsid w:val="00CE0499"/>
    <w:rsid w:val="00CE0A01"/>
    <w:rsid w:val="00CE12C0"/>
    <w:rsid w:val="00CE2775"/>
    <w:rsid w:val="00CE2A6C"/>
    <w:rsid w:val="00CE2E18"/>
    <w:rsid w:val="00CE39EB"/>
    <w:rsid w:val="00CE4FF7"/>
    <w:rsid w:val="00CE7001"/>
    <w:rsid w:val="00CE7430"/>
    <w:rsid w:val="00CE78AE"/>
    <w:rsid w:val="00CF0180"/>
    <w:rsid w:val="00CF0D53"/>
    <w:rsid w:val="00CF116D"/>
    <w:rsid w:val="00CF2BFC"/>
    <w:rsid w:val="00CF3405"/>
    <w:rsid w:val="00CF36E0"/>
    <w:rsid w:val="00CF4D5B"/>
    <w:rsid w:val="00CF4E29"/>
    <w:rsid w:val="00CF5C97"/>
    <w:rsid w:val="00CF60DA"/>
    <w:rsid w:val="00CF6931"/>
    <w:rsid w:val="00CF72C6"/>
    <w:rsid w:val="00CF7641"/>
    <w:rsid w:val="00CF794C"/>
    <w:rsid w:val="00D004CF"/>
    <w:rsid w:val="00D0064F"/>
    <w:rsid w:val="00D006EA"/>
    <w:rsid w:val="00D009A3"/>
    <w:rsid w:val="00D00E6A"/>
    <w:rsid w:val="00D02B81"/>
    <w:rsid w:val="00D02C30"/>
    <w:rsid w:val="00D036F3"/>
    <w:rsid w:val="00D03AC3"/>
    <w:rsid w:val="00D04416"/>
    <w:rsid w:val="00D05DF8"/>
    <w:rsid w:val="00D06EC0"/>
    <w:rsid w:val="00D07950"/>
    <w:rsid w:val="00D07A01"/>
    <w:rsid w:val="00D10525"/>
    <w:rsid w:val="00D10B30"/>
    <w:rsid w:val="00D12691"/>
    <w:rsid w:val="00D12DC6"/>
    <w:rsid w:val="00D141E7"/>
    <w:rsid w:val="00D1481D"/>
    <w:rsid w:val="00D158AA"/>
    <w:rsid w:val="00D168FA"/>
    <w:rsid w:val="00D16E60"/>
    <w:rsid w:val="00D16F13"/>
    <w:rsid w:val="00D1710E"/>
    <w:rsid w:val="00D17CE3"/>
    <w:rsid w:val="00D17DEF"/>
    <w:rsid w:val="00D20389"/>
    <w:rsid w:val="00D215BF"/>
    <w:rsid w:val="00D22611"/>
    <w:rsid w:val="00D23A4C"/>
    <w:rsid w:val="00D24021"/>
    <w:rsid w:val="00D24A23"/>
    <w:rsid w:val="00D24A99"/>
    <w:rsid w:val="00D25615"/>
    <w:rsid w:val="00D25AD1"/>
    <w:rsid w:val="00D25C67"/>
    <w:rsid w:val="00D25C6E"/>
    <w:rsid w:val="00D266A3"/>
    <w:rsid w:val="00D2713C"/>
    <w:rsid w:val="00D276B5"/>
    <w:rsid w:val="00D2781F"/>
    <w:rsid w:val="00D305D8"/>
    <w:rsid w:val="00D30897"/>
    <w:rsid w:val="00D339B7"/>
    <w:rsid w:val="00D34C63"/>
    <w:rsid w:val="00D355ED"/>
    <w:rsid w:val="00D366E1"/>
    <w:rsid w:val="00D37284"/>
    <w:rsid w:val="00D3761F"/>
    <w:rsid w:val="00D42325"/>
    <w:rsid w:val="00D432C1"/>
    <w:rsid w:val="00D436C7"/>
    <w:rsid w:val="00D43731"/>
    <w:rsid w:val="00D437A7"/>
    <w:rsid w:val="00D43863"/>
    <w:rsid w:val="00D44C12"/>
    <w:rsid w:val="00D44D08"/>
    <w:rsid w:val="00D44DF8"/>
    <w:rsid w:val="00D4656D"/>
    <w:rsid w:val="00D4703F"/>
    <w:rsid w:val="00D47AC0"/>
    <w:rsid w:val="00D508B3"/>
    <w:rsid w:val="00D50ADC"/>
    <w:rsid w:val="00D50B18"/>
    <w:rsid w:val="00D51BAD"/>
    <w:rsid w:val="00D522E6"/>
    <w:rsid w:val="00D524EF"/>
    <w:rsid w:val="00D528F3"/>
    <w:rsid w:val="00D52B2D"/>
    <w:rsid w:val="00D52B33"/>
    <w:rsid w:val="00D53318"/>
    <w:rsid w:val="00D53769"/>
    <w:rsid w:val="00D538C3"/>
    <w:rsid w:val="00D544C9"/>
    <w:rsid w:val="00D54A85"/>
    <w:rsid w:val="00D54E84"/>
    <w:rsid w:val="00D554CD"/>
    <w:rsid w:val="00D55F1F"/>
    <w:rsid w:val="00D560AF"/>
    <w:rsid w:val="00D56611"/>
    <w:rsid w:val="00D5687F"/>
    <w:rsid w:val="00D56985"/>
    <w:rsid w:val="00D60342"/>
    <w:rsid w:val="00D60EEB"/>
    <w:rsid w:val="00D61649"/>
    <w:rsid w:val="00D61798"/>
    <w:rsid w:val="00D625CA"/>
    <w:rsid w:val="00D62FDD"/>
    <w:rsid w:val="00D64712"/>
    <w:rsid w:val="00D64A3D"/>
    <w:rsid w:val="00D65591"/>
    <w:rsid w:val="00D65E9D"/>
    <w:rsid w:val="00D65EF9"/>
    <w:rsid w:val="00D66B16"/>
    <w:rsid w:val="00D66B62"/>
    <w:rsid w:val="00D66D2E"/>
    <w:rsid w:val="00D674FF"/>
    <w:rsid w:val="00D7064B"/>
    <w:rsid w:val="00D72150"/>
    <w:rsid w:val="00D7249A"/>
    <w:rsid w:val="00D7417B"/>
    <w:rsid w:val="00D744AB"/>
    <w:rsid w:val="00D74FCB"/>
    <w:rsid w:val="00D76FB8"/>
    <w:rsid w:val="00D77830"/>
    <w:rsid w:val="00D77FBE"/>
    <w:rsid w:val="00D77FD9"/>
    <w:rsid w:val="00D821C1"/>
    <w:rsid w:val="00D8368C"/>
    <w:rsid w:val="00D83EC9"/>
    <w:rsid w:val="00D84502"/>
    <w:rsid w:val="00D85025"/>
    <w:rsid w:val="00D86333"/>
    <w:rsid w:val="00D864E8"/>
    <w:rsid w:val="00D869DE"/>
    <w:rsid w:val="00D90C5B"/>
    <w:rsid w:val="00D911E3"/>
    <w:rsid w:val="00D92726"/>
    <w:rsid w:val="00D94263"/>
    <w:rsid w:val="00D95254"/>
    <w:rsid w:val="00D955C7"/>
    <w:rsid w:val="00D958B9"/>
    <w:rsid w:val="00D96716"/>
    <w:rsid w:val="00D96982"/>
    <w:rsid w:val="00DA0072"/>
    <w:rsid w:val="00DA0569"/>
    <w:rsid w:val="00DA0CBC"/>
    <w:rsid w:val="00DA137D"/>
    <w:rsid w:val="00DA2173"/>
    <w:rsid w:val="00DA234E"/>
    <w:rsid w:val="00DA345B"/>
    <w:rsid w:val="00DA5EE9"/>
    <w:rsid w:val="00DA7B35"/>
    <w:rsid w:val="00DA7D39"/>
    <w:rsid w:val="00DB0CD5"/>
    <w:rsid w:val="00DB19F9"/>
    <w:rsid w:val="00DB1C7B"/>
    <w:rsid w:val="00DB507F"/>
    <w:rsid w:val="00DB5199"/>
    <w:rsid w:val="00DB53C9"/>
    <w:rsid w:val="00DB60BB"/>
    <w:rsid w:val="00DB6713"/>
    <w:rsid w:val="00DB7483"/>
    <w:rsid w:val="00DC0519"/>
    <w:rsid w:val="00DC12C2"/>
    <w:rsid w:val="00DC3749"/>
    <w:rsid w:val="00DC3A91"/>
    <w:rsid w:val="00DC6183"/>
    <w:rsid w:val="00DD1A9F"/>
    <w:rsid w:val="00DD3785"/>
    <w:rsid w:val="00DD50F1"/>
    <w:rsid w:val="00DD544C"/>
    <w:rsid w:val="00DD5714"/>
    <w:rsid w:val="00DD68E3"/>
    <w:rsid w:val="00DD6F34"/>
    <w:rsid w:val="00DD78AB"/>
    <w:rsid w:val="00DE177C"/>
    <w:rsid w:val="00DE1C38"/>
    <w:rsid w:val="00DE236C"/>
    <w:rsid w:val="00DE2586"/>
    <w:rsid w:val="00DE2EC6"/>
    <w:rsid w:val="00DE3EAE"/>
    <w:rsid w:val="00DE4356"/>
    <w:rsid w:val="00DE43A6"/>
    <w:rsid w:val="00DE669B"/>
    <w:rsid w:val="00DE718A"/>
    <w:rsid w:val="00DE7249"/>
    <w:rsid w:val="00DF0598"/>
    <w:rsid w:val="00DF0611"/>
    <w:rsid w:val="00DF1B0E"/>
    <w:rsid w:val="00DF1DC8"/>
    <w:rsid w:val="00DF27CB"/>
    <w:rsid w:val="00DF388B"/>
    <w:rsid w:val="00DF3FDB"/>
    <w:rsid w:val="00DF412C"/>
    <w:rsid w:val="00DF573B"/>
    <w:rsid w:val="00DF5FD1"/>
    <w:rsid w:val="00DF652E"/>
    <w:rsid w:val="00DF6E88"/>
    <w:rsid w:val="00DF720B"/>
    <w:rsid w:val="00DF7F37"/>
    <w:rsid w:val="00E000EA"/>
    <w:rsid w:val="00E001DE"/>
    <w:rsid w:val="00E0029A"/>
    <w:rsid w:val="00E006D8"/>
    <w:rsid w:val="00E02532"/>
    <w:rsid w:val="00E02A28"/>
    <w:rsid w:val="00E03878"/>
    <w:rsid w:val="00E039CA"/>
    <w:rsid w:val="00E041F6"/>
    <w:rsid w:val="00E04627"/>
    <w:rsid w:val="00E04B47"/>
    <w:rsid w:val="00E05A58"/>
    <w:rsid w:val="00E05B64"/>
    <w:rsid w:val="00E0689F"/>
    <w:rsid w:val="00E06AAE"/>
    <w:rsid w:val="00E07131"/>
    <w:rsid w:val="00E07139"/>
    <w:rsid w:val="00E108C3"/>
    <w:rsid w:val="00E1197D"/>
    <w:rsid w:val="00E125BE"/>
    <w:rsid w:val="00E12F56"/>
    <w:rsid w:val="00E13B37"/>
    <w:rsid w:val="00E157E7"/>
    <w:rsid w:val="00E15878"/>
    <w:rsid w:val="00E169BD"/>
    <w:rsid w:val="00E16E64"/>
    <w:rsid w:val="00E20442"/>
    <w:rsid w:val="00E2179A"/>
    <w:rsid w:val="00E22325"/>
    <w:rsid w:val="00E22FDD"/>
    <w:rsid w:val="00E23711"/>
    <w:rsid w:val="00E23E7D"/>
    <w:rsid w:val="00E2415D"/>
    <w:rsid w:val="00E24C54"/>
    <w:rsid w:val="00E24E14"/>
    <w:rsid w:val="00E24EF9"/>
    <w:rsid w:val="00E24FE5"/>
    <w:rsid w:val="00E27537"/>
    <w:rsid w:val="00E27608"/>
    <w:rsid w:val="00E278BB"/>
    <w:rsid w:val="00E307F6"/>
    <w:rsid w:val="00E30AA0"/>
    <w:rsid w:val="00E30F64"/>
    <w:rsid w:val="00E31B26"/>
    <w:rsid w:val="00E31D1A"/>
    <w:rsid w:val="00E32397"/>
    <w:rsid w:val="00E3285C"/>
    <w:rsid w:val="00E32886"/>
    <w:rsid w:val="00E32C4B"/>
    <w:rsid w:val="00E34F15"/>
    <w:rsid w:val="00E34FCF"/>
    <w:rsid w:val="00E35966"/>
    <w:rsid w:val="00E35D5C"/>
    <w:rsid w:val="00E36F05"/>
    <w:rsid w:val="00E4004E"/>
    <w:rsid w:val="00E40218"/>
    <w:rsid w:val="00E40E00"/>
    <w:rsid w:val="00E41EF3"/>
    <w:rsid w:val="00E41F54"/>
    <w:rsid w:val="00E4219A"/>
    <w:rsid w:val="00E42EC6"/>
    <w:rsid w:val="00E439F8"/>
    <w:rsid w:val="00E45A08"/>
    <w:rsid w:val="00E463F2"/>
    <w:rsid w:val="00E46D0B"/>
    <w:rsid w:val="00E503E1"/>
    <w:rsid w:val="00E5051B"/>
    <w:rsid w:val="00E50859"/>
    <w:rsid w:val="00E51C61"/>
    <w:rsid w:val="00E537E4"/>
    <w:rsid w:val="00E53A34"/>
    <w:rsid w:val="00E546F9"/>
    <w:rsid w:val="00E54CE1"/>
    <w:rsid w:val="00E55986"/>
    <w:rsid w:val="00E55ACB"/>
    <w:rsid w:val="00E55FD6"/>
    <w:rsid w:val="00E56AB2"/>
    <w:rsid w:val="00E56E28"/>
    <w:rsid w:val="00E57814"/>
    <w:rsid w:val="00E57B6C"/>
    <w:rsid w:val="00E57DE3"/>
    <w:rsid w:val="00E607D2"/>
    <w:rsid w:val="00E61932"/>
    <w:rsid w:val="00E633A1"/>
    <w:rsid w:val="00E63B17"/>
    <w:rsid w:val="00E6503D"/>
    <w:rsid w:val="00E66DDF"/>
    <w:rsid w:val="00E671E5"/>
    <w:rsid w:val="00E70C9F"/>
    <w:rsid w:val="00E72E3B"/>
    <w:rsid w:val="00E733A4"/>
    <w:rsid w:val="00E748C7"/>
    <w:rsid w:val="00E75F4A"/>
    <w:rsid w:val="00E777D8"/>
    <w:rsid w:val="00E77D3F"/>
    <w:rsid w:val="00E77F58"/>
    <w:rsid w:val="00E82B1C"/>
    <w:rsid w:val="00E83085"/>
    <w:rsid w:val="00E83D9C"/>
    <w:rsid w:val="00E83F8C"/>
    <w:rsid w:val="00E84151"/>
    <w:rsid w:val="00E910E4"/>
    <w:rsid w:val="00E911C7"/>
    <w:rsid w:val="00E919A9"/>
    <w:rsid w:val="00E91DAA"/>
    <w:rsid w:val="00E92635"/>
    <w:rsid w:val="00E9300E"/>
    <w:rsid w:val="00E931C6"/>
    <w:rsid w:val="00E95A91"/>
    <w:rsid w:val="00E976E2"/>
    <w:rsid w:val="00EA0EEE"/>
    <w:rsid w:val="00EA10C5"/>
    <w:rsid w:val="00EA144C"/>
    <w:rsid w:val="00EA1EC7"/>
    <w:rsid w:val="00EA2C11"/>
    <w:rsid w:val="00EA303A"/>
    <w:rsid w:val="00EA3F6F"/>
    <w:rsid w:val="00EA5538"/>
    <w:rsid w:val="00EA6C81"/>
    <w:rsid w:val="00EA7099"/>
    <w:rsid w:val="00EB2911"/>
    <w:rsid w:val="00EB2E86"/>
    <w:rsid w:val="00EB2FA8"/>
    <w:rsid w:val="00EB3413"/>
    <w:rsid w:val="00EB42FD"/>
    <w:rsid w:val="00EB4504"/>
    <w:rsid w:val="00EB56D5"/>
    <w:rsid w:val="00EB5DF4"/>
    <w:rsid w:val="00EB6757"/>
    <w:rsid w:val="00EB6867"/>
    <w:rsid w:val="00EB68B8"/>
    <w:rsid w:val="00EB6B7C"/>
    <w:rsid w:val="00EB6D2C"/>
    <w:rsid w:val="00EB75F0"/>
    <w:rsid w:val="00EB76E2"/>
    <w:rsid w:val="00EC2408"/>
    <w:rsid w:val="00EC4038"/>
    <w:rsid w:val="00EC4439"/>
    <w:rsid w:val="00EC4ADD"/>
    <w:rsid w:val="00EC4B5A"/>
    <w:rsid w:val="00EC58A2"/>
    <w:rsid w:val="00EC6D59"/>
    <w:rsid w:val="00EC6E5C"/>
    <w:rsid w:val="00ED0631"/>
    <w:rsid w:val="00ED17EF"/>
    <w:rsid w:val="00ED1878"/>
    <w:rsid w:val="00ED1F2E"/>
    <w:rsid w:val="00ED3309"/>
    <w:rsid w:val="00ED41EA"/>
    <w:rsid w:val="00ED5D1A"/>
    <w:rsid w:val="00ED6021"/>
    <w:rsid w:val="00ED65BF"/>
    <w:rsid w:val="00ED7145"/>
    <w:rsid w:val="00ED743F"/>
    <w:rsid w:val="00ED7B75"/>
    <w:rsid w:val="00EE091E"/>
    <w:rsid w:val="00EE0B3E"/>
    <w:rsid w:val="00EE0D11"/>
    <w:rsid w:val="00EE14C1"/>
    <w:rsid w:val="00EE1E15"/>
    <w:rsid w:val="00EE39C3"/>
    <w:rsid w:val="00EE43C0"/>
    <w:rsid w:val="00EE5D89"/>
    <w:rsid w:val="00EE74B1"/>
    <w:rsid w:val="00EF0124"/>
    <w:rsid w:val="00EF0F8A"/>
    <w:rsid w:val="00EF203E"/>
    <w:rsid w:val="00EF2C2B"/>
    <w:rsid w:val="00EF4184"/>
    <w:rsid w:val="00EF42D6"/>
    <w:rsid w:val="00EF4AA5"/>
    <w:rsid w:val="00EF4F19"/>
    <w:rsid w:val="00EF5951"/>
    <w:rsid w:val="00EF5EF7"/>
    <w:rsid w:val="00F00848"/>
    <w:rsid w:val="00F02882"/>
    <w:rsid w:val="00F03967"/>
    <w:rsid w:val="00F03D20"/>
    <w:rsid w:val="00F04E0C"/>
    <w:rsid w:val="00F0509D"/>
    <w:rsid w:val="00F056E4"/>
    <w:rsid w:val="00F10559"/>
    <w:rsid w:val="00F10B26"/>
    <w:rsid w:val="00F12280"/>
    <w:rsid w:val="00F12286"/>
    <w:rsid w:val="00F124BC"/>
    <w:rsid w:val="00F1255B"/>
    <w:rsid w:val="00F13508"/>
    <w:rsid w:val="00F1376B"/>
    <w:rsid w:val="00F13E88"/>
    <w:rsid w:val="00F14B40"/>
    <w:rsid w:val="00F14BE4"/>
    <w:rsid w:val="00F15174"/>
    <w:rsid w:val="00F162D4"/>
    <w:rsid w:val="00F215FC"/>
    <w:rsid w:val="00F2274E"/>
    <w:rsid w:val="00F23457"/>
    <w:rsid w:val="00F23B73"/>
    <w:rsid w:val="00F25294"/>
    <w:rsid w:val="00F2548C"/>
    <w:rsid w:val="00F2675A"/>
    <w:rsid w:val="00F27218"/>
    <w:rsid w:val="00F3006F"/>
    <w:rsid w:val="00F313A2"/>
    <w:rsid w:val="00F313FD"/>
    <w:rsid w:val="00F31776"/>
    <w:rsid w:val="00F31B3F"/>
    <w:rsid w:val="00F32CCB"/>
    <w:rsid w:val="00F32D13"/>
    <w:rsid w:val="00F3366D"/>
    <w:rsid w:val="00F33A25"/>
    <w:rsid w:val="00F33D0B"/>
    <w:rsid w:val="00F3477B"/>
    <w:rsid w:val="00F34930"/>
    <w:rsid w:val="00F3494D"/>
    <w:rsid w:val="00F3769B"/>
    <w:rsid w:val="00F3786B"/>
    <w:rsid w:val="00F4018A"/>
    <w:rsid w:val="00F402F8"/>
    <w:rsid w:val="00F40A2A"/>
    <w:rsid w:val="00F41390"/>
    <w:rsid w:val="00F4193E"/>
    <w:rsid w:val="00F4215F"/>
    <w:rsid w:val="00F42EDB"/>
    <w:rsid w:val="00F43002"/>
    <w:rsid w:val="00F43D60"/>
    <w:rsid w:val="00F443FF"/>
    <w:rsid w:val="00F444C4"/>
    <w:rsid w:val="00F45AFC"/>
    <w:rsid w:val="00F4612A"/>
    <w:rsid w:val="00F46384"/>
    <w:rsid w:val="00F46434"/>
    <w:rsid w:val="00F46467"/>
    <w:rsid w:val="00F4724D"/>
    <w:rsid w:val="00F4751C"/>
    <w:rsid w:val="00F51D09"/>
    <w:rsid w:val="00F5219B"/>
    <w:rsid w:val="00F52500"/>
    <w:rsid w:val="00F525E6"/>
    <w:rsid w:val="00F52662"/>
    <w:rsid w:val="00F53948"/>
    <w:rsid w:val="00F54254"/>
    <w:rsid w:val="00F56477"/>
    <w:rsid w:val="00F5729F"/>
    <w:rsid w:val="00F572D3"/>
    <w:rsid w:val="00F57D82"/>
    <w:rsid w:val="00F60CA6"/>
    <w:rsid w:val="00F60F10"/>
    <w:rsid w:val="00F6119F"/>
    <w:rsid w:val="00F61D08"/>
    <w:rsid w:val="00F6293A"/>
    <w:rsid w:val="00F62EF3"/>
    <w:rsid w:val="00F63E44"/>
    <w:rsid w:val="00F63E92"/>
    <w:rsid w:val="00F64AD4"/>
    <w:rsid w:val="00F64DF5"/>
    <w:rsid w:val="00F65207"/>
    <w:rsid w:val="00F65651"/>
    <w:rsid w:val="00F66EC3"/>
    <w:rsid w:val="00F67FDC"/>
    <w:rsid w:val="00F701FA"/>
    <w:rsid w:val="00F70BFD"/>
    <w:rsid w:val="00F71996"/>
    <w:rsid w:val="00F731F5"/>
    <w:rsid w:val="00F73F0B"/>
    <w:rsid w:val="00F746D0"/>
    <w:rsid w:val="00F746F8"/>
    <w:rsid w:val="00F74903"/>
    <w:rsid w:val="00F74B47"/>
    <w:rsid w:val="00F75B09"/>
    <w:rsid w:val="00F76165"/>
    <w:rsid w:val="00F76208"/>
    <w:rsid w:val="00F77092"/>
    <w:rsid w:val="00F77B2C"/>
    <w:rsid w:val="00F80524"/>
    <w:rsid w:val="00F817CF"/>
    <w:rsid w:val="00F818B2"/>
    <w:rsid w:val="00F81956"/>
    <w:rsid w:val="00F846EB"/>
    <w:rsid w:val="00F85D94"/>
    <w:rsid w:val="00F862A0"/>
    <w:rsid w:val="00F862A6"/>
    <w:rsid w:val="00F86E62"/>
    <w:rsid w:val="00F91C56"/>
    <w:rsid w:val="00F91FD4"/>
    <w:rsid w:val="00F925FE"/>
    <w:rsid w:val="00F9296E"/>
    <w:rsid w:val="00F93675"/>
    <w:rsid w:val="00F939BB"/>
    <w:rsid w:val="00F946D6"/>
    <w:rsid w:val="00F95380"/>
    <w:rsid w:val="00F95B3F"/>
    <w:rsid w:val="00F95F7D"/>
    <w:rsid w:val="00F96376"/>
    <w:rsid w:val="00F96759"/>
    <w:rsid w:val="00F97685"/>
    <w:rsid w:val="00FA16DC"/>
    <w:rsid w:val="00FA17B3"/>
    <w:rsid w:val="00FA1A52"/>
    <w:rsid w:val="00FA1C19"/>
    <w:rsid w:val="00FA47BB"/>
    <w:rsid w:val="00FA47BC"/>
    <w:rsid w:val="00FA4BE1"/>
    <w:rsid w:val="00FA6441"/>
    <w:rsid w:val="00FA65D2"/>
    <w:rsid w:val="00FB0341"/>
    <w:rsid w:val="00FB04C4"/>
    <w:rsid w:val="00FB07E4"/>
    <w:rsid w:val="00FB1DAC"/>
    <w:rsid w:val="00FB20C4"/>
    <w:rsid w:val="00FB3315"/>
    <w:rsid w:val="00FB38D1"/>
    <w:rsid w:val="00FB38FE"/>
    <w:rsid w:val="00FB3CE0"/>
    <w:rsid w:val="00FB3D55"/>
    <w:rsid w:val="00FB4A1C"/>
    <w:rsid w:val="00FB4D44"/>
    <w:rsid w:val="00FB56F0"/>
    <w:rsid w:val="00FB5CED"/>
    <w:rsid w:val="00FB6631"/>
    <w:rsid w:val="00FC0F0A"/>
    <w:rsid w:val="00FC2509"/>
    <w:rsid w:val="00FC4A23"/>
    <w:rsid w:val="00FC4B73"/>
    <w:rsid w:val="00FC5C04"/>
    <w:rsid w:val="00FC66CE"/>
    <w:rsid w:val="00FC73AB"/>
    <w:rsid w:val="00FC7775"/>
    <w:rsid w:val="00FC7F14"/>
    <w:rsid w:val="00FC7FE4"/>
    <w:rsid w:val="00FD06D2"/>
    <w:rsid w:val="00FD0E24"/>
    <w:rsid w:val="00FD1B1C"/>
    <w:rsid w:val="00FD1BC3"/>
    <w:rsid w:val="00FD4AC3"/>
    <w:rsid w:val="00FD59A5"/>
    <w:rsid w:val="00FD7015"/>
    <w:rsid w:val="00FD702D"/>
    <w:rsid w:val="00FE218B"/>
    <w:rsid w:val="00FE2327"/>
    <w:rsid w:val="00FE2974"/>
    <w:rsid w:val="00FF0994"/>
    <w:rsid w:val="00FF3DB1"/>
    <w:rsid w:val="00FF48BB"/>
    <w:rsid w:val="00FF4ADA"/>
    <w:rsid w:val="00FF4B46"/>
    <w:rsid w:val="00FF5B6D"/>
    <w:rsid w:val="00FF5F6B"/>
    <w:rsid w:val="00FF6152"/>
    <w:rsid w:val="00FF6220"/>
    <w:rsid w:val="00FF6599"/>
    <w:rsid w:val="00FF6BD7"/>
    <w:rsid w:val="00FF6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745"/>
    <w:rPr>
      <w:rFonts w:ascii="Times New Roman" w:eastAsia="SimSun" w:hAnsi="Times New Roman"/>
      <w:kern w:val="0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1C2990"/>
    <w:pPr>
      <w:outlineLvl w:val="1"/>
    </w:pPr>
    <w:rPr>
      <w:rFonts w:ascii="Gulim" w:eastAsia="Gulim" w:hAnsi="Gulim"/>
      <w:b/>
      <w:bCs/>
      <w:color w:val="212634"/>
      <w:sz w:val="21"/>
      <w:szCs w:val="21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C2990"/>
    <w:rPr>
      <w:rFonts w:ascii="Gulim" w:eastAsia="Gulim" w:hAnsi="Gulim" w:cs="Times New Roman"/>
      <w:b/>
      <w:color w:val="212634"/>
      <w:kern w:val="0"/>
      <w:sz w:val="21"/>
    </w:rPr>
  </w:style>
  <w:style w:type="paragraph" w:styleId="Header">
    <w:name w:val="header"/>
    <w:basedOn w:val="Normal"/>
    <w:link w:val="HeaderChar"/>
    <w:uiPriority w:val="99"/>
    <w:rsid w:val="00723745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23745"/>
    <w:rPr>
      <w:rFonts w:ascii="Times" w:eastAsia="Batang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Che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23745"/>
    <w:rPr>
      <w:rFonts w:ascii="Times New Roman" w:eastAsia="BatangChe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72374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23745"/>
    <w:pPr>
      <w:widowControl w:val="0"/>
      <w:suppressAutoHyphens/>
      <w:autoSpaceDE w:val="0"/>
      <w:spacing w:after="120"/>
    </w:pPr>
    <w:rPr>
      <w:rFonts w:eastAsia="Batang"/>
      <w:kern w:val="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23745"/>
    <w:rPr>
      <w:rFonts w:ascii="Times New Roman" w:eastAsia="Batang" w:hAnsi="Times New Roman" w:cs="Times New Roman"/>
      <w:kern w:val="1"/>
      <w:sz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lang w:val="en-CA" w:eastAsia="zh-CN"/>
    </w:rPr>
  </w:style>
  <w:style w:type="character" w:styleId="CommentReference">
    <w:name w:val="annotation reference"/>
    <w:basedOn w:val="DefaultParagraphFont"/>
    <w:uiPriority w:val="99"/>
    <w:semiHidden/>
    <w:rsid w:val="006B4095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B4095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B40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B4095"/>
    <w:rPr>
      <w:rFonts w:ascii="Times New Roman" w:eastAsia="SimSun" w:hAnsi="Times New Roman" w:cs="Times New Roman"/>
      <w:b/>
      <w:kern w:val="0"/>
      <w:sz w:val="24"/>
      <w:lang w:val="en-CA" w:eastAsia="zh-CN"/>
    </w:rPr>
  </w:style>
  <w:style w:type="character" w:styleId="Hyperlink">
    <w:name w:val="Hyperlink"/>
    <w:basedOn w:val="DefaultParagraphFont"/>
    <w:uiPriority w:val="99"/>
    <w:rsid w:val="00CF4E2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30B3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8656F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B8656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paragraph" w:styleId="Revision">
    <w:name w:val="Revision"/>
    <w:hidden/>
    <w:uiPriority w:val="99"/>
    <w:semiHidden/>
    <w:rsid w:val="00B14B7F"/>
    <w:rPr>
      <w:rFonts w:ascii="Times New Roman" w:eastAsia="SimSun" w:hAnsi="Times New Roman"/>
      <w:kern w:val="0"/>
      <w:sz w:val="24"/>
      <w:szCs w:val="24"/>
      <w:lang w:val="en-CA" w:eastAsia="zh-CN"/>
    </w:rPr>
  </w:style>
  <w:style w:type="character" w:styleId="Emphasis">
    <w:name w:val="Emphasis"/>
    <w:basedOn w:val="DefaultParagraphFont"/>
    <w:qFormat/>
    <w:locked/>
    <w:rsid w:val="00A26997"/>
    <w:rPr>
      <w:i/>
      <w:iCs/>
    </w:rPr>
  </w:style>
  <w:style w:type="character" w:customStyle="1" w:styleId="InternetLink">
    <w:name w:val="Internet Link"/>
    <w:rsid w:val="002953A9"/>
    <w:rPr>
      <w:rFonts w:ascii="Arial" w:hAnsi="Arial" w:cs="Arial"/>
      <w:b/>
      <w:bCs/>
      <w:color w:val="5694CE"/>
      <w:sz w:val="20"/>
      <w:szCs w:val="20"/>
      <w:u w:val="none"/>
    </w:rPr>
  </w:style>
  <w:style w:type="paragraph" w:styleId="Caption">
    <w:name w:val="caption"/>
    <w:basedOn w:val="Normal"/>
    <w:next w:val="Normal"/>
    <w:uiPriority w:val="99"/>
    <w:qFormat/>
    <w:locked/>
    <w:rsid w:val="002B3D21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F3006F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F3006F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FootnoteReference">
    <w:name w:val="footnote reference"/>
    <w:uiPriority w:val="99"/>
    <w:semiHidden/>
    <w:unhideWhenUsed/>
    <w:rsid w:val="00F3006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C3C47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C3C47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C3C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10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105782">
                      <w:marLeft w:val="0"/>
                      <w:marRight w:val="0"/>
                      <w:marTop w:val="15"/>
                      <w:marBottom w:val="0"/>
                      <w:divBdr>
                        <w:top w:val="single" w:sz="48" w:space="23" w:color="9AA1B1"/>
                        <w:left w:val="single" w:sz="48" w:space="15" w:color="9AA1B1"/>
                        <w:bottom w:val="single" w:sz="48" w:space="19" w:color="9AA1B1"/>
                        <w:right w:val="single" w:sz="48" w:space="15" w:color="9AA1B1"/>
                      </w:divBdr>
                      <w:divsChild>
                        <w:div w:id="86810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10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66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5772">
                  <w:marLeft w:val="0"/>
                  <w:marRight w:val="0"/>
                  <w:marTop w:val="0"/>
                  <w:marBottom w:val="163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868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0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10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67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5758">
                  <w:marLeft w:val="0"/>
                  <w:marRight w:val="0"/>
                  <w:marTop w:val="0"/>
                  <w:marBottom w:val="163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8681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0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8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4532">
          <w:marLeft w:val="0"/>
          <w:marRight w:val="0"/>
          <w:marTop w:val="150"/>
          <w:marBottom w:val="150"/>
          <w:divBdr>
            <w:top w:val="single" w:sz="6" w:space="0" w:color="E8E8E8"/>
            <w:left w:val="single" w:sz="6" w:space="0" w:color="E8E8E8"/>
            <w:bottom w:val="single" w:sz="6" w:space="0" w:color="E8E8E8"/>
            <w:right w:val="single" w:sz="6" w:space="0" w:color="E8E8E8"/>
          </w:divBdr>
          <w:divsChild>
            <w:div w:id="8188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256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6885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40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76409-4BDA-440F-A510-71D953BB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FOR IMMEDIATE RELEASE</vt:lpstr>
      <vt:lpstr>FOR IMMEDIATE RELEASE</vt:lpstr>
    </vt:vector>
  </TitlesOfParts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/>
  <cp:lastModifiedBy/>
  <cp:revision>2</cp:revision>
  <cp:lastPrinted>2012-10-24T14:46:00Z</cp:lastPrinted>
  <dcterms:created xsi:type="dcterms:W3CDTF">2016-04-07T08:25:00Z</dcterms:created>
  <dcterms:modified xsi:type="dcterms:W3CDTF">2016-04-08T10:45:00Z</dcterms:modified>
</cp:coreProperties>
</file>