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E1570" w:rsidRPr="00C56D00" w:rsidRDefault="00282A79" w:rsidP="00831B18">
      <w:pPr>
        <w:jc w:val="center"/>
        <w:rPr>
          <w:b/>
          <w:lang w:val="ru-RU"/>
        </w:rPr>
      </w:pPr>
      <w:r>
        <w:rPr>
          <w:rFonts w:eastAsia="Gulim"/>
          <w:b/>
          <w:bCs/>
          <w:color w:val="CC0066"/>
          <w:sz w:val="28"/>
          <w:szCs w:val="28"/>
          <w:lang w:val="ru-RU"/>
        </w:rPr>
        <w:t xml:space="preserve"> </w:t>
      </w:r>
      <w:r w:rsidR="00FE1570">
        <w:rPr>
          <w:rFonts w:eastAsia="Gulim"/>
          <w:b/>
          <w:bCs/>
          <w:color w:val="CC0066"/>
          <w:sz w:val="28"/>
          <w:szCs w:val="28"/>
          <w:lang w:val="ru-RU"/>
        </w:rPr>
        <w:t>LG и «</w:t>
      </w:r>
      <w:proofErr w:type="spellStart"/>
      <w:r w:rsidR="00DC5F74">
        <w:rPr>
          <w:rFonts w:eastAsia="Gulim"/>
          <w:b/>
          <w:bCs/>
          <w:color w:val="CC0066"/>
          <w:sz w:val="28"/>
          <w:szCs w:val="28"/>
          <w:lang w:val="ru-RU"/>
        </w:rPr>
        <w:t>Бытт</w:t>
      </w:r>
      <w:r w:rsidR="00627BC4">
        <w:rPr>
          <w:rFonts w:eastAsia="Gulim"/>
          <w:b/>
          <w:bCs/>
          <w:color w:val="CC0066"/>
          <w:sz w:val="28"/>
          <w:szCs w:val="28"/>
          <w:lang w:val="ru-RU"/>
        </w:rPr>
        <w:t>ехника</w:t>
      </w:r>
      <w:proofErr w:type="spellEnd"/>
      <w:r w:rsidR="00627BC4">
        <w:rPr>
          <w:rFonts w:eastAsia="Gulim"/>
          <w:b/>
          <w:bCs/>
          <w:color w:val="CC0066"/>
          <w:sz w:val="28"/>
          <w:szCs w:val="28"/>
          <w:lang w:val="ru-RU"/>
        </w:rPr>
        <w:t>»</w:t>
      </w:r>
      <w:r w:rsidR="00C56D00">
        <w:rPr>
          <w:rFonts w:eastAsia="Gulim"/>
          <w:b/>
          <w:bCs/>
          <w:color w:val="CC0066"/>
          <w:sz w:val="28"/>
          <w:szCs w:val="28"/>
          <w:lang w:val="ru-RU"/>
        </w:rPr>
        <w:t xml:space="preserve"> </w:t>
      </w:r>
      <w:r w:rsidR="00FE1570">
        <w:rPr>
          <w:rFonts w:eastAsia="Gulim"/>
          <w:b/>
          <w:bCs/>
          <w:color w:val="CC0066"/>
          <w:sz w:val="28"/>
          <w:szCs w:val="28"/>
          <w:lang w:val="ru-RU"/>
        </w:rPr>
        <w:t>провели первый сов</w:t>
      </w:r>
      <w:r w:rsidR="00627BC4">
        <w:rPr>
          <w:rFonts w:eastAsia="Gulim"/>
          <w:b/>
          <w:bCs/>
          <w:color w:val="CC0066"/>
          <w:sz w:val="28"/>
          <w:szCs w:val="28"/>
          <w:lang w:val="ru-RU"/>
        </w:rPr>
        <w:t>местный День донора в Красноярске</w:t>
      </w:r>
      <w:r w:rsidR="00C56D00" w:rsidRPr="00C56D00">
        <w:rPr>
          <w:rFonts w:eastAsia="Gulim"/>
          <w:b/>
          <w:bCs/>
          <w:color w:val="CC0066"/>
          <w:sz w:val="28"/>
          <w:szCs w:val="28"/>
          <w:lang w:val="ru-RU"/>
        </w:rPr>
        <w:t xml:space="preserve"> </w:t>
      </w:r>
      <w:r w:rsidR="00C56D00">
        <w:rPr>
          <w:rFonts w:eastAsia="Gulim"/>
          <w:b/>
          <w:bCs/>
          <w:color w:val="CC0066"/>
          <w:sz w:val="28"/>
          <w:szCs w:val="28"/>
          <w:lang w:val="ru-RU"/>
        </w:rPr>
        <w:t>в преддверии Национального дня донора</w:t>
      </w:r>
    </w:p>
    <w:p w:rsidR="00F525B6" w:rsidRDefault="00F525B6" w:rsidP="001777B6">
      <w:pPr>
        <w:spacing w:line="360" w:lineRule="auto"/>
        <w:jc w:val="both"/>
        <w:rPr>
          <w:b/>
          <w:lang w:val="ru-RU"/>
        </w:rPr>
      </w:pPr>
    </w:p>
    <w:p w:rsidR="00FE1570" w:rsidRPr="00FE104C" w:rsidRDefault="00F525B6" w:rsidP="00F65131">
      <w:pPr>
        <w:spacing w:line="360" w:lineRule="auto"/>
        <w:jc w:val="both"/>
        <w:rPr>
          <w:b/>
          <w:lang w:val="ru-RU"/>
        </w:rPr>
      </w:pPr>
      <w:r>
        <w:rPr>
          <w:b/>
          <w:lang w:val="ru-RU"/>
        </w:rPr>
        <w:t>15 апреля</w:t>
      </w:r>
      <w:r w:rsidR="00FE1570">
        <w:rPr>
          <w:b/>
          <w:lang w:val="ru-RU"/>
        </w:rPr>
        <w:t xml:space="preserve"> 2014 года, </w:t>
      </w:r>
      <w:r w:rsidR="00F65131">
        <w:rPr>
          <w:b/>
          <w:lang w:val="ru-RU"/>
        </w:rPr>
        <w:t xml:space="preserve">Красноярск </w:t>
      </w:r>
      <w:r w:rsidR="00FE1570">
        <w:rPr>
          <w:b/>
          <w:lang w:val="ru-RU"/>
        </w:rPr>
        <w:t xml:space="preserve">- </w:t>
      </w:r>
      <w:r w:rsidR="00FE1570" w:rsidRPr="00C23754">
        <w:rPr>
          <w:b/>
          <w:lang w:val="ru-RU"/>
        </w:rPr>
        <w:t xml:space="preserve">Компания </w:t>
      </w:r>
      <w:r w:rsidR="00FE1570" w:rsidRPr="00C23754">
        <w:rPr>
          <w:rFonts w:eastAsia="Batang"/>
          <w:b/>
          <w:lang w:val="en-US"/>
        </w:rPr>
        <w:t>LG</w:t>
      </w:r>
      <w:r w:rsidR="00FE1570" w:rsidRPr="00C23754">
        <w:rPr>
          <w:rFonts w:eastAsia="Batang"/>
          <w:b/>
          <w:lang w:val="ru-RU"/>
        </w:rPr>
        <w:t xml:space="preserve"> </w:t>
      </w:r>
      <w:r w:rsidR="00FE1570" w:rsidRPr="00C23754">
        <w:rPr>
          <w:rFonts w:eastAsia="Batang"/>
          <w:b/>
          <w:lang w:val="en-US"/>
        </w:rPr>
        <w:t>Electronics</w:t>
      </w:r>
      <w:r w:rsidR="00FE1570" w:rsidRPr="00C23754">
        <w:rPr>
          <w:rFonts w:eastAsia="Batang"/>
          <w:b/>
          <w:lang w:val="ru-RU"/>
        </w:rPr>
        <w:t xml:space="preserve"> и сеть </w:t>
      </w:r>
      <w:r w:rsidR="00FE1570" w:rsidRPr="00C23754">
        <w:rPr>
          <w:rFonts w:eastAsia="Batang"/>
          <w:b/>
          <w:bCs/>
          <w:lang w:val="ru-RU" w:eastAsia="mni-IN" w:bidi="mni-IN"/>
        </w:rPr>
        <w:t xml:space="preserve">магазинов бытовой техники </w:t>
      </w:r>
      <w:r w:rsidR="00303E65" w:rsidRPr="003833B6">
        <w:rPr>
          <w:rFonts w:eastAsia="Batang"/>
          <w:b/>
          <w:lang w:val="ru-RU"/>
        </w:rPr>
        <w:t>«</w:t>
      </w:r>
      <w:proofErr w:type="spellStart"/>
      <w:r w:rsidR="00303E65">
        <w:rPr>
          <w:rFonts w:eastAsia="Batang"/>
          <w:b/>
          <w:lang w:val="ru-RU"/>
        </w:rPr>
        <w:t>Бытт</w:t>
      </w:r>
      <w:r w:rsidR="00303E65" w:rsidRPr="003833B6">
        <w:rPr>
          <w:rFonts w:eastAsia="Batang"/>
          <w:b/>
          <w:lang w:val="ru-RU"/>
        </w:rPr>
        <w:t>ехника</w:t>
      </w:r>
      <w:proofErr w:type="spellEnd"/>
      <w:r w:rsidR="00303E65" w:rsidRPr="003833B6">
        <w:rPr>
          <w:rFonts w:eastAsia="Batang"/>
          <w:b/>
          <w:lang w:val="ru-RU"/>
        </w:rPr>
        <w:t xml:space="preserve">» </w:t>
      </w:r>
      <w:r w:rsidR="00FE1570">
        <w:rPr>
          <w:rFonts w:eastAsia="Batang"/>
          <w:b/>
          <w:lang w:val="ru-RU"/>
        </w:rPr>
        <w:t xml:space="preserve">в преддверии </w:t>
      </w:r>
      <w:r w:rsidR="00303E65">
        <w:rPr>
          <w:rFonts w:eastAsia="Batang"/>
          <w:b/>
          <w:lang w:val="ru-RU"/>
        </w:rPr>
        <w:t>Национального дня донора</w:t>
      </w:r>
      <w:r w:rsidR="00FE1570">
        <w:rPr>
          <w:rFonts w:eastAsia="Batang"/>
          <w:b/>
          <w:lang w:val="ru-RU"/>
        </w:rPr>
        <w:t xml:space="preserve"> </w:t>
      </w:r>
      <w:r w:rsidR="00FE1570">
        <w:rPr>
          <w:b/>
          <w:lang w:val="ru-RU"/>
        </w:rPr>
        <w:t>организовали</w:t>
      </w:r>
      <w:r w:rsidR="00FE1570" w:rsidRPr="00C23754">
        <w:rPr>
          <w:b/>
          <w:lang w:val="ru-RU"/>
        </w:rPr>
        <w:t xml:space="preserve"> перв</w:t>
      </w:r>
      <w:r w:rsidR="00E4034C">
        <w:rPr>
          <w:b/>
          <w:lang w:val="ru-RU"/>
        </w:rPr>
        <w:t xml:space="preserve">ое </w:t>
      </w:r>
      <w:r w:rsidR="00FE1570" w:rsidRPr="00C23754">
        <w:rPr>
          <w:b/>
          <w:lang w:val="ru-RU"/>
        </w:rPr>
        <w:t>совместн</w:t>
      </w:r>
      <w:r w:rsidR="00E4034C">
        <w:rPr>
          <w:b/>
          <w:lang w:val="ru-RU"/>
        </w:rPr>
        <w:t>ое</w:t>
      </w:r>
      <w:r w:rsidR="00FE1570" w:rsidRPr="00C23754">
        <w:rPr>
          <w:b/>
          <w:lang w:val="ru-RU"/>
        </w:rPr>
        <w:t xml:space="preserve"> </w:t>
      </w:r>
      <w:r w:rsidR="00E4034C">
        <w:rPr>
          <w:b/>
          <w:lang w:val="ru-RU"/>
        </w:rPr>
        <w:t>донорское мероприятие</w:t>
      </w:r>
      <w:r w:rsidR="00FE1570" w:rsidRPr="00C23754">
        <w:rPr>
          <w:b/>
          <w:lang w:val="ru-RU"/>
        </w:rPr>
        <w:t xml:space="preserve"> в рамках Программы развития массового добровольного донорства крови и ее компонентов Минздрава России и ФМБА России. </w:t>
      </w:r>
      <w:r w:rsidR="00B273C3">
        <w:rPr>
          <w:b/>
          <w:lang w:val="ru-RU"/>
        </w:rPr>
        <w:t>Ныне</w:t>
      </w:r>
      <w:r w:rsidR="00B273C3" w:rsidRPr="008C5A05">
        <w:rPr>
          <w:b/>
          <w:lang w:val="ru-RU"/>
        </w:rPr>
        <w:t xml:space="preserve">шняя донорская акция </w:t>
      </w:r>
      <w:r w:rsidR="00B273C3" w:rsidRPr="008C5A05">
        <w:rPr>
          <w:b/>
          <w:lang w:val="en-US"/>
        </w:rPr>
        <w:t>LG</w:t>
      </w:r>
      <w:r w:rsidR="00B273C3" w:rsidRPr="008C5A05">
        <w:rPr>
          <w:b/>
          <w:lang w:val="ru-RU"/>
        </w:rPr>
        <w:t xml:space="preserve"> с бизнес-</w:t>
      </w:r>
      <w:r w:rsidR="00B273C3" w:rsidRPr="00FE104C">
        <w:rPr>
          <w:b/>
          <w:lang w:val="ru-RU"/>
        </w:rPr>
        <w:t xml:space="preserve">партнером </w:t>
      </w:r>
      <w:r w:rsidR="00F868C4">
        <w:rPr>
          <w:b/>
          <w:lang w:val="ru-RU"/>
        </w:rPr>
        <w:t>ознаменовала новый</w:t>
      </w:r>
      <w:r w:rsidR="00B273C3" w:rsidRPr="00FE104C">
        <w:rPr>
          <w:b/>
          <w:lang w:val="ru-RU"/>
        </w:rPr>
        <w:t xml:space="preserve"> этап развития донорского проекта</w:t>
      </w:r>
      <w:r w:rsidR="00B273C3">
        <w:rPr>
          <w:b/>
          <w:lang w:val="ru-RU"/>
        </w:rPr>
        <w:t xml:space="preserve"> </w:t>
      </w:r>
      <w:r w:rsidR="00B273C3">
        <w:rPr>
          <w:b/>
          <w:lang w:val="en-US"/>
        </w:rPr>
        <w:t>LG</w:t>
      </w:r>
      <w:r w:rsidR="00B273C3" w:rsidRPr="00FE104C">
        <w:rPr>
          <w:b/>
          <w:lang w:val="ru-RU"/>
        </w:rPr>
        <w:t xml:space="preserve"> </w:t>
      </w:r>
      <w:r w:rsidR="00B273C3" w:rsidRPr="00FE104C">
        <w:rPr>
          <w:b/>
          <w:lang w:val="en-US"/>
        </w:rPr>
        <w:t>Electronics</w:t>
      </w:r>
      <w:r w:rsidR="00B273C3" w:rsidRPr="00FE104C">
        <w:rPr>
          <w:b/>
          <w:lang w:val="ru-RU"/>
        </w:rPr>
        <w:t xml:space="preserve"> - впервые мероприятия были проведены в регионе Сибирь.</w:t>
      </w:r>
      <w:r w:rsidR="00B273C3">
        <w:rPr>
          <w:b/>
          <w:lang w:val="ru-RU"/>
        </w:rPr>
        <w:t xml:space="preserve"> </w:t>
      </w:r>
      <w:r w:rsidR="002570BD" w:rsidRPr="002570BD">
        <w:rPr>
          <w:b/>
          <w:lang w:val="ru-RU"/>
        </w:rPr>
        <w:t>Одними из первых волонтеров мероприятия</w:t>
      </w:r>
      <w:r w:rsidR="00F868C4">
        <w:rPr>
          <w:b/>
          <w:lang w:val="ru-RU"/>
        </w:rPr>
        <w:t xml:space="preserve"> </w:t>
      </w:r>
      <w:r w:rsidR="002570BD" w:rsidRPr="002570BD">
        <w:rPr>
          <w:b/>
          <w:lang w:val="ru-RU"/>
        </w:rPr>
        <w:t>стали новые послы добрых дел LG</w:t>
      </w:r>
      <w:r w:rsidR="002570BD">
        <w:rPr>
          <w:b/>
          <w:lang w:val="ru-RU"/>
        </w:rPr>
        <w:t xml:space="preserve"> – Ольга Ромасько</w:t>
      </w:r>
      <w:r w:rsidR="00303E65" w:rsidRPr="00303E65">
        <w:rPr>
          <w:b/>
          <w:lang w:val="ru-RU"/>
        </w:rPr>
        <w:t>,</w:t>
      </w:r>
      <w:r w:rsidR="00303E65" w:rsidRPr="00303E65">
        <w:rPr>
          <w:rFonts w:eastAsia="Batang"/>
          <w:b/>
          <w:color w:val="000000"/>
          <w:lang w:val="ru-RU" w:eastAsia="mni-IN" w:bidi="mni-IN"/>
        </w:rPr>
        <w:t xml:space="preserve"> </w:t>
      </w:r>
      <w:r w:rsidR="002570BD">
        <w:rPr>
          <w:rFonts w:eastAsia="Batang"/>
          <w:b/>
          <w:color w:val="000000"/>
          <w:lang w:val="ru-RU" w:eastAsia="mni-IN" w:bidi="mni-IN"/>
        </w:rPr>
        <w:t>3</w:t>
      </w:r>
      <w:r w:rsidR="00303E65" w:rsidRPr="00303E65">
        <w:rPr>
          <w:b/>
          <w:lang w:val="ru-RU"/>
        </w:rPr>
        <w:t>-</w:t>
      </w:r>
      <w:r w:rsidR="002570BD">
        <w:rPr>
          <w:b/>
          <w:lang w:val="ru-RU"/>
        </w:rPr>
        <w:t>х</w:t>
      </w:r>
      <w:r w:rsidR="00303E65" w:rsidRPr="00303E65">
        <w:rPr>
          <w:b/>
          <w:lang w:val="ru-RU"/>
        </w:rPr>
        <w:t xml:space="preserve">кратная чемпионка мира по биатлону, </w:t>
      </w:r>
      <w:r w:rsidR="002570BD">
        <w:rPr>
          <w:b/>
          <w:lang w:val="ru-RU"/>
        </w:rPr>
        <w:t xml:space="preserve">и Алексей Ковригин, международный мастер спорта по плаванию, Президент Федерации плавания Красноярского края. </w:t>
      </w:r>
      <w:r w:rsidR="008C5A05">
        <w:rPr>
          <w:rFonts w:eastAsia="Batang"/>
          <w:b/>
          <w:lang w:val="ru-RU" w:eastAsia="ko-KR"/>
        </w:rPr>
        <w:t xml:space="preserve"> </w:t>
      </w:r>
    </w:p>
    <w:p w:rsidR="00F16911" w:rsidRDefault="000E09FD" w:rsidP="00755CF0">
      <w:pPr>
        <w:spacing w:line="360" w:lineRule="auto"/>
        <w:ind w:firstLine="706"/>
        <w:jc w:val="both"/>
        <w:rPr>
          <w:rFonts w:eastAsia="Batang"/>
          <w:color w:val="000000"/>
          <w:lang w:val="ru-RU"/>
        </w:rPr>
      </w:pPr>
      <w:r>
        <w:rPr>
          <w:lang w:val="ru-RU"/>
        </w:rPr>
        <w:t>15 апреля</w:t>
      </w:r>
      <w:r w:rsidR="00336D7B">
        <w:rPr>
          <w:lang w:val="ru-RU"/>
        </w:rPr>
        <w:t xml:space="preserve"> </w:t>
      </w:r>
      <w:r w:rsidR="00336D7B" w:rsidRPr="00477826">
        <w:rPr>
          <w:lang w:val="ru-RU"/>
        </w:rPr>
        <w:t xml:space="preserve">мобильный комплекс заготовки крови (МКЗК) ФМБА России в столице </w:t>
      </w:r>
      <w:r w:rsidR="00AC1273">
        <w:rPr>
          <w:lang w:val="ru-RU"/>
        </w:rPr>
        <w:t>Восточной Сибири</w:t>
      </w:r>
      <w:r w:rsidR="00336D7B" w:rsidRPr="00477826">
        <w:rPr>
          <w:lang w:val="ru-RU"/>
        </w:rPr>
        <w:t xml:space="preserve"> – </w:t>
      </w:r>
      <w:r w:rsidR="00AC1273">
        <w:rPr>
          <w:lang w:val="ru-RU"/>
        </w:rPr>
        <w:t>Красноярске</w:t>
      </w:r>
      <w:r w:rsidR="00336D7B" w:rsidRPr="00477826">
        <w:rPr>
          <w:lang w:val="ru-RU"/>
        </w:rPr>
        <w:t xml:space="preserve"> – был </w:t>
      </w:r>
      <w:r w:rsidR="00A0683D">
        <w:rPr>
          <w:lang w:val="ru-RU"/>
        </w:rPr>
        <w:t>установлен</w:t>
      </w:r>
      <w:r w:rsidR="00336D7B" w:rsidRPr="00477826">
        <w:rPr>
          <w:lang w:val="ru-RU"/>
        </w:rPr>
        <w:t xml:space="preserve"> рядом с </w:t>
      </w:r>
      <w:r w:rsidR="0040489E">
        <w:rPr>
          <w:lang w:val="ru-RU"/>
        </w:rPr>
        <w:t>гипермаркетом</w:t>
      </w:r>
      <w:r w:rsidR="00336D7B" w:rsidRPr="00477826">
        <w:rPr>
          <w:lang w:val="ru-RU"/>
        </w:rPr>
        <w:t xml:space="preserve"> «</w:t>
      </w:r>
      <w:proofErr w:type="spellStart"/>
      <w:r w:rsidR="00F67EE0">
        <w:rPr>
          <w:lang w:val="ru-RU"/>
        </w:rPr>
        <w:t>Бытт</w:t>
      </w:r>
      <w:r w:rsidR="0040489E">
        <w:rPr>
          <w:lang w:val="ru-RU"/>
        </w:rPr>
        <w:t>ехника</w:t>
      </w:r>
      <w:proofErr w:type="spellEnd"/>
      <w:r w:rsidR="00336D7B" w:rsidRPr="00477826">
        <w:rPr>
          <w:lang w:val="ru-RU"/>
        </w:rPr>
        <w:t xml:space="preserve">». </w:t>
      </w:r>
      <w:r w:rsidR="000F7EEB">
        <w:rPr>
          <w:lang w:val="ru-RU"/>
        </w:rPr>
        <w:t>Социальная акция была о</w:t>
      </w:r>
      <w:r w:rsidR="000F7EEB" w:rsidRPr="00477826">
        <w:rPr>
          <w:lang w:val="ru-RU"/>
        </w:rPr>
        <w:t>рганизован</w:t>
      </w:r>
      <w:r w:rsidR="000F7EEB">
        <w:rPr>
          <w:lang w:val="ru-RU"/>
        </w:rPr>
        <w:t>а</w:t>
      </w:r>
      <w:r w:rsidR="000F7EEB" w:rsidRPr="00477826">
        <w:rPr>
          <w:lang w:val="ru-RU"/>
        </w:rPr>
        <w:t xml:space="preserve"> при содействии </w:t>
      </w:r>
      <w:r w:rsidR="000F7EEB" w:rsidRPr="009A7A9A">
        <w:rPr>
          <w:lang w:val="ru-RU"/>
        </w:rPr>
        <w:t>КГКУЗ</w:t>
      </w:r>
      <w:r w:rsidR="000F7EEB" w:rsidRPr="003833B6">
        <w:rPr>
          <w:lang w:val="ru-RU"/>
        </w:rPr>
        <w:t xml:space="preserve"> </w:t>
      </w:r>
      <w:r w:rsidR="000F7EEB">
        <w:rPr>
          <w:lang w:val="ru-RU"/>
        </w:rPr>
        <w:t>«</w:t>
      </w:r>
      <w:r w:rsidR="000F7EEB" w:rsidRPr="003833B6">
        <w:rPr>
          <w:lang w:val="ru-RU"/>
        </w:rPr>
        <w:t>Красноярск</w:t>
      </w:r>
      <w:r w:rsidR="000F7EEB">
        <w:rPr>
          <w:lang w:val="ru-RU"/>
        </w:rPr>
        <w:t>ий</w:t>
      </w:r>
      <w:r w:rsidR="000F7EEB" w:rsidRPr="003833B6">
        <w:rPr>
          <w:lang w:val="ru-RU"/>
        </w:rPr>
        <w:t xml:space="preserve"> краев</w:t>
      </w:r>
      <w:r w:rsidR="000F7EEB">
        <w:rPr>
          <w:lang w:val="ru-RU"/>
        </w:rPr>
        <w:t>ой</w:t>
      </w:r>
      <w:r w:rsidR="000F7EEB" w:rsidRPr="003833B6">
        <w:rPr>
          <w:lang w:val="ru-RU"/>
        </w:rPr>
        <w:t xml:space="preserve"> </w:t>
      </w:r>
      <w:r w:rsidR="000F7EEB">
        <w:rPr>
          <w:lang w:val="ru-RU"/>
        </w:rPr>
        <w:t>Ц</w:t>
      </w:r>
      <w:r w:rsidR="000F7EEB" w:rsidRPr="003833B6">
        <w:rPr>
          <w:lang w:val="ru-RU"/>
        </w:rPr>
        <w:t>ентр крови №1</w:t>
      </w:r>
      <w:r w:rsidR="000F7EEB">
        <w:rPr>
          <w:lang w:val="ru-RU"/>
        </w:rPr>
        <w:t>»</w:t>
      </w:r>
      <w:r w:rsidR="000F7EEB" w:rsidRPr="00C23754">
        <w:rPr>
          <w:lang w:val="ru-RU"/>
        </w:rPr>
        <w:t>.</w:t>
      </w:r>
      <w:r w:rsidR="000F7EEB">
        <w:rPr>
          <w:lang w:val="ru-RU"/>
        </w:rPr>
        <w:t xml:space="preserve"> </w:t>
      </w:r>
      <w:r w:rsidR="00336D7B" w:rsidRPr="00477826">
        <w:rPr>
          <w:lang w:val="ru-RU"/>
        </w:rPr>
        <w:t>В этот день к проекту</w:t>
      </w:r>
      <w:r w:rsidR="00F868C4">
        <w:rPr>
          <w:lang w:val="ru-RU"/>
        </w:rPr>
        <w:t xml:space="preserve"> добрых дел</w:t>
      </w:r>
      <w:r w:rsidR="00336D7B" w:rsidRPr="00477826">
        <w:rPr>
          <w:lang w:val="ru-RU"/>
        </w:rPr>
        <w:t xml:space="preserve"> </w:t>
      </w:r>
      <w:r w:rsidR="00336D7B" w:rsidRPr="00477826">
        <w:rPr>
          <w:lang w:val="en-US"/>
        </w:rPr>
        <w:t>LG</w:t>
      </w:r>
      <w:r w:rsidR="00336D7B" w:rsidRPr="00477826">
        <w:rPr>
          <w:lang w:val="ru-RU"/>
        </w:rPr>
        <w:t xml:space="preserve"> присоединились</w:t>
      </w:r>
      <w:r w:rsidR="008C6185">
        <w:rPr>
          <w:lang w:val="ru-RU"/>
        </w:rPr>
        <w:t xml:space="preserve"> 70 неравнодушных сотрудников</w:t>
      </w:r>
      <w:r w:rsidR="00336D7B" w:rsidRPr="00477826">
        <w:rPr>
          <w:lang w:val="ru-RU"/>
        </w:rPr>
        <w:t xml:space="preserve"> </w:t>
      </w:r>
      <w:r w:rsidR="00336D7B" w:rsidRPr="00336D7B">
        <w:rPr>
          <w:lang w:val="ru-RU"/>
        </w:rPr>
        <w:t>сети магазинов</w:t>
      </w:r>
      <w:r w:rsidR="00960100">
        <w:rPr>
          <w:lang w:val="ru-RU"/>
        </w:rPr>
        <w:t xml:space="preserve"> </w:t>
      </w:r>
      <w:r w:rsidR="003B4BF5" w:rsidRPr="000F4618">
        <w:rPr>
          <w:lang w:val="ru-RU"/>
        </w:rPr>
        <w:t>«</w:t>
      </w:r>
      <w:proofErr w:type="spellStart"/>
      <w:r w:rsidR="003B4BF5" w:rsidRPr="000F4618">
        <w:rPr>
          <w:lang w:val="ru-RU"/>
        </w:rPr>
        <w:t>Быттехника</w:t>
      </w:r>
      <w:proofErr w:type="spellEnd"/>
      <w:r w:rsidR="00336D7B" w:rsidRPr="000F4618">
        <w:rPr>
          <w:lang w:val="ru-RU"/>
        </w:rPr>
        <w:t xml:space="preserve">», а также </w:t>
      </w:r>
      <w:r w:rsidR="000B2EF7" w:rsidRPr="000F4618">
        <w:rPr>
          <w:rFonts w:eastAsia="Batang"/>
          <w:color w:val="000000"/>
          <w:lang w:val="ru-RU"/>
        </w:rPr>
        <w:t>молодежь города –</w:t>
      </w:r>
      <w:r w:rsidR="00F868C4">
        <w:rPr>
          <w:rFonts w:eastAsia="Batang"/>
          <w:color w:val="000000"/>
          <w:lang w:val="ru-RU"/>
        </w:rPr>
        <w:t xml:space="preserve">актив федерального проекта «Беги за мной!», а также </w:t>
      </w:r>
      <w:r w:rsidR="009E493B">
        <w:rPr>
          <w:rFonts w:eastAsia="Batang"/>
          <w:color w:val="000000"/>
          <w:lang w:val="ru-RU"/>
        </w:rPr>
        <w:t>«Беги за мной! Сибирь»</w:t>
      </w:r>
      <w:r w:rsidR="00F868C4">
        <w:rPr>
          <w:rFonts w:eastAsia="Batang"/>
          <w:color w:val="000000"/>
          <w:lang w:val="ru-RU"/>
        </w:rPr>
        <w:t xml:space="preserve">, участники </w:t>
      </w:r>
      <w:r w:rsidR="00F868C4">
        <w:rPr>
          <w:rFonts w:eastAsia="Batang"/>
          <w:color w:val="000000"/>
          <w:lang w:val="ru-RU"/>
        </w:rPr>
        <w:t xml:space="preserve">Добровольческого движения Красноярского края, </w:t>
      </w:r>
      <w:r w:rsidR="00F868C4">
        <w:rPr>
          <w:rFonts w:eastAsia="Batang"/>
          <w:color w:val="000000"/>
          <w:lang w:val="ru-RU"/>
        </w:rPr>
        <w:t xml:space="preserve">федерального </w:t>
      </w:r>
      <w:r w:rsidR="008C6185">
        <w:rPr>
          <w:rFonts w:eastAsia="Batang"/>
          <w:color w:val="000000"/>
          <w:lang w:val="ru-RU"/>
        </w:rPr>
        <w:t xml:space="preserve">проекта «Технология добра» и </w:t>
      </w:r>
      <w:r w:rsidR="009E493B">
        <w:rPr>
          <w:rFonts w:eastAsia="Batang"/>
          <w:color w:val="000000"/>
          <w:lang w:val="ru-RU"/>
        </w:rPr>
        <w:t xml:space="preserve">представители молодежного центра Железнодорожного района г. Красноярска. </w:t>
      </w:r>
    </w:p>
    <w:p w:rsidR="00F16911" w:rsidRPr="00030D31" w:rsidRDefault="00F16911" w:rsidP="00F16911">
      <w:pPr>
        <w:spacing w:line="360" w:lineRule="auto"/>
        <w:ind w:firstLine="706"/>
        <w:jc w:val="both"/>
        <w:rPr>
          <w:color w:val="000000"/>
          <w:lang w:val="ru-RU"/>
        </w:rPr>
      </w:pPr>
      <w:r w:rsidRPr="00573B23">
        <w:rPr>
          <w:lang w:val="ru-RU" w:eastAsia="ko-KR"/>
        </w:rPr>
        <w:t xml:space="preserve">В первой для компании </w:t>
      </w:r>
      <w:r w:rsidRPr="00573B23">
        <w:rPr>
          <w:lang w:eastAsia="ko-KR"/>
        </w:rPr>
        <w:t>LG</w:t>
      </w:r>
      <w:r w:rsidRPr="00573B23">
        <w:rPr>
          <w:lang w:val="ru-RU" w:eastAsia="ko-KR"/>
        </w:rPr>
        <w:t xml:space="preserve"> донорской акции в Сибири принял участие </w:t>
      </w:r>
      <w:r w:rsidRPr="00573B23">
        <w:rPr>
          <w:iCs/>
          <w:lang w:val="ru-RU" w:eastAsia="ko-KR"/>
        </w:rPr>
        <w:t xml:space="preserve">Президент компании </w:t>
      </w:r>
      <w:r w:rsidRPr="00573B23">
        <w:rPr>
          <w:iCs/>
          <w:lang w:eastAsia="ko-KR"/>
        </w:rPr>
        <w:t>LG</w:t>
      </w:r>
      <w:r w:rsidRPr="00573B23">
        <w:rPr>
          <w:iCs/>
          <w:lang w:val="ru-RU" w:eastAsia="ko-KR"/>
        </w:rPr>
        <w:t xml:space="preserve"> </w:t>
      </w:r>
      <w:r w:rsidRPr="00573B23">
        <w:rPr>
          <w:iCs/>
          <w:lang w:eastAsia="ko-KR"/>
        </w:rPr>
        <w:t>Electronics</w:t>
      </w:r>
      <w:r w:rsidRPr="00573B23">
        <w:rPr>
          <w:iCs/>
          <w:lang w:val="ru-RU" w:eastAsia="ko-KR"/>
        </w:rPr>
        <w:t xml:space="preserve"> в России г-н </w:t>
      </w:r>
      <w:proofErr w:type="spellStart"/>
      <w:r w:rsidRPr="00573B23">
        <w:rPr>
          <w:iCs/>
          <w:lang w:val="ru-RU" w:eastAsia="ko-KR"/>
        </w:rPr>
        <w:t>Дахюн</w:t>
      </w:r>
      <w:proofErr w:type="spellEnd"/>
      <w:r w:rsidRPr="00573B23">
        <w:rPr>
          <w:iCs/>
          <w:lang w:val="ru-RU" w:eastAsia="ko-KR"/>
        </w:rPr>
        <w:t xml:space="preserve"> </w:t>
      </w:r>
      <w:proofErr w:type="spellStart"/>
      <w:r w:rsidRPr="00573B23">
        <w:rPr>
          <w:iCs/>
          <w:lang w:val="ru-RU" w:eastAsia="ko-KR"/>
        </w:rPr>
        <w:t>Сонг</w:t>
      </w:r>
      <w:proofErr w:type="spellEnd"/>
      <w:r w:rsidRPr="00573B23">
        <w:rPr>
          <w:lang w:val="ru-RU" w:eastAsia="ko-KR"/>
        </w:rPr>
        <w:t>: «</w:t>
      </w:r>
      <w:r w:rsidRPr="00573B23">
        <w:rPr>
          <w:lang w:val="ru-RU"/>
        </w:rPr>
        <w:t xml:space="preserve">Проект LG по поддержке Программы развития </w:t>
      </w:r>
      <w:r>
        <w:rPr>
          <w:lang w:val="ru-RU"/>
        </w:rPr>
        <w:t xml:space="preserve">службы крови </w:t>
      </w:r>
      <w:r w:rsidRPr="00573B23">
        <w:rPr>
          <w:lang w:val="ru-RU"/>
        </w:rPr>
        <w:t>имеет огромное социальное значение. Очень важно, что география проекта все время расширяется</w:t>
      </w:r>
      <w:r w:rsidRPr="00573B23">
        <w:rPr>
          <w:lang w:val="ru-RU" w:eastAsia="ko-KR"/>
        </w:rPr>
        <w:t xml:space="preserve">. </w:t>
      </w:r>
      <w:r w:rsidRPr="00573B23">
        <w:rPr>
          <w:color w:val="000000"/>
          <w:lang w:val="ru-RU"/>
        </w:rPr>
        <w:t xml:space="preserve">Я очень рад, что </w:t>
      </w:r>
      <w:r w:rsidR="00CF77B5">
        <w:rPr>
          <w:color w:val="000000"/>
          <w:lang w:val="ru-RU"/>
        </w:rPr>
        <w:t xml:space="preserve">в преддверии Национального дня донора </w:t>
      </w:r>
      <w:r w:rsidRPr="00573B23">
        <w:rPr>
          <w:color w:val="000000"/>
          <w:lang w:val="ru-RU"/>
        </w:rPr>
        <w:t xml:space="preserve">наше деловое сотрудничество с </w:t>
      </w:r>
      <w:r w:rsidR="00CF77B5">
        <w:rPr>
          <w:color w:val="000000"/>
          <w:lang w:val="ru-RU"/>
        </w:rPr>
        <w:t xml:space="preserve">партнером </w:t>
      </w:r>
      <w:r w:rsidRPr="00573B23">
        <w:rPr>
          <w:color w:val="000000"/>
          <w:lang w:val="ru-RU"/>
        </w:rPr>
        <w:t>«</w:t>
      </w:r>
      <w:proofErr w:type="spellStart"/>
      <w:r w:rsidRPr="00573B23">
        <w:rPr>
          <w:color w:val="000000"/>
          <w:lang w:val="ru-RU"/>
        </w:rPr>
        <w:t>Быттехника</w:t>
      </w:r>
      <w:proofErr w:type="spellEnd"/>
      <w:r w:rsidRPr="00573B23">
        <w:rPr>
          <w:color w:val="000000"/>
          <w:lang w:val="ru-RU"/>
        </w:rPr>
        <w:t xml:space="preserve">» дало начало </w:t>
      </w:r>
      <w:r w:rsidR="00CF77B5">
        <w:rPr>
          <w:color w:val="000000"/>
          <w:lang w:val="ru-RU"/>
        </w:rPr>
        <w:t xml:space="preserve">совместным социальным </w:t>
      </w:r>
      <w:r w:rsidRPr="00573B23">
        <w:rPr>
          <w:color w:val="000000"/>
          <w:lang w:val="ru-RU"/>
        </w:rPr>
        <w:t>инициатив</w:t>
      </w:r>
      <w:r w:rsidR="00CF77B5">
        <w:rPr>
          <w:color w:val="000000"/>
          <w:lang w:val="ru-RU"/>
        </w:rPr>
        <w:t>ам</w:t>
      </w:r>
      <w:r w:rsidRPr="00573B23">
        <w:rPr>
          <w:color w:val="000000"/>
          <w:lang w:val="ru-RU"/>
        </w:rPr>
        <w:t xml:space="preserve"> в новом для проекта регионе </w:t>
      </w:r>
      <w:r w:rsidR="00CF77B5">
        <w:rPr>
          <w:color w:val="000000"/>
          <w:lang w:val="ru-RU"/>
        </w:rPr>
        <w:t xml:space="preserve">- </w:t>
      </w:r>
      <w:r w:rsidRPr="00573B23">
        <w:rPr>
          <w:color w:val="000000"/>
          <w:lang w:val="ru-RU"/>
        </w:rPr>
        <w:t>Сибири».</w:t>
      </w:r>
    </w:p>
    <w:p w:rsidR="00755CF0" w:rsidRPr="00B710BD" w:rsidRDefault="00F16911" w:rsidP="00F16911">
      <w:pPr>
        <w:spacing w:line="360" w:lineRule="auto"/>
        <w:ind w:firstLine="706"/>
        <w:jc w:val="both"/>
        <w:rPr>
          <w:lang w:val="ru-RU"/>
        </w:rPr>
      </w:pPr>
      <w:r w:rsidRPr="000F4618">
        <w:rPr>
          <w:lang w:val="ru-RU"/>
        </w:rPr>
        <w:t xml:space="preserve"> </w:t>
      </w:r>
      <w:r w:rsidR="0044016E" w:rsidRPr="000F4618">
        <w:rPr>
          <w:lang w:val="ru-RU"/>
        </w:rPr>
        <w:t xml:space="preserve">«Сегодня состоялся наш первый корпоративный День донора с компанией </w:t>
      </w:r>
      <w:r w:rsidR="0044016E" w:rsidRPr="000F4618">
        <w:rPr>
          <w:lang w:val="en-US"/>
        </w:rPr>
        <w:t>LG</w:t>
      </w:r>
      <w:r w:rsidR="0044016E" w:rsidRPr="000F4618">
        <w:rPr>
          <w:lang w:val="ru-RU"/>
        </w:rPr>
        <w:t xml:space="preserve">. Знаю, что для </w:t>
      </w:r>
      <w:r w:rsidR="000F7EEB" w:rsidRPr="000F4618">
        <w:rPr>
          <w:lang w:val="ru-RU"/>
        </w:rPr>
        <w:t>нашего партнера</w:t>
      </w:r>
      <w:r w:rsidR="0044016E" w:rsidRPr="000F4618">
        <w:rPr>
          <w:lang w:val="ru-RU"/>
        </w:rPr>
        <w:t xml:space="preserve"> это также почетно, как и для нас</w:t>
      </w:r>
      <w:r w:rsidR="00832CC3" w:rsidRPr="000F4618">
        <w:rPr>
          <w:lang w:val="ru-RU"/>
        </w:rPr>
        <w:t>,</w:t>
      </w:r>
      <w:r w:rsidR="0044016E" w:rsidRPr="000F4618">
        <w:rPr>
          <w:lang w:val="ru-RU"/>
        </w:rPr>
        <w:t xml:space="preserve"> </w:t>
      </w:r>
      <w:r w:rsidR="003C5C58" w:rsidRPr="000F4618">
        <w:rPr>
          <w:lang w:val="ru-RU"/>
        </w:rPr>
        <w:t xml:space="preserve">поддерживать </w:t>
      </w:r>
      <w:r w:rsidR="00406411" w:rsidRPr="000F4618">
        <w:rPr>
          <w:lang w:val="ru-RU"/>
        </w:rPr>
        <w:t xml:space="preserve">и развивать </w:t>
      </w:r>
      <w:r w:rsidR="003C5C58" w:rsidRPr="000F4618">
        <w:rPr>
          <w:lang w:val="ru-RU"/>
        </w:rPr>
        <w:t>корпоративное во</w:t>
      </w:r>
      <w:r w:rsidR="000F7EEB" w:rsidRPr="000F4618">
        <w:rPr>
          <w:lang w:val="ru-RU"/>
        </w:rPr>
        <w:t xml:space="preserve">лонтерство в Сибири. Хочется </w:t>
      </w:r>
      <w:r w:rsidR="0069759A" w:rsidRPr="000F4618">
        <w:rPr>
          <w:lang w:val="ru-RU"/>
        </w:rPr>
        <w:t xml:space="preserve">выразить </w:t>
      </w:r>
      <w:r w:rsidR="000F7EEB" w:rsidRPr="000F4618">
        <w:rPr>
          <w:lang w:val="ru-RU"/>
        </w:rPr>
        <w:t>слова благодарности</w:t>
      </w:r>
      <w:r w:rsidR="008D0F26" w:rsidRPr="000F4618">
        <w:rPr>
          <w:lang w:val="ru-RU"/>
        </w:rPr>
        <w:t xml:space="preserve"> нашим</w:t>
      </w:r>
      <w:r w:rsidR="00406411" w:rsidRPr="000F4618">
        <w:rPr>
          <w:lang w:val="ru-RU"/>
        </w:rPr>
        <w:t xml:space="preserve"> сотрудникам</w:t>
      </w:r>
      <w:r w:rsidR="000F7EEB" w:rsidRPr="000F4618">
        <w:rPr>
          <w:lang w:val="ru-RU"/>
        </w:rPr>
        <w:t xml:space="preserve">, которые </w:t>
      </w:r>
      <w:r w:rsidR="000F7EEB" w:rsidRPr="000F4618">
        <w:rPr>
          <w:lang w:val="ru-RU"/>
        </w:rPr>
        <w:lastRenderedPageBreak/>
        <w:t xml:space="preserve">откликнулись и </w:t>
      </w:r>
      <w:r w:rsidR="0055750E" w:rsidRPr="000F4618">
        <w:rPr>
          <w:lang w:val="ru-RU"/>
        </w:rPr>
        <w:t>поддержали акцию</w:t>
      </w:r>
      <w:r w:rsidR="000F7EEB" w:rsidRPr="000F4618">
        <w:rPr>
          <w:lang w:val="ru-RU"/>
        </w:rPr>
        <w:t>»</w:t>
      </w:r>
      <w:r w:rsidR="00DD32F7" w:rsidRPr="000F4618">
        <w:rPr>
          <w:lang w:val="ru-RU"/>
        </w:rPr>
        <w:t>,</w:t>
      </w:r>
      <w:r w:rsidR="000F7EEB" w:rsidRPr="000F4618">
        <w:rPr>
          <w:lang w:val="ru-RU"/>
        </w:rPr>
        <w:t xml:space="preserve"> - прокомментировала мероприятие Ольга Трофимова, генеральный директор компании «</w:t>
      </w:r>
      <w:proofErr w:type="spellStart"/>
      <w:r w:rsidR="000F7EEB" w:rsidRPr="000F4618">
        <w:rPr>
          <w:lang w:val="ru-RU"/>
        </w:rPr>
        <w:t>Быттехника</w:t>
      </w:r>
      <w:proofErr w:type="spellEnd"/>
      <w:r w:rsidR="000F7EEB" w:rsidRPr="000F4618">
        <w:rPr>
          <w:lang w:val="ru-RU"/>
        </w:rPr>
        <w:t>».</w:t>
      </w:r>
      <w:r w:rsidR="0044016E">
        <w:rPr>
          <w:lang w:val="ru-RU"/>
        </w:rPr>
        <w:t xml:space="preserve"> </w:t>
      </w:r>
    </w:p>
    <w:p w:rsidR="00B12AE4" w:rsidRPr="00A330CC" w:rsidRDefault="000A7722" w:rsidP="00506B66">
      <w:pPr>
        <w:spacing w:line="360" w:lineRule="auto"/>
        <w:ind w:firstLine="706"/>
        <w:jc w:val="both"/>
        <w:rPr>
          <w:rFonts w:eastAsia="Batang"/>
          <w:bCs/>
          <w:lang w:val="ru-RU" w:eastAsia="mni-IN" w:bidi="mni-IN"/>
        </w:rPr>
      </w:pPr>
      <w:r>
        <w:rPr>
          <w:lang w:val="ru-RU"/>
        </w:rPr>
        <w:t xml:space="preserve">Участников мероприятия приехал поддержать </w:t>
      </w:r>
      <w:r>
        <w:rPr>
          <w:rFonts w:eastAsia="Batang"/>
          <w:lang w:val="ru-RU" w:eastAsia="ko-KR"/>
        </w:rPr>
        <w:t>н</w:t>
      </w:r>
      <w:r w:rsidRPr="00914ABF">
        <w:rPr>
          <w:rFonts w:eastAsia="Batang"/>
          <w:lang w:val="ru-RU" w:eastAsia="ko-KR"/>
        </w:rPr>
        <w:t xml:space="preserve">овый </w:t>
      </w:r>
      <w:r>
        <w:rPr>
          <w:rFonts w:eastAsia="Batang"/>
          <w:lang w:val="ru-RU" w:eastAsia="ko-KR"/>
        </w:rPr>
        <w:t xml:space="preserve">посол добрых дел </w:t>
      </w:r>
      <w:r>
        <w:rPr>
          <w:rFonts w:eastAsia="Batang"/>
          <w:lang w:val="en-US" w:eastAsia="ko-KR"/>
        </w:rPr>
        <w:t>LG</w:t>
      </w:r>
      <w:r w:rsidR="000045F8">
        <w:rPr>
          <w:lang w:val="ru-RU"/>
        </w:rPr>
        <w:t xml:space="preserve">, </w:t>
      </w:r>
      <w:r w:rsidR="0058292A">
        <w:rPr>
          <w:lang w:val="ru-RU"/>
        </w:rPr>
        <w:t>3</w:t>
      </w:r>
      <w:r w:rsidR="00C0684F" w:rsidRPr="00C0684F">
        <w:rPr>
          <w:lang w:val="ru-RU"/>
        </w:rPr>
        <w:t>-</w:t>
      </w:r>
      <w:r w:rsidR="0058292A">
        <w:rPr>
          <w:lang w:val="ru-RU"/>
        </w:rPr>
        <w:t>х</w:t>
      </w:r>
      <w:r w:rsidR="00C0684F" w:rsidRPr="00C0684F">
        <w:rPr>
          <w:lang w:val="ru-RU"/>
        </w:rPr>
        <w:t>кратная чемпионка мира по биатлону</w:t>
      </w:r>
      <w:r w:rsidR="00C0684F">
        <w:rPr>
          <w:lang w:val="ru-RU"/>
        </w:rPr>
        <w:t xml:space="preserve"> известная</w:t>
      </w:r>
      <w:r>
        <w:rPr>
          <w:lang w:val="ru-RU"/>
        </w:rPr>
        <w:t xml:space="preserve"> спортсмен</w:t>
      </w:r>
      <w:r w:rsidR="00C0684F">
        <w:rPr>
          <w:lang w:val="ru-RU"/>
        </w:rPr>
        <w:t xml:space="preserve">ка Ольга </w:t>
      </w:r>
      <w:r w:rsidR="0058292A">
        <w:rPr>
          <w:lang w:val="ru-RU"/>
        </w:rPr>
        <w:t>Ромасько</w:t>
      </w:r>
      <w:r w:rsidR="0069759A">
        <w:rPr>
          <w:lang w:val="ru-RU"/>
        </w:rPr>
        <w:t>.</w:t>
      </w:r>
      <w:r w:rsidR="007753C5">
        <w:rPr>
          <w:lang w:val="ru-RU"/>
        </w:rPr>
        <w:t xml:space="preserve"> </w:t>
      </w:r>
      <w:r w:rsidR="0058292A">
        <w:rPr>
          <w:lang w:val="ru-RU"/>
        </w:rPr>
        <w:t>О</w:t>
      </w:r>
      <w:r w:rsidR="0069759A">
        <w:rPr>
          <w:lang w:val="ru-RU"/>
        </w:rPr>
        <w:t xml:space="preserve">на </w:t>
      </w:r>
      <w:r w:rsidR="002F2F6E">
        <w:rPr>
          <w:lang w:val="ru-RU"/>
        </w:rPr>
        <w:t xml:space="preserve">показала на </w:t>
      </w:r>
      <w:r w:rsidR="00C0684F">
        <w:rPr>
          <w:lang w:val="ru-RU"/>
        </w:rPr>
        <w:t>собственн</w:t>
      </w:r>
      <w:r w:rsidR="002F2F6E">
        <w:rPr>
          <w:lang w:val="ru-RU"/>
        </w:rPr>
        <w:t>ом</w:t>
      </w:r>
      <w:r w:rsidR="00B12AE4">
        <w:rPr>
          <w:lang w:val="ru-RU"/>
        </w:rPr>
        <w:t xml:space="preserve"> пр</w:t>
      </w:r>
      <w:r w:rsidR="00C0684F">
        <w:rPr>
          <w:lang w:val="ru-RU"/>
        </w:rPr>
        <w:t>имер</w:t>
      </w:r>
      <w:r w:rsidR="002F2F6E">
        <w:rPr>
          <w:lang w:val="ru-RU"/>
        </w:rPr>
        <w:t>е</w:t>
      </w:r>
      <w:r w:rsidR="00D85976">
        <w:rPr>
          <w:lang w:val="ru-RU"/>
        </w:rPr>
        <w:t xml:space="preserve">, </w:t>
      </w:r>
      <w:r>
        <w:rPr>
          <w:lang w:val="ru-RU"/>
        </w:rPr>
        <w:t>как важно сдавать кровь</w:t>
      </w:r>
      <w:r w:rsidR="00B12AE4">
        <w:rPr>
          <w:lang w:val="ru-RU"/>
        </w:rPr>
        <w:t>.</w:t>
      </w:r>
      <w:r w:rsidR="00B12AE4" w:rsidRPr="006064DC">
        <w:rPr>
          <w:noProof/>
          <w:lang w:val="ru-RU"/>
        </w:rPr>
        <w:t xml:space="preserve"> </w:t>
      </w:r>
      <w:r w:rsidR="00B12AE4">
        <w:rPr>
          <w:noProof/>
          <w:lang w:val="ru-RU"/>
        </w:rPr>
        <w:t xml:space="preserve">В торжественной обстановке </w:t>
      </w:r>
      <w:r w:rsidR="00C0684F">
        <w:rPr>
          <w:rFonts w:eastAsia="Batang"/>
          <w:lang w:val="ru-RU" w:eastAsia="ko-KR"/>
        </w:rPr>
        <w:t>Ольга</w:t>
      </w:r>
      <w:r w:rsidR="00B12AE4" w:rsidRPr="005E3570">
        <w:rPr>
          <w:rFonts w:eastAsia="Batang"/>
          <w:lang w:val="ru-RU" w:eastAsia="ko-KR"/>
        </w:rPr>
        <w:t xml:space="preserve"> </w:t>
      </w:r>
      <w:r w:rsidR="00B12AE4">
        <w:rPr>
          <w:noProof/>
          <w:lang w:val="ru-RU"/>
        </w:rPr>
        <w:t>принял</w:t>
      </w:r>
      <w:r w:rsidR="00C0684F">
        <w:rPr>
          <w:noProof/>
          <w:lang w:val="ru-RU"/>
        </w:rPr>
        <w:t>а</w:t>
      </w:r>
      <w:r w:rsidR="00B12AE4">
        <w:rPr>
          <w:noProof/>
          <w:lang w:val="ru-RU"/>
        </w:rPr>
        <w:t xml:space="preserve"> </w:t>
      </w:r>
      <w:r w:rsidR="002768E5">
        <w:rPr>
          <w:noProof/>
          <w:lang w:val="ru-RU"/>
        </w:rPr>
        <w:t>донорскую эстафету и подпи</w:t>
      </w:r>
      <w:r w:rsidR="00012B47">
        <w:rPr>
          <w:noProof/>
          <w:lang w:val="ru-RU"/>
        </w:rPr>
        <w:t>са</w:t>
      </w:r>
      <w:r w:rsidR="002768E5">
        <w:rPr>
          <w:noProof/>
          <w:lang w:val="ru-RU"/>
        </w:rPr>
        <w:t>л</w:t>
      </w:r>
      <w:r w:rsidR="00C0684F">
        <w:rPr>
          <w:noProof/>
          <w:lang w:val="ru-RU"/>
        </w:rPr>
        <w:t>а</w:t>
      </w:r>
      <w:r w:rsidR="00B12AE4">
        <w:rPr>
          <w:noProof/>
          <w:lang w:val="ru-RU"/>
        </w:rPr>
        <w:t xml:space="preserve"> большое красное сердце</w:t>
      </w:r>
      <w:r w:rsidR="0058292A">
        <w:rPr>
          <w:noProof/>
          <w:lang w:val="ru-RU"/>
        </w:rPr>
        <w:t>:</w:t>
      </w:r>
      <w:r w:rsidR="00B12AE4">
        <w:rPr>
          <w:lang w:val="ru-RU"/>
        </w:rPr>
        <w:t xml:space="preserve"> </w:t>
      </w:r>
      <w:r w:rsidR="00B12AE4" w:rsidRPr="00202F46">
        <w:rPr>
          <w:lang w:val="ru-RU"/>
        </w:rPr>
        <w:t>«</w:t>
      </w:r>
      <w:r w:rsidR="0058292A" w:rsidRPr="0058292A">
        <w:rPr>
          <w:lang w:val="ru-RU"/>
        </w:rPr>
        <w:t xml:space="preserve">Мне приятно стать послом добрых дел LG и обратить внимание на важность донорства крови и здорового образа жизни, который неотъемлемо связан со спортом. Сдавая кровь, ты помогаешь людям, которые в этом нуждаются, и </w:t>
      </w:r>
      <w:r w:rsidR="00F16911">
        <w:rPr>
          <w:lang w:val="ru-RU"/>
        </w:rPr>
        <w:t>поддерживаешь</w:t>
      </w:r>
      <w:r w:rsidR="0058292A" w:rsidRPr="0058292A">
        <w:rPr>
          <w:lang w:val="ru-RU"/>
        </w:rPr>
        <w:t xml:space="preserve"> хорошую физическую форму, что необходимо </w:t>
      </w:r>
      <w:r w:rsidR="00F16911">
        <w:rPr>
          <w:lang w:val="ru-RU"/>
        </w:rPr>
        <w:t>абсолютно всем</w:t>
      </w:r>
      <w:r w:rsidR="0058292A">
        <w:rPr>
          <w:lang w:val="ru-RU"/>
        </w:rPr>
        <w:t>,</w:t>
      </w:r>
      <w:r w:rsidR="00F16911">
        <w:rPr>
          <w:lang w:val="ru-RU"/>
        </w:rPr>
        <w:t>»</w:t>
      </w:r>
      <w:r w:rsidR="00B12AE4">
        <w:rPr>
          <w:lang w:val="ru-RU"/>
        </w:rPr>
        <w:t xml:space="preserve"> - </w:t>
      </w:r>
      <w:r w:rsidR="00B12AE4" w:rsidRPr="00346185">
        <w:rPr>
          <w:lang w:val="ru-RU"/>
        </w:rPr>
        <w:t xml:space="preserve">делится своими впечатлениями </w:t>
      </w:r>
      <w:r w:rsidR="0058292A">
        <w:rPr>
          <w:lang w:val="ru-RU"/>
        </w:rPr>
        <w:t>Ольга Ромасько</w:t>
      </w:r>
      <w:r w:rsidR="00B12AE4" w:rsidRPr="00346185">
        <w:rPr>
          <w:lang w:val="ru-RU"/>
        </w:rPr>
        <w:t>.</w:t>
      </w:r>
    </w:p>
    <w:p w:rsidR="00B12AE4" w:rsidRPr="00506B66" w:rsidRDefault="00F16911" w:rsidP="00506B66">
      <w:pPr>
        <w:spacing w:line="360" w:lineRule="auto"/>
        <w:ind w:firstLine="709"/>
        <w:jc w:val="both"/>
        <w:rPr>
          <w:bCs/>
          <w:iCs/>
          <w:shd w:val="clear" w:color="auto" w:fill="FFFFFF"/>
          <w:lang w:val="ru-RU"/>
        </w:rPr>
      </w:pPr>
      <w:r>
        <w:rPr>
          <w:bCs/>
          <w:iCs/>
          <w:shd w:val="clear" w:color="auto" w:fill="FFFFFF"/>
          <w:lang w:val="ru-RU"/>
        </w:rPr>
        <w:t xml:space="preserve">Президент Федерации плавания Красноярского края, мастер </w:t>
      </w:r>
      <w:r w:rsidR="0058292A">
        <w:rPr>
          <w:bCs/>
          <w:iCs/>
          <w:shd w:val="clear" w:color="auto" w:fill="FFFFFF"/>
          <w:lang w:val="ru-RU"/>
        </w:rPr>
        <w:t>спорта международного уровня</w:t>
      </w:r>
      <w:r>
        <w:rPr>
          <w:bCs/>
          <w:iCs/>
          <w:shd w:val="clear" w:color="auto" w:fill="FFFFFF"/>
          <w:lang w:val="ru-RU"/>
        </w:rPr>
        <w:t xml:space="preserve"> </w:t>
      </w:r>
      <w:r w:rsidR="0058292A">
        <w:rPr>
          <w:bCs/>
          <w:iCs/>
          <w:shd w:val="clear" w:color="auto" w:fill="FFFFFF"/>
          <w:lang w:val="ru-RU"/>
        </w:rPr>
        <w:t>Алексей Ковригин</w:t>
      </w:r>
      <w:r w:rsidR="00B12AE4" w:rsidRPr="002B3054">
        <w:rPr>
          <w:lang w:val="ru-RU"/>
        </w:rPr>
        <w:t xml:space="preserve">, </w:t>
      </w:r>
      <w:r w:rsidR="00823D33">
        <w:rPr>
          <w:lang w:val="ru-RU"/>
        </w:rPr>
        <w:t>принявший</w:t>
      </w:r>
      <w:r w:rsidR="00D26AC9" w:rsidRPr="002B3054">
        <w:rPr>
          <w:lang w:val="ru-RU"/>
        </w:rPr>
        <w:t xml:space="preserve"> участие</w:t>
      </w:r>
      <w:r w:rsidR="00B12AE4" w:rsidRPr="002B3054">
        <w:rPr>
          <w:lang w:val="ru-RU"/>
        </w:rPr>
        <w:t xml:space="preserve"> </w:t>
      </w:r>
      <w:r w:rsidR="007840FE" w:rsidRPr="002B3054">
        <w:rPr>
          <w:lang w:val="ru-RU"/>
        </w:rPr>
        <w:t xml:space="preserve">в этот день </w:t>
      </w:r>
      <w:r w:rsidR="00D26AC9" w:rsidRPr="002B3054">
        <w:rPr>
          <w:lang w:val="ru-RU"/>
        </w:rPr>
        <w:t>в</w:t>
      </w:r>
      <w:r w:rsidR="00B12AE4" w:rsidRPr="002B3054">
        <w:rPr>
          <w:lang w:val="ru-RU"/>
        </w:rPr>
        <w:t xml:space="preserve"> донорской акции</w:t>
      </w:r>
      <w:r w:rsidR="002768E5" w:rsidRPr="002B3054">
        <w:rPr>
          <w:lang w:val="ru-RU"/>
        </w:rPr>
        <w:t>,</w:t>
      </w:r>
      <w:r w:rsidR="00D26AC9" w:rsidRPr="002B3054">
        <w:rPr>
          <w:lang w:val="ru-RU"/>
        </w:rPr>
        <w:t xml:space="preserve"> </w:t>
      </w:r>
      <w:r w:rsidR="002768E5" w:rsidRPr="002B3054">
        <w:rPr>
          <w:lang w:val="ru-RU"/>
        </w:rPr>
        <w:t xml:space="preserve">также </w:t>
      </w:r>
      <w:r>
        <w:rPr>
          <w:lang w:val="ru-RU"/>
        </w:rPr>
        <w:t>обратился к донорам</w:t>
      </w:r>
      <w:r w:rsidR="00B12AE4" w:rsidRPr="002B3054">
        <w:rPr>
          <w:lang w:val="ru-RU"/>
        </w:rPr>
        <w:t>: «</w:t>
      </w:r>
      <w:r w:rsidR="00823D33" w:rsidRPr="00823D33">
        <w:rPr>
          <w:lang w:val="ru-RU"/>
        </w:rPr>
        <w:t>Рад принимать участие в сегодняшней акции</w:t>
      </w:r>
      <w:r>
        <w:rPr>
          <w:lang w:val="ru-RU"/>
        </w:rPr>
        <w:t xml:space="preserve"> и х</w:t>
      </w:r>
      <w:r w:rsidR="00823D33" w:rsidRPr="00823D33">
        <w:rPr>
          <w:lang w:val="ru-RU"/>
        </w:rPr>
        <w:t>очу, чтобы мой родной город Красноярск с каждым годом и добрыми делами становился только лучше и краш</w:t>
      </w:r>
      <w:r>
        <w:rPr>
          <w:lang w:val="ru-RU"/>
        </w:rPr>
        <w:t>е. Н</w:t>
      </w:r>
      <w:r w:rsidR="00823D33" w:rsidRPr="00823D33">
        <w:rPr>
          <w:lang w:val="ru-RU"/>
        </w:rPr>
        <w:t>адеюсь, что совместно с компанией LG и «</w:t>
      </w:r>
      <w:proofErr w:type="spellStart"/>
      <w:r w:rsidR="00823D33" w:rsidRPr="00823D33">
        <w:rPr>
          <w:lang w:val="ru-RU"/>
        </w:rPr>
        <w:t>Быттехника</w:t>
      </w:r>
      <w:proofErr w:type="spellEnd"/>
      <w:r w:rsidR="00823D33" w:rsidRPr="00823D33">
        <w:rPr>
          <w:lang w:val="ru-RU"/>
        </w:rPr>
        <w:t>» мы еще больше укрепим и расширим донорское сообщество Красноярска, вдохновим на добрые дела нашу молодежь</w:t>
      </w:r>
      <w:r w:rsidR="002B3054" w:rsidRPr="00506B66">
        <w:rPr>
          <w:bCs/>
          <w:iCs/>
          <w:shd w:val="clear" w:color="auto" w:fill="FFFFFF"/>
          <w:lang w:val="ru-RU"/>
        </w:rPr>
        <w:t>»</w:t>
      </w:r>
      <w:r w:rsidR="00B85953">
        <w:rPr>
          <w:bCs/>
          <w:iCs/>
          <w:shd w:val="clear" w:color="auto" w:fill="FFFFFF"/>
          <w:lang w:val="ru-RU"/>
        </w:rPr>
        <w:t>.</w:t>
      </w:r>
    </w:p>
    <w:p w:rsidR="00713779" w:rsidRDefault="001C7FBB" w:rsidP="003176A0">
      <w:pPr>
        <w:spacing w:line="360" w:lineRule="auto"/>
        <w:ind w:firstLine="706"/>
        <w:jc w:val="both"/>
        <w:rPr>
          <w:lang w:val="ru-RU"/>
        </w:rPr>
      </w:pPr>
      <w:r>
        <w:rPr>
          <w:color w:val="000000"/>
          <w:lang w:val="ru-RU"/>
        </w:rPr>
        <w:t>Также в рамках красноя</w:t>
      </w:r>
      <w:r w:rsidR="00FE1570" w:rsidRPr="00C23754">
        <w:rPr>
          <w:color w:val="000000"/>
          <w:lang w:val="ru-RU"/>
        </w:rPr>
        <w:t xml:space="preserve">рских мероприятий, направленных на развитие добровольного и безвозмездного донорства крови, LG </w:t>
      </w:r>
      <w:r w:rsidR="00937349">
        <w:rPr>
          <w:color w:val="000000"/>
          <w:lang w:val="ru-RU"/>
        </w:rPr>
        <w:t>продолжила</w:t>
      </w:r>
      <w:r w:rsidR="00FE1570" w:rsidRPr="00C23754">
        <w:rPr>
          <w:color w:val="000000"/>
          <w:lang w:val="ru-RU"/>
        </w:rPr>
        <w:t xml:space="preserve"> работу с молодежной аудиторией. Татьяна Шахнес, член Координационного Центра по донорству при Общественной палате РФ, </w:t>
      </w:r>
      <w:r w:rsidR="00EA4083">
        <w:rPr>
          <w:color w:val="000000"/>
          <w:lang w:val="ru-RU"/>
        </w:rPr>
        <w:t>14 и 16 апреля</w:t>
      </w:r>
      <w:r w:rsidR="00937349">
        <w:rPr>
          <w:color w:val="000000"/>
          <w:lang w:val="ru-RU"/>
        </w:rPr>
        <w:t xml:space="preserve"> выступила</w:t>
      </w:r>
      <w:r w:rsidR="00FE1570" w:rsidRPr="00C23754">
        <w:rPr>
          <w:color w:val="000000"/>
          <w:lang w:val="ru-RU"/>
        </w:rPr>
        <w:t xml:space="preserve"> в </w:t>
      </w:r>
      <w:r w:rsidRPr="003833B6">
        <w:rPr>
          <w:color w:val="000000"/>
          <w:lang w:val="ru-RU"/>
        </w:rPr>
        <w:t>Сибирском федеральном университете (СФУ) и Сибирском государственном технологическом университете (</w:t>
      </w:r>
      <w:proofErr w:type="spellStart"/>
      <w:r w:rsidRPr="003833B6">
        <w:rPr>
          <w:color w:val="000000"/>
          <w:lang w:val="ru-RU"/>
        </w:rPr>
        <w:t>СибГТУ</w:t>
      </w:r>
      <w:proofErr w:type="spellEnd"/>
      <w:r w:rsidRPr="003833B6">
        <w:rPr>
          <w:color w:val="000000"/>
          <w:lang w:val="ru-RU"/>
        </w:rPr>
        <w:t xml:space="preserve">) </w:t>
      </w:r>
      <w:r w:rsidR="00FE1570" w:rsidRPr="00C23754">
        <w:rPr>
          <w:color w:val="000000"/>
          <w:lang w:val="ru-RU"/>
        </w:rPr>
        <w:t xml:space="preserve">с лекциями </w:t>
      </w:r>
      <w:r w:rsidR="003E1A68">
        <w:rPr>
          <w:lang w:val="ru-RU"/>
        </w:rPr>
        <w:t xml:space="preserve">на тему важности корпоративного </w:t>
      </w:r>
      <w:proofErr w:type="spellStart"/>
      <w:r w:rsidR="003E1A68">
        <w:rPr>
          <w:lang w:val="ru-RU"/>
        </w:rPr>
        <w:t>волонтерства</w:t>
      </w:r>
      <w:proofErr w:type="spellEnd"/>
      <w:r w:rsidR="0043768F">
        <w:rPr>
          <w:color w:val="000000"/>
          <w:lang w:val="ru-RU"/>
        </w:rPr>
        <w:t>.</w:t>
      </w:r>
      <w:r w:rsidR="00FE1570" w:rsidRPr="00C23754">
        <w:rPr>
          <w:color w:val="000000"/>
          <w:lang w:val="ru-RU"/>
        </w:rPr>
        <w:t xml:space="preserve"> </w:t>
      </w:r>
      <w:r w:rsidR="003176A0">
        <w:rPr>
          <w:lang w:val="ru-RU"/>
        </w:rPr>
        <w:t>Татьяна имеет огромный опыт выступлений перед молодежной аудиторией, чем</w:t>
      </w:r>
      <w:r w:rsidR="00614043">
        <w:rPr>
          <w:lang w:val="ru-RU"/>
        </w:rPr>
        <w:t xml:space="preserve">у свидетельствует серия лекций </w:t>
      </w:r>
      <w:r w:rsidR="003176A0">
        <w:rPr>
          <w:lang w:val="ru-RU"/>
        </w:rPr>
        <w:t xml:space="preserve">как в ведущих вузах, таких как МГУ, </w:t>
      </w:r>
      <w:r w:rsidR="003176A0" w:rsidRPr="0092611E">
        <w:rPr>
          <w:lang w:val="ru-RU"/>
        </w:rPr>
        <w:t>РГГУ, МАИ</w:t>
      </w:r>
      <w:r w:rsidR="003176A0">
        <w:rPr>
          <w:lang w:val="ru-RU"/>
        </w:rPr>
        <w:t xml:space="preserve">, </w:t>
      </w:r>
      <w:r w:rsidR="003176A0" w:rsidRPr="0092611E">
        <w:rPr>
          <w:lang w:val="ru-RU"/>
        </w:rPr>
        <w:t>ГУУ, РУДН</w:t>
      </w:r>
      <w:r w:rsidR="003176A0">
        <w:rPr>
          <w:lang w:val="ru-RU"/>
        </w:rPr>
        <w:t>, так и более чем в 32 крупнейших региональных у</w:t>
      </w:r>
      <w:bookmarkStart w:id="0" w:name="_GoBack"/>
      <w:bookmarkEnd w:id="0"/>
      <w:r w:rsidR="003176A0">
        <w:rPr>
          <w:lang w:val="ru-RU"/>
        </w:rPr>
        <w:t>ниверситетах, а также на крупных молодежных конференциях и форумах по всей стране.</w:t>
      </w:r>
    </w:p>
    <w:p w:rsidR="000045F8" w:rsidRDefault="000045F8" w:rsidP="00C9537E">
      <w:pPr>
        <w:spacing w:line="360" w:lineRule="auto"/>
        <w:ind w:firstLine="706"/>
        <w:jc w:val="both"/>
        <w:rPr>
          <w:lang w:val="ru-RU"/>
        </w:rPr>
      </w:pPr>
      <w:r w:rsidRPr="00C23754">
        <w:rPr>
          <w:lang w:val="ru-RU"/>
        </w:rPr>
        <w:t>Став в 2009 году первым партнером из бизнес-со</w:t>
      </w:r>
      <w:r>
        <w:rPr>
          <w:lang w:val="ru-RU"/>
        </w:rPr>
        <w:t>о</w:t>
      </w:r>
      <w:r w:rsidRPr="00C23754">
        <w:rPr>
          <w:lang w:val="ru-RU"/>
        </w:rPr>
        <w:t>бщества М</w:t>
      </w:r>
      <w:r>
        <w:rPr>
          <w:lang w:val="ru-RU"/>
        </w:rPr>
        <w:t xml:space="preserve">инздрава России и ФМБА России, уже около 5-ти лет </w:t>
      </w:r>
      <w:r w:rsidRPr="00C23754">
        <w:rPr>
          <w:lang w:val="ru-RU"/>
        </w:rPr>
        <w:t xml:space="preserve">LG реализует проект «Корпоративное волонтерство в области донорства крови» в поддержку Программы </w:t>
      </w:r>
      <w:r>
        <w:rPr>
          <w:lang w:val="ru-RU"/>
        </w:rPr>
        <w:t xml:space="preserve">развития Службы крови, которая </w:t>
      </w:r>
      <w:r w:rsidR="00234A8D">
        <w:rPr>
          <w:lang w:val="ru-RU"/>
        </w:rPr>
        <w:t>распространяется на федеральном уровне</w:t>
      </w:r>
      <w:r w:rsidRPr="00C23754">
        <w:rPr>
          <w:lang w:val="ru-RU"/>
        </w:rPr>
        <w:t xml:space="preserve">. </w:t>
      </w:r>
      <w:r>
        <w:rPr>
          <w:lang w:val="ru-RU"/>
        </w:rPr>
        <w:t>За это время</w:t>
      </w:r>
      <w:r w:rsidRPr="00C23754">
        <w:rPr>
          <w:lang w:val="ru-RU"/>
        </w:rPr>
        <w:t xml:space="preserve"> компания провела уже 5</w:t>
      </w:r>
      <w:r w:rsidR="00CA3C4D">
        <w:rPr>
          <w:lang w:val="ru-RU"/>
        </w:rPr>
        <w:t>8</w:t>
      </w:r>
      <w:r w:rsidRPr="00C23754">
        <w:rPr>
          <w:lang w:val="ru-RU"/>
        </w:rPr>
        <w:t xml:space="preserve"> </w:t>
      </w:r>
      <w:r>
        <w:rPr>
          <w:lang w:val="ru-RU"/>
        </w:rPr>
        <w:t>Дней донора</w:t>
      </w:r>
      <w:r w:rsidRPr="00C23754">
        <w:rPr>
          <w:lang w:val="ru-RU"/>
        </w:rPr>
        <w:t xml:space="preserve">. </w:t>
      </w:r>
      <w:r w:rsidR="00926A9D">
        <w:rPr>
          <w:rFonts w:eastAsia="Batang"/>
          <w:lang w:val="ru-RU" w:eastAsia="ko-KR"/>
        </w:rPr>
        <w:t xml:space="preserve">Масштабные всероссийские донорские акции, инициированные </w:t>
      </w:r>
      <w:r w:rsidR="00926A9D">
        <w:rPr>
          <w:rFonts w:eastAsia="Batang"/>
          <w:lang w:val="en-US" w:eastAsia="ko-KR"/>
        </w:rPr>
        <w:t>LG</w:t>
      </w:r>
      <w:r w:rsidR="00A16F78">
        <w:rPr>
          <w:rFonts w:eastAsia="Batang"/>
          <w:lang w:val="ru-RU" w:eastAsia="ko-KR"/>
        </w:rPr>
        <w:t>, н</w:t>
      </w:r>
      <w:r w:rsidR="0069759A">
        <w:rPr>
          <w:rFonts w:eastAsia="Batang"/>
          <w:lang w:val="ru-RU" w:eastAsia="ko-KR"/>
        </w:rPr>
        <w:t>и</w:t>
      </w:r>
      <w:r w:rsidR="00926A9D">
        <w:rPr>
          <w:rFonts w:eastAsia="Batang"/>
          <w:lang w:val="ru-RU" w:eastAsia="ko-KR"/>
        </w:rPr>
        <w:t xml:space="preserve"> один раз были занесены в Книгу </w:t>
      </w:r>
      <w:r w:rsidR="00926A9D">
        <w:rPr>
          <w:rFonts w:eastAsia="Batang"/>
          <w:lang w:val="ru-RU" w:eastAsia="ko-KR"/>
        </w:rPr>
        <w:lastRenderedPageBreak/>
        <w:t xml:space="preserve">рекордов России. Первый рекорд был зарегистрирован на Всероссийском молодежном </w:t>
      </w:r>
      <w:r w:rsidR="00926A9D" w:rsidRPr="006F1BED">
        <w:rPr>
          <w:rFonts w:eastAsia="Batang"/>
          <w:lang w:val="ru-RU" w:eastAsia="ko-KR"/>
        </w:rPr>
        <w:t>форуме «Селигер» в 2011 году</w:t>
      </w:r>
      <w:r w:rsidR="00926A9D">
        <w:rPr>
          <w:rFonts w:eastAsia="Batang"/>
          <w:lang w:val="ru-RU" w:eastAsia="ko-KR"/>
        </w:rPr>
        <w:t>. За два Дня донора кровь сдали 262 участника форума. Этот факт отмечен в отечественной Книге рекордов как самая массовая донорская акция на базе мобильного комплекса заготовки крови. В 2012 году донорская эстафета «Поезд инноваций и добрых дел»</w:t>
      </w:r>
      <w:r w:rsidR="00926A9D" w:rsidRPr="006F1BED">
        <w:rPr>
          <w:rFonts w:eastAsia="Batang"/>
          <w:lang w:val="ru-RU" w:eastAsia="ko-KR"/>
        </w:rPr>
        <w:t xml:space="preserve"> </w:t>
      </w:r>
      <w:r w:rsidR="00926A9D">
        <w:rPr>
          <w:rFonts w:eastAsia="Batang"/>
          <w:lang w:val="ru-RU" w:eastAsia="ko-KR"/>
        </w:rPr>
        <w:t>признана самой большой по протяженности</w:t>
      </w:r>
      <w:r w:rsidR="00926A9D" w:rsidRPr="006F1BED">
        <w:rPr>
          <w:rFonts w:eastAsia="Batang"/>
          <w:lang w:val="ru-RU" w:eastAsia="ko-KR"/>
        </w:rPr>
        <w:t>.</w:t>
      </w:r>
      <w:r w:rsidR="00926A9D" w:rsidRPr="00911236">
        <w:rPr>
          <w:rFonts w:eastAsia="Batang"/>
          <w:lang w:val="ru-RU" w:eastAsia="ko-KR"/>
        </w:rPr>
        <w:t xml:space="preserve"> </w:t>
      </w:r>
      <w:r w:rsidR="00926A9D">
        <w:rPr>
          <w:rFonts w:eastAsia="Batang"/>
          <w:lang w:val="ru-RU" w:eastAsia="ko-KR"/>
        </w:rPr>
        <w:t xml:space="preserve">Ее маршрут в 4285 километров прошел по </w:t>
      </w:r>
      <w:r w:rsidR="00926A9D" w:rsidRPr="006F1BED">
        <w:rPr>
          <w:rFonts w:eastAsia="Batang"/>
          <w:lang w:val="ru-RU" w:eastAsia="ko-KR"/>
        </w:rPr>
        <w:t>8 город</w:t>
      </w:r>
      <w:r w:rsidR="00926A9D">
        <w:rPr>
          <w:rFonts w:eastAsia="Batang"/>
          <w:lang w:val="ru-RU" w:eastAsia="ko-KR"/>
        </w:rPr>
        <w:t>ам</w:t>
      </w:r>
      <w:r w:rsidR="00926A9D" w:rsidRPr="006F1BED">
        <w:rPr>
          <w:rFonts w:eastAsia="Batang"/>
          <w:lang w:val="ru-RU" w:eastAsia="ko-KR"/>
        </w:rPr>
        <w:t xml:space="preserve"> (Саранск, Ульяновск, Казань, Самара, Саратов, Волгоград, Сочи и Воронеж)</w:t>
      </w:r>
      <w:r w:rsidR="00926A9D">
        <w:rPr>
          <w:rFonts w:eastAsia="Batang"/>
          <w:lang w:val="ru-RU" w:eastAsia="ko-KR"/>
        </w:rPr>
        <w:t xml:space="preserve">, в каждом из которых </w:t>
      </w:r>
      <w:r w:rsidR="00926A9D" w:rsidRPr="006F1BED">
        <w:rPr>
          <w:rFonts w:eastAsia="Batang"/>
          <w:lang w:val="ru-RU" w:eastAsia="ko-KR"/>
        </w:rPr>
        <w:t>проводились донорские акции с участием послов добра – прославленных спортсменов</w:t>
      </w:r>
      <w:r w:rsidR="00926A9D">
        <w:rPr>
          <w:rFonts w:eastAsia="Batang"/>
          <w:lang w:val="ru-RU" w:eastAsia="ko-KR"/>
        </w:rPr>
        <w:t>.</w:t>
      </w:r>
    </w:p>
    <w:p w:rsidR="00C9537E" w:rsidRPr="00C9537E" w:rsidRDefault="00C9537E" w:rsidP="00C9537E">
      <w:pPr>
        <w:spacing w:line="360" w:lineRule="auto"/>
        <w:ind w:firstLine="706"/>
        <w:jc w:val="both"/>
        <w:rPr>
          <w:lang w:val="ru-RU"/>
        </w:rPr>
      </w:pPr>
    </w:p>
    <w:p w:rsidR="00FE1570" w:rsidRPr="005E07C1" w:rsidRDefault="00831B18" w:rsidP="00831B18">
      <w:pPr>
        <w:widowControl w:val="0"/>
        <w:autoSpaceDE w:val="0"/>
        <w:jc w:val="center"/>
        <w:rPr>
          <w:rFonts w:eastAsia="Gulim"/>
          <w:b/>
          <w:bCs/>
          <w:color w:val="CC0066"/>
          <w:lang w:val="ru-RU"/>
        </w:rPr>
      </w:pPr>
      <w:r w:rsidRPr="005E07C1">
        <w:rPr>
          <w:rFonts w:eastAsia="Gulim"/>
          <w:b/>
          <w:bCs/>
          <w:color w:val="CC0066"/>
          <w:lang w:val="ru-RU"/>
        </w:rPr>
        <w:t>###</w:t>
      </w:r>
    </w:p>
    <w:p w:rsidR="00FE1570" w:rsidRPr="00C23754" w:rsidRDefault="00FE1570" w:rsidP="00FE1570">
      <w:pPr>
        <w:autoSpaceDE w:val="0"/>
        <w:autoSpaceDN w:val="0"/>
        <w:jc w:val="both"/>
        <w:rPr>
          <w:b/>
          <w:bCs/>
          <w:color w:val="CC0066"/>
          <w:sz w:val="20"/>
          <w:szCs w:val="20"/>
          <w:lang w:val="ru-RU"/>
        </w:rPr>
      </w:pPr>
      <w:r w:rsidRPr="00C23754">
        <w:rPr>
          <w:b/>
          <w:bCs/>
          <w:color w:val="CC0066"/>
          <w:sz w:val="20"/>
          <w:szCs w:val="20"/>
          <w:lang w:val="ru-RU"/>
        </w:rPr>
        <w:t xml:space="preserve">О компании </w:t>
      </w:r>
      <w:r w:rsidRPr="00C23754">
        <w:rPr>
          <w:b/>
          <w:bCs/>
          <w:color w:val="CC0066"/>
          <w:sz w:val="20"/>
          <w:szCs w:val="20"/>
        </w:rPr>
        <w:t>LG</w:t>
      </w:r>
      <w:r w:rsidRPr="00C23754">
        <w:rPr>
          <w:b/>
          <w:bCs/>
          <w:color w:val="CC0066"/>
          <w:sz w:val="20"/>
          <w:szCs w:val="20"/>
          <w:lang w:val="ru-RU"/>
        </w:rPr>
        <w:t xml:space="preserve"> </w:t>
      </w:r>
      <w:r w:rsidRPr="00C23754">
        <w:rPr>
          <w:b/>
          <w:bCs/>
          <w:color w:val="CC0066"/>
          <w:sz w:val="20"/>
          <w:szCs w:val="20"/>
        </w:rPr>
        <w:t>Electronics</w:t>
      </w:r>
    </w:p>
    <w:p w:rsidR="00FE1570" w:rsidRPr="00C23754" w:rsidRDefault="00FE1570" w:rsidP="00FE1570">
      <w:pPr>
        <w:ind w:hanging="2"/>
        <w:jc w:val="both"/>
        <w:rPr>
          <w:color w:val="111111"/>
          <w:sz w:val="20"/>
          <w:szCs w:val="20"/>
          <w:lang w:val="ru-RU"/>
        </w:rPr>
      </w:pPr>
      <w:r w:rsidRPr="00C23754">
        <w:rPr>
          <w:color w:val="000000"/>
          <w:sz w:val="20"/>
          <w:szCs w:val="20"/>
          <w:lang w:val="ru-RU"/>
        </w:rPr>
        <w:t xml:space="preserve">Компания </w:t>
      </w:r>
      <w:r w:rsidRPr="00C23754">
        <w:rPr>
          <w:color w:val="000000"/>
          <w:sz w:val="20"/>
          <w:szCs w:val="20"/>
        </w:rPr>
        <w:t>LG</w:t>
      </w:r>
      <w:r w:rsidRPr="00C23754">
        <w:rPr>
          <w:color w:val="000000"/>
          <w:sz w:val="20"/>
          <w:szCs w:val="20"/>
          <w:lang w:val="ru-RU"/>
        </w:rPr>
        <w:t xml:space="preserve"> </w:t>
      </w:r>
      <w:r w:rsidRPr="00C23754">
        <w:rPr>
          <w:color w:val="000000"/>
          <w:sz w:val="20"/>
          <w:szCs w:val="20"/>
        </w:rPr>
        <w:t>Electronics</w:t>
      </w:r>
      <w:r w:rsidRPr="00C23754">
        <w:rPr>
          <w:color w:val="000000"/>
          <w:sz w:val="20"/>
          <w:szCs w:val="20"/>
          <w:lang w:val="ru-RU"/>
        </w:rPr>
        <w:t xml:space="preserve"> </w:t>
      </w:r>
      <w:r w:rsidRPr="00C23754">
        <w:rPr>
          <w:sz w:val="20"/>
          <w:szCs w:val="20"/>
          <w:lang w:val="ru-RU"/>
        </w:rPr>
        <w:t>(</w:t>
      </w:r>
      <w:r w:rsidRPr="00C23754">
        <w:rPr>
          <w:sz w:val="20"/>
          <w:szCs w:val="20"/>
        </w:rPr>
        <w:t>KSE</w:t>
      </w:r>
      <w:r w:rsidRPr="00C23754">
        <w:rPr>
          <w:sz w:val="20"/>
          <w:szCs w:val="20"/>
          <w:lang w:val="ru-RU"/>
        </w:rPr>
        <w:t>: 066570.</w:t>
      </w:r>
      <w:r w:rsidRPr="00C23754">
        <w:rPr>
          <w:sz w:val="20"/>
          <w:szCs w:val="20"/>
        </w:rPr>
        <w:t>KS</w:t>
      </w:r>
      <w:r w:rsidRPr="00C23754">
        <w:rPr>
          <w:sz w:val="20"/>
          <w:szCs w:val="20"/>
          <w:lang w:val="ru-RU"/>
        </w:rPr>
        <w:t xml:space="preserve">) </w:t>
      </w:r>
      <w:r w:rsidRPr="00C23754">
        <w:rPr>
          <w:color w:val="000000"/>
          <w:sz w:val="20"/>
          <w:szCs w:val="20"/>
          <w:lang w:val="ru-RU"/>
        </w:rPr>
        <w:t>является мировым лидером в производстве</w:t>
      </w:r>
      <w:r w:rsidRPr="00C23754">
        <w:rPr>
          <w:color w:val="000000"/>
          <w:sz w:val="20"/>
          <w:szCs w:val="20"/>
        </w:rPr>
        <w:t> </w:t>
      </w:r>
      <w:r w:rsidRPr="00C23754">
        <w:rPr>
          <w:color w:val="000000"/>
          <w:sz w:val="20"/>
          <w:szCs w:val="20"/>
          <w:lang w:val="ru-RU"/>
        </w:rPr>
        <w:t xml:space="preserve"> высокотехнологичной</w:t>
      </w:r>
      <w:r w:rsidRPr="00C23754">
        <w:rPr>
          <w:color w:val="000000"/>
          <w:sz w:val="20"/>
          <w:szCs w:val="20"/>
        </w:rPr>
        <w:t> </w:t>
      </w:r>
      <w:r w:rsidRPr="00C23754">
        <w:rPr>
          <w:color w:val="000000"/>
          <w:sz w:val="20"/>
          <w:szCs w:val="20"/>
          <w:lang w:val="ru-RU"/>
        </w:rPr>
        <w:t xml:space="preserve"> электроники, современных</w:t>
      </w:r>
      <w:r w:rsidRPr="00C23754">
        <w:rPr>
          <w:color w:val="000000"/>
          <w:sz w:val="20"/>
          <w:szCs w:val="20"/>
        </w:rPr>
        <w:t> </w:t>
      </w:r>
      <w:r w:rsidRPr="00C23754">
        <w:rPr>
          <w:color w:val="000000"/>
          <w:sz w:val="20"/>
          <w:szCs w:val="20"/>
          <w:lang w:val="ru-RU"/>
        </w:rPr>
        <w:t xml:space="preserve"> средств мобильной связи и бытовой техники. В компании по всему миру работает более 87 тысяч человек в 113 филиалах. </w:t>
      </w:r>
      <w:r w:rsidRPr="00C23754">
        <w:rPr>
          <w:color w:val="111111"/>
          <w:sz w:val="20"/>
          <w:szCs w:val="20"/>
          <w:lang w:val="ru-RU"/>
        </w:rPr>
        <w:t xml:space="preserve">Компания </w:t>
      </w:r>
      <w:r w:rsidRPr="00C23754">
        <w:rPr>
          <w:color w:val="111111"/>
          <w:sz w:val="20"/>
          <w:szCs w:val="20"/>
        </w:rPr>
        <w:t>LG</w:t>
      </w:r>
      <w:r w:rsidRPr="00C23754">
        <w:rPr>
          <w:color w:val="111111"/>
          <w:sz w:val="20"/>
          <w:szCs w:val="20"/>
          <w:lang w:val="ru-RU"/>
        </w:rPr>
        <w:t xml:space="preserve"> состоит из пяти подразделений: </w:t>
      </w:r>
      <w:r w:rsidRPr="00C23754">
        <w:rPr>
          <w:color w:val="111111"/>
          <w:sz w:val="20"/>
          <w:szCs w:val="20"/>
        </w:rPr>
        <w:t>Home</w:t>
      </w:r>
      <w:r w:rsidRPr="00C23754">
        <w:rPr>
          <w:color w:val="111111"/>
          <w:sz w:val="20"/>
          <w:szCs w:val="20"/>
          <w:lang w:val="ru-RU"/>
        </w:rPr>
        <w:t xml:space="preserve"> </w:t>
      </w:r>
      <w:r w:rsidRPr="00C23754">
        <w:rPr>
          <w:color w:val="111111"/>
          <w:sz w:val="20"/>
          <w:szCs w:val="20"/>
        </w:rPr>
        <w:t>Entertainment</w:t>
      </w:r>
      <w:r w:rsidRPr="00C23754">
        <w:rPr>
          <w:color w:val="111111"/>
          <w:sz w:val="20"/>
          <w:szCs w:val="20"/>
          <w:lang w:val="ru-RU"/>
        </w:rPr>
        <w:t xml:space="preserve">, </w:t>
      </w:r>
      <w:r w:rsidRPr="00C23754">
        <w:rPr>
          <w:color w:val="111111"/>
          <w:sz w:val="20"/>
          <w:szCs w:val="20"/>
        </w:rPr>
        <w:t>Mobile</w:t>
      </w:r>
      <w:r w:rsidRPr="00C23754">
        <w:rPr>
          <w:color w:val="111111"/>
          <w:sz w:val="20"/>
          <w:szCs w:val="20"/>
          <w:lang w:val="ru-RU"/>
        </w:rPr>
        <w:t xml:space="preserve"> </w:t>
      </w:r>
      <w:r w:rsidRPr="00C23754">
        <w:rPr>
          <w:color w:val="111111"/>
          <w:sz w:val="20"/>
          <w:szCs w:val="20"/>
        </w:rPr>
        <w:t>Communications</w:t>
      </w:r>
      <w:r w:rsidRPr="00C23754">
        <w:rPr>
          <w:color w:val="111111"/>
          <w:sz w:val="20"/>
          <w:szCs w:val="20"/>
          <w:lang w:val="ru-RU"/>
        </w:rPr>
        <w:t xml:space="preserve">, </w:t>
      </w:r>
      <w:r w:rsidRPr="00C23754">
        <w:rPr>
          <w:color w:val="111111"/>
          <w:sz w:val="20"/>
          <w:szCs w:val="20"/>
        </w:rPr>
        <w:t>Home</w:t>
      </w:r>
      <w:r w:rsidRPr="00C23754">
        <w:rPr>
          <w:color w:val="111111"/>
          <w:sz w:val="20"/>
          <w:szCs w:val="20"/>
          <w:lang w:val="ru-RU"/>
        </w:rPr>
        <w:t xml:space="preserve"> </w:t>
      </w:r>
      <w:r w:rsidRPr="00C23754">
        <w:rPr>
          <w:color w:val="111111"/>
          <w:sz w:val="20"/>
          <w:szCs w:val="20"/>
        </w:rPr>
        <w:t>Appliance</w:t>
      </w:r>
      <w:r w:rsidRPr="00C23754">
        <w:rPr>
          <w:color w:val="111111"/>
          <w:sz w:val="20"/>
          <w:szCs w:val="20"/>
          <w:lang w:val="ru-RU"/>
        </w:rPr>
        <w:t xml:space="preserve">, </w:t>
      </w:r>
      <w:r w:rsidRPr="00C23754">
        <w:rPr>
          <w:color w:val="111111"/>
          <w:sz w:val="20"/>
          <w:szCs w:val="20"/>
        </w:rPr>
        <w:t>Air</w:t>
      </w:r>
      <w:r w:rsidRPr="00C23754">
        <w:rPr>
          <w:color w:val="111111"/>
          <w:sz w:val="20"/>
          <w:szCs w:val="20"/>
          <w:lang w:val="ru-RU"/>
        </w:rPr>
        <w:t xml:space="preserve"> </w:t>
      </w:r>
      <w:r w:rsidRPr="00C23754">
        <w:rPr>
          <w:color w:val="111111"/>
          <w:sz w:val="20"/>
          <w:szCs w:val="20"/>
        </w:rPr>
        <w:t>Conditioning</w:t>
      </w:r>
      <w:r w:rsidRPr="00C23754">
        <w:rPr>
          <w:color w:val="111111"/>
          <w:sz w:val="20"/>
          <w:szCs w:val="20"/>
          <w:lang w:val="ru-RU"/>
        </w:rPr>
        <w:t xml:space="preserve"> &amp; </w:t>
      </w:r>
      <w:r w:rsidRPr="00C23754">
        <w:rPr>
          <w:color w:val="111111"/>
          <w:sz w:val="20"/>
          <w:szCs w:val="20"/>
        </w:rPr>
        <w:t>Energy</w:t>
      </w:r>
      <w:r w:rsidRPr="00C23754">
        <w:rPr>
          <w:color w:val="111111"/>
          <w:sz w:val="20"/>
          <w:szCs w:val="20"/>
          <w:lang w:val="ru-RU"/>
        </w:rPr>
        <w:t xml:space="preserve"> </w:t>
      </w:r>
      <w:r w:rsidRPr="00C23754">
        <w:rPr>
          <w:color w:val="111111"/>
          <w:sz w:val="20"/>
          <w:szCs w:val="20"/>
        </w:rPr>
        <w:t>Solution</w:t>
      </w:r>
      <w:r w:rsidRPr="00C23754">
        <w:rPr>
          <w:color w:val="111111"/>
          <w:sz w:val="20"/>
          <w:szCs w:val="20"/>
          <w:lang w:val="ru-RU"/>
        </w:rPr>
        <w:t xml:space="preserve"> и </w:t>
      </w:r>
      <w:r w:rsidRPr="00C23754">
        <w:rPr>
          <w:color w:val="111111"/>
          <w:sz w:val="20"/>
          <w:szCs w:val="20"/>
        </w:rPr>
        <w:t>Vehicle</w:t>
      </w:r>
      <w:r w:rsidRPr="00C23754">
        <w:rPr>
          <w:color w:val="111111"/>
          <w:sz w:val="20"/>
          <w:szCs w:val="20"/>
          <w:lang w:val="ru-RU"/>
        </w:rPr>
        <w:t xml:space="preserve"> </w:t>
      </w:r>
      <w:r w:rsidRPr="00C23754">
        <w:rPr>
          <w:color w:val="111111"/>
          <w:sz w:val="20"/>
          <w:szCs w:val="20"/>
        </w:rPr>
        <w:t>Components</w:t>
      </w:r>
      <w:r w:rsidRPr="00C23754">
        <w:rPr>
          <w:color w:val="111111"/>
          <w:sz w:val="20"/>
          <w:szCs w:val="20"/>
          <w:lang w:val="ru-RU"/>
        </w:rPr>
        <w:t xml:space="preserve">, общий объем мировых продаж которых в 2013 году составил 53.10 млрд. долларов США (58.14 триллионов южнокорейских вон). </w:t>
      </w:r>
      <w:r w:rsidRPr="00C23754">
        <w:rPr>
          <w:color w:val="111111"/>
          <w:sz w:val="20"/>
          <w:szCs w:val="20"/>
        </w:rPr>
        <w:t>LG</w:t>
      </w:r>
      <w:r w:rsidRPr="00C23754">
        <w:rPr>
          <w:color w:val="111111"/>
          <w:sz w:val="20"/>
          <w:szCs w:val="20"/>
          <w:lang w:val="ru-RU"/>
        </w:rPr>
        <w:t xml:space="preserve"> </w:t>
      </w:r>
      <w:r w:rsidRPr="00C23754">
        <w:rPr>
          <w:color w:val="111111"/>
          <w:sz w:val="20"/>
          <w:szCs w:val="20"/>
        </w:rPr>
        <w:t>Electronics</w:t>
      </w:r>
      <w:r w:rsidRPr="00C23754">
        <w:rPr>
          <w:color w:val="111111"/>
          <w:sz w:val="20"/>
          <w:szCs w:val="20"/>
          <w:lang w:val="ru-RU"/>
        </w:rPr>
        <w:t xml:space="preserve"> является одним из ведущих в мире производителей </w:t>
      </w:r>
      <w:proofErr w:type="spellStart"/>
      <w:r w:rsidRPr="00C23754">
        <w:rPr>
          <w:color w:val="111111"/>
          <w:sz w:val="20"/>
          <w:szCs w:val="20"/>
          <w:lang w:val="ru-RU"/>
        </w:rPr>
        <w:t>плоскопанельных</w:t>
      </w:r>
      <w:proofErr w:type="spellEnd"/>
      <w:r w:rsidRPr="00C23754">
        <w:rPr>
          <w:color w:val="111111"/>
          <w:sz w:val="20"/>
          <w:szCs w:val="20"/>
          <w:lang w:val="ru-RU"/>
        </w:rPr>
        <w:t xml:space="preserve"> телевизоров, мобильных телефонов, кондиционеров воздуха, стиральных машин и холодильников. </w:t>
      </w:r>
      <w:proofErr w:type="spellStart"/>
      <w:r w:rsidRPr="00C23754">
        <w:rPr>
          <w:color w:val="111111"/>
          <w:sz w:val="20"/>
          <w:szCs w:val="20"/>
        </w:rPr>
        <w:t>Также</w:t>
      </w:r>
      <w:proofErr w:type="spellEnd"/>
      <w:r w:rsidRPr="00C23754">
        <w:rPr>
          <w:color w:val="111111"/>
          <w:sz w:val="20"/>
          <w:szCs w:val="20"/>
        </w:rPr>
        <w:t xml:space="preserve"> LG Electronics </w:t>
      </w:r>
      <w:proofErr w:type="spellStart"/>
      <w:r w:rsidRPr="00C23754">
        <w:rPr>
          <w:color w:val="111111"/>
          <w:sz w:val="20"/>
          <w:szCs w:val="20"/>
        </w:rPr>
        <w:t>лауреат</w:t>
      </w:r>
      <w:proofErr w:type="spellEnd"/>
      <w:r w:rsidRPr="00C23754">
        <w:rPr>
          <w:color w:val="111111"/>
          <w:sz w:val="20"/>
          <w:szCs w:val="20"/>
        </w:rPr>
        <w:t xml:space="preserve"> </w:t>
      </w:r>
      <w:proofErr w:type="spellStart"/>
      <w:r w:rsidRPr="00C23754">
        <w:rPr>
          <w:color w:val="111111"/>
          <w:sz w:val="20"/>
          <w:szCs w:val="20"/>
        </w:rPr>
        <w:t>премии</w:t>
      </w:r>
      <w:proofErr w:type="spellEnd"/>
      <w:r w:rsidRPr="00C23754">
        <w:rPr>
          <w:color w:val="111111"/>
          <w:sz w:val="20"/>
          <w:szCs w:val="20"/>
        </w:rPr>
        <w:t xml:space="preserve"> </w:t>
      </w:r>
      <w:r w:rsidRPr="00C23754">
        <w:rPr>
          <w:sz w:val="20"/>
          <w:szCs w:val="20"/>
        </w:rPr>
        <w:t>2013 ENERGY STAR Partner of the Year</w:t>
      </w:r>
      <w:r w:rsidRPr="00C23754">
        <w:rPr>
          <w:color w:val="111111"/>
          <w:sz w:val="20"/>
          <w:szCs w:val="20"/>
        </w:rPr>
        <w:t xml:space="preserve">. </w:t>
      </w:r>
      <w:r w:rsidRPr="00C23754">
        <w:rPr>
          <w:color w:val="111111"/>
          <w:sz w:val="20"/>
          <w:szCs w:val="20"/>
          <w:lang w:val="ru-RU"/>
        </w:rPr>
        <w:t xml:space="preserve">За дополнительной информацией, пожалуйста, обратитесь к </w:t>
      </w:r>
      <w:hyperlink r:id="rId7" w:history="1">
        <w:r w:rsidRPr="00C23754">
          <w:rPr>
            <w:rStyle w:val="a4"/>
          </w:rPr>
          <w:t>www</w:t>
        </w:r>
        <w:r w:rsidRPr="00C23754">
          <w:rPr>
            <w:rStyle w:val="a4"/>
            <w:lang w:val="ru-RU"/>
          </w:rPr>
          <w:t>.</w:t>
        </w:r>
        <w:proofErr w:type="spellStart"/>
        <w:r w:rsidRPr="00C23754">
          <w:rPr>
            <w:rStyle w:val="a4"/>
          </w:rPr>
          <w:t>lg</w:t>
        </w:r>
        <w:proofErr w:type="spellEnd"/>
        <w:r w:rsidRPr="00C23754">
          <w:rPr>
            <w:rStyle w:val="a4"/>
            <w:lang w:val="ru-RU"/>
          </w:rPr>
          <w:t>.</w:t>
        </w:r>
        <w:proofErr w:type="spellStart"/>
        <w:r w:rsidRPr="00C23754">
          <w:rPr>
            <w:rStyle w:val="a4"/>
          </w:rPr>
          <w:t>ru</w:t>
        </w:r>
        <w:proofErr w:type="spellEnd"/>
      </w:hyperlink>
      <w:r w:rsidRPr="00C23754">
        <w:rPr>
          <w:color w:val="111111"/>
          <w:sz w:val="20"/>
          <w:szCs w:val="20"/>
          <w:lang w:val="ru-RU"/>
        </w:rPr>
        <w:t>.</w:t>
      </w:r>
    </w:p>
    <w:p w:rsidR="00FE1570" w:rsidRPr="00C70F6E" w:rsidRDefault="00FE1570" w:rsidP="00FE1570">
      <w:pPr>
        <w:rPr>
          <w:sz w:val="18"/>
          <w:szCs w:val="18"/>
          <w:lang w:val="ru-RU"/>
        </w:rPr>
      </w:pPr>
    </w:p>
    <w:p w:rsidR="00C5011D" w:rsidRPr="007D5A50" w:rsidRDefault="00C5011D" w:rsidP="00C5011D">
      <w:pPr>
        <w:pStyle w:val="xmsonormal"/>
        <w:spacing w:before="0" w:after="0"/>
        <w:ind w:left="2" w:hanging="2"/>
        <w:jc w:val="both"/>
        <w:rPr>
          <w:rFonts w:eastAsia="Gulim"/>
          <w:b/>
          <w:bCs/>
          <w:color w:val="CC0066"/>
          <w:sz w:val="20"/>
          <w:szCs w:val="20"/>
        </w:rPr>
      </w:pPr>
      <w:r w:rsidRPr="007D5A50">
        <w:rPr>
          <w:rFonts w:eastAsia="SimSun"/>
          <w:b/>
          <w:bCs/>
          <w:color w:val="CC0066"/>
          <w:sz w:val="20"/>
          <w:szCs w:val="20"/>
        </w:rPr>
        <w:t>О</w:t>
      </w:r>
      <w:r w:rsidRPr="007D5A50">
        <w:rPr>
          <w:rFonts w:eastAsia="Gulim"/>
          <w:b/>
          <w:bCs/>
          <w:color w:val="CC0066"/>
          <w:sz w:val="20"/>
          <w:szCs w:val="20"/>
        </w:rPr>
        <w:t xml:space="preserve"> сети магазинов бытовой техники «</w:t>
      </w:r>
      <w:proofErr w:type="spellStart"/>
      <w:r w:rsidRPr="007D5A50">
        <w:rPr>
          <w:rFonts w:eastAsia="Gulim"/>
          <w:b/>
          <w:bCs/>
          <w:color w:val="CC0066"/>
          <w:sz w:val="20"/>
          <w:szCs w:val="20"/>
        </w:rPr>
        <w:t>Быттехника</w:t>
      </w:r>
      <w:proofErr w:type="spellEnd"/>
      <w:r w:rsidRPr="007D5A50">
        <w:rPr>
          <w:rFonts w:eastAsia="Gulim"/>
          <w:b/>
          <w:bCs/>
          <w:color w:val="CC0066"/>
          <w:sz w:val="20"/>
          <w:szCs w:val="20"/>
        </w:rPr>
        <w:t>»</w:t>
      </w:r>
    </w:p>
    <w:p w:rsidR="00C5011D" w:rsidRPr="007D5A50" w:rsidRDefault="00C5011D" w:rsidP="00C5011D">
      <w:pPr>
        <w:pStyle w:val="xmsonormal"/>
        <w:spacing w:before="0" w:after="0"/>
        <w:ind w:left="2" w:hanging="2"/>
        <w:jc w:val="both"/>
        <w:rPr>
          <w:color w:val="000000"/>
          <w:sz w:val="20"/>
          <w:szCs w:val="20"/>
        </w:rPr>
      </w:pPr>
      <w:r w:rsidRPr="007D5A50">
        <w:rPr>
          <w:color w:val="111111"/>
          <w:sz w:val="20"/>
          <w:szCs w:val="20"/>
        </w:rPr>
        <w:t>Компания «</w:t>
      </w:r>
      <w:proofErr w:type="spellStart"/>
      <w:r w:rsidRPr="007D5A50">
        <w:rPr>
          <w:color w:val="111111"/>
          <w:sz w:val="20"/>
          <w:szCs w:val="20"/>
        </w:rPr>
        <w:t>БытТехника</w:t>
      </w:r>
      <w:proofErr w:type="spellEnd"/>
      <w:r w:rsidRPr="007D5A50">
        <w:rPr>
          <w:color w:val="111111"/>
          <w:sz w:val="20"/>
          <w:szCs w:val="20"/>
        </w:rPr>
        <w:t>», крупная региональная сеть по розничной и оптовой продаже бытовой техники, основана в 1993 году. В настоящее время в сеть входит  17 магазинов и оптовая база в городе Красноярск. Общая численность персонала «</w:t>
      </w:r>
      <w:proofErr w:type="spellStart"/>
      <w:r w:rsidRPr="007D5A50">
        <w:rPr>
          <w:color w:val="111111"/>
          <w:sz w:val="20"/>
          <w:szCs w:val="20"/>
        </w:rPr>
        <w:t>БытТехники</w:t>
      </w:r>
      <w:proofErr w:type="spellEnd"/>
      <w:r w:rsidRPr="007D5A50">
        <w:rPr>
          <w:color w:val="111111"/>
          <w:sz w:val="20"/>
          <w:szCs w:val="20"/>
        </w:rPr>
        <w:t xml:space="preserve"> составляет более 500 человек. Основным принципом работы компании является постоянное обновление ассортимента продукции с учетом потребностей потребителей и новинок производителей.</w:t>
      </w:r>
    </w:p>
    <w:p w:rsidR="00C9537E" w:rsidRDefault="00C9537E" w:rsidP="00FE1570">
      <w:pPr>
        <w:autoSpaceDE w:val="0"/>
        <w:jc w:val="both"/>
        <w:rPr>
          <w:b/>
          <w:bCs/>
          <w:color w:val="FF0000"/>
          <w:sz w:val="20"/>
          <w:szCs w:val="20"/>
          <w:lang w:val="ru-RU"/>
        </w:rPr>
      </w:pPr>
    </w:p>
    <w:p w:rsidR="00FE1570" w:rsidRPr="007D697D" w:rsidRDefault="00FE1570" w:rsidP="00FE1570">
      <w:pPr>
        <w:autoSpaceDE w:val="0"/>
        <w:jc w:val="both"/>
        <w:rPr>
          <w:b/>
          <w:bCs/>
          <w:color w:val="FF0000"/>
          <w:sz w:val="20"/>
          <w:szCs w:val="20"/>
          <w:lang w:val="ru-RU"/>
        </w:rPr>
      </w:pPr>
      <w:r w:rsidRPr="007D697D">
        <w:rPr>
          <w:b/>
          <w:bCs/>
          <w:color w:val="FF0000"/>
          <w:sz w:val="20"/>
          <w:szCs w:val="20"/>
          <w:lang w:val="ru-RU"/>
        </w:rPr>
        <w:t>О государственной программе развития добровольного донорства</w:t>
      </w:r>
    </w:p>
    <w:p w:rsidR="00FE1570" w:rsidRPr="006E2D65" w:rsidRDefault="00FE1570" w:rsidP="00FE1570">
      <w:pPr>
        <w:jc w:val="both"/>
        <w:textAlignment w:val="baseline"/>
        <w:rPr>
          <w:sz w:val="20"/>
          <w:szCs w:val="20"/>
          <w:lang w:val="ru-RU"/>
        </w:rPr>
      </w:pPr>
      <w:r w:rsidRPr="006E2D65">
        <w:rPr>
          <w:sz w:val="20"/>
          <w:szCs w:val="20"/>
          <w:lang w:val="ru-RU"/>
        </w:rPr>
        <w:t xml:space="preserve">В 2008 - 2014 годах Министерством здравоохранения Российской Федерации и Федеральным медико-биологическим агентством реализуется масштабная Программа развития Службы крови. </w:t>
      </w:r>
    </w:p>
    <w:p w:rsidR="00FE1570" w:rsidRPr="006E2D65" w:rsidRDefault="00FE1570" w:rsidP="00FE1570">
      <w:pPr>
        <w:jc w:val="both"/>
        <w:textAlignment w:val="baseline"/>
        <w:rPr>
          <w:sz w:val="20"/>
          <w:szCs w:val="20"/>
          <w:lang w:val="ru-RU"/>
        </w:rPr>
      </w:pPr>
      <w:r w:rsidRPr="006E2D65">
        <w:rPr>
          <w:sz w:val="20"/>
          <w:szCs w:val="20"/>
          <w:lang w:val="ru-RU"/>
        </w:rPr>
        <w:t xml:space="preserve">В Программе 2014 </w:t>
      </w:r>
      <w:r>
        <w:rPr>
          <w:sz w:val="20"/>
          <w:szCs w:val="20"/>
        </w:rPr>
        <w:t> </w:t>
      </w:r>
      <w:r w:rsidRPr="006E2D65">
        <w:rPr>
          <w:sz w:val="20"/>
          <w:szCs w:val="20"/>
          <w:lang w:val="ru-RU"/>
        </w:rPr>
        <w:t>года принимают участие</w:t>
      </w:r>
      <w:r>
        <w:rPr>
          <w:sz w:val="20"/>
          <w:szCs w:val="20"/>
        </w:rPr>
        <w:t> </w:t>
      </w:r>
      <w:r w:rsidRPr="006E2D65">
        <w:rPr>
          <w:sz w:val="20"/>
          <w:szCs w:val="20"/>
          <w:lang w:val="ru-RU"/>
        </w:rPr>
        <w:t>субъекты Российской Федерации, которым на реализацию мероприятий по развитию Службы крови и укрепление материально-технической базы из федерального бюджета предоставляются субсидии и межбюджетные трансферты на информатизацию учреждений, а также федеральные государственные учреждения. Всего на реализацию Программы в</w:t>
      </w:r>
      <w:r>
        <w:rPr>
          <w:sz w:val="20"/>
          <w:szCs w:val="20"/>
        </w:rPr>
        <w:t> </w:t>
      </w:r>
      <w:r>
        <w:rPr>
          <w:sz w:val="20"/>
          <w:szCs w:val="20"/>
          <w:lang w:val="ru-RU"/>
        </w:rPr>
        <w:t xml:space="preserve">2014 </w:t>
      </w:r>
      <w:r w:rsidRPr="006E2D65">
        <w:rPr>
          <w:sz w:val="20"/>
          <w:szCs w:val="20"/>
          <w:lang w:val="ru-RU"/>
        </w:rPr>
        <w:t>году предусмотрено около</w:t>
      </w:r>
      <w:r>
        <w:rPr>
          <w:sz w:val="20"/>
          <w:szCs w:val="20"/>
        </w:rPr>
        <w:t> </w:t>
      </w:r>
      <w:r w:rsidRPr="006E2D65">
        <w:rPr>
          <w:rStyle w:val="a5"/>
          <w:sz w:val="20"/>
          <w:szCs w:val="20"/>
          <w:lang w:val="ru-RU"/>
        </w:rPr>
        <w:t xml:space="preserve">5 </w:t>
      </w:r>
      <w:r w:rsidRPr="006E2D65">
        <w:rPr>
          <w:sz w:val="20"/>
          <w:szCs w:val="20"/>
          <w:lang w:val="ru-RU"/>
        </w:rPr>
        <w:t xml:space="preserve">млрд. руб. </w:t>
      </w:r>
    </w:p>
    <w:p w:rsidR="00FE1570" w:rsidRPr="006E2D65" w:rsidRDefault="00FE1570" w:rsidP="00FE1570">
      <w:pPr>
        <w:jc w:val="both"/>
        <w:textAlignment w:val="baseline"/>
        <w:rPr>
          <w:sz w:val="20"/>
          <w:szCs w:val="20"/>
          <w:lang w:val="ru-RU"/>
        </w:rPr>
      </w:pPr>
      <w:r w:rsidRPr="006E2D65">
        <w:rPr>
          <w:sz w:val="20"/>
          <w:szCs w:val="20"/>
          <w:lang w:val="ru-RU"/>
        </w:rPr>
        <w:t xml:space="preserve">Программа развития Службы крови охватывает все 83 субъекта Российской Федерации. </w:t>
      </w:r>
    </w:p>
    <w:p w:rsidR="00FE1570" w:rsidRPr="007D697D" w:rsidRDefault="00FE1570" w:rsidP="00FE1570">
      <w:pPr>
        <w:jc w:val="both"/>
        <w:textAlignment w:val="baseline"/>
        <w:rPr>
          <w:sz w:val="20"/>
          <w:szCs w:val="20"/>
          <w:lang w:val="ru-RU"/>
        </w:rPr>
      </w:pPr>
    </w:p>
    <w:p w:rsidR="00FE1570" w:rsidRPr="007D697D" w:rsidRDefault="00FE1570" w:rsidP="00FE1570">
      <w:pPr>
        <w:jc w:val="both"/>
        <w:textAlignment w:val="baseline"/>
        <w:rPr>
          <w:sz w:val="20"/>
          <w:szCs w:val="20"/>
          <w:lang w:val="ru-RU"/>
        </w:rPr>
      </w:pPr>
      <w:r w:rsidRPr="007D697D">
        <w:rPr>
          <w:sz w:val="20"/>
          <w:szCs w:val="20"/>
          <w:lang w:val="ru-RU"/>
        </w:rPr>
        <w:t>Развитие Службы крови сопровождается постоянным развитием коммуникационной инфраструктуры:</w:t>
      </w:r>
    </w:p>
    <w:p w:rsidR="00FE1570" w:rsidRPr="007D697D" w:rsidRDefault="00FE1570" w:rsidP="00FE1570">
      <w:pPr>
        <w:jc w:val="both"/>
        <w:textAlignment w:val="baseline"/>
        <w:rPr>
          <w:sz w:val="20"/>
          <w:szCs w:val="20"/>
          <w:lang w:val="ru-RU"/>
        </w:rPr>
      </w:pPr>
      <w:r w:rsidRPr="007D697D">
        <w:rPr>
          <w:b/>
          <w:color w:val="FF0000"/>
          <w:sz w:val="20"/>
          <w:szCs w:val="20"/>
          <w:lang w:val="ru-RU"/>
        </w:rPr>
        <w:t>Интернет-портал Службы крови</w:t>
      </w:r>
      <w:r w:rsidRPr="007D697D">
        <w:rPr>
          <w:sz w:val="20"/>
          <w:szCs w:val="20"/>
          <w:lang w:val="ru-RU"/>
        </w:rPr>
        <w:t xml:space="preserve"> -  </w:t>
      </w:r>
      <w:r w:rsidRPr="007D697D">
        <w:rPr>
          <w:rStyle w:val="a4"/>
          <w:rFonts w:eastAsia="Calibri"/>
          <w:lang w:val="ru-RU"/>
        </w:rPr>
        <w:t>www.yadonor.ru</w:t>
      </w:r>
      <w:r w:rsidRPr="007D697D">
        <w:rPr>
          <w:sz w:val="20"/>
          <w:szCs w:val="20"/>
          <w:lang w:val="ru-RU"/>
        </w:rPr>
        <w:t xml:space="preserve"> – это расширенная информационная база для всех участников донорского движения: доноров, волонтеров, НКО, предприятий и компаний, общественных советов, журналистов. </w:t>
      </w:r>
    </w:p>
    <w:p w:rsidR="00FE1570" w:rsidRPr="007D697D" w:rsidRDefault="00FE1570" w:rsidP="00FE1570">
      <w:pPr>
        <w:jc w:val="both"/>
        <w:textAlignment w:val="baseline"/>
        <w:rPr>
          <w:sz w:val="20"/>
          <w:szCs w:val="20"/>
          <w:lang w:val="ru-RU"/>
        </w:rPr>
      </w:pPr>
      <w:r w:rsidRPr="007D697D">
        <w:rPr>
          <w:sz w:val="20"/>
          <w:szCs w:val="20"/>
          <w:lang w:val="ru-RU"/>
        </w:rPr>
        <w:t xml:space="preserve">Для компаний и коллективов, готовых поддержать развитие добровольного донорства крови и ее компонентов, разработан специальный раздел </w:t>
      </w:r>
      <w:r w:rsidRPr="007D697D">
        <w:rPr>
          <w:b/>
          <w:bCs/>
          <w:color w:val="000000"/>
          <w:sz w:val="20"/>
          <w:szCs w:val="20"/>
          <w:lang w:val="ru-RU"/>
        </w:rPr>
        <w:t>«Партнёрство с бизнесом»</w:t>
      </w:r>
      <w:r w:rsidRPr="007D697D">
        <w:rPr>
          <w:sz w:val="20"/>
          <w:szCs w:val="20"/>
          <w:lang w:val="ru-RU"/>
        </w:rPr>
        <w:t>, в котором можно найти исчерпывающую информацию о направлениях сотрудничества со Службой крови, а также заполнить Заявку на присоединение к донорскому движению.</w:t>
      </w:r>
    </w:p>
    <w:p w:rsidR="00FE1570" w:rsidRPr="007D697D" w:rsidRDefault="00FE1570" w:rsidP="00FE1570">
      <w:pPr>
        <w:jc w:val="both"/>
        <w:textAlignment w:val="baseline"/>
        <w:rPr>
          <w:sz w:val="20"/>
          <w:szCs w:val="20"/>
          <w:lang w:val="ru-RU"/>
        </w:rPr>
      </w:pPr>
      <w:r w:rsidRPr="007D697D">
        <w:rPr>
          <w:sz w:val="20"/>
          <w:szCs w:val="20"/>
          <w:lang w:val="ru-RU"/>
        </w:rPr>
        <w:lastRenderedPageBreak/>
        <w:t xml:space="preserve">Для тех, кто впервые готовится стать донором, на сайте есть подробная информация о том, как подготовиться к </w:t>
      </w:r>
      <w:proofErr w:type="spellStart"/>
      <w:r w:rsidRPr="007D697D">
        <w:rPr>
          <w:sz w:val="20"/>
          <w:szCs w:val="20"/>
          <w:lang w:val="ru-RU"/>
        </w:rPr>
        <w:t>кроводаче</w:t>
      </w:r>
      <w:proofErr w:type="spellEnd"/>
      <w:r w:rsidRPr="007D697D">
        <w:rPr>
          <w:sz w:val="20"/>
          <w:szCs w:val="20"/>
          <w:lang w:val="ru-RU"/>
        </w:rPr>
        <w:t>, а также специальный сервис «Анкета донора», с помощью которого можно проверить свое здоровье и возможность стать донором.</w:t>
      </w:r>
    </w:p>
    <w:p w:rsidR="00FE1570" w:rsidRPr="007D697D" w:rsidRDefault="00FE1570" w:rsidP="00FE1570">
      <w:pPr>
        <w:jc w:val="both"/>
        <w:textAlignment w:val="baseline"/>
        <w:rPr>
          <w:sz w:val="20"/>
          <w:szCs w:val="20"/>
          <w:lang w:val="ru-RU"/>
        </w:rPr>
      </w:pPr>
      <w:r w:rsidRPr="007D697D">
        <w:rPr>
          <w:b/>
          <w:bCs/>
          <w:color w:val="FF0000"/>
          <w:sz w:val="20"/>
          <w:szCs w:val="20"/>
          <w:lang w:val="ru-RU"/>
        </w:rPr>
        <w:t>Горячая линия по вопросам донорства крови</w:t>
      </w:r>
      <w:r w:rsidRPr="007D697D">
        <w:rPr>
          <w:sz w:val="20"/>
          <w:szCs w:val="20"/>
          <w:lang w:val="ru-RU"/>
        </w:rPr>
        <w:t xml:space="preserve"> – </w:t>
      </w:r>
      <w:r w:rsidRPr="007D697D">
        <w:rPr>
          <w:b/>
          <w:bCs/>
          <w:sz w:val="20"/>
          <w:szCs w:val="20"/>
          <w:lang w:val="ru-RU"/>
        </w:rPr>
        <w:t>8-800-333-33-30</w:t>
      </w:r>
      <w:r w:rsidRPr="007D697D">
        <w:rPr>
          <w:sz w:val="20"/>
          <w:szCs w:val="20"/>
          <w:lang w:val="ru-RU"/>
        </w:rPr>
        <w:t xml:space="preserve"> (круглосуточно, звонок по России  бесплатный).</w:t>
      </w:r>
      <w:r>
        <w:rPr>
          <w:sz w:val="20"/>
          <w:szCs w:val="20"/>
          <w:lang w:val="ru-RU"/>
        </w:rPr>
        <w:t xml:space="preserve">  </w:t>
      </w:r>
    </w:p>
    <w:p w:rsidR="004645BD" w:rsidRPr="005E07C1" w:rsidRDefault="004645BD" w:rsidP="00FE1570">
      <w:pPr>
        <w:rPr>
          <w:lang w:val="ru-RU"/>
        </w:rPr>
      </w:pPr>
    </w:p>
    <w:sectPr w:rsidR="004645BD" w:rsidRPr="005E07C1" w:rsidSect="00DF0CB8">
      <w:headerReference w:type="default" r:id="rId8"/>
      <w:footerReference w:type="default" r:id="rId9"/>
      <w:pgSz w:w="12240" w:h="15840"/>
      <w:pgMar w:top="2250" w:right="81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369" w:rsidRDefault="00D54369">
      <w:r>
        <w:separator/>
      </w:r>
    </w:p>
  </w:endnote>
  <w:endnote w:type="continuationSeparator" w:id="0">
    <w:p w:rsidR="00D54369" w:rsidRDefault="00D54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CC"/>
    <w:family w:val="roman"/>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altName w:val="Arial Narrow"/>
    <w:panose1 w:val="020B0606020202030204"/>
    <w:charset w:val="CC"/>
    <w:family w:val="swiss"/>
    <w:pitch w:val="variable"/>
    <w:sig w:usb0="00000287" w:usb1="00000800" w:usb2="00000000" w:usb3="00000000" w:csb0="0000009F" w:csb1="00000000"/>
  </w:font>
  <w:font w:name="가는각진제목체">
    <w:altName w:val="Arial Unicode MS"/>
    <w:panose1 w:val="00000000000000000000"/>
    <w:charset w:val="81"/>
    <w:family w:val="roman"/>
    <w:notTrueType/>
    <w:pitch w:val="variable"/>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7B6" w:rsidRDefault="00D54369">
    <w:pPr>
      <w:pStyle w:val="ae"/>
      <w:ind w:right="360"/>
    </w:pPr>
    <w:r>
      <w:pict>
        <v:shapetype id="_x0000_t202" coordsize="21600,21600" o:spt="202" path="m,l,21600r21600,l21600,xe">
          <v:stroke joinstyle="miter"/>
          <v:path gradientshapeok="t" o:connecttype="rect"/>
        </v:shapetype>
        <v:shape id="_x0000_s2049" type="#_x0000_t202" style="position:absolute;left:0;text-align:left;margin-left:525.95pt;margin-top:.05pt;width:4.95pt;height:17.9pt;z-index:251656192;mso-wrap-distance-left:0;mso-wrap-distance-right:0;mso-position-horizontal-relative:page" stroked="f">
          <v:fill opacity="0" color2="black"/>
          <v:textbox inset="0,0,0,0">
            <w:txbxContent>
              <w:p w:rsidR="001777B6" w:rsidRDefault="00A25D3D">
                <w:pPr>
                  <w:pStyle w:val="ae"/>
                </w:pPr>
                <w:r>
                  <w:rPr>
                    <w:rStyle w:val="a8"/>
                  </w:rPr>
                  <w:fldChar w:fldCharType="begin"/>
                </w:r>
                <w:r w:rsidR="001777B6">
                  <w:rPr>
                    <w:rStyle w:val="a8"/>
                  </w:rPr>
                  <w:instrText xml:space="preserve"> PAGE </w:instrText>
                </w:r>
                <w:r>
                  <w:rPr>
                    <w:rStyle w:val="a8"/>
                  </w:rPr>
                  <w:fldChar w:fldCharType="separate"/>
                </w:r>
                <w:r w:rsidR="00614043">
                  <w:rPr>
                    <w:rStyle w:val="a8"/>
                    <w:noProof/>
                  </w:rPr>
                  <w:t>1</w:t>
                </w:r>
                <w:r>
                  <w:rPr>
                    <w:rStyle w:val="a8"/>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369" w:rsidRDefault="00D54369">
      <w:r>
        <w:separator/>
      </w:r>
    </w:p>
  </w:footnote>
  <w:footnote w:type="continuationSeparator" w:id="0">
    <w:p w:rsidR="00D54369" w:rsidRDefault="00D54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7B6" w:rsidRPr="00F53536" w:rsidRDefault="00E87151" w:rsidP="00F53536">
    <w:pPr>
      <w:pStyle w:val="ad"/>
      <w:rPr>
        <w:lang w:val="ru-RU"/>
      </w:rPr>
    </w:pPr>
    <w:r>
      <w:rPr>
        <w:noProof/>
        <w:lang w:val="ru-RU" w:eastAsia="ru-RU"/>
      </w:rPr>
      <w:drawing>
        <wp:anchor distT="0" distB="0" distL="114300" distR="114300" simplePos="0" relativeHeight="251659264" behindDoc="0" locked="0" layoutInCell="1" allowOverlap="1">
          <wp:simplePos x="0" y="0"/>
          <wp:positionH relativeFrom="column">
            <wp:posOffset>1905000</wp:posOffset>
          </wp:positionH>
          <wp:positionV relativeFrom="paragraph">
            <wp:posOffset>-86995</wp:posOffset>
          </wp:positionV>
          <wp:extent cx="2190750" cy="694055"/>
          <wp:effectExtent l="19050" t="0" r="0" b="0"/>
          <wp:wrapNone/>
          <wp:docPr id="8" name="Picture 6" descr="http://www.bytech.ru/static/uploaded/images/o_bittehnike%28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ytech.ru/static/uploaded/images/o_bittehnike%281%29.jpg"/>
                  <pic:cNvPicPr>
                    <a:picLocks noChangeAspect="1" noChangeArrowheads="1"/>
                  </pic:cNvPicPr>
                </pic:nvPicPr>
                <pic:blipFill>
                  <a:blip r:embed="rId1"/>
                  <a:srcRect t="2095" r="73788" b="86246"/>
                  <a:stretch>
                    <a:fillRect/>
                  </a:stretch>
                </pic:blipFill>
                <pic:spPr bwMode="auto">
                  <a:xfrm>
                    <a:off x="0" y="0"/>
                    <a:ext cx="2190750" cy="694055"/>
                  </a:xfrm>
                  <a:prstGeom prst="rect">
                    <a:avLst/>
                  </a:prstGeom>
                  <a:noFill/>
                  <a:ln w="9525">
                    <a:noFill/>
                    <a:miter lim="800000"/>
                    <a:headEnd/>
                    <a:tailEnd/>
                  </a:ln>
                </pic:spPr>
              </pic:pic>
            </a:graphicData>
          </a:graphic>
        </wp:anchor>
      </w:drawing>
    </w:r>
    <w:r>
      <w:rPr>
        <w:noProof/>
        <w:lang w:val="ru-RU" w:eastAsia="ru-RU"/>
      </w:rPr>
      <w:drawing>
        <wp:anchor distT="0" distB="0" distL="114935" distR="114935" simplePos="0" relativeHeight="251658240" behindDoc="1" locked="0" layoutInCell="1" allowOverlap="1">
          <wp:simplePos x="0" y="0"/>
          <wp:positionH relativeFrom="column">
            <wp:posOffset>4676140</wp:posOffset>
          </wp:positionH>
          <wp:positionV relativeFrom="paragraph">
            <wp:posOffset>-238760</wp:posOffset>
          </wp:positionV>
          <wp:extent cx="1713230" cy="1042035"/>
          <wp:effectExtent l="19050" t="0" r="1270" b="0"/>
          <wp:wrapTight wrapText="bothSides">
            <wp:wrapPolygon edited="0">
              <wp:start x="-240" y="0"/>
              <wp:lineTo x="-240" y="21324"/>
              <wp:lineTo x="21616" y="21324"/>
              <wp:lineTo x="21616" y="0"/>
              <wp:lineTo x="-24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713230" cy="1042035"/>
                  </a:xfrm>
                  <a:prstGeom prst="rect">
                    <a:avLst/>
                  </a:prstGeom>
                  <a:solidFill>
                    <a:srgbClr val="FFFFFF"/>
                  </a:solidFill>
                  <a:ln w="9525">
                    <a:noFill/>
                    <a:miter lim="800000"/>
                    <a:headEnd/>
                    <a:tailEnd/>
                  </a:ln>
                </pic:spPr>
              </pic:pic>
            </a:graphicData>
          </a:graphic>
        </wp:anchor>
      </w:drawing>
    </w:r>
    <w:r>
      <w:rPr>
        <w:noProof/>
        <w:lang w:val="ru-RU" w:eastAsia="ru-RU"/>
      </w:rPr>
      <w:drawing>
        <wp:anchor distT="0" distB="0" distL="114935" distR="114935" simplePos="0" relativeHeight="251657216" behindDoc="1" locked="0" layoutInCell="1" allowOverlap="1">
          <wp:simplePos x="0" y="0"/>
          <wp:positionH relativeFrom="column">
            <wp:posOffset>-314325</wp:posOffset>
          </wp:positionH>
          <wp:positionV relativeFrom="paragraph">
            <wp:posOffset>-191135</wp:posOffset>
          </wp:positionV>
          <wp:extent cx="1671955" cy="941070"/>
          <wp:effectExtent l="19050" t="0" r="4445"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671955" cy="941070"/>
                  </a:xfrm>
                  <a:prstGeom prst="rect">
                    <a:avLst/>
                  </a:prstGeom>
                  <a:solidFill>
                    <a:srgbClr val="FFFFFF"/>
                  </a:solidFill>
                  <a:ln w="9525">
                    <a:noFill/>
                    <a:miter lim="800000"/>
                    <a:headEnd/>
                    <a:tailEnd/>
                  </a:ln>
                </pic:spPr>
              </pic:pic>
            </a:graphicData>
          </a:graphic>
        </wp:anchor>
      </w:drawing>
    </w:r>
  </w:p>
  <w:p w:rsidR="001777B6" w:rsidRDefault="001777B6" w:rsidP="00F53536">
    <w:pPr>
      <w:pStyle w:val="ad"/>
      <w:tabs>
        <w:tab w:val="clear" w:pos="4320"/>
        <w:tab w:val="center" w:pos="2977"/>
      </w:tabs>
      <w:ind w:left="3600"/>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pStyle w:val="10"/>
      <w:lvlText w:val=""/>
      <w:lvlJc w:val="left"/>
      <w:pPr>
        <w:tabs>
          <w:tab w:val="num" w:pos="361"/>
        </w:tabs>
        <w:ind w:left="361" w:hanging="360"/>
      </w:pPr>
      <w:rPr>
        <w:rFonts w:ascii="Wingdings" w:hAnsi="Wingdings"/>
      </w:rPr>
    </w:lvl>
  </w:abstractNum>
  <w:abstractNum w:abstractNumId="2">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6A6D74"/>
    <w:multiLevelType w:val="multilevel"/>
    <w:tmpl w:val="7414B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2"/>
  </w:compat>
  <w:rsids>
    <w:rsidRoot w:val="006336AF"/>
    <w:rsid w:val="00000107"/>
    <w:rsid w:val="0000158D"/>
    <w:rsid w:val="000022DD"/>
    <w:rsid w:val="00002A35"/>
    <w:rsid w:val="00002ADF"/>
    <w:rsid w:val="00003351"/>
    <w:rsid w:val="000045F8"/>
    <w:rsid w:val="0000683E"/>
    <w:rsid w:val="00007AF6"/>
    <w:rsid w:val="00007B77"/>
    <w:rsid w:val="00011578"/>
    <w:rsid w:val="00012B47"/>
    <w:rsid w:val="00012CDA"/>
    <w:rsid w:val="000147FE"/>
    <w:rsid w:val="00015160"/>
    <w:rsid w:val="00015226"/>
    <w:rsid w:val="000178F2"/>
    <w:rsid w:val="000211E1"/>
    <w:rsid w:val="00021FE5"/>
    <w:rsid w:val="00024676"/>
    <w:rsid w:val="00024A8E"/>
    <w:rsid w:val="000255F7"/>
    <w:rsid w:val="00025C74"/>
    <w:rsid w:val="0003047C"/>
    <w:rsid w:val="00030D31"/>
    <w:rsid w:val="00031846"/>
    <w:rsid w:val="00033EA9"/>
    <w:rsid w:val="0003445F"/>
    <w:rsid w:val="00035C18"/>
    <w:rsid w:val="000413B9"/>
    <w:rsid w:val="00041ACC"/>
    <w:rsid w:val="00045A48"/>
    <w:rsid w:val="00046182"/>
    <w:rsid w:val="000510CF"/>
    <w:rsid w:val="000520B1"/>
    <w:rsid w:val="00052609"/>
    <w:rsid w:val="00054D6A"/>
    <w:rsid w:val="000567C6"/>
    <w:rsid w:val="00057C30"/>
    <w:rsid w:val="00057EAC"/>
    <w:rsid w:val="00064B98"/>
    <w:rsid w:val="00066F02"/>
    <w:rsid w:val="000717CC"/>
    <w:rsid w:val="00073F90"/>
    <w:rsid w:val="00075309"/>
    <w:rsid w:val="00075F92"/>
    <w:rsid w:val="00080097"/>
    <w:rsid w:val="000835F5"/>
    <w:rsid w:val="00083BF2"/>
    <w:rsid w:val="000847F2"/>
    <w:rsid w:val="0009128E"/>
    <w:rsid w:val="0009290A"/>
    <w:rsid w:val="00096623"/>
    <w:rsid w:val="000969A2"/>
    <w:rsid w:val="000A3E9A"/>
    <w:rsid w:val="000A54CF"/>
    <w:rsid w:val="000A66D3"/>
    <w:rsid w:val="000A6A76"/>
    <w:rsid w:val="000A7722"/>
    <w:rsid w:val="000A794D"/>
    <w:rsid w:val="000B15AE"/>
    <w:rsid w:val="000B2454"/>
    <w:rsid w:val="000B2EF7"/>
    <w:rsid w:val="000B3737"/>
    <w:rsid w:val="000B3B4E"/>
    <w:rsid w:val="000B5629"/>
    <w:rsid w:val="000B6D8E"/>
    <w:rsid w:val="000B77AE"/>
    <w:rsid w:val="000C150E"/>
    <w:rsid w:val="000C30A2"/>
    <w:rsid w:val="000C3AED"/>
    <w:rsid w:val="000C60BE"/>
    <w:rsid w:val="000C7019"/>
    <w:rsid w:val="000C72F8"/>
    <w:rsid w:val="000D099C"/>
    <w:rsid w:val="000D1F20"/>
    <w:rsid w:val="000D244B"/>
    <w:rsid w:val="000D2E15"/>
    <w:rsid w:val="000D36A9"/>
    <w:rsid w:val="000D65DC"/>
    <w:rsid w:val="000E09FD"/>
    <w:rsid w:val="000E26F6"/>
    <w:rsid w:val="000E3527"/>
    <w:rsid w:val="000E3637"/>
    <w:rsid w:val="000E51EB"/>
    <w:rsid w:val="000E5A5F"/>
    <w:rsid w:val="000E7258"/>
    <w:rsid w:val="000F1716"/>
    <w:rsid w:val="000F4618"/>
    <w:rsid w:val="000F4903"/>
    <w:rsid w:val="000F69D0"/>
    <w:rsid w:val="000F7EEB"/>
    <w:rsid w:val="00101B8A"/>
    <w:rsid w:val="00101F73"/>
    <w:rsid w:val="0010215B"/>
    <w:rsid w:val="0010383C"/>
    <w:rsid w:val="00103CCC"/>
    <w:rsid w:val="00105903"/>
    <w:rsid w:val="00106E5C"/>
    <w:rsid w:val="00112029"/>
    <w:rsid w:val="00113742"/>
    <w:rsid w:val="0011516C"/>
    <w:rsid w:val="00116AD9"/>
    <w:rsid w:val="0012061E"/>
    <w:rsid w:val="00121E19"/>
    <w:rsid w:val="00122E7F"/>
    <w:rsid w:val="001235BC"/>
    <w:rsid w:val="00124A71"/>
    <w:rsid w:val="001252F4"/>
    <w:rsid w:val="00126083"/>
    <w:rsid w:val="001275E4"/>
    <w:rsid w:val="00127C0E"/>
    <w:rsid w:val="001320B6"/>
    <w:rsid w:val="00133A3C"/>
    <w:rsid w:val="00135F30"/>
    <w:rsid w:val="00136BCD"/>
    <w:rsid w:val="001404F6"/>
    <w:rsid w:val="00142282"/>
    <w:rsid w:val="00144D9A"/>
    <w:rsid w:val="001459F1"/>
    <w:rsid w:val="00145DFE"/>
    <w:rsid w:val="00146741"/>
    <w:rsid w:val="00150A09"/>
    <w:rsid w:val="00152AD3"/>
    <w:rsid w:val="001550FA"/>
    <w:rsid w:val="0015512F"/>
    <w:rsid w:val="00156B9C"/>
    <w:rsid w:val="00157E82"/>
    <w:rsid w:val="00160510"/>
    <w:rsid w:val="0016065E"/>
    <w:rsid w:val="00160B4F"/>
    <w:rsid w:val="00161491"/>
    <w:rsid w:val="001634F7"/>
    <w:rsid w:val="0016546B"/>
    <w:rsid w:val="00166467"/>
    <w:rsid w:val="00166BCA"/>
    <w:rsid w:val="00170681"/>
    <w:rsid w:val="00171941"/>
    <w:rsid w:val="001722A5"/>
    <w:rsid w:val="00173C3A"/>
    <w:rsid w:val="00174C7D"/>
    <w:rsid w:val="00174DEF"/>
    <w:rsid w:val="00175450"/>
    <w:rsid w:val="0017582A"/>
    <w:rsid w:val="0017582D"/>
    <w:rsid w:val="00175A3F"/>
    <w:rsid w:val="00176701"/>
    <w:rsid w:val="0017709F"/>
    <w:rsid w:val="001777B6"/>
    <w:rsid w:val="001805C0"/>
    <w:rsid w:val="001814C1"/>
    <w:rsid w:val="00181BE2"/>
    <w:rsid w:val="00182DBD"/>
    <w:rsid w:val="00184ED1"/>
    <w:rsid w:val="00186173"/>
    <w:rsid w:val="00187D5A"/>
    <w:rsid w:val="00190063"/>
    <w:rsid w:val="00192322"/>
    <w:rsid w:val="00194596"/>
    <w:rsid w:val="00195EF6"/>
    <w:rsid w:val="001974E1"/>
    <w:rsid w:val="001A04D6"/>
    <w:rsid w:val="001A10A6"/>
    <w:rsid w:val="001A139C"/>
    <w:rsid w:val="001A1810"/>
    <w:rsid w:val="001A29EC"/>
    <w:rsid w:val="001A35D8"/>
    <w:rsid w:val="001A3E32"/>
    <w:rsid w:val="001A44FB"/>
    <w:rsid w:val="001A531D"/>
    <w:rsid w:val="001A5CAF"/>
    <w:rsid w:val="001A76EA"/>
    <w:rsid w:val="001B04C0"/>
    <w:rsid w:val="001B19E1"/>
    <w:rsid w:val="001B2B57"/>
    <w:rsid w:val="001B5C9E"/>
    <w:rsid w:val="001B6E9F"/>
    <w:rsid w:val="001C3D79"/>
    <w:rsid w:val="001C598D"/>
    <w:rsid w:val="001C66D0"/>
    <w:rsid w:val="001C7FBB"/>
    <w:rsid w:val="001D0F51"/>
    <w:rsid w:val="001D2663"/>
    <w:rsid w:val="001D3EC3"/>
    <w:rsid w:val="001D602E"/>
    <w:rsid w:val="001E1777"/>
    <w:rsid w:val="001E3A6F"/>
    <w:rsid w:val="001E42B5"/>
    <w:rsid w:val="001E5C95"/>
    <w:rsid w:val="001E6902"/>
    <w:rsid w:val="001E7DD9"/>
    <w:rsid w:val="001F13A6"/>
    <w:rsid w:val="001F24AD"/>
    <w:rsid w:val="001F4080"/>
    <w:rsid w:val="001F4313"/>
    <w:rsid w:val="001F44B3"/>
    <w:rsid w:val="001F5F1F"/>
    <w:rsid w:val="002005C3"/>
    <w:rsid w:val="002020B9"/>
    <w:rsid w:val="002024D1"/>
    <w:rsid w:val="00202F46"/>
    <w:rsid w:val="00205B67"/>
    <w:rsid w:val="002069E1"/>
    <w:rsid w:val="00211401"/>
    <w:rsid w:val="00211AB6"/>
    <w:rsid w:val="00212D4B"/>
    <w:rsid w:val="002137A1"/>
    <w:rsid w:val="00213EC9"/>
    <w:rsid w:val="002149AB"/>
    <w:rsid w:val="00215DB0"/>
    <w:rsid w:val="002162BC"/>
    <w:rsid w:val="00217B3E"/>
    <w:rsid w:val="00217FDC"/>
    <w:rsid w:val="0022019C"/>
    <w:rsid w:val="00220CDC"/>
    <w:rsid w:val="00221D82"/>
    <w:rsid w:val="002222C3"/>
    <w:rsid w:val="00222CA2"/>
    <w:rsid w:val="00234A8D"/>
    <w:rsid w:val="00236805"/>
    <w:rsid w:val="00237513"/>
    <w:rsid w:val="00240096"/>
    <w:rsid w:val="002400F8"/>
    <w:rsid w:val="00240914"/>
    <w:rsid w:val="00241A93"/>
    <w:rsid w:val="00241B16"/>
    <w:rsid w:val="0024245F"/>
    <w:rsid w:val="00243297"/>
    <w:rsid w:val="00243812"/>
    <w:rsid w:val="00244BAF"/>
    <w:rsid w:val="00246C45"/>
    <w:rsid w:val="00246FE9"/>
    <w:rsid w:val="00252603"/>
    <w:rsid w:val="00252FAD"/>
    <w:rsid w:val="0025646F"/>
    <w:rsid w:val="002570BD"/>
    <w:rsid w:val="00263D4A"/>
    <w:rsid w:val="002659BD"/>
    <w:rsid w:val="00266A58"/>
    <w:rsid w:val="002736D7"/>
    <w:rsid w:val="00274510"/>
    <w:rsid w:val="002749B7"/>
    <w:rsid w:val="002754CF"/>
    <w:rsid w:val="00275A61"/>
    <w:rsid w:val="00275F8F"/>
    <w:rsid w:val="002768E5"/>
    <w:rsid w:val="00282A79"/>
    <w:rsid w:val="002832B4"/>
    <w:rsid w:val="002840FA"/>
    <w:rsid w:val="00285CB3"/>
    <w:rsid w:val="00285F67"/>
    <w:rsid w:val="00286011"/>
    <w:rsid w:val="0028601D"/>
    <w:rsid w:val="00287336"/>
    <w:rsid w:val="002911B0"/>
    <w:rsid w:val="00291292"/>
    <w:rsid w:val="0029210B"/>
    <w:rsid w:val="00292807"/>
    <w:rsid w:val="002956C7"/>
    <w:rsid w:val="00295A5C"/>
    <w:rsid w:val="00296796"/>
    <w:rsid w:val="00296BB2"/>
    <w:rsid w:val="002A47EC"/>
    <w:rsid w:val="002A6E7C"/>
    <w:rsid w:val="002A7BE8"/>
    <w:rsid w:val="002B1A26"/>
    <w:rsid w:val="002B2F24"/>
    <w:rsid w:val="002B3054"/>
    <w:rsid w:val="002B56F4"/>
    <w:rsid w:val="002B5C29"/>
    <w:rsid w:val="002B5F5E"/>
    <w:rsid w:val="002B66D8"/>
    <w:rsid w:val="002B6913"/>
    <w:rsid w:val="002B78A8"/>
    <w:rsid w:val="002C05B2"/>
    <w:rsid w:val="002C1611"/>
    <w:rsid w:val="002C329B"/>
    <w:rsid w:val="002C4FF6"/>
    <w:rsid w:val="002C7202"/>
    <w:rsid w:val="002C770D"/>
    <w:rsid w:val="002D054C"/>
    <w:rsid w:val="002D2025"/>
    <w:rsid w:val="002D4118"/>
    <w:rsid w:val="002D4F09"/>
    <w:rsid w:val="002D6A0F"/>
    <w:rsid w:val="002E010E"/>
    <w:rsid w:val="002E23D3"/>
    <w:rsid w:val="002E477A"/>
    <w:rsid w:val="002F0C6F"/>
    <w:rsid w:val="002F0DEE"/>
    <w:rsid w:val="002F1539"/>
    <w:rsid w:val="002F1ACC"/>
    <w:rsid w:val="002F2F6E"/>
    <w:rsid w:val="002F54F6"/>
    <w:rsid w:val="002F5E2B"/>
    <w:rsid w:val="002F6960"/>
    <w:rsid w:val="002F6F36"/>
    <w:rsid w:val="002F75AB"/>
    <w:rsid w:val="0030180C"/>
    <w:rsid w:val="00302083"/>
    <w:rsid w:val="0030286B"/>
    <w:rsid w:val="00303E65"/>
    <w:rsid w:val="0030502D"/>
    <w:rsid w:val="0030519F"/>
    <w:rsid w:val="003104AA"/>
    <w:rsid w:val="003110A7"/>
    <w:rsid w:val="00313534"/>
    <w:rsid w:val="003176A0"/>
    <w:rsid w:val="003205C8"/>
    <w:rsid w:val="00320E5C"/>
    <w:rsid w:val="00320E6F"/>
    <w:rsid w:val="0032141D"/>
    <w:rsid w:val="0032221E"/>
    <w:rsid w:val="00323A9C"/>
    <w:rsid w:val="003249FB"/>
    <w:rsid w:val="00326B59"/>
    <w:rsid w:val="00335DD4"/>
    <w:rsid w:val="00336D7B"/>
    <w:rsid w:val="00341BB8"/>
    <w:rsid w:val="003425D4"/>
    <w:rsid w:val="00342ED2"/>
    <w:rsid w:val="003436CC"/>
    <w:rsid w:val="00344404"/>
    <w:rsid w:val="003449C3"/>
    <w:rsid w:val="00346185"/>
    <w:rsid w:val="00350879"/>
    <w:rsid w:val="00351310"/>
    <w:rsid w:val="003568C4"/>
    <w:rsid w:val="0035789E"/>
    <w:rsid w:val="00364C1F"/>
    <w:rsid w:val="00365DAE"/>
    <w:rsid w:val="00366976"/>
    <w:rsid w:val="00366AED"/>
    <w:rsid w:val="0036738E"/>
    <w:rsid w:val="00370839"/>
    <w:rsid w:val="003708C1"/>
    <w:rsid w:val="0037224A"/>
    <w:rsid w:val="00373857"/>
    <w:rsid w:val="00373F8B"/>
    <w:rsid w:val="003754CF"/>
    <w:rsid w:val="00375D4F"/>
    <w:rsid w:val="003763E0"/>
    <w:rsid w:val="0038320E"/>
    <w:rsid w:val="0038495F"/>
    <w:rsid w:val="003870A1"/>
    <w:rsid w:val="0038785B"/>
    <w:rsid w:val="003900A3"/>
    <w:rsid w:val="00393791"/>
    <w:rsid w:val="00393CD9"/>
    <w:rsid w:val="00394FF7"/>
    <w:rsid w:val="0039502C"/>
    <w:rsid w:val="0039518A"/>
    <w:rsid w:val="003971EB"/>
    <w:rsid w:val="003A0AE5"/>
    <w:rsid w:val="003A2238"/>
    <w:rsid w:val="003A380A"/>
    <w:rsid w:val="003A4842"/>
    <w:rsid w:val="003A4897"/>
    <w:rsid w:val="003A4A0B"/>
    <w:rsid w:val="003A5A15"/>
    <w:rsid w:val="003A5D82"/>
    <w:rsid w:val="003A646F"/>
    <w:rsid w:val="003A7B75"/>
    <w:rsid w:val="003B260C"/>
    <w:rsid w:val="003B286A"/>
    <w:rsid w:val="003B4082"/>
    <w:rsid w:val="003B4BF5"/>
    <w:rsid w:val="003B58CC"/>
    <w:rsid w:val="003C2B9B"/>
    <w:rsid w:val="003C2E57"/>
    <w:rsid w:val="003C5C58"/>
    <w:rsid w:val="003C6383"/>
    <w:rsid w:val="003D2089"/>
    <w:rsid w:val="003D2C92"/>
    <w:rsid w:val="003D378C"/>
    <w:rsid w:val="003D5483"/>
    <w:rsid w:val="003E1313"/>
    <w:rsid w:val="003E1896"/>
    <w:rsid w:val="003E1A68"/>
    <w:rsid w:val="003E2C19"/>
    <w:rsid w:val="003E3B71"/>
    <w:rsid w:val="003E5E6B"/>
    <w:rsid w:val="003E66C8"/>
    <w:rsid w:val="003E6F37"/>
    <w:rsid w:val="003F0559"/>
    <w:rsid w:val="003F227A"/>
    <w:rsid w:val="003F3235"/>
    <w:rsid w:val="003F351A"/>
    <w:rsid w:val="003F3E3C"/>
    <w:rsid w:val="003F5B43"/>
    <w:rsid w:val="003F5FC9"/>
    <w:rsid w:val="004003AD"/>
    <w:rsid w:val="0040349D"/>
    <w:rsid w:val="0040489E"/>
    <w:rsid w:val="00404CF8"/>
    <w:rsid w:val="00405C42"/>
    <w:rsid w:val="00405D23"/>
    <w:rsid w:val="00406411"/>
    <w:rsid w:val="0040690E"/>
    <w:rsid w:val="00406A22"/>
    <w:rsid w:val="004121D7"/>
    <w:rsid w:val="0041230A"/>
    <w:rsid w:val="00414496"/>
    <w:rsid w:val="00414BEB"/>
    <w:rsid w:val="00415995"/>
    <w:rsid w:val="00415C3F"/>
    <w:rsid w:val="004165A8"/>
    <w:rsid w:val="00421699"/>
    <w:rsid w:val="00421B67"/>
    <w:rsid w:val="004245E5"/>
    <w:rsid w:val="00425464"/>
    <w:rsid w:val="00425B2F"/>
    <w:rsid w:val="0042606C"/>
    <w:rsid w:val="00426FAB"/>
    <w:rsid w:val="0043121C"/>
    <w:rsid w:val="0043418E"/>
    <w:rsid w:val="0043768F"/>
    <w:rsid w:val="0044016E"/>
    <w:rsid w:val="00440FF3"/>
    <w:rsid w:val="00441B7C"/>
    <w:rsid w:val="0044223E"/>
    <w:rsid w:val="00442A9D"/>
    <w:rsid w:val="00445EF5"/>
    <w:rsid w:val="004473AD"/>
    <w:rsid w:val="0045010F"/>
    <w:rsid w:val="00451820"/>
    <w:rsid w:val="00452DDE"/>
    <w:rsid w:val="0045348E"/>
    <w:rsid w:val="004534A7"/>
    <w:rsid w:val="0045409B"/>
    <w:rsid w:val="00454825"/>
    <w:rsid w:val="004550C2"/>
    <w:rsid w:val="00461990"/>
    <w:rsid w:val="00461F3C"/>
    <w:rsid w:val="004645BD"/>
    <w:rsid w:val="00464BDD"/>
    <w:rsid w:val="0046622C"/>
    <w:rsid w:val="00466976"/>
    <w:rsid w:val="004676AF"/>
    <w:rsid w:val="00470042"/>
    <w:rsid w:val="00472447"/>
    <w:rsid w:val="004724D2"/>
    <w:rsid w:val="00475A90"/>
    <w:rsid w:val="00475C49"/>
    <w:rsid w:val="00477826"/>
    <w:rsid w:val="00483ED9"/>
    <w:rsid w:val="00484F6A"/>
    <w:rsid w:val="00486C3A"/>
    <w:rsid w:val="00491DBF"/>
    <w:rsid w:val="00491E55"/>
    <w:rsid w:val="00492F4D"/>
    <w:rsid w:val="004930DA"/>
    <w:rsid w:val="0049453D"/>
    <w:rsid w:val="004969D7"/>
    <w:rsid w:val="004A0E11"/>
    <w:rsid w:val="004A1F4D"/>
    <w:rsid w:val="004A3311"/>
    <w:rsid w:val="004A5619"/>
    <w:rsid w:val="004A5A48"/>
    <w:rsid w:val="004B09F8"/>
    <w:rsid w:val="004B18B0"/>
    <w:rsid w:val="004B23C2"/>
    <w:rsid w:val="004B4A77"/>
    <w:rsid w:val="004B4E43"/>
    <w:rsid w:val="004B5080"/>
    <w:rsid w:val="004B5DBF"/>
    <w:rsid w:val="004B6929"/>
    <w:rsid w:val="004B6CF9"/>
    <w:rsid w:val="004B7F5C"/>
    <w:rsid w:val="004C0644"/>
    <w:rsid w:val="004C1598"/>
    <w:rsid w:val="004C23A8"/>
    <w:rsid w:val="004C34DB"/>
    <w:rsid w:val="004C37C2"/>
    <w:rsid w:val="004C5E51"/>
    <w:rsid w:val="004D2B03"/>
    <w:rsid w:val="004D3E87"/>
    <w:rsid w:val="004D5AC4"/>
    <w:rsid w:val="004E1500"/>
    <w:rsid w:val="004E1C65"/>
    <w:rsid w:val="004E2CD5"/>
    <w:rsid w:val="004E60F8"/>
    <w:rsid w:val="004E65A5"/>
    <w:rsid w:val="004F0B2F"/>
    <w:rsid w:val="004F24BC"/>
    <w:rsid w:val="004F3F4B"/>
    <w:rsid w:val="004F521D"/>
    <w:rsid w:val="004F5564"/>
    <w:rsid w:val="004F5A1E"/>
    <w:rsid w:val="004F6058"/>
    <w:rsid w:val="004F64D0"/>
    <w:rsid w:val="00500827"/>
    <w:rsid w:val="00500B0F"/>
    <w:rsid w:val="0050116B"/>
    <w:rsid w:val="00503024"/>
    <w:rsid w:val="00503433"/>
    <w:rsid w:val="00506B66"/>
    <w:rsid w:val="0051073A"/>
    <w:rsid w:val="00513B6C"/>
    <w:rsid w:val="005150AC"/>
    <w:rsid w:val="005167B5"/>
    <w:rsid w:val="005201D9"/>
    <w:rsid w:val="0052096E"/>
    <w:rsid w:val="00520C0E"/>
    <w:rsid w:val="0052120C"/>
    <w:rsid w:val="00521289"/>
    <w:rsid w:val="0052226C"/>
    <w:rsid w:val="00522753"/>
    <w:rsid w:val="005253A6"/>
    <w:rsid w:val="0052625E"/>
    <w:rsid w:val="00527746"/>
    <w:rsid w:val="0053127B"/>
    <w:rsid w:val="00531C62"/>
    <w:rsid w:val="0053326E"/>
    <w:rsid w:val="0053349A"/>
    <w:rsid w:val="00533BED"/>
    <w:rsid w:val="00536645"/>
    <w:rsid w:val="00550193"/>
    <w:rsid w:val="005519EF"/>
    <w:rsid w:val="00552945"/>
    <w:rsid w:val="005540E5"/>
    <w:rsid w:val="0055587F"/>
    <w:rsid w:val="00555E09"/>
    <w:rsid w:val="00556F34"/>
    <w:rsid w:val="0055750E"/>
    <w:rsid w:val="005578B5"/>
    <w:rsid w:val="00560AE4"/>
    <w:rsid w:val="00560C59"/>
    <w:rsid w:val="005618B6"/>
    <w:rsid w:val="00562545"/>
    <w:rsid w:val="00563AA4"/>
    <w:rsid w:val="00564065"/>
    <w:rsid w:val="005669B8"/>
    <w:rsid w:val="00567428"/>
    <w:rsid w:val="0057175E"/>
    <w:rsid w:val="00571BCC"/>
    <w:rsid w:val="0057265E"/>
    <w:rsid w:val="00573B23"/>
    <w:rsid w:val="00575636"/>
    <w:rsid w:val="00576580"/>
    <w:rsid w:val="0058115D"/>
    <w:rsid w:val="0058292A"/>
    <w:rsid w:val="005842D0"/>
    <w:rsid w:val="00584325"/>
    <w:rsid w:val="00584427"/>
    <w:rsid w:val="005926DD"/>
    <w:rsid w:val="005A0B22"/>
    <w:rsid w:val="005A0D5A"/>
    <w:rsid w:val="005A2287"/>
    <w:rsid w:val="005A35C2"/>
    <w:rsid w:val="005A48E1"/>
    <w:rsid w:val="005A4A03"/>
    <w:rsid w:val="005A6641"/>
    <w:rsid w:val="005B1B63"/>
    <w:rsid w:val="005B20F4"/>
    <w:rsid w:val="005B27DF"/>
    <w:rsid w:val="005B4044"/>
    <w:rsid w:val="005B5319"/>
    <w:rsid w:val="005B6A2A"/>
    <w:rsid w:val="005B79ED"/>
    <w:rsid w:val="005C0CFD"/>
    <w:rsid w:val="005C2620"/>
    <w:rsid w:val="005C3406"/>
    <w:rsid w:val="005C39A9"/>
    <w:rsid w:val="005C3B7B"/>
    <w:rsid w:val="005C4AED"/>
    <w:rsid w:val="005C4B2F"/>
    <w:rsid w:val="005C5FBB"/>
    <w:rsid w:val="005C6A81"/>
    <w:rsid w:val="005D2B3A"/>
    <w:rsid w:val="005D4068"/>
    <w:rsid w:val="005E060D"/>
    <w:rsid w:val="005E07C1"/>
    <w:rsid w:val="005E34D0"/>
    <w:rsid w:val="005E3570"/>
    <w:rsid w:val="005E472E"/>
    <w:rsid w:val="005F0B0B"/>
    <w:rsid w:val="005F2147"/>
    <w:rsid w:val="005F2C20"/>
    <w:rsid w:val="005F32D7"/>
    <w:rsid w:val="005F4C2C"/>
    <w:rsid w:val="005F5B8B"/>
    <w:rsid w:val="005F6C9C"/>
    <w:rsid w:val="005F6E86"/>
    <w:rsid w:val="005F792D"/>
    <w:rsid w:val="005F7986"/>
    <w:rsid w:val="00604746"/>
    <w:rsid w:val="00606A38"/>
    <w:rsid w:val="0061002E"/>
    <w:rsid w:val="006114CC"/>
    <w:rsid w:val="00612B49"/>
    <w:rsid w:val="00613E41"/>
    <w:rsid w:val="00614043"/>
    <w:rsid w:val="0061696F"/>
    <w:rsid w:val="00616B3E"/>
    <w:rsid w:val="00616CE3"/>
    <w:rsid w:val="00616E08"/>
    <w:rsid w:val="00620537"/>
    <w:rsid w:val="006208FB"/>
    <w:rsid w:val="00621B8A"/>
    <w:rsid w:val="00622C4C"/>
    <w:rsid w:val="006232E2"/>
    <w:rsid w:val="00625D23"/>
    <w:rsid w:val="00626984"/>
    <w:rsid w:val="00627BC4"/>
    <w:rsid w:val="0063100A"/>
    <w:rsid w:val="0063268D"/>
    <w:rsid w:val="006336AF"/>
    <w:rsid w:val="0063396E"/>
    <w:rsid w:val="006349DE"/>
    <w:rsid w:val="00640191"/>
    <w:rsid w:val="006401FA"/>
    <w:rsid w:val="00645E7D"/>
    <w:rsid w:val="0064680A"/>
    <w:rsid w:val="0064693B"/>
    <w:rsid w:val="00646D87"/>
    <w:rsid w:val="00646F15"/>
    <w:rsid w:val="00647146"/>
    <w:rsid w:val="006476BA"/>
    <w:rsid w:val="006502ED"/>
    <w:rsid w:val="0065166A"/>
    <w:rsid w:val="006517BB"/>
    <w:rsid w:val="00655C8C"/>
    <w:rsid w:val="006603C7"/>
    <w:rsid w:val="00661225"/>
    <w:rsid w:val="0066257B"/>
    <w:rsid w:val="00662DF8"/>
    <w:rsid w:val="00663003"/>
    <w:rsid w:val="00675620"/>
    <w:rsid w:val="00677BC7"/>
    <w:rsid w:val="00681286"/>
    <w:rsid w:val="0068509D"/>
    <w:rsid w:val="00686DF4"/>
    <w:rsid w:val="00691104"/>
    <w:rsid w:val="0069316E"/>
    <w:rsid w:val="00694072"/>
    <w:rsid w:val="00694999"/>
    <w:rsid w:val="00696A90"/>
    <w:rsid w:val="0069759A"/>
    <w:rsid w:val="006A1856"/>
    <w:rsid w:val="006A1CA7"/>
    <w:rsid w:val="006A20C5"/>
    <w:rsid w:val="006A2886"/>
    <w:rsid w:val="006A3C95"/>
    <w:rsid w:val="006A4AED"/>
    <w:rsid w:val="006A5144"/>
    <w:rsid w:val="006A632A"/>
    <w:rsid w:val="006A6825"/>
    <w:rsid w:val="006A7278"/>
    <w:rsid w:val="006B5159"/>
    <w:rsid w:val="006B54C2"/>
    <w:rsid w:val="006B78D9"/>
    <w:rsid w:val="006B7F1E"/>
    <w:rsid w:val="006C1A44"/>
    <w:rsid w:val="006C3384"/>
    <w:rsid w:val="006C33BE"/>
    <w:rsid w:val="006C5A67"/>
    <w:rsid w:val="006D1141"/>
    <w:rsid w:val="006D1361"/>
    <w:rsid w:val="006D25FD"/>
    <w:rsid w:val="006D2C2B"/>
    <w:rsid w:val="006D3BE1"/>
    <w:rsid w:val="006D4EA6"/>
    <w:rsid w:val="006E1BDE"/>
    <w:rsid w:val="006E2A39"/>
    <w:rsid w:val="006E2EBC"/>
    <w:rsid w:val="006E4AF3"/>
    <w:rsid w:val="006F0356"/>
    <w:rsid w:val="006F3F9A"/>
    <w:rsid w:val="006F7373"/>
    <w:rsid w:val="00701068"/>
    <w:rsid w:val="0070308E"/>
    <w:rsid w:val="0070622C"/>
    <w:rsid w:val="007067DD"/>
    <w:rsid w:val="0071145C"/>
    <w:rsid w:val="0071355F"/>
    <w:rsid w:val="00713779"/>
    <w:rsid w:val="0071388A"/>
    <w:rsid w:val="00717A2A"/>
    <w:rsid w:val="007201F1"/>
    <w:rsid w:val="00720C75"/>
    <w:rsid w:val="00725234"/>
    <w:rsid w:val="00727BAC"/>
    <w:rsid w:val="00730868"/>
    <w:rsid w:val="0073194B"/>
    <w:rsid w:val="00731DF9"/>
    <w:rsid w:val="007328F7"/>
    <w:rsid w:val="007343E6"/>
    <w:rsid w:val="00734FCC"/>
    <w:rsid w:val="00735E7F"/>
    <w:rsid w:val="007369F7"/>
    <w:rsid w:val="0074353F"/>
    <w:rsid w:val="007435E2"/>
    <w:rsid w:val="00743853"/>
    <w:rsid w:val="007447E7"/>
    <w:rsid w:val="00746F3D"/>
    <w:rsid w:val="00747BDD"/>
    <w:rsid w:val="00751082"/>
    <w:rsid w:val="007535B5"/>
    <w:rsid w:val="0075438A"/>
    <w:rsid w:val="007547F3"/>
    <w:rsid w:val="00755CF0"/>
    <w:rsid w:val="0075790B"/>
    <w:rsid w:val="00757D07"/>
    <w:rsid w:val="00760CE7"/>
    <w:rsid w:val="00762F53"/>
    <w:rsid w:val="00763858"/>
    <w:rsid w:val="00764656"/>
    <w:rsid w:val="00764DB3"/>
    <w:rsid w:val="007652F8"/>
    <w:rsid w:val="00765D45"/>
    <w:rsid w:val="00770742"/>
    <w:rsid w:val="007717E9"/>
    <w:rsid w:val="007739D2"/>
    <w:rsid w:val="0077437E"/>
    <w:rsid w:val="007743BD"/>
    <w:rsid w:val="007753C5"/>
    <w:rsid w:val="00780C42"/>
    <w:rsid w:val="0078145D"/>
    <w:rsid w:val="007818D6"/>
    <w:rsid w:val="007840FE"/>
    <w:rsid w:val="00787C91"/>
    <w:rsid w:val="00793453"/>
    <w:rsid w:val="007974EE"/>
    <w:rsid w:val="00797C40"/>
    <w:rsid w:val="007A0C84"/>
    <w:rsid w:val="007A23A8"/>
    <w:rsid w:val="007A3781"/>
    <w:rsid w:val="007A46C0"/>
    <w:rsid w:val="007B081B"/>
    <w:rsid w:val="007B0D8F"/>
    <w:rsid w:val="007B3E9C"/>
    <w:rsid w:val="007B5F64"/>
    <w:rsid w:val="007B6769"/>
    <w:rsid w:val="007B7440"/>
    <w:rsid w:val="007B774F"/>
    <w:rsid w:val="007C0DB5"/>
    <w:rsid w:val="007C288D"/>
    <w:rsid w:val="007C50E0"/>
    <w:rsid w:val="007C6CCB"/>
    <w:rsid w:val="007C77CC"/>
    <w:rsid w:val="007D4117"/>
    <w:rsid w:val="007D523E"/>
    <w:rsid w:val="007D5CBC"/>
    <w:rsid w:val="007D6186"/>
    <w:rsid w:val="007D697D"/>
    <w:rsid w:val="007D713D"/>
    <w:rsid w:val="007D7EA3"/>
    <w:rsid w:val="007E0AA1"/>
    <w:rsid w:val="007E1AF5"/>
    <w:rsid w:val="007E1C64"/>
    <w:rsid w:val="007E4C06"/>
    <w:rsid w:val="007E5076"/>
    <w:rsid w:val="007E7ECA"/>
    <w:rsid w:val="007F1419"/>
    <w:rsid w:val="007F252A"/>
    <w:rsid w:val="008006D2"/>
    <w:rsid w:val="00800AC3"/>
    <w:rsid w:val="008015BA"/>
    <w:rsid w:val="00803FCB"/>
    <w:rsid w:val="008053B7"/>
    <w:rsid w:val="00806558"/>
    <w:rsid w:val="00807420"/>
    <w:rsid w:val="0081000A"/>
    <w:rsid w:val="00811E07"/>
    <w:rsid w:val="00821708"/>
    <w:rsid w:val="008229EA"/>
    <w:rsid w:val="00822A40"/>
    <w:rsid w:val="00823D33"/>
    <w:rsid w:val="00824A26"/>
    <w:rsid w:val="0082747B"/>
    <w:rsid w:val="00827641"/>
    <w:rsid w:val="008278DD"/>
    <w:rsid w:val="00831B18"/>
    <w:rsid w:val="00831DEC"/>
    <w:rsid w:val="00831F77"/>
    <w:rsid w:val="00832CC3"/>
    <w:rsid w:val="008340C5"/>
    <w:rsid w:val="00841BDE"/>
    <w:rsid w:val="008421B7"/>
    <w:rsid w:val="0084477F"/>
    <w:rsid w:val="008447DA"/>
    <w:rsid w:val="00845E9D"/>
    <w:rsid w:val="00847134"/>
    <w:rsid w:val="00850CA4"/>
    <w:rsid w:val="00850FA5"/>
    <w:rsid w:val="00853B04"/>
    <w:rsid w:val="00853E6C"/>
    <w:rsid w:val="008579E7"/>
    <w:rsid w:val="00857C65"/>
    <w:rsid w:val="008626D9"/>
    <w:rsid w:val="00862E8A"/>
    <w:rsid w:val="008645F6"/>
    <w:rsid w:val="00864F49"/>
    <w:rsid w:val="008657EC"/>
    <w:rsid w:val="008662F7"/>
    <w:rsid w:val="008667CC"/>
    <w:rsid w:val="008702C6"/>
    <w:rsid w:val="00875B12"/>
    <w:rsid w:val="00877365"/>
    <w:rsid w:val="00881B2B"/>
    <w:rsid w:val="008839D8"/>
    <w:rsid w:val="00883B1D"/>
    <w:rsid w:val="00884EAF"/>
    <w:rsid w:val="00887E8C"/>
    <w:rsid w:val="00891112"/>
    <w:rsid w:val="0089192C"/>
    <w:rsid w:val="00896880"/>
    <w:rsid w:val="00897023"/>
    <w:rsid w:val="00897854"/>
    <w:rsid w:val="008A02F4"/>
    <w:rsid w:val="008A0CD2"/>
    <w:rsid w:val="008A31F2"/>
    <w:rsid w:val="008A4C75"/>
    <w:rsid w:val="008A58B0"/>
    <w:rsid w:val="008A5D03"/>
    <w:rsid w:val="008A6981"/>
    <w:rsid w:val="008B01F0"/>
    <w:rsid w:val="008B12C3"/>
    <w:rsid w:val="008B27BC"/>
    <w:rsid w:val="008B2A79"/>
    <w:rsid w:val="008B467A"/>
    <w:rsid w:val="008B56FC"/>
    <w:rsid w:val="008B6874"/>
    <w:rsid w:val="008C407B"/>
    <w:rsid w:val="008C5333"/>
    <w:rsid w:val="008C5A05"/>
    <w:rsid w:val="008C6185"/>
    <w:rsid w:val="008D0F26"/>
    <w:rsid w:val="008D53C6"/>
    <w:rsid w:val="008D7AE6"/>
    <w:rsid w:val="008E0034"/>
    <w:rsid w:val="008E38D1"/>
    <w:rsid w:val="008E3D48"/>
    <w:rsid w:val="008E4283"/>
    <w:rsid w:val="008E4CBB"/>
    <w:rsid w:val="008E6B7E"/>
    <w:rsid w:val="008E6F21"/>
    <w:rsid w:val="008F002B"/>
    <w:rsid w:val="008F02AF"/>
    <w:rsid w:val="008F04BD"/>
    <w:rsid w:val="008F09E2"/>
    <w:rsid w:val="008F09F4"/>
    <w:rsid w:val="008F12D7"/>
    <w:rsid w:val="008F2011"/>
    <w:rsid w:val="008F21B0"/>
    <w:rsid w:val="008F2FEE"/>
    <w:rsid w:val="008F365C"/>
    <w:rsid w:val="008F5032"/>
    <w:rsid w:val="008F66A7"/>
    <w:rsid w:val="008F6A69"/>
    <w:rsid w:val="0090214B"/>
    <w:rsid w:val="00904089"/>
    <w:rsid w:val="00904D59"/>
    <w:rsid w:val="0090543A"/>
    <w:rsid w:val="00905663"/>
    <w:rsid w:val="00905B2E"/>
    <w:rsid w:val="00910CEF"/>
    <w:rsid w:val="0091211A"/>
    <w:rsid w:val="00913F29"/>
    <w:rsid w:val="00915E46"/>
    <w:rsid w:val="00917142"/>
    <w:rsid w:val="00917A9F"/>
    <w:rsid w:val="00920625"/>
    <w:rsid w:val="00922961"/>
    <w:rsid w:val="00923473"/>
    <w:rsid w:val="00924723"/>
    <w:rsid w:val="00925A82"/>
    <w:rsid w:val="009269C1"/>
    <w:rsid w:val="00926A9D"/>
    <w:rsid w:val="00931123"/>
    <w:rsid w:val="00931C67"/>
    <w:rsid w:val="0093379D"/>
    <w:rsid w:val="00934295"/>
    <w:rsid w:val="00936299"/>
    <w:rsid w:val="009366E5"/>
    <w:rsid w:val="00937349"/>
    <w:rsid w:val="00941D55"/>
    <w:rsid w:val="0094220B"/>
    <w:rsid w:val="0094470C"/>
    <w:rsid w:val="00950437"/>
    <w:rsid w:val="00950F70"/>
    <w:rsid w:val="00951435"/>
    <w:rsid w:val="00955E33"/>
    <w:rsid w:val="00960100"/>
    <w:rsid w:val="00962212"/>
    <w:rsid w:val="0096310F"/>
    <w:rsid w:val="00966660"/>
    <w:rsid w:val="009666FD"/>
    <w:rsid w:val="009669F8"/>
    <w:rsid w:val="00976FD4"/>
    <w:rsid w:val="00980046"/>
    <w:rsid w:val="009800FB"/>
    <w:rsid w:val="0098255A"/>
    <w:rsid w:val="009827ED"/>
    <w:rsid w:val="00982E03"/>
    <w:rsid w:val="009838C9"/>
    <w:rsid w:val="00985979"/>
    <w:rsid w:val="00991547"/>
    <w:rsid w:val="00992394"/>
    <w:rsid w:val="00992BD2"/>
    <w:rsid w:val="0099463A"/>
    <w:rsid w:val="009A3B92"/>
    <w:rsid w:val="009A4EF3"/>
    <w:rsid w:val="009A572B"/>
    <w:rsid w:val="009A636E"/>
    <w:rsid w:val="009A6B84"/>
    <w:rsid w:val="009A75D7"/>
    <w:rsid w:val="009A7A9A"/>
    <w:rsid w:val="009B0E44"/>
    <w:rsid w:val="009B0FE3"/>
    <w:rsid w:val="009B2419"/>
    <w:rsid w:val="009B3012"/>
    <w:rsid w:val="009B364C"/>
    <w:rsid w:val="009B3CFA"/>
    <w:rsid w:val="009B4AF6"/>
    <w:rsid w:val="009B7F6E"/>
    <w:rsid w:val="009C1897"/>
    <w:rsid w:val="009C22A9"/>
    <w:rsid w:val="009C2411"/>
    <w:rsid w:val="009C4D2C"/>
    <w:rsid w:val="009C52DA"/>
    <w:rsid w:val="009C5D5C"/>
    <w:rsid w:val="009D11CD"/>
    <w:rsid w:val="009D20CF"/>
    <w:rsid w:val="009D3C80"/>
    <w:rsid w:val="009D512E"/>
    <w:rsid w:val="009D68C1"/>
    <w:rsid w:val="009D726A"/>
    <w:rsid w:val="009D7FCD"/>
    <w:rsid w:val="009E493B"/>
    <w:rsid w:val="009E4C0D"/>
    <w:rsid w:val="009E500D"/>
    <w:rsid w:val="009E6075"/>
    <w:rsid w:val="009F1D41"/>
    <w:rsid w:val="009F1D4B"/>
    <w:rsid w:val="009F2021"/>
    <w:rsid w:val="009F20FE"/>
    <w:rsid w:val="009F219D"/>
    <w:rsid w:val="009F4D71"/>
    <w:rsid w:val="009F4DAD"/>
    <w:rsid w:val="009F5D61"/>
    <w:rsid w:val="00A00353"/>
    <w:rsid w:val="00A005EB"/>
    <w:rsid w:val="00A03038"/>
    <w:rsid w:val="00A0508A"/>
    <w:rsid w:val="00A0512D"/>
    <w:rsid w:val="00A0683D"/>
    <w:rsid w:val="00A15257"/>
    <w:rsid w:val="00A1634F"/>
    <w:rsid w:val="00A16A0C"/>
    <w:rsid w:val="00A16F78"/>
    <w:rsid w:val="00A20D73"/>
    <w:rsid w:val="00A225A1"/>
    <w:rsid w:val="00A22DD2"/>
    <w:rsid w:val="00A23F6B"/>
    <w:rsid w:val="00A24AE8"/>
    <w:rsid w:val="00A24C05"/>
    <w:rsid w:val="00A24D5C"/>
    <w:rsid w:val="00A25278"/>
    <w:rsid w:val="00A25D3D"/>
    <w:rsid w:val="00A272D4"/>
    <w:rsid w:val="00A27612"/>
    <w:rsid w:val="00A330CC"/>
    <w:rsid w:val="00A34EA8"/>
    <w:rsid w:val="00A4074D"/>
    <w:rsid w:val="00A42E23"/>
    <w:rsid w:val="00A461E7"/>
    <w:rsid w:val="00A50DCB"/>
    <w:rsid w:val="00A52436"/>
    <w:rsid w:val="00A52779"/>
    <w:rsid w:val="00A532E7"/>
    <w:rsid w:val="00A53399"/>
    <w:rsid w:val="00A540A0"/>
    <w:rsid w:val="00A56120"/>
    <w:rsid w:val="00A57612"/>
    <w:rsid w:val="00A605A1"/>
    <w:rsid w:val="00A6131C"/>
    <w:rsid w:val="00A63364"/>
    <w:rsid w:val="00A73D5F"/>
    <w:rsid w:val="00A75268"/>
    <w:rsid w:val="00A76CE5"/>
    <w:rsid w:val="00A76CFD"/>
    <w:rsid w:val="00A7713F"/>
    <w:rsid w:val="00A8068F"/>
    <w:rsid w:val="00A8305E"/>
    <w:rsid w:val="00A8371C"/>
    <w:rsid w:val="00A865F3"/>
    <w:rsid w:val="00A906FD"/>
    <w:rsid w:val="00A9283E"/>
    <w:rsid w:val="00A9491F"/>
    <w:rsid w:val="00A9553A"/>
    <w:rsid w:val="00A96BB0"/>
    <w:rsid w:val="00A96CB9"/>
    <w:rsid w:val="00A97382"/>
    <w:rsid w:val="00AA0C70"/>
    <w:rsid w:val="00AA29CA"/>
    <w:rsid w:val="00AA2D71"/>
    <w:rsid w:val="00AA34F8"/>
    <w:rsid w:val="00AA5B51"/>
    <w:rsid w:val="00AA6097"/>
    <w:rsid w:val="00AA7209"/>
    <w:rsid w:val="00AB0B8B"/>
    <w:rsid w:val="00AB1345"/>
    <w:rsid w:val="00AB2987"/>
    <w:rsid w:val="00AB4D95"/>
    <w:rsid w:val="00AB51B9"/>
    <w:rsid w:val="00AB5DC3"/>
    <w:rsid w:val="00AC1273"/>
    <w:rsid w:val="00AC20FC"/>
    <w:rsid w:val="00AC257C"/>
    <w:rsid w:val="00AC70B7"/>
    <w:rsid w:val="00AC7387"/>
    <w:rsid w:val="00AD0962"/>
    <w:rsid w:val="00AD0FE7"/>
    <w:rsid w:val="00AD47A2"/>
    <w:rsid w:val="00AD5050"/>
    <w:rsid w:val="00AD5575"/>
    <w:rsid w:val="00AD58F7"/>
    <w:rsid w:val="00AD7772"/>
    <w:rsid w:val="00AE125F"/>
    <w:rsid w:val="00AE1E48"/>
    <w:rsid w:val="00AE36C5"/>
    <w:rsid w:val="00AE3913"/>
    <w:rsid w:val="00AE6274"/>
    <w:rsid w:val="00AE6DDF"/>
    <w:rsid w:val="00AE7C45"/>
    <w:rsid w:val="00AF17AF"/>
    <w:rsid w:val="00AF4A25"/>
    <w:rsid w:val="00B01123"/>
    <w:rsid w:val="00B01AB8"/>
    <w:rsid w:val="00B0261E"/>
    <w:rsid w:val="00B034D1"/>
    <w:rsid w:val="00B047D5"/>
    <w:rsid w:val="00B04895"/>
    <w:rsid w:val="00B0584B"/>
    <w:rsid w:val="00B119B5"/>
    <w:rsid w:val="00B11BFC"/>
    <w:rsid w:val="00B120F6"/>
    <w:rsid w:val="00B12AE4"/>
    <w:rsid w:val="00B13CB0"/>
    <w:rsid w:val="00B14324"/>
    <w:rsid w:val="00B15FF2"/>
    <w:rsid w:val="00B17F94"/>
    <w:rsid w:val="00B208F0"/>
    <w:rsid w:val="00B2132F"/>
    <w:rsid w:val="00B22B3F"/>
    <w:rsid w:val="00B22F02"/>
    <w:rsid w:val="00B2339F"/>
    <w:rsid w:val="00B25B9B"/>
    <w:rsid w:val="00B26894"/>
    <w:rsid w:val="00B273C3"/>
    <w:rsid w:val="00B313D2"/>
    <w:rsid w:val="00B34524"/>
    <w:rsid w:val="00B3603B"/>
    <w:rsid w:val="00B360AA"/>
    <w:rsid w:val="00B370F5"/>
    <w:rsid w:val="00B40837"/>
    <w:rsid w:val="00B4177E"/>
    <w:rsid w:val="00B434C7"/>
    <w:rsid w:val="00B44844"/>
    <w:rsid w:val="00B533EB"/>
    <w:rsid w:val="00B57DB6"/>
    <w:rsid w:val="00B60E65"/>
    <w:rsid w:val="00B62188"/>
    <w:rsid w:val="00B65525"/>
    <w:rsid w:val="00B65D8C"/>
    <w:rsid w:val="00B673E7"/>
    <w:rsid w:val="00B679FD"/>
    <w:rsid w:val="00B67DC6"/>
    <w:rsid w:val="00B70452"/>
    <w:rsid w:val="00B71457"/>
    <w:rsid w:val="00B717F3"/>
    <w:rsid w:val="00B732F8"/>
    <w:rsid w:val="00B73535"/>
    <w:rsid w:val="00B7530F"/>
    <w:rsid w:val="00B763D7"/>
    <w:rsid w:val="00B778E4"/>
    <w:rsid w:val="00B80C71"/>
    <w:rsid w:val="00B82484"/>
    <w:rsid w:val="00B85953"/>
    <w:rsid w:val="00B86054"/>
    <w:rsid w:val="00B87B5C"/>
    <w:rsid w:val="00B9194F"/>
    <w:rsid w:val="00B94E44"/>
    <w:rsid w:val="00B95946"/>
    <w:rsid w:val="00B960FC"/>
    <w:rsid w:val="00B96224"/>
    <w:rsid w:val="00B964E3"/>
    <w:rsid w:val="00B96D70"/>
    <w:rsid w:val="00BA09B3"/>
    <w:rsid w:val="00BA33D7"/>
    <w:rsid w:val="00BA5A18"/>
    <w:rsid w:val="00BA74C1"/>
    <w:rsid w:val="00BB114E"/>
    <w:rsid w:val="00BB1697"/>
    <w:rsid w:val="00BB3A32"/>
    <w:rsid w:val="00BB3EFE"/>
    <w:rsid w:val="00BB7508"/>
    <w:rsid w:val="00BB77A3"/>
    <w:rsid w:val="00BC2426"/>
    <w:rsid w:val="00BC3D1A"/>
    <w:rsid w:val="00BC3FA3"/>
    <w:rsid w:val="00BD0BF3"/>
    <w:rsid w:val="00BD3010"/>
    <w:rsid w:val="00BD3916"/>
    <w:rsid w:val="00BD430B"/>
    <w:rsid w:val="00BD4EA7"/>
    <w:rsid w:val="00BD54EE"/>
    <w:rsid w:val="00BE0074"/>
    <w:rsid w:val="00BE13F8"/>
    <w:rsid w:val="00BE1962"/>
    <w:rsid w:val="00BE2462"/>
    <w:rsid w:val="00BE45D2"/>
    <w:rsid w:val="00BF2A33"/>
    <w:rsid w:val="00BF3490"/>
    <w:rsid w:val="00BF4AE8"/>
    <w:rsid w:val="00BF4F18"/>
    <w:rsid w:val="00BF7DFB"/>
    <w:rsid w:val="00C00761"/>
    <w:rsid w:val="00C01DCA"/>
    <w:rsid w:val="00C01E38"/>
    <w:rsid w:val="00C01FA3"/>
    <w:rsid w:val="00C0235B"/>
    <w:rsid w:val="00C03165"/>
    <w:rsid w:val="00C038C8"/>
    <w:rsid w:val="00C05DDF"/>
    <w:rsid w:val="00C067A3"/>
    <w:rsid w:val="00C0684F"/>
    <w:rsid w:val="00C14345"/>
    <w:rsid w:val="00C22912"/>
    <w:rsid w:val="00C230E2"/>
    <w:rsid w:val="00C25581"/>
    <w:rsid w:val="00C313A7"/>
    <w:rsid w:val="00C31807"/>
    <w:rsid w:val="00C32898"/>
    <w:rsid w:val="00C334E2"/>
    <w:rsid w:val="00C338E8"/>
    <w:rsid w:val="00C3671B"/>
    <w:rsid w:val="00C379DD"/>
    <w:rsid w:val="00C413B8"/>
    <w:rsid w:val="00C41FBF"/>
    <w:rsid w:val="00C42EBA"/>
    <w:rsid w:val="00C430E1"/>
    <w:rsid w:val="00C445D2"/>
    <w:rsid w:val="00C455EE"/>
    <w:rsid w:val="00C46192"/>
    <w:rsid w:val="00C479A7"/>
    <w:rsid w:val="00C5011D"/>
    <w:rsid w:val="00C507BF"/>
    <w:rsid w:val="00C50C88"/>
    <w:rsid w:val="00C512B3"/>
    <w:rsid w:val="00C51457"/>
    <w:rsid w:val="00C53AED"/>
    <w:rsid w:val="00C56BFC"/>
    <w:rsid w:val="00C56D00"/>
    <w:rsid w:val="00C57E7C"/>
    <w:rsid w:val="00C60C1C"/>
    <w:rsid w:val="00C60DE1"/>
    <w:rsid w:val="00C64BD9"/>
    <w:rsid w:val="00C67056"/>
    <w:rsid w:val="00C70668"/>
    <w:rsid w:val="00C72A2C"/>
    <w:rsid w:val="00C72C41"/>
    <w:rsid w:val="00C762F7"/>
    <w:rsid w:val="00C763CC"/>
    <w:rsid w:val="00C817A7"/>
    <w:rsid w:val="00C81897"/>
    <w:rsid w:val="00C8225A"/>
    <w:rsid w:val="00C82CC8"/>
    <w:rsid w:val="00C85183"/>
    <w:rsid w:val="00C86751"/>
    <w:rsid w:val="00C871AB"/>
    <w:rsid w:val="00C87B44"/>
    <w:rsid w:val="00C911A5"/>
    <w:rsid w:val="00C9142B"/>
    <w:rsid w:val="00C91FC0"/>
    <w:rsid w:val="00C92F03"/>
    <w:rsid w:val="00C93F00"/>
    <w:rsid w:val="00C9537E"/>
    <w:rsid w:val="00C9577E"/>
    <w:rsid w:val="00C95A3B"/>
    <w:rsid w:val="00C96FB8"/>
    <w:rsid w:val="00C97F62"/>
    <w:rsid w:val="00CA0712"/>
    <w:rsid w:val="00CA0ED6"/>
    <w:rsid w:val="00CA2AEE"/>
    <w:rsid w:val="00CA3207"/>
    <w:rsid w:val="00CA3C4D"/>
    <w:rsid w:val="00CA535B"/>
    <w:rsid w:val="00CB17BA"/>
    <w:rsid w:val="00CB37AE"/>
    <w:rsid w:val="00CB3E4C"/>
    <w:rsid w:val="00CB4237"/>
    <w:rsid w:val="00CB4459"/>
    <w:rsid w:val="00CB5A35"/>
    <w:rsid w:val="00CB5FED"/>
    <w:rsid w:val="00CB7B4C"/>
    <w:rsid w:val="00CC07FC"/>
    <w:rsid w:val="00CC218F"/>
    <w:rsid w:val="00CC2888"/>
    <w:rsid w:val="00CC366A"/>
    <w:rsid w:val="00CC3B2E"/>
    <w:rsid w:val="00CC515A"/>
    <w:rsid w:val="00CC7726"/>
    <w:rsid w:val="00CC7AC6"/>
    <w:rsid w:val="00CD077C"/>
    <w:rsid w:val="00CD17FF"/>
    <w:rsid w:val="00CD2139"/>
    <w:rsid w:val="00CD3C4A"/>
    <w:rsid w:val="00CD532C"/>
    <w:rsid w:val="00CD5D16"/>
    <w:rsid w:val="00CE0BD2"/>
    <w:rsid w:val="00CE0E39"/>
    <w:rsid w:val="00CE34F2"/>
    <w:rsid w:val="00CE4C51"/>
    <w:rsid w:val="00CE770C"/>
    <w:rsid w:val="00CE783E"/>
    <w:rsid w:val="00CE7877"/>
    <w:rsid w:val="00CE78FE"/>
    <w:rsid w:val="00CF2504"/>
    <w:rsid w:val="00CF284E"/>
    <w:rsid w:val="00CF4A6F"/>
    <w:rsid w:val="00CF5480"/>
    <w:rsid w:val="00CF5AAC"/>
    <w:rsid w:val="00CF77B5"/>
    <w:rsid w:val="00CF7A14"/>
    <w:rsid w:val="00D03201"/>
    <w:rsid w:val="00D0511B"/>
    <w:rsid w:val="00D1052D"/>
    <w:rsid w:val="00D10696"/>
    <w:rsid w:val="00D129E1"/>
    <w:rsid w:val="00D150B0"/>
    <w:rsid w:val="00D15953"/>
    <w:rsid w:val="00D20922"/>
    <w:rsid w:val="00D22E92"/>
    <w:rsid w:val="00D23F0F"/>
    <w:rsid w:val="00D24E11"/>
    <w:rsid w:val="00D25914"/>
    <w:rsid w:val="00D26AC9"/>
    <w:rsid w:val="00D277D5"/>
    <w:rsid w:val="00D31C20"/>
    <w:rsid w:val="00D325C7"/>
    <w:rsid w:val="00D33A2D"/>
    <w:rsid w:val="00D3469A"/>
    <w:rsid w:val="00D40135"/>
    <w:rsid w:val="00D402A2"/>
    <w:rsid w:val="00D41763"/>
    <w:rsid w:val="00D41D22"/>
    <w:rsid w:val="00D41E77"/>
    <w:rsid w:val="00D43D76"/>
    <w:rsid w:val="00D4416D"/>
    <w:rsid w:val="00D508CD"/>
    <w:rsid w:val="00D52498"/>
    <w:rsid w:val="00D54369"/>
    <w:rsid w:val="00D564DE"/>
    <w:rsid w:val="00D56D90"/>
    <w:rsid w:val="00D57BA8"/>
    <w:rsid w:val="00D57EF0"/>
    <w:rsid w:val="00D60D0B"/>
    <w:rsid w:val="00D623B2"/>
    <w:rsid w:val="00D626CC"/>
    <w:rsid w:val="00D62D7E"/>
    <w:rsid w:val="00D62F98"/>
    <w:rsid w:val="00D638B9"/>
    <w:rsid w:val="00D6519C"/>
    <w:rsid w:val="00D66209"/>
    <w:rsid w:val="00D66FEC"/>
    <w:rsid w:val="00D67502"/>
    <w:rsid w:val="00D71311"/>
    <w:rsid w:val="00D71729"/>
    <w:rsid w:val="00D71930"/>
    <w:rsid w:val="00D73FE0"/>
    <w:rsid w:val="00D7491A"/>
    <w:rsid w:val="00D74C6F"/>
    <w:rsid w:val="00D8198E"/>
    <w:rsid w:val="00D81BBB"/>
    <w:rsid w:val="00D82279"/>
    <w:rsid w:val="00D8441D"/>
    <w:rsid w:val="00D85976"/>
    <w:rsid w:val="00D86979"/>
    <w:rsid w:val="00D878B3"/>
    <w:rsid w:val="00D8799A"/>
    <w:rsid w:val="00D87ACF"/>
    <w:rsid w:val="00D91ECC"/>
    <w:rsid w:val="00D926F1"/>
    <w:rsid w:val="00D928E4"/>
    <w:rsid w:val="00D92A55"/>
    <w:rsid w:val="00D9467B"/>
    <w:rsid w:val="00D94ED1"/>
    <w:rsid w:val="00D970C1"/>
    <w:rsid w:val="00D97947"/>
    <w:rsid w:val="00DA3A00"/>
    <w:rsid w:val="00DA3DD7"/>
    <w:rsid w:val="00DA635C"/>
    <w:rsid w:val="00DB040A"/>
    <w:rsid w:val="00DB1799"/>
    <w:rsid w:val="00DB5629"/>
    <w:rsid w:val="00DB57DC"/>
    <w:rsid w:val="00DC0802"/>
    <w:rsid w:val="00DC1456"/>
    <w:rsid w:val="00DC43FB"/>
    <w:rsid w:val="00DC4A81"/>
    <w:rsid w:val="00DC5052"/>
    <w:rsid w:val="00DC5F74"/>
    <w:rsid w:val="00DC6887"/>
    <w:rsid w:val="00DC787C"/>
    <w:rsid w:val="00DD00D9"/>
    <w:rsid w:val="00DD1D96"/>
    <w:rsid w:val="00DD1DD9"/>
    <w:rsid w:val="00DD2D19"/>
    <w:rsid w:val="00DD32F7"/>
    <w:rsid w:val="00DD4CDB"/>
    <w:rsid w:val="00DD4DA1"/>
    <w:rsid w:val="00DD5F12"/>
    <w:rsid w:val="00DD704B"/>
    <w:rsid w:val="00DE0079"/>
    <w:rsid w:val="00DE0C78"/>
    <w:rsid w:val="00DE2328"/>
    <w:rsid w:val="00DE375A"/>
    <w:rsid w:val="00DE4390"/>
    <w:rsid w:val="00DE4A4E"/>
    <w:rsid w:val="00DF0A53"/>
    <w:rsid w:val="00DF0CB8"/>
    <w:rsid w:val="00DF1EA2"/>
    <w:rsid w:val="00DF4007"/>
    <w:rsid w:val="00DF4A50"/>
    <w:rsid w:val="00E0061E"/>
    <w:rsid w:val="00E00E0A"/>
    <w:rsid w:val="00E00F47"/>
    <w:rsid w:val="00E0131F"/>
    <w:rsid w:val="00E01A08"/>
    <w:rsid w:val="00E035A0"/>
    <w:rsid w:val="00E0411C"/>
    <w:rsid w:val="00E050B7"/>
    <w:rsid w:val="00E05362"/>
    <w:rsid w:val="00E05C29"/>
    <w:rsid w:val="00E1257D"/>
    <w:rsid w:val="00E12BF1"/>
    <w:rsid w:val="00E12C48"/>
    <w:rsid w:val="00E13313"/>
    <w:rsid w:val="00E1350D"/>
    <w:rsid w:val="00E171A3"/>
    <w:rsid w:val="00E221F2"/>
    <w:rsid w:val="00E221FB"/>
    <w:rsid w:val="00E25758"/>
    <w:rsid w:val="00E257FB"/>
    <w:rsid w:val="00E258E4"/>
    <w:rsid w:val="00E26C0E"/>
    <w:rsid w:val="00E3112F"/>
    <w:rsid w:val="00E33325"/>
    <w:rsid w:val="00E36F56"/>
    <w:rsid w:val="00E4034C"/>
    <w:rsid w:val="00E40F57"/>
    <w:rsid w:val="00E41D71"/>
    <w:rsid w:val="00E425DA"/>
    <w:rsid w:val="00E43EA0"/>
    <w:rsid w:val="00E45F8C"/>
    <w:rsid w:val="00E53C1A"/>
    <w:rsid w:val="00E55892"/>
    <w:rsid w:val="00E571C8"/>
    <w:rsid w:val="00E57A49"/>
    <w:rsid w:val="00E611E3"/>
    <w:rsid w:val="00E63662"/>
    <w:rsid w:val="00E63965"/>
    <w:rsid w:val="00E639AC"/>
    <w:rsid w:val="00E640F7"/>
    <w:rsid w:val="00E64913"/>
    <w:rsid w:val="00E6591C"/>
    <w:rsid w:val="00E70869"/>
    <w:rsid w:val="00E71FCA"/>
    <w:rsid w:val="00E744E4"/>
    <w:rsid w:val="00E77FE1"/>
    <w:rsid w:val="00E80E93"/>
    <w:rsid w:val="00E817A7"/>
    <w:rsid w:val="00E81BFF"/>
    <w:rsid w:val="00E85F23"/>
    <w:rsid w:val="00E86D16"/>
    <w:rsid w:val="00E87151"/>
    <w:rsid w:val="00E9088E"/>
    <w:rsid w:val="00E92424"/>
    <w:rsid w:val="00E96CC3"/>
    <w:rsid w:val="00EA06C5"/>
    <w:rsid w:val="00EA1101"/>
    <w:rsid w:val="00EA22F2"/>
    <w:rsid w:val="00EA2400"/>
    <w:rsid w:val="00EA3B21"/>
    <w:rsid w:val="00EA4083"/>
    <w:rsid w:val="00EA5810"/>
    <w:rsid w:val="00EA695A"/>
    <w:rsid w:val="00EA71CC"/>
    <w:rsid w:val="00EB1196"/>
    <w:rsid w:val="00EB1B86"/>
    <w:rsid w:val="00EB3332"/>
    <w:rsid w:val="00EB35EB"/>
    <w:rsid w:val="00EB3BD7"/>
    <w:rsid w:val="00EB59C6"/>
    <w:rsid w:val="00EB6049"/>
    <w:rsid w:val="00EB6520"/>
    <w:rsid w:val="00EB7621"/>
    <w:rsid w:val="00EB7AE4"/>
    <w:rsid w:val="00EB7FF0"/>
    <w:rsid w:val="00EC1E0F"/>
    <w:rsid w:val="00EC28A8"/>
    <w:rsid w:val="00EC3438"/>
    <w:rsid w:val="00EC3EDF"/>
    <w:rsid w:val="00EC44E0"/>
    <w:rsid w:val="00EC47B4"/>
    <w:rsid w:val="00EC4F64"/>
    <w:rsid w:val="00EC78E0"/>
    <w:rsid w:val="00EC7D4E"/>
    <w:rsid w:val="00ED0C34"/>
    <w:rsid w:val="00ED0DC1"/>
    <w:rsid w:val="00ED3497"/>
    <w:rsid w:val="00ED3AC9"/>
    <w:rsid w:val="00ED4687"/>
    <w:rsid w:val="00ED5ACA"/>
    <w:rsid w:val="00ED6D12"/>
    <w:rsid w:val="00EE1252"/>
    <w:rsid w:val="00EE575D"/>
    <w:rsid w:val="00EE6A7A"/>
    <w:rsid w:val="00EF0ED1"/>
    <w:rsid w:val="00EF1208"/>
    <w:rsid w:val="00EF56FE"/>
    <w:rsid w:val="00EF7F05"/>
    <w:rsid w:val="00F023BA"/>
    <w:rsid w:val="00F0378A"/>
    <w:rsid w:val="00F03E56"/>
    <w:rsid w:val="00F04053"/>
    <w:rsid w:val="00F067F3"/>
    <w:rsid w:val="00F06986"/>
    <w:rsid w:val="00F1061E"/>
    <w:rsid w:val="00F132F6"/>
    <w:rsid w:val="00F1379A"/>
    <w:rsid w:val="00F157AC"/>
    <w:rsid w:val="00F16911"/>
    <w:rsid w:val="00F207F7"/>
    <w:rsid w:val="00F2133B"/>
    <w:rsid w:val="00F21FF0"/>
    <w:rsid w:val="00F23540"/>
    <w:rsid w:val="00F27D3D"/>
    <w:rsid w:val="00F30486"/>
    <w:rsid w:val="00F31DC2"/>
    <w:rsid w:val="00F3207A"/>
    <w:rsid w:val="00F320B4"/>
    <w:rsid w:val="00F33568"/>
    <w:rsid w:val="00F33F84"/>
    <w:rsid w:val="00F341F5"/>
    <w:rsid w:val="00F344CE"/>
    <w:rsid w:val="00F35DCB"/>
    <w:rsid w:val="00F37C11"/>
    <w:rsid w:val="00F37EC3"/>
    <w:rsid w:val="00F41421"/>
    <w:rsid w:val="00F42047"/>
    <w:rsid w:val="00F424A4"/>
    <w:rsid w:val="00F43960"/>
    <w:rsid w:val="00F44005"/>
    <w:rsid w:val="00F46445"/>
    <w:rsid w:val="00F477F8"/>
    <w:rsid w:val="00F47F10"/>
    <w:rsid w:val="00F525B6"/>
    <w:rsid w:val="00F52794"/>
    <w:rsid w:val="00F53129"/>
    <w:rsid w:val="00F53536"/>
    <w:rsid w:val="00F537DC"/>
    <w:rsid w:val="00F548BD"/>
    <w:rsid w:val="00F54F89"/>
    <w:rsid w:val="00F60407"/>
    <w:rsid w:val="00F60814"/>
    <w:rsid w:val="00F6365F"/>
    <w:rsid w:val="00F63663"/>
    <w:rsid w:val="00F645D4"/>
    <w:rsid w:val="00F65131"/>
    <w:rsid w:val="00F6561E"/>
    <w:rsid w:val="00F6763A"/>
    <w:rsid w:val="00F67EE0"/>
    <w:rsid w:val="00F701AE"/>
    <w:rsid w:val="00F74120"/>
    <w:rsid w:val="00F743C2"/>
    <w:rsid w:val="00F746F6"/>
    <w:rsid w:val="00F749BA"/>
    <w:rsid w:val="00F753D1"/>
    <w:rsid w:val="00F75663"/>
    <w:rsid w:val="00F757CA"/>
    <w:rsid w:val="00F76864"/>
    <w:rsid w:val="00F76F8B"/>
    <w:rsid w:val="00F773C2"/>
    <w:rsid w:val="00F868C4"/>
    <w:rsid w:val="00F903FC"/>
    <w:rsid w:val="00F92071"/>
    <w:rsid w:val="00F939A7"/>
    <w:rsid w:val="00F9477F"/>
    <w:rsid w:val="00F9595A"/>
    <w:rsid w:val="00FA08BF"/>
    <w:rsid w:val="00FA3F9D"/>
    <w:rsid w:val="00FA644D"/>
    <w:rsid w:val="00FA7751"/>
    <w:rsid w:val="00FB47CE"/>
    <w:rsid w:val="00FB48E6"/>
    <w:rsid w:val="00FB4BEA"/>
    <w:rsid w:val="00FB4D61"/>
    <w:rsid w:val="00FB6D2B"/>
    <w:rsid w:val="00FB7E95"/>
    <w:rsid w:val="00FC154E"/>
    <w:rsid w:val="00FC2F5C"/>
    <w:rsid w:val="00FC3720"/>
    <w:rsid w:val="00FC45E0"/>
    <w:rsid w:val="00FC6CD1"/>
    <w:rsid w:val="00FC7BCB"/>
    <w:rsid w:val="00FC7BF3"/>
    <w:rsid w:val="00FD024F"/>
    <w:rsid w:val="00FD0ABC"/>
    <w:rsid w:val="00FD0D3B"/>
    <w:rsid w:val="00FD2225"/>
    <w:rsid w:val="00FD40C4"/>
    <w:rsid w:val="00FD5E7B"/>
    <w:rsid w:val="00FE0C1E"/>
    <w:rsid w:val="00FE104C"/>
    <w:rsid w:val="00FE1570"/>
    <w:rsid w:val="00FE1BEB"/>
    <w:rsid w:val="00FE2297"/>
    <w:rsid w:val="00FE23A0"/>
    <w:rsid w:val="00FE5726"/>
    <w:rsid w:val="00FF0429"/>
    <w:rsid w:val="00FF1595"/>
    <w:rsid w:val="00FF44FE"/>
    <w:rsid w:val="00FF55BA"/>
    <w:rsid w:val="00FF6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docId w15:val="{A94A683B-4B29-43E7-9084-AD4870382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D3D"/>
    <w:pPr>
      <w:suppressAutoHyphens/>
    </w:pPr>
    <w:rPr>
      <w:rFonts w:eastAsia="SimSun"/>
      <w:sz w:val="24"/>
      <w:szCs w:val="24"/>
      <w:lang w:val="en-CA" w:eastAsia="ar-SA"/>
    </w:rPr>
  </w:style>
  <w:style w:type="paragraph" w:styleId="1">
    <w:name w:val="heading 1"/>
    <w:basedOn w:val="a"/>
    <w:next w:val="a0"/>
    <w:qFormat/>
    <w:rsid w:val="00A25D3D"/>
    <w:pPr>
      <w:numPr>
        <w:numId w:val="1"/>
      </w:numPr>
      <w:spacing w:before="280" w:after="280"/>
      <w:outlineLvl w:val="0"/>
    </w:pPr>
    <w:rPr>
      <w:rFonts w:ascii="Arial" w:hAnsi="Arial" w:cs="Arial"/>
      <w:b/>
      <w:bCs/>
      <w:color w:val="5694CE"/>
      <w:kern w:val="1"/>
      <w:sz w:val="28"/>
      <w:szCs w:val="28"/>
    </w:rPr>
  </w:style>
  <w:style w:type="paragraph" w:styleId="2">
    <w:name w:val="heading 2"/>
    <w:basedOn w:val="a"/>
    <w:next w:val="a"/>
    <w:qFormat/>
    <w:rsid w:val="00A25D3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A25D3D"/>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A25D3D"/>
    <w:pPr>
      <w:keepNext/>
      <w:numPr>
        <w:ilvl w:val="3"/>
        <w:numId w:val="1"/>
      </w:numPr>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A25D3D"/>
    <w:rPr>
      <w:rFonts w:ascii="Gulim" w:hAnsi="Gulim"/>
    </w:rPr>
  </w:style>
  <w:style w:type="character" w:customStyle="1" w:styleId="Absatz-Standardschriftart">
    <w:name w:val="Absatz-Standardschriftart"/>
    <w:rsid w:val="00A25D3D"/>
  </w:style>
  <w:style w:type="character" w:customStyle="1" w:styleId="WW8Num1z0">
    <w:name w:val="WW8Num1z0"/>
    <w:rsid w:val="00A25D3D"/>
    <w:rPr>
      <w:rFonts w:ascii="Wingdings" w:hAnsi="Wingdings"/>
    </w:rPr>
  </w:style>
  <w:style w:type="character" w:customStyle="1" w:styleId="WW8Num3z0">
    <w:name w:val="WW8Num3z0"/>
    <w:rsid w:val="00A25D3D"/>
    <w:rPr>
      <w:rFonts w:ascii="Gulim" w:hAnsi="Gulim"/>
    </w:rPr>
  </w:style>
  <w:style w:type="character" w:customStyle="1" w:styleId="WW8Num4z0">
    <w:name w:val="WW8Num4z0"/>
    <w:rsid w:val="00A25D3D"/>
    <w:rPr>
      <w:rFonts w:ascii="Wingdings" w:hAnsi="Wingdings"/>
    </w:rPr>
  </w:style>
  <w:style w:type="character" w:customStyle="1" w:styleId="WW8Num5z0">
    <w:name w:val="WW8Num5z0"/>
    <w:rsid w:val="00A25D3D"/>
    <w:rPr>
      <w:rFonts w:ascii="Wingdings" w:hAnsi="Wingdings"/>
      <w:sz w:val="12"/>
      <w:szCs w:val="12"/>
    </w:rPr>
  </w:style>
  <w:style w:type="character" w:customStyle="1" w:styleId="WW8Num5z1">
    <w:name w:val="WW8Num5z1"/>
    <w:rsid w:val="00A25D3D"/>
    <w:rPr>
      <w:rFonts w:ascii="Wingdings" w:hAnsi="Wingdings"/>
    </w:rPr>
  </w:style>
  <w:style w:type="character" w:customStyle="1" w:styleId="WW8Num6z0">
    <w:name w:val="WW8Num6z0"/>
    <w:rsid w:val="00A25D3D"/>
    <w:rPr>
      <w:rFonts w:ascii="Wingdings" w:hAnsi="Wingdings"/>
    </w:rPr>
  </w:style>
  <w:style w:type="character" w:customStyle="1" w:styleId="WW8Num7z0">
    <w:name w:val="WW8Num7z0"/>
    <w:rsid w:val="00A25D3D"/>
    <w:rPr>
      <w:rFonts w:ascii="Arial" w:eastAsia="Batang" w:hAnsi="Arial" w:cs="Arial"/>
    </w:rPr>
  </w:style>
  <w:style w:type="character" w:customStyle="1" w:styleId="WW8Num7z1">
    <w:name w:val="WW8Num7z1"/>
    <w:rsid w:val="00A25D3D"/>
    <w:rPr>
      <w:rFonts w:ascii="Wingdings" w:hAnsi="Wingdings"/>
    </w:rPr>
  </w:style>
  <w:style w:type="character" w:customStyle="1" w:styleId="WW8Num8z0">
    <w:name w:val="WW8Num8z0"/>
    <w:rsid w:val="00A25D3D"/>
    <w:rPr>
      <w:rFonts w:ascii="Wingdings" w:hAnsi="Wingdings"/>
      <w:sz w:val="12"/>
      <w:szCs w:val="12"/>
    </w:rPr>
  </w:style>
  <w:style w:type="character" w:customStyle="1" w:styleId="WW8Num8z1">
    <w:name w:val="WW8Num8z1"/>
    <w:rsid w:val="00A25D3D"/>
    <w:rPr>
      <w:rFonts w:ascii="Wingdings" w:hAnsi="Wingdings"/>
    </w:rPr>
  </w:style>
  <w:style w:type="character" w:customStyle="1" w:styleId="WW8Num9z0">
    <w:name w:val="WW8Num9z0"/>
    <w:rsid w:val="00A25D3D"/>
    <w:rPr>
      <w:rFonts w:ascii="Gulim" w:hAnsi="Gulim"/>
    </w:rPr>
  </w:style>
  <w:style w:type="character" w:customStyle="1" w:styleId="WW8Num10z0">
    <w:name w:val="WW8Num10z0"/>
    <w:rsid w:val="00A25D3D"/>
    <w:rPr>
      <w:rFonts w:ascii="Wingdings" w:hAnsi="Wingdings"/>
    </w:rPr>
  </w:style>
  <w:style w:type="character" w:customStyle="1" w:styleId="WW8Num10z1">
    <w:name w:val="WW8Num10z1"/>
    <w:rsid w:val="00A25D3D"/>
    <w:rPr>
      <w:rFonts w:ascii="Dotum" w:hAnsi="Dotum"/>
    </w:rPr>
  </w:style>
  <w:style w:type="character" w:customStyle="1" w:styleId="WW8Num11z0">
    <w:name w:val="WW8Num11z0"/>
    <w:rsid w:val="00A25D3D"/>
    <w:rPr>
      <w:rFonts w:ascii="Wingdings" w:hAnsi="Wingdings"/>
    </w:rPr>
  </w:style>
  <w:style w:type="character" w:customStyle="1" w:styleId="WW8Num11z2">
    <w:name w:val="WW8Num11z2"/>
    <w:rsid w:val="00A25D3D"/>
    <w:rPr>
      <w:rFonts w:ascii="Gulim" w:hAnsi="Gulim"/>
    </w:rPr>
  </w:style>
  <w:style w:type="character" w:customStyle="1" w:styleId="WW8Num12z0">
    <w:name w:val="WW8Num12z0"/>
    <w:rsid w:val="00A25D3D"/>
    <w:rPr>
      <w:rFonts w:ascii="Wingdings" w:hAnsi="Wingdings"/>
    </w:rPr>
  </w:style>
  <w:style w:type="character" w:customStyle="1" w:styleId="WW8Num14z0">
    <w:name w:val="WW8Num14z0"/>
    <w:rsid w:val="00A25D3D"/>
    <w:rPr>
      <w:rFonts w:ascii="Gulim" w:hAnsi="Gulim"/>
    </w:rPr>
  </w:style>
  <w:style w:type="character" w:customStyle="1" w:styleId="WW8Num15z0">
    <w:name w:val="WW8Num15z0"/>
    <w:rsid w:val="00A25D3D"/>
    <w:rPr>
      <w:rFonts w:ascii="Wingdings" w:hAnsi="Wingdings"/>
    </w:rPr>
  </w:style>
  <w:style w:type="character" w:customStyle="1" w:styleId="WW8Num16z0">
    <w:name w:val="WW8Num16z0"/>
    <w:rsid w:val="00A25D3D"/>
    <w:rPr>
      <w:rFonts w:ascii="Gulim" w:hAnsi="Gulim"/>
    </w:rPr>
  </w:style>
  <w:style w:type="character" w:customStyle="1" w:styleId="WW8Num17z0">
    <w:name w:val="WW8Num17z0"/>
    <w:rsid w:val="00A25D3D"/>
    <w:rPr>
      <w:rFonts w:ascii="Wingdings" w:hAnsi="Wingdings"/>
    </w:rPr>
  </w:style>
  <w:style w:type="character" w:customStyle="1" w:styleId="WW8Num18z0">
    <w:name w:val="WW8Num18z0"/>
    <w:rsid w:val="00A25D3D"/>
    <w:rPr>
      <w:rFonts w:ascii="Wingdings" w:hAnsi="Wingdings"/>
    </w:rPr>
  </w:style>
  <w:style w:type="character" w:customStyle="1" w:styleId="WW8Num18z2">
    <w:name w:val="WW8Num18z2"/>
    <w:rsid w:val="00A25D3D"/>
    <w:rPr>
      <w:rFonts w:ascii="Dotum" w:hAnsi="Dotum"/>
    </w:rPr>
  </w:style>
  <w:style w:type="character" w:customStyle="1" w:styleId="WW8Num19z0">
    <w:name w:val="WW8Num19z0"/>
    <w:rsid w:val="00A25D3D"/>
    <w:rPr>
      <w:rFonts w:ascii="Wingdings" w:hAnsi="Wingdings"/>
      <w:sz w:val="12"/>
      <w:szCs w:val="12"/>
    </w:rPr>
  </w:style>
  <w:style w:type="character" w:customStyle="1" w:styleId="WW8Num19z1">
    <w:name w:val="WW8Num19z1"/>
    <w:rsid w:val="00A25D3D"/>
    <w:rPr>
      <w:rFonts w:ascii="Wingdings" w:hAnsi="Wingdings"/>
    </w:rPr>
  </w:style>
  <w:style w:type="character" w:customStyle="1" w:styleId="WW8Num20z0">
    <w:name w:val="WW8Num20z0"/>
    <w:rsid w:val="00A25D3D"/>
    <w:rPr>
      <w:rFonts w:ascii="Wingdings" w:hAnsi="Wingdings"/>
    </w:rPr>
  </w:style>
  <w:style w:type="character" w:customStyle="1" w:styleId="WW8Num21z0">
    <w:name w:val="WW8Num21z0"/>
    <w:rsid w:val="00A25D3D"/>
    <w:rPr>
      <w:rFonts w:ascii="Wingdings" w:hAnsi="Wingdings"/>
    </w:rPr>
  </w:style>
  <w:style w:type="character" w:customStyle="1" w:styleId="WW8Num22z0">
    <w:name w:val="WW8Num22z0"/>
    <w:rsid w:val="00A25D3D"/>
    <w:rPr>
      <w:rFonts w:ascii="Wingdings" w:hAnsi="Wingdings"/>
    </w:rPr>
  </w:style>
  <w:style w:type="character" w:customStyle="1" w:styleId="WW8Num23z0">
    <w:name w:val="WW8Num23z0"/>
    <w:rsid w:val="00A25D3D"/>
    <w:rPr>
      <w:rFonts w:ascii="Wingdings" w:hAnsi="Wingdings"/>
    </w:rPr>
  </w:style>
  <w:style w:type="character" w:customStyle="1" w:styleId="WW8Num25z0">
    <w:name w:val="WW8Num25z0"/>
    <w:rsid w:val="00A25D3D"/>
    <w:rPr>
      <w:rFonts w:ascii="Arial" w:eastAsia="Batang" w:hAnsi="Arial" w:cs="Times New Roman"/>
    </w:rPr>
  </w:style>
  <w:style w:type="character" w:customStyle="1" w:styleId="WW8Num25z1">
    <w:name w:val="WW8Num25z1"/>
    <w:rsid w:val="00A25D3D"/>
    <w:rPr>
      <w:rFonts w:ascii="Wingdings" w:hAnsi="Wingdings"/>
    </w:rPr>
  </w:style>
  <w:style w:type="character" w:customStyle="1" w:styleId="WW8Num26z0">
    <w:name w:val="WW8Num26z0"/>
    <w:rsid w:val="00A25D3D"/>
    <w:rPr>
      <w:rFonts w:ascii="Wingdings" w:hAnsi="Wingdings"/>
    </w:rPr>
  </w:style>
  <w:style w:type="character" w:customStyle="1" w:styleId="WW8Num27z0">
    <w:name w:val="WW8Num27z0"/>
    <w:rsid w:val="00A25D3D"/>
    <w:rPr>
      <w:rFonts w:ascii="Gulim" w:hAnsi="Gulim"/>
    </w:rPr>
  </w:style>
  <w:style w:type="character" w:customStyle="1" w:styleId="WW8Num28z0">
    <w:name w:val="WW8Num28z0"/>
    <w:rsid w:val="00A25D3D"/>
    <w:rPr>
      <w:rFonts w:ascii="Lucida Sans" w:hAnsi="Lucida Sans"/>
    </w:rPr>
  </w:style>
  <w:style w:type="character" w:customStyle="1" w:styleId="WW8Num29z0">
    <w:name w:val="WW8Num29z0"/>
    <w:rsid w:val="00A25D3D"/>
    <w:rPr>
      <w:rFonts w:ascii="Symbol" w:hAnsi="Symbol"/>
    </w:rPr>
  </w:style>
  <w:style w:type="character" w:customStyle="1" w:styleId="WW8Num29z1">
    <w:name w:val="WW8Num29z1"/>
    <w:rsid w:val="00A25D3D"/>
    <w:rPr>
      <w:rFonts w:ascii="Courier New" w:hAnsi="Courier New" w:cs="Courier New"/>
    </w:rPr>
  </w:style>
  <w:style w:type="character" w:customStyle="1" w:styleId="WW8Num29z2">
    <w:name w:val="WW8Num29z2"/>
    <w:rsid w:val="00A25D3D"/>
    <w:rPr>
      <w:rFonts w:ascii="Wingdings" w:hAnsi="Wingdings"/>
    </w:rPr>
  </w:style>
  <w:style w:type="character" w:customStyle="1" w:styleId="WW8Num30z0">
    <w:name w:val="WW8Num30z0"/>
    <w:rsid w:val="00A25D3D"/>
    <w:rPr>
      <w:rFonts w:ascii="Gulim" w:hAnsi="Gulim"/>
    </w:rPr>
  </w:style>
  <w:style w:type="character" w:customStyle="1" w:styleId="WW8Num31z0">
    <w:name w:val="WW8Num31z0"/>
    <w:rsid w:val="00A25D3D"/>
    <w:rPr>
      <w:rFonts w:ascii="Wingdings" w:hAnsi="Wingdings"/>
      <w:color w:val="auto"/>
      <w:sz w:val="16"/>
    </w:rPr>
  </w:style>
  <w:style w:type="character" w:customStyle="1" w:styleId="WW8Num31z1">
    <w:name w:val="WW8Num31z1"/>
    <w:rsid w:val="00A25D3D"/>
    <w:rPr>
      <w:rFonts w:ascii="Wingdings" w:hAnsi="Wingdings"/>
    </w:rPr>
  </w:style>
  <w:style w:type="character" w:customStyle="1" w:styleId="WW8Num32z0">
    <w:name w:val="WW8Num32z0"/>
    <w:rsid w:val="00A25D3D"/>
    <w:rPr>
      <w:rFonts w:ascii="Gulim" w:hAnsi="Gulim"/>
    </w:rPr>
  </w:style>
  <w:style w:type="character" w:customStyle="1" w:styleId="11">
    <w:name w:val="Основной шрифт абзаца1"/>
    <w:rsid w:val="00A25D3D"/>
  </w:style>
  <w:style w:type="character" w:styleId="a4">
    <w:name w:val="Hyperlink"/>
    <w:rsid w:val="00A25D3D"/>
    <w:rPr>
      <w:rFonts w:ascii="Arial" w:hAnsi="Arial" w:cs="Arial"/>
      <w:b/>
      <w:bCs/>
      <w:i w:val="0"/>
      <w:iCs w:val="0"/>
      <w:strike w:val="0"/>
      <w:dstrike w:val="0"/>
      <w:color w:val="5694CE"/>
      <w:sz w:val="20"/>
      <w:szCs w:val="20"/>
      <w:u w:val="none"/>
    </w:rPr>
  </w:style>
  <w:style w:type="character" w:styleId="a5">
    <w:name w:val="Strong"/>
    <w:uiPriority w:val="22"/>
    <w:qFormat/>
    <w:rsid w:val="00A25D3D"/>
    <w:rPr>
      <w:b/>
      <w:bCs/>
    </w:rPr>
  </w:style>
  <w:style w:type="character" w:styleId="a6">
    <w:name w:val="FollowedHyperlink"/>
    <w:rsid w:val="00A25D3D"/>
    <w:rPr>
      <w:color w:val="800080"/>
      <w:u w:val="single"/>
    </w:rPr>
  </w:style>
  <w:style w:type="character" w:customStyle="1" w:styleId="a7">
    <w:name w:val="Символ сноски"/>
    <w:rsid w:val="00A25D3D"/>
    <w:rPr>
      <w:vertAlign w:val="superscript"/>
    </w:rPr>
  </w:style>
  <w:style w:type="character" w:customStyle="1" w:styleId="text131">
    <w:name w:val="text131"/>
    <w:rsid w:val="00A25D3D"/>
    <w:rPr>
      <w:sz w:val="22"/>
      <w:szCs w:val="22"/>
    </w:rPr>
  </w:style>
  <w:style w:type="character" w:styleId="a8">
    <w:name w:val="page number"/>
    <w:basedOn w:val="11"/>
    <w:rsid w:val="00A25D3D"/>
  </w:style>
  <w:style w:type="character" w:customStyle="1" w:styleId="12">
    <w:name w:val="Знак примечания1"/>
    <w:rsid w:val="00A25D3D"/>
    <w:rPr>
      <w:sz w:val="18"/>
      <w:szCs w:val="18"/>
    </w:rPr>
  </w:style>
  <w:style w:type="character" w:styleId="a9">
    <w:name w:val="Emphasis"/>
    <w:qFormat/>
    <w:rsid w:val="00A25D3D"/>
    <w:rPr>
      <w:b/>
      <w:bCs/>
      <w:i w:val="0"/>
      <w:iCs w:val="0"/>
    </w:rPr>
  </w:style>
  <w:style w:type="character" w:customStyle="1" w:styleId="aa">
    <w:name w:val="текст документа Знак"/>
    <w:rsid w:val="00A25D3D"/>
    <w:rPr>
      <w:rFonts w:ascii="Cambria" w:hAnsi="Cambria"/>
      <w:sz w:val="22"/>
      <w:szCs w:val="22"/>
      <w:lang w:val="ru-RU" w:eastAsia="ar-SA" w:bidi="ar-SA"/>
    </w:rPr>
  </w:style>
  <w:style w:type="character" w:customStyle="1" w:styleId="apple-converted-space">
    <w:name w:val="apple-converted-space"/>
    <w:basedOn w:val="11"/>
    <w:rsid w:val="00A25D3D"/>
  </w:style>
  <w:style w:type="paragraph" w:customStyle="1" w:styleId="ab">
    <w:name w:val="Заголовок"/>
    <w:basedOn w:val="a"/>
    <w:next w:val="a0"/>
    <w:rsid w:val="00A25D3D"/>
    <w:pPr>
      <w:keepNext/>
      <w:spacing w:before="240" w:after="120"/>
    </w:pPr>
    <w:rPr>
      <w:rFonts w:ascii="Arial" w:hAnsi="Arial" w:cs="Mangal"/>
      <w:sz w:val="28"/>
      <w:szCs w:val="28"/>
    </w:rPr>
  </w:style>
  <w:style w:type="paragraph" w:styleId="a0">
    <w:name w:val="Body Text"/>
    <w:basedOn w:val="a"/>
    <w:rsid w:val="00A25D3D"/>
    <w:pPr>
      <w:spacing w:line="480" w:lineRule="auto"/>
    </w:pPr>
    <w:rPr>
      <w:rFonts w:eastAsia="Batang"/>
      <w:szCs w:val="20"/>
      <w:lang w:val="en-US"/>
    </w:rPr>
  </w:style>
  <w:style w:type="paragraph" w:styleId="ac">
    <w:name w:val="List"/>
    <w:basedOn w:val="a0"/>
    <w:rsid w:val="00A25D3D"/>
    <w:rPr>
      <w:rFonts w:ascii="Arial" w:hAnsi="Arial" w:cs="Mangal"/>
    </w:rPr>
  </w:style>
  <w:style w:type="paragraph" w:customStyle="1" w:styleId="13">
    <w:name w:val="Название1"/>
    <w:basedOn w:val="a"/>
    <w:rsid w:val="00A25D3D"/>
    <w:pPr>
      <w:suppressLineNumbers/>
      <w:spacing w:before="120" w:after="120"/>
    </w:pPr>
    <w:rPr>
      <w:rFonts w:ascii="Arial" w:hAnsi="Arial" w:cs="Mangal"/>
      <w:i/>
      <w:iCs/>
      <w:sz w:val="20"/>
    </w:rPr>
  </w:style>
  <w:style w:type="paragraph" w:customStyle="1" w:styleId="14">
    <w:name w:val="Указатель1"/>
    <w:basedOn w:val="a"/>
    <w:rsid w:val="00A25D3D"/>
    <w:pPr>
      <w:suppressLineNumbers/>
    </w:pPr>
    <w:rPr>
      <w:rFonts w:ascii="Arial" w:hAnsi="Arial" w:cs="Mangal"/>
    </w:rPr>
  </w:style>
  <w:style w:type="paragraph" w:customStyle="1" w:styleId="15">
    <w:name w:val="Обычный (веб)1"/>
    <w:basedOn w:val="a"/>
    <w:rsid w:val="00A25D3D"/>
    <w:pPr>
      <w:spacing w:before="280" w:after="280"/>
    </w:pPr>
    <w:rPr>
      <w:color w:val="000000"/>
    </w:rPr>
  </w:style>
  <w:style w:type="paragraph" w:styleId="ad">
    <w:name w:val="header"/>
    <w:basedOn w:val="a"/>
    <w:rsid w:val="00A25D3D"/>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a"/>
    <w:rsid w:val="00A25D3D"/>
    <w:pPr>
      <w:ind w:left="4320" w:firstLine="720"/>
    </w:pPr>
    <w:rPr>
      <w:rFonts w:ascii="Arial" w:eastAsia="Times" w:hAnsi="Arial"/>
      <w:szCs w:val="20"/>
      <w:lang w:val="en-US"/>
    </w:rPr>
  </w:style>
  <w:style w:type="paragraph" w:styleId="ae">
    <w:name w:val="footer"/>
    <w:basedOn w:val="a"/>
    <w:rsid w:val="00A25D3D"/>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a"/>
    <w:rsid w:val="00A25D3D"/>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a"/>
    <w:rsid w:val="00A25D3D"/>
    <w:pPr>
      <w:widowControl w:val="0"/>
      <w:autoSpaceDE w:val="0"/>
      <w:snapToGrid w:val="0"/>
    </w:pPr>
    <w:rPr>
      <w:rFonts w:eastAsia="Batang"/>
      <w:color w:val="003366"/>
      <w:kern w:val="1"/>
      <w:lang w:val="en-GB"/>
    </w:rPr>
  </w:style>
  <w:style w:type="paragraph" w:customStyle="1" w:styleId="bodycopy">
    <w:name w:val="bodycopy"/>
    <w:basedOn w:val="a"/>
    <w:rsid w:val="00A25D3D"/>
    <w:pPr>
      <w:spacing w:before="280" w:after="280"/>
    </w:pPr>
    <w:rPr>
      <w:rFonts w:ascii="Arial" w:eastAsia="Arial Unicode MS" w:hAnsi="Arial" w:cs="Arial"/>
      <w:color w:val="000000"/>
      <w:sz w:val="20"/>
      <w:szCs w:val="20"/>
      <w:lang w:val="en-US"/>
    </w:rPr>
  </w:style>
  <w:style w:type="paragraph" w:customStyle="1" w:styleId="af">
    <w:name w:val="보도자료본문"/>
    <w:basedOn w:val="a"/>
    <w:rsid w:val="00A25D3D"/>
    <w:pPr>
      <w:widowControl w:val="0"/>
      <w:spacing w:before="360" w:line="360" w:lineRule="atLeast"/>
      <w:ind w:left="284" w:right="284"/>
      <w:textAlignment w:val="baseline"/>
    </w:pPr>
    <w:rPr>
      <w:rFonts w:eastAsia="BatangChe"/>
      <w:sz w:val="26"/>
      <w:szCs w:val="20"/>
      <w:lang w:val="en-US"/>
    </w:rPr>
  </w:style>
  <w:style w:type="paragraph" w:customStyle="1" w:styleId="10">
    <w:name w:val="Маркированный список1"/>
    <w:basedOn w:val="a"/>
    <w:rsid w:val="00A25D3D"/>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a"/>
    <w:rsid w:val="00A25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0">
    <w:name w:val="Body Text Indent"/>
    <w:basedOn w:val="a"/>
    <w:rsid w:val="00A25D3D"/>
    <w:pPr>
      <w:spacing w:line="360" w:lineRule="exact"/>
      <w:ind w:firstLine="360"/>
    </w:pPr>
    <w:rPr>
      <w:rFonts w:ascii="Arial" w:hAnsi="Arial" w:cs="Arial"/>
    </w:rPr>
  </w:style>
  <w:style w:type="paragraph" w:styleId="af1">
    <w:name w:val="footnote text"/>
    <w:basedOn w:val="a"/>
    <w:rsid w:val="00A25D3D"/>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A25D3D"/>
    <w:pPr>
      <w:suppressAutoHyphens/>
      <w:spacing w:after="120"/>
    </w:pPr>
    <w:rPr>
      <w:rFonts w:ascii="Arial" w:hAnsi="Arial" w:cs="Arial"/>
      <w:sz w:val="24"/>
      <w:lang w:val="en-US" w:eastAsia="ar-SA"/>
    </w:rPr>
  </w:style>
  <w:style w:type="paragraph" w:customStyle="1" w:styleId="6Textsub-head">
    <w:name w:val="(6) Text sub-head"/>
    <w:basedOn w:val="5Bodytext"/>
    <w:rsid w:val="00A25D3D"/>
    <w:rPr>
      <w:b/>
      <w:bCs/>
    </w:rPr>
  </w:style>
  <w:style w:type="paragraph" w:customStyle="1" w:styleId="16">
    <w:name w:val="Текст выноски1"/>
    <w:basedOn w:val="a"/>
    <w:rsid w:val="00A25D3D"/>
    <w:rPr>
      <w:rFonts w:ascii="Arial" w:eastAsia="Dotum" w:hAnsi="Arial"/>
      <w:sz w:val="18"/>
      <w:szCs w:val="18"/>
    </w:rPr>
  </w:style>
  <w:style w:type="paragraph" w:styleId="af2">
    <w:name w:val="Subtitle"/>
    <w:basedOn w:val="a"/>
    <w:next w:val="a0"/>
    <w:qFormat/>
    <w:rsid w:val="00A25D3D"/>
    <w:pPr>
      <w:jc w:val="center"/>
    </w:pPr>
    <w:rPr>
      <w:rFonts w:eastAsia="Times New Roman"/>
      <w:b/>
      <w:bCs/>
      <w:lang w:val="en-US"/>
    </w:rPr>
  </w:style>
  <w:style w:type="paragraph" w:customStyle="1" w:styleId="CharCharCharCharCharChar">
    <w:name w:val="Char Char Char Char Char Char"/>
    <w:basedOn w:val="a"/>
    <w:rsid w:val="00A25D3D"/>
    <w:pPr>
      <w:spacing w:after="160" w:line="240" w:lineRule="exact"/>
    </w:pPr>
    <w:rPr>
      <w:rFonts w:ascii="Tahoma" w:eastAsia="Times New Roman" w:hAnsi="Tahoma"/>
      <w:sz w:val="20"/>
      <w:szCs w:val="20"/>
      <w:lang w:val="en-US"/>
    </w:rPr>
  </w:style>
  <w:style w:type="paragraph" w:styleId="af3">
    <w:name w:val="Title"/>
    <w:basedOn w:val="a"/>
    <w:next w:val="af2"/>
    <w:qFormat/>
    <w:rsid w:val="00A25D3D"/>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A25D3D"/>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A25D3D"/>
    <w:pPr>
      <w:spacing w:after="160" w:line="240" w:lineRule="exact"/>
    </w:pPr>
    <w:rPr>
      <w:rFonts w:ascii="Tahoma" w:eastAsia="Times New Roman" w:hAnsi="Tahoma"/>
      <w:sz w:val="20"/>
      <w:szCs w:val="20"/>
      <w:lang w:val="en-US"/>
    </w:rPr>
  </w:style>
  <w:style w:type="paragraph" w:customStyle="1" w:styleId="17">
    <w:name w:val="Текст примечания1"/>
    <w:basedOn w:val="a"/>
    <w:rsid w:val="00A25D3D"/>
  </w:style>
  <w:style w:type="paragraph" w:customStyle="1" w:styleId="18">
    <w:name w:val="Тема примечания1"/>
    <w:basedOn w:val="17"/>
    <w:next w:val="17"/>
    <w:rsid w:val="00A25D3D"/>
    <w:rPr>
      <w:b/>
      <w:bCs/>
    </w:rPr>
  </w:style>
  <w:style w:type="paragraph" w:customStyle="1" w:styleId="CharCharCharCharCharCharCharCharCharCharCharCharCharCharCharCharCharChar">
    <w:name w:val="Char Char Char Char Char Char Char Char Char Char Char Char Char Char Char Char Char Char"/>
    <w:basedOn w:val="a"/>
    <w:rsid w:val="00A25D3D"/>
    <w:pPr>
      <w:spacing w:after="160" w:line="240" w:lineRule="exact"/>
    </w:pPr>
    <w:rPr>
      <w:rFonts w:ascii="Tahoma" w:eastAsia="Times New Roman" w:hAnsi="Tahoma"/>
      <w:szCs w:val="20"/>
    </w:rPr>
  </w:style>
  <w:style w:type="paragraph" w:customStyle="1" w:styleId="19">
    <w:name w:val="Текст1"/>
    <w:basedOn w:val="a"/>
    <w:rsid w:val="00A25D3D"/>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a"/>
    <w:rsid w:val="00A25D3D"/>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A25D3D"/>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A25D3D"/>
    <w:pPr>
      <w:spacing w:after="160" w:line="240" w:lineRule="exact"/>
    </w:pPr>
    <w:rPr>
      <w:rFonts w:ascii="Tahoma" w:eastAsia="Times New Roman" w:hAnsi="Tahoma"/>
      <w:sz w:val="20"/>
      <w:szCs w:val="20"/>
      <w:lang w:val="en-US"/>
    </w:rPr>
  </w:style>
  <w:style w:type="paragraph" w:styleId="af4">
    <w:name w:val="List Paragraph"/>
    <w:basedOn w:val="a"/>
    <w:qFormat/>
    <w:rsid w:val="00A25D3D"/>
    <w:pPr>
      <w:spacing w:after="200" w:line="276" w:lineRule="auto"/>
      <w:ind w:left="720"/>
    </w:pPr>
    <w:rPr>
      <w:rFonts w:ascii="Calibri" w:eastAsia="Calibri" w:hAnsi="Calibri"/>
      <w:sz w:val="22"/>
      <w:szCs w:val="22"/>
      <w:lang w:val="ru-RU"/>
    </w:rPr>
  </w:style>
  <w:style w:type="paragraph" w:customStyle="1" w:styleId="af5">
    <w:name w:val="текст документа"/>
    <w:basedOn w:val="a"/>
    <w:rsid w:val="00A25D3D"/>
    <w:pPr>
      <w:spacing w:after="200" w:line="276" w:lineRule="auto"/>
    </w:pPr>
    <w:rPr>
      <w:rFonts w:ascii="Cambria" w:eastAsia="Times New Roman" w:hAnsi="Cambria"/>
      <w:sz w:val="22"/>
      <w:szCs w:val="22"/>
      <w:lang w:val="ru-RU"/>
    </w:rPr>
  </w:style>
  <w:style w:type="paragraph" w:customStyle="1" w:styleId="xmsonormal">
    <w:name w:val="x_msonormal"/>
    <w:basedOn w:val="a"/>
    <w:rsid w:val="00A25D3D"/>
    <w:pPr>
      <w:spacing w:before="280" w:after="280"/>
    </w:pPr>
    <w:rPr>
      <w:rFonts w:eastAsia="Times New Roman"/>
      <w:lang w:val="ru-RU"/>
    </w:rPr>
  </w:style>
  <w:style w:type="paragraph" w:customStyle="1" w:styleId="af6">
    <w:name w:val="Содержимое врезки"/>
    <w:basedOn w:val="a0"/>
    <w:rsid w:val="00A25D3D"/>
  </w:style>
  <w:style w:type="paragraph" w:styleId="af7">
    <w:name w:val="Balloon Text"/>
    <w:basedOn w:val="a"/>
    <w:semiHidden/>
    <w:rsid w:val="00EB1B86"/>
    <w:rPr>
      <w:rFonts w:ascii="Tahoma" w:hAnsi="Tahoma" w:cs="Tahoma"/>
      <w:sz w:val="16"/>
      <w:szCs w:val="16"/>
    </w:rPr>
  </w:style>
  <w:style w:type="character" w:styleId="af8">
    <w:name w:val="annotation reference"/>
    <w:semiHidden/>
    <w:rsid w:val="00EB1B86"/>
    <w:rPr>
      <w:sz w:val="16"/>
      <w:szCs w:val="16"/>
    </w:rPr>
  </w:style>
  <w:style w:type="paragraph" w:styleId="af9">
    <w:name w:val="annotation text"/>
    <w:basedOn w:val="a"/>
    <w:semiHidden/>
    <w:rsid w:val="00EB1B86"/>
    <w:rPr>
      <w:sz w:val="20"/>
      <w:szCs w:val="20"/>
    </w:rPr>
  </w:style>
  <w:style w:type="paragraph" w:styleId="afa">
    <w:name w:val="annotation subject"/>
    <w:basedOn w:val="af9"/>
    <w:next w:val="af9"/>
    <w:semiHidden/>
    <w:rsid w:val="00EB1B86"/>
    <w:rPr>
      <w:b/>
      <w:bCs/>
    </w:rPr>
  </w:style>
  <w:style w:type="paragraph" w:styleId="afb">
    <w:name w:val="Normal (Web)"/>
    <w:basedOn w:val="a"/>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afc">
    <w:name w:val="Plain Text"/>
    <w:basedOn w:val="a"/>
    <w:link w:val="afd"/>
    <w:uiPriority w:val="99"/>
    <w:unhideWhenUsed/>
    <w:rsid w:val="00D7491A"/>
    <w:pPr>
      <w:suppressAutoHyphens w:val="0"/>
    </w:pPr>
    <w:rPr>
      <w:rFonts w:ascii="Consolas" w:eastAsia="Calibri" w:hAnsi="Consolas"/>
      <w:sz w:val="21"/>
      <w:szCs w:val="21"/>
    </w:rPr>
  </w:style>
  <w:style w:type="character" w:customStyle="1" w:styleId="afd">
    <w:name w:val="Текст Знак"/>
    <w:link w:val="afc"/>
    <w:uiPriority w:val="99"/>
    <w:rsid w:val="00D7491A"/>
    <w:rPr>
      <w:rFonts w:ascii="Consolas" w:eastAsia="Calibri" w:hAnsi="Consolas"/>
      <w:sz w:val="21"/>
      <w:szCs w:val="21"/>
    </w:rPr>
  </w:style>
  <w:style w:type="character" w:customStyle="1" w:styleId="newstitle">
    <w:name w:val="news_title"/>
    <w:rsid w:val="0010383C"/>
  </w:style>
  <w:style w:type="paragraph" w:styleId="afe">
    <w:name w:val="endnote text"/>
    <w:basedOn w:val="a"/>
    <w:link w:val="aff"/>
    <w:rsid w:val="00BD3010"/>
    <w:rPr>
      <w:sz w:val="20"/>
      <w:szCs w:val="20"/>
    </w:rPr>
  </w:style>
  <w:style w:type="character" w:customStyle="1" w:styleId="aff">
    <w:name w:val="Текст концевой сноски Знак"/>
    <w:link w:val="afe"/>
    <w:rsid w:val="00BD3010"/>
    <w:rPr>
      <w:rFonts w:eastAsia="SimSun"/>
      <w:lang w:val="en-CA" w:eastAsia="ar-SA"/>
    </w:rPr>
  </w:style>
  <w:style w:type="character" w:styleId="aff0">
    <w:name w:val="endnote reference"/>
    <w:rsid w:val="00BD3010"/>
    <w:rPr>
      <w:vertAlign w:val="superscript"/>
    </w:rPr>
  </w:style>
  <w:style w:type="character" w:styleId="aff1">
    <w:name w:val="footnote reference"/>
    <w:rsid w:val="00BD3010"/>
    <w:rPr>
      <w:vertAlign w:val="superscript"/>
    </w:rPr>
  </w:style>
  <w:style w:type="paragraph" w:customStyle="1" w:styleId="western">
    <w:name w:val="western"/>
    <w:basedOn w:val="a"/>
    <w:rsid w:val="003E66C8"/>
    <w:pPr>
      <w:suppressAutoHyphens w:val="0"/>
      <w:spacing w:before="100" w:beforeAutospacing="1" w:after="100" w:afterAutospacing="1"/>
    </w:pPr>
    <w:rPr>
      <w:rFonts w:eastAsia="Calibr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471942204">
      <w:bodyDiv w:val="1"/>
      <w:marLeft w:val="0"/>
      <w:marRight w:val="0"/>
      <w:marTop w:val="0"/>
      <w:marBottom w:val="0"/>
      <w:divBdr>
        <w:top w:val="none" w:sz="0" w:space="0" w:color="auto"/>
        <w:left w:val="none" w:sz="0" w:space="0" w:color="auto"/>
        <w:bottom w:val="none" w:sz="0" w:space="0" w:color="auto"/>
        <w:right w:val="none" w:sz="0" w:space="0" w:color="auto"/>
      </w:divBdr>
      <w:divsChild>
        <w:div w:id="381177805">
          <w:marLeft w:val="0"/>
          <w:marRight w:val="0"/>
          <w:marTop w:val="0"/>
          <w:marBottom w:val="0"/>
          <w:divBdr>
            <w:top w:val="none" w:sz="0" w:space="0" w:color="auto"/>
            <w:left w:val="none" w:sz="0" w:space="0" w:color="auto"/>
            <w:bottom w:val="none" w:sz="0" w:space="0" w:color="auto"/>
            <w:right w:val="none" w:sz="0" w:space="0" w:color="auto"/>
          </w:divBdr>
          <w:divsChild>
            <w:div w:id="98909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94604">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988244930">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084155">
      <w:bodyDiv w:val="1"/>
      <w:marLeft w:val="0"/>
      <w:marRight w:val="0"/>
      <w:marTop w:val="0"/>
      <w:marBottom w:val="0"/>
      <w:divBdr>
        <w:top w:val="none" w:sz="0" w:space="0" w:color="auto"/>
        <w:left w:val="none" w:sz="0" w:space="0" w:color="auto"/>
        <w:bottom w:val="none" w:sz="0" w:space="0" w:color="auto"/>
        <w:right w:val="none" w:sz="0" w:space="0" w:color="auto"/>
      </w:divBdr>
    </w:div>
    <w:div w:id="1234002408">
      <w:bodyDiv w:val="1"/>
      <w:marLeft w:val="0"/>
      <w:marRight w:val="0"/>
      <w:marTop w:val="0"/>
      <w:marBottom w:val="0"/>
      <w:divBdr>
        <w:top w:val="none" w:sz="0" w:space="0" w:color="auto"/>
        <w:left w:val="none" w:sz="0" w:space="0" w:color="auto"/>
        <w:bottom w:val="none" w:sz="0" w:space="0" w:color="auto"/>
        <w:right w:val="none" w:sz="0" w:space="0" w:color="auto"/>
      </w:divBdr>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 w:id="210757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4</Pages>
  <Words>1235</Words>
  <Characters>7042</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LGE</Company>
  <LinksUpToDate>false</LinksUpToDate>
  <CharactersWithSpaces>8261</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Анна Федотовских</cp:lastModifiedBy>
  <cp:revision>21</cp:revision>
  <cp:lastPrinted>2014-04-04T12:26:00Z</cp:lastPrinted>
  <dcterms:created xsi:type="dcterms:W3CDTF">2014-04-09T13:41:00Z</dcterms:created>
  <dcterms:modified xsi:type="dcterms:W3CDTF">2014-04-15T08:20:00Z</dcterms:modified>
</cp:coreProperties>
</file>