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3C1" w:rsidRDefault="000813C1" w:rsidP="000813C1">
      <w:pPr>
        <w:suppressAutoHyphens w:val="0"/>
        <w:jc w:val="center"/>
        <w:rPr>
          <w:b/>
          <w:bCs/>
          <w:snapToGrid w:val="0"/>
          <w:sz w:val="28"/>
          <w:lang w:val="ru-RU" w:eastAsia="ja-JP"/>
        </w:rPr>
      </w:pPr>
      <w:r>
        <w:rPr>
          <w:b/>
          <w:bCs/>
          <w:snapToGrid w:val="0"/>
          <w:sz w:val="28"/>
          <w:lang w:val="ru-RU" w:eastAsia="ja-JP"/>
        </w:rPr>
        <w:t xml:space="preserve"> </w:t>
      </w:r>
      <w:r w:rsidR="00587E45">
        <w:rPr>
          <w:b/>
          <w:bCs/>
          <w:snapToGrid w:val="0"/>
          <w:sz w:val="28"/>
          <w:lang w:val="ru-RU" w:eastAsia="ja-JP"/>
        </w:rPr>
        <w:t xml:space="preserve">НОВОГОДНИЙ </w:t>
      </w:r>
      <w:r w:rsidR="0093356B">
        <w:rPr>
          <w:b/>
          <w:bCs/>
          <w:snapToGrid w:val="0"/>
          <w:sz w:val="28"/>
          <w:lang w:val="ru-RU" w:eastAsia="ja-JP"/>
        </w:rPr>
        <w:t xml:space="preserve"> </w:t>
      </w:r>
      <w:r w:rsidR="00F15A74">
        <w:rPr>
          <w:b/>
          <w:bCs/>
          <w:snapToGrid w:val="0"/>
          <w:sz w:val="28"/>
          <w:lang w:val="ru-RU" w:eastAsia="ja-JP"/>
        </w:rPr>
        <w:t>«</w:t>
      </w:r>
      <w:r>
        <w:rPr>
          <w:b/>
          <w:bCs/>
          <w:snapToGrid w:val="0"/>
          <w:sz w:val="28"/>
          <w:lang w:val="ru-RU" w:eastAsia="ja-JP"/>
        </w:rPr>
        <w:t>ФЕСТИВАЛЬ ЯРКИХ ОТКРЫТИЙ</w:t>
      </w:r>
      <w:r w:rsidR="00F15A74">
        <w:rPr>
          <w:b/>
          <w:bCs/>
          <w:snapToGrid w:val="0"/>
          <w:sz w:val="28"/>
          <w:lang w:val="ru-RU" w:eastAsia="ja-JP"/>
        </w:rPr>
        <w:t>»</w:t>
      </w:r>
      <w:r w:rsidR="0093356B">
        <w:rPr>
          <w:b/>
          <w:bCs/>
          <w:snapToGrid w:val="0"/>
          <w:sz w:val="28"/>
          <w:lang w:val="ru-RU" w:eastAsia="ja-JP"/>
        </w:rPr>
        <w:t xml:space="preserve">: </w:t>
      </w:r>
      <w:r w:rsidR="00587E45">
        <w:rPr>
          <w:b/>
          <w:bCs/>
          <w:snapToGrid w:val="0"/>
          <w:sz w:val="28"/>
          <w:lang w:val="ru-RU" w:eastAsia="ja-JP"/>
        </w:rPr>
        <w:t>НЕЗАБЫВАЕМЫЕ</w:t>
      </w:r>
      <w:r w:rsidR="0093356B">
        <w:rPr>
          <w:b/>
          <w:bCs/>
          <w:snapToGrid w:val="0"/>
          <w:sz w:val="28"/>
          <w:lang w:val="ru-RU" w:eastAsia="ja-JP"/>
        </w:rPr>
        <w:t xml:space="preserve"> ВПЕЧАТЛЕНИЯ</w:t>
      </w:r>
      <w:r w:rsidR="00587E45">
        <w:rPr>
          <w:b/>
          <w:bCs/>
          <w:snapToGrid w:val="0"/>
          <w:sz w:val="28"/>
          <w:lang w:val="ru-RU" w:eastAsia="ja-JP"/>
        </w:rPr>
        <w:t xml:space="preserve"> ВМЕСТЕ</w:t>
      </w:r>
      <w:r w:rsidR="00F365BA">
        <w:rPr>
          <w:b/>
          <w:bCs/>
          <w:snapToGrid w:val="0"/>
          <w:sz w:val="28"/>
          <w:lang w:val="ru-RU" w:eastAsia="ja-JP"/>
        </w:rPr>
        <w:t xml:space="preserve"> </w:t>
      </w:r>
      <w:r w:rsidR="00587E45">
        <w:rPr>
          <w:b/>
          <w:bCs/>
          <w:snapToGrid w:val="0"/>
          <w:sz w:val="28"/>
          <w:lang w:val="ru-RU" w:eastAsia="ja-JP"/>
        </w:rPr>
        <w:t xml:space="preserve">С </w:t>
      </w:r>
      <w:r w:rsidR="0093356B">
        <w:rPr>
          <w:rFonts w:eastAsiaTheme="minorEastAsia" w:hint="eastAsia"/>
          <w:b/>
          <w:bCs/>
          <w:snapToGrid w:val="0"/>
          <w:sz w:val="28"/>
          <w:lang w:val="ru-RU" w:eastAsia="ko-KR"/>
        </w:rPr>
        <w:t>OLED</w:t>
      </w:r>
      <w:r w:rsidR="00587E45">
        <w:rPr>
          <w:rFonts w:eastAsiaTheme="minorEastAsia"/>
          <w:b/>
          <w:bCs/>
          <w:snapToGrid w:val="0"/>
          <w:sz w:val="28"/>
          <w:lang w:val="ru-RU" w:eastAsia="ko-KR"/>
        </w:rPr>
        <w:t xml:space="preserve"> </w:t>
      </w:r>
      <w:r w:rsidR="007F7F4D">
        <w:rPr>
          <w:rFonts w:eastAsiaTheme="minorEastAsia"/>
          <w:b/>
          <w:bCs/>
          <w:snapToGrid w:val="0"/>
          <w:sz w:val="28"/>
          <w:lang w:val="ru-RU" w:eastAsia="ko-KR"/>
        </w:rPr>
        <w:t>ТЕЛЕВИЗОР</w:t>
      </w:r>
      <w:r w:rsidR="00587E45">
        <w:rPr>
          <w:b/>
          <w:bCs/>
          <w:snapToGrid w:val="0"/>
          <w:sz w:val="28"/>
          <w:lang w:val="ru-RU" w:eastAsia="ja-JP"/>
        </w:rPr>
        <w:t xml:space="preserve">АМИ </w:t>
      </w:r>
      <w:r w:rsidR="00587E45">
        <w:rPr>
          <w:b/>
          <w:bCs/>
          <w:snapToGrid w:val="0"/>
          <w:sz w:val="28"/>
          <w:lang w:eastAsia="ja-JP"/>
        </w:rPr>
        <w:t>LG</w:t>
      </w:r>
    </w:p>
    <w:p w:rsidR="00311B39" w:rsidRDefault="00311B39" w:rsidP="0093356B">
      <w:pPr>
        <w:suppressAutoHyphens w:val="0"/>
        <w:jc w:val="center"/>
        <w:rPr>
          <w:i/>
          <w:snapToGrid w:val="0"/>
          <w:lang w:val="ru-RU" w:eastAsia="ja-JP"/>
        </w:rPr>
      </w:pPr>
    </w:p>
    <w:p w:rsidR="00587E45" w:rsidRPr="00CA3171" w:rsidRDefault="000813C1" w:rsidP="00587E45">
      <w:pPr>
        <w:suppressAutoHyphens w:val="0"/>
        <w:spacing w:line="360" w:lineRule="auto"/>
        <w:ind w:firstLine="708"/>
        <w:jc w:val="both"/>
        <w:rPr>
          <w:snapToGrid w:val="0"/>
          <w:lang w:val="ru-RU" w:eastAsia="ja-JP"/>
        </w:rPr>
      </w:pPr>
      <w:r>
        <w:rPr>
          <w:b/>
          <w:snapToGrid w:val="0"/>
          <w:lang w:val="ru-RU" w:eastAsia="ja-JP"/>
        </w:rPr>
        <w:t xml:space="preserve">МОСКВА, </w:t>
      </w:r>
      <w:r w:rsidR="00F365BA">
        <w:rPr>
          <w:b/>
          <w:snapToGrid w:val="0"/>
          <w:lang w:val="ru-RU" w:eastAsia="ja-JP"/>
        </w:rPr>
        <w:t>17</w:t>
      </w:r>
      <w:r w:rsidR="00D67D76">
        <w:rPr>
          <w:b/>
          <w:snapToGrid w:val="0"/>
          <w:lang w:val="ru-RU" w:eastAsia="ja-JP"/>
        </w:rPr>
        <w:t xml:space="preserve"> </w:t>
      </w:r>
      <w:r w:rsidR="00BC6432">
        <w:rPr>
          <w:b/>
          <w:snapToGrid w:val="0"/>
          <w:lang w:val="ru-RU" w:eastAsia="ja-JP"/>
        </w:rPr>
        <w:t>дека</w:t>
      </w:r>
      <w:r w:rsidR="00D67D76">
        <w:rPr>
          <w:b/>
          <w:snapToGrid w:val="0"/>
          <w:lang w:val="ru-RU" w:eastAsia="ja-JP"/>
        </w:rPr>
        <w:t>бря</w:t>
      </w:r>
      <w:r>
        <w:rPr>
          <w:b/>
          <w:snapToGrid w:val="0"/>
          <w:lang w:val="ru-RU" w:eastAsia="ja-JP"/>
        </w:rPr>
        <w:t xml:space="preserve"> 2015 года. –</w:t>
      </w:r>
      <w:r>
        <w:rPr>
          <w:snapToGrid w:val="0"/>
          <w:lang w:val="ru-RU" w:eastAsia="ja-JP"/>
        </w:rPr>
        <w:t xml:space="preserve">  Компания LG Electronics (LG) </w:t>
      </w:r>
      <w:r w:rsidR="007F7F4D">
        <w:rPr>
          <w:snapToGrid w:val="0"/>
          <w:lang w:val="ru-RU" w:eastAsia="ja-JP"/>
        </w:rPr>
        <w:t>в третий раз проводит в этом</w:t>
      </w:r>
      <w:r w:rsidR="00BC6432">
        <w:rPr>
          <w:snapToGrid w:val="0"/>
          <w:lang w:val="ru-RU" w:eastAsia="ja-JP"/>
        </w:rPr>
        <w:t xml:space="preserve"> году</w:t>
      </w:r>
      <w:r>
        <w:rPr>
          <w:snapToGrid w:val="0"/>
          <w:lang w:val="ru-RU" w:eastAsia="ja-JP"/>
        </w:rPr>
        <w:t xml:space="preserve"> </w:t>
      </w:r>
      <w:r w:rsidR="00130399">
        <w:rPr>
          <w:snapToGrid w:val="0"/>
          <w:lang w:val="ru-RU" w:eastAsia="ja-JP"/>
        </w:rPr>
        <w:t>«</w:t>
      </w:r>
      <w:r>
        <w:rPr>
          <w:snapToGrid w:val="0"/>
          <w:lang w:val="ru-RU" w:eastAsia="ja-JP"/>
        </w:rPr>
        <w:t>Фестиваль ярких открытий</w:t>
      </w:r>
      <w:r w:rsidR="00130399">
        <w:rPr>
          <w:snapToGrid w:val="0"/>
          <w:lang w:val="ru-RU" w:eastAsia="ja-JP"/>
        </w:rPr>
        <w:t>»</w:t>
      </w:r>
      <w:r w:rsidR="00587E45">
        <w:rPr>
          <w:snapToGrid w:val="0"/>
          <w:lang w:val="ru-RU" w:eastAsia="ja-JP"/>
        </w:rPr>
        <w:t xml:space="preserve"> в торговых центрах Москвы и крупных российских </w:t>
      </w:r>
      <w:r w:rsidR="00F365BA">
        <w:rPr>
          <w:snapToGrid w:val="0"/>
          <w:lang w:val="ru-RU" w:eastAsia="ja-JP"/>
        </w:rPr>
        <w:t>городов</w:t>
      </w:r>
      <w:r w:rsidR="00B55B04">
        <w:rPr>
          <w:snapToGrid w:val="0"/>
          <w:lang w:val="ru-RU" w:eastAsia="ja-JP"/>
        </w:rPr>
        <w:t>,</w:t>
      </w:r>
      <w:r w:rsidR="00587E45">
        <w:rPr>
          <w:snapToGrid w:val="0"/>
          <w:lang w:val="ru-RU" w:eastAsia="ja-JP"/>
        </w:rPr>
        <w:t xml:space="preserve"> включая Санкт-Петербург, Казань, Новосибирск, Екатеринбург, Ростов-на-Дону и Нижний Новгород.  Фестиваль продлится 5 недель с 12 декабря 2015 года по 10 января 2016 года</w:t>
      </w:r>
    </w:p>
    <w:p w:rsidR="00D11458" w:rsidRPr="003728D0" w:rsidRDefault="00587E45" w:rsidP="00D11458">
      <w:pPr>
        <w:suppressAutoHyphens w:val="0"/>
        <w:spacing w:line="360" w:lineRule="auto"/>
        <w:ind w:firstLine="708"/>
        <w:jc w:val="both"/>
        <w:rPr>
          <w:rFonts w:eastAsia="Times New Roman"/>
          <w:bdr w:val="none" w:sz="0" w:space="0" w:color="auto" w:frame="1"/>
          <w:lang w:val="ru-RU"/>
        </w:rPr>
      </w:pPr>
      <w:r w:rsidDel="00587E45">
        <w:rPr>
          <w:snapToGrid w:val="0"/>
          <w:lang w:val="ru-RU" w:eastAsia="ja-JP"/>
        </w:rPr>
        <w:t xml:space="preserve"> </w:t>
      </w:r>
      <w:r w:rsidR="00D31CA7">
        <w:rPr>
          <w:rFonts w:eastAsia="Times New Roman"/>
          <w:bdr w:val="none" w:sz="0" w:space="0" w:color="auto" w:frame="1"/>
          <w:lang w:val="ru-RU"/>
        </w:rPr>
        <w:t xml:space="preserve">Приглашаем </w:t>
      </w:r>
      <w:r w:rsidR="00E32950" w:rsidRPr="001901F9">
        <w:rPr>
          <w:rFonts w:eastAsia="Times New Roman"/>
          <w:bdr w:val="none" w:sz="0" w:space="0" w:color="auto" w:frame="1"/>
          <w:lang w:val="ru-RU"/>
        </w:rPr>
        <w:t xml:space="preserve"> всех желающих</w:t>
      </w:r>
      <w:r w:rsidR="00D31CA7">
        <w:rPr>
          <w:rFonts w:eastAsia="Times New Roman"/>
          <w:bdr w:val="none" w:sz="0" w:space="0" w:color="auto" w:frame="1"/>
          <w:lang w:val="ru-RU"/>
        </w:rPr>
        <w:t xml:space="preserve"> окунуться </w:t>
      </w:r>
      <w:r w:rsidR="00696E20" w:rsidRPr="001901F9">
        <w:rPr>
          <w:rFonts w:eastAsia="Times New Roman"/>
          <w:bdr w:val="none" w:sz="0" w:space="0" w:color="auto" w:frame="1"/>
          <w:lang w:val="ru-RU"/>
        </w:rPr>
        <w:t xml:space="preserve"> </w:t>
      </w:r>
      <w:r w:rsidR="00E32950" w:rsidRPr="001901F9">
        <w:rPr>
          <w:rFonts w:eastAsia="Times New Roman"/>
          <w:bdr w:val="none" w:sz="0" w:space="0" w:color="auto" w:frame="1"/>
          <w:lang w:val="ru-RU"/>
        </w:rPr>
        <w:t>в мир OLED телевизоров,</w:t>
      </w:r>
      <w:r w:rsidR="00D31CA7">
        <w:rPr>
          <w:rFonts w:eastAsia="Times New Roman"/>
          <w:bdr w:val="none" w:sz="0" w:space="0" w:color="auto" w:frame="1"/>
          <w:lang w:val="ru-RU"/>
        </w:rPr>
        <w:t xml:space="preserve"> обладающих высокой яркостью, контрастностью, улучшенной цветопередачей</w:t>
      </w:r>
      <w:r w:rsidR="00FB19E6">
        <w:rPr>
          <w:rFonts w:eastAsia="Times New Roman"/>
          <w:bdr w:val="none" w:sz="0" w:space="0" w:color="auto" w:frame="1"/>
          <w:lang w:val="ru-RU"/>
        </w:rPr>
        <w:t>, а также непревзойденным элегантным дизайном.</w:t>
      </w:r>
      <w:r w:rsidR="00E32950" w:rsidRPr="001901F9">
        <w:rPr>
          <w:rFonts w:eastAsia="Times New Roman"/>
          <w:bdr w:val="none" w:sz="0" w:space="0" w:color="auto" w:frame="1"/>
          <w:lang w:val="ru-RU"/>
        </w:rPr>
        <w:t xml:space="preserve"> </w:t>
      </w:r>
      <w:r w:rsidR="00FB19E6">
        <w:rPr>
          <w:rFonts w:eastAsia="Times New Roman"/>
          <w:bdr w:val="none" w:sz="0" w:space="0" w:color="auto" w:frame="1"/>
          <w:lang w:val="ru-RU"/>
        </w:rPr>
        <w:t>Помимо этого</w:t>
      </w:r>
      <w:r w:rsidR="004808C3">
        <w:rPr>
          <w:rFonts w:eastAsia="Times New Roman"/>
          <w:bdr w:val="none" w:sz="0" w:space="0" w:color="auto" w:frame="1"/>
          <w:lang w:val="ru-RU"/>
        </w:rPr>
        <w:t xml:space="preserve"> многие из них имеют сертификат «Превосходного качества звучания» </w:t>
      </w:r>
      <w:r w:rsidR="00FB19E6">
        <w:rPr>
          <w:rFonts w:eastAsia="Times New Roman"/>
          <w:bdr w:val="none" w:sz="0" w:space="0" w:color="auto" w:frame="1"/>
          <w:lang w:val="ru-RU"/>
        </w:rPr>
        <w:t xml:space="preserve">от  компании </w:t>
      </w:r>
      <w:r w:rsidR="00FB19E6" w:rsidRPr="000D502E">
        <w:rPr>
          <w:rFonts w:eastAsia="Times New Roman"/>
          <w:bdr w:val="none" w:sz="0" w:space="0" w:color="auto" w:frame="1"/>
          <w:lang w:val="ru-RU"/>
        </w:rPr>
        <w:t>harman/kardon</w:t>
      </w:r>
      <w:r w:rsidR="00FB19E6">
        <w:rPr>
          <w:rFonts w:eastAsia="Times New Roman"/>
          <w:bdr w:val="none" w:sz="0" w:space="0" w:color="auto" w:frame="1"/>
          <w:lang w:val="ru-RU"/>
        </w:rPr>
        <w:t xml:space="preserve">, </w:t>
      </w:r>
      <w:r w:rsidR="00FB19E6" w:rsidRPr="000D502E">
        <w:rPr>
          <w:rFonts w:eastAsia="Times New Roman"/>
          <w:bdr w:val="none" w:sz="0" w:space="0" w:color="auto" w:frame="1"/>
          <w:lang w:val="ru-RU"/>
        </w:rPr>
        <w:t>поставляющ</w:t>
      </w:r>
      <w:r w:rsidR="00FB19E6">
        <w:rPr>
          <w:rFonts w:eastAsia="Times New Roman"/>
          <w:bdr w:val="none" w:sz="0" w:space="0" w:color="auto" w:frame="1"/>
          <w:lang w:val="ru-RU"/>
        </w:rPr>
        <w:t>ей ведущие звуковые решения в отрасли, что гарантирует превосходное качество звука без помех.  Гости фестиваля смогут ознакомит</w:t>
      </w:r>
      <w:r w:rsidR="004019ED">
        <w:rPr>
          <w:rFonts w:eastAsia="Times New Roman"/>
          <w:bdr w:val="none" w:sz="0" w:space="0" w:color="auto" w:frame="1"/>
          <w:lang w:val="ru-RU"/>
        </w:rPr>
        <w:t>ь</w:t>
      </w:r>
      <w:r w:rsidR="00FB19E6">
        <w:rPr>
          <w:rFonts w:eastAsia="Times New Roman"/>
          <w:bdr w:val="none" w:sz="0" w:space="0" w:color="auto" w:frame="1"/>
          <w:lang w:val="ru-RU"/>
        </w:rPr>
        <w:t xml:space="preserve">ся с основными моделями </w:t>
      </w:r>
      <w:r w:rsidR="00FB19E6">
        <w:rPr>
          <w:rFonts w:eastAsia="Times New Roman"/>
          <w:bdr w:val="none" w:sz="0" w:space="0" w:color="auto" w:frame="1"/>
        </w:rPr>
        <w:t>OLED</w:t>
      </w:r>
      <w:r w:rsidR="00FB19E6">
        <w:rPr>
          <w:rFonts w:eastAsia="Times New Roman"/>
          <w:bdr w:val="none" w:sz="0" w:space="0" w:color="auto" w:frame="1"/>
          <w:lang w:val="ru-RU"/>
        </w:rPr>
        <w:t xml:space="preserve"> телевизоров,  как с изогнутым, так и с прямым экраном и выбрать для себя подход</w:t>
      </w:r>
      <w:r w:rsidR="00CD58D8">
        <w:rPr>
          <w:rFonts w:eastAsia="Times New Roman"/>
          <w:bdr w:val="none" w:sz="0" w:space="0" w:color="auto" w:frame="1"/>
          <w:lang w:val="ru-RU"/>
        </w:rPr>
        <w:t>ящий</w:t>
      </w:r>
      <w:r w:rsidR="00FB19E6">
        <w:rPr>
          <w:rFonts w:eastAsia="Times New Roman"/>
          <w:bdr w:val="none" w:sz="0" w:space="0" w:color="auto" w:frame="1"/>
          <w:lang w:val="ru-RU"/>
        </w:rPr>
        <w:t xml:space="preserve">, получив консультацию наших специалистов. В рамках </w:t>
      </w:r>
      <w:r w:rsidR="00F365BA">
        <w:rPr>
          <w:snapToGrid w:val="0"/>
          <w:lang w:val="ru-RU" w:eastAsia="ja-JP"/>
        </w:rPr>
        <w:t xml:space="preserve">«Фестиваля ярких открытий» </w:t>
      </w:r>
      <w:r w:rsidR="00FB19E6">
        <w:rPr>
          <w:rFonts w:eastAsia="Times New Roman"/>
          <w:bdr w:val="none" w:sz="0" w:space="0" w:color="auto" w:frame="1"/>
          <w:lang w:val="ru-RU"/>
        </w:rPr>
        <w:t>будут проводиться викторин</w:t>
      </w:r>
      <w:r w:rsidR="00FB19E6" w:rsidRPr="00D11458">
        <w:rPr>
          <w:rFonts w:eastAsia="Times New Roman"/>
          <w:bdr w:val="none" w:sz="0" w:space="0" w:color="auto" w:frame="1"/>
          <w:lang w:val="ru-RU"/>
        </w:rPr>
        <w:t xml:space="preserve">ы </w:t>
      </w:r>
      <w:r w:rsidR="00D11458" w:rsidRPr="00F365BA">
        <w:rPr>
          <w:rFonts w:eastAsia="Times New Roman"/>
          <w:bdr w:val="none" w:sz="0" w:space="0" w:color="auto" w:frame="1"/>
          <w:lang w:val="ru-RU"/>
        </w:rPr>
        <w:t xml:space="preserve">для всех желающих, активные участники </w:t>
      </w:r>
      <w:r w:rsidR="00D11458">
        <w:rPr>
          <w:rFonts w:eastAsia="Times New Roman"/>
          <w:bdr w:val="none" w:sz="0" w:space="0" w:color="auto" w:frame="1"/>
          <w:lang w:val="ru-RU"/>
        </w:rPr>
        <w:t xml:space="preserve">которых </w:t>
      </w:r>
      <w:r w:rsidR="00D11458" w:rsidRPr="00F365BA">
        <w:rPr>
          <w:rFonts w:eastAsia="Times New Roman"/>
          <w:bdr w:val="none" w:sz="0" w:space="0" w:color="auto" w:frame="1"/>
          <w:lang w:val="ru-RU"/>
        </w:rPr>
        <w:t>получат памятные новогодние сувениры.</w:t>
      </w:r>
      <w:r w:rsidR="00D11458">
        <w:rPr>
          <w:rFonts w:eastAsia="Times New Roman"/>
          <w:bdr w:val="none" w:sz="0" w:space="0" w:color="auto" w:frame="1"/>
          <w:lang w:val="ru-RU"/>
        </w:rPr>
        <w:t xml:space="preserve">  </w:t>
      </w:r>
    </w:p>
    <w:p w:rsidR="00E32950" w:rsidRPr="00E32950" w:rsidRDefault="00D11458" w:rsidP="00E32950">
      <w:pPr>
        <w:suppressAutoHyphens w:val="0"/>
        <w:spacing w:line="360" w:lineRule="auto"/>
        <w:ind w:firstLine="708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Кроме </w:t>
      </w:r>
      <w:r w:rsidR="00AA2B42">
        <w:rPr>
          <w:rFonts w:eastAsia="Times New Roman"/>
          <w:bdr w:val="none" w:sz="0" w:space="0" w:color="auto" w:frame="1"/>
          <w:lang w:val="ru-RU"/>
        </w:rPr>
        <w:t>того,</w:t>
      </w:r>
      <w:r>
        <w:rPr>
          <w:rFonts w:eastAsia="Times New Roman"/>
          <w:bdr w:val="none" w:sz="0" w:space="0" w:color="auto" w:frame="1"/>
          <w:lang w:val="ru-RU"/>
        </w:rPr>
        <w:t xml:space="preserve"> н</w:t>
      </w:r>
      <w:r w:rsidR="00E32950" w:rsidRPr="00853CF3">
        <w:rPr>
          <w:rFonts w:eastAsia="Times New Roman"/>
          <w:bdr w:val="none" w:sz="0" w:space="0" w:color="auto" w:frame="1"/>
          <w:lang w:val="ru-RU"/>
        </w:rPr>
        <w:t>а стендах в Москве</w:t>
      </w:r>
      <w:r>
        <w:rPr>
          <w:rFonts w:eastAsia="Times New Roman"/>
          <w:bdr w:val="none" w:sz="0" w:space="0" w:color="auto" w:frame="1"/>
          <w:lang w:val="ru-RU"/>
        </w:rPr>
        <w:t xml:space="preserve"> и</w:t>
      </w:r>
      <w:r w:rsidR="00E32950" w:rsidRPr="00853CF3">
        <w:rPr>
          <w:rFonts w:eastAsia="Times New Roman"/>
          <w:bdr w:val="none" w:sz="0" w:space="0" w:color="auto" w:frame="1"/>
          <w:lang w:val="ru-RU"/>
        </w:rPr>
        <w:t xml:space="preserve"> Петербурге посетители </w:t>
      </w:r>
      <w:r>
        <w:rPr>
          <w:rFonts w:eastAsia="Times New Roman"/>
          <w:bdr w:val="none" w:sz="0" w:space="0" w:color="auto" w:frame="1"/>
          <w:lang w:val="ru-RU"/>
        </w:rPr>
        <w:t xml:space="preserve"> станут участникаи незабываемого шоу </w:t>
      </w:r>
      <w:r w:rsidR="006E2664">
        <w:rPr>
          <w:rFonts w:eastAsia="Times New Roman"/>
          <w:bdr w:val="none" w:sz="0" w:space="0" w:color="auto" w:frame="1"/>
          <w:lang w:val="ru-RU"/>
        </w:rPr>
        <w:t xml:space="preserve"> «Эбру» — древнего искусства</w:t>
      </w:r>
      <w:r w:rsidR="00E32950" w:rsidRPr="00853CF3">
        <w:rPr>
          <w:rFonts w:eastAsia="Times New Roman"/>
          <w:bdr w:val="none" w:sz="0" w:space="0" w:color="auto" w:frame="1"/>
          <w:lang w:val="ru-RU"/>
        </w:rPr>
        <w:t xml:space="preserve"> рисования </w:t>
      </w:r>
      <w:r>
        <w:rPr>
          <w:rFonts w:eastAsia="Times New Roman"/>
          <w:bdr w:val="none" w:sz="0" w:space="0" w:color="auto" w:frame="1"/>
          <w:lang w:val="ru-RU"/>
        </w:rPr>
        <w:t>на воде.</w:t>
      </w:r>
      <w:r w:rsidR="00E32950" w:rsidRPr="00853CF3">
        <w:rPr>
          <w:rFonts w:eastAsia="Times New Roman"/>
          <w:bdr w:val="none" w:sz="0" w:space="0" w:color="auto" w:frame="1"/>
          <w:lang w:val="ru-RU"/>
        </w:rPr>
        <w:t xml:space="preserve"> </w:t>
      </w:r>
    </w:p>
    <w:p w:rsidR="00760228" w:rsidRDefault="003620BF" w:rsidP="000813C1">
      <w:pPr>
        <w:suppressAutoHyphens w:val="0"/>
        <w:spacing w:line="360" w:lineRule="auto"/>
        <w:ind w:firstLine="708"/>
        <w:jc w:val="both"/>
        <w:rPr>
          <w:rFonts w:eastAsia="Times New Roman"/>
          <w:bdr w:val="none" w:sz="0" w:space="0" w:color="auto" w:frame="1"/>
          <w:lang w:val="ru-RU"/>
        </w:rPr>
      </w:pPr>
      <w:r w:rsidRPr="003620BF">
        <w:rPr>
          <w:rFonts w:eastAsia="Times New Roman"/>
          <w:bdr w:val="none" w:sz="0" w:space="0" w:color="auto" w:frame="1"/>
          <w:lang w:val="ru-RU"/>
        </w:rPr>
        <w:t xml:space="preserve">В </w:t>
      </w:r>
      <w:r w:rsidR="00DE3795">
        <w:rPr>
          <w:rFonts w:eastAsia="Times New Roman"/>
          <w:bdr w:val="none" w:sz="0" w:space="0" w:color="auto" w:frame="1"/>
          <w:lang w:val="ru-RU"/>
        </w:rPr>
        <w:t>Ави</w:t>
      </w:r>
      <w:r w:rsidR="00E32950">
        <w:rPr>
          <w:rFonts w:eastAsia="Times New Roman"/>
          <w:bdr w:val="none" w:sz="0" w:space="0" w:color="auto" w:frame="1"/>
          <w:lang w:val="ru-RU"/>
        </w:rPr>
        <w:t>а</w:t>
      </w:r>
      <w:r w:rsidR="00DE3795">
        <w:rPr>
          <w:rFonts w:eastAsia="Times New Roman"/>
          <w:bdr w:val="none" w:sz="0" w:space="0" w:color="auto" w:frame="1"/>
          <w:lang w:val="ru-RU"/>
        </w:rPr>
        <w:t>парке и Мег</w:t>
      </w:r>
      <w:r w:rsidR="00E32950">
        <w:rPr>
          <w:rFonts w:eastAsia="Times New Roman"/>
          <w:bdr w:val="none" w:sz="0" w:space="0" w:color="auto" w:frame="1"/>
          <w:lang w:val="ru-RU"/>
        </w:rPr>
        <w:t>а</w:t>
      </w:r>
      <w:r w:rsidR="00DE3795">
        <w:rPr>
          <w:rFonts w:eastAsia="Times New Roman"/>
          <w:bdr w:val="none" w:sz="0" w:space="0" w:color="auto" w:frame="1"/>
          <w:lang w:val="ru-RU"/>
        </w:rPr>
        <w:t xml:space="preserve"> Белая Дача</w:t>
      </w:r>
      <w:r w:rsidRPr="003620BF">
        <w:rPr>
          <w:rFonts w:eastAsia="Times New Roman"/>
          <w:bdr w:val="none" w:sz="0" w:space="0" w:color="auto" w:frame="1"/>
          <w:lang w:val="ru-RU"/>
        </w:rPr>
        <w:t xml:space="preserve"> представлен стенд с уникальной видео-инсталляцией, состоящей из 20 OLED телевизоров разных размеров</w:t>
      </w:r>
      <w:r>
        <w:rPr>
          <w:rFonts w:eastAsia="Times New Roman"/>
          <w:bdr w:val="none" w:sz="0" w:space="0" w:color="auto" w:frame="1"/>
          <w:lang w:val="ru-RU"/>
        </w:rPr>
        <w:t xml:space="preserve">. Этот стенд продемонстрирует </w:t>
      </w:r>
      <w:r w:rsidR="001F57E4">
        <w:rPr>
          <w:rFonts w:eastAsia="Times New Roman"/>
          <w:bdr w:val="none" w:sz="0" w:space="0" w:color="auto" w:frame="1"/>
          <w:lang w:val="ru-RU"/>
        </w:rPr>
        <w:t>и</w:t>
      </w:r>
      <w:r w:rsidR="00986F54">
        <w:rPr>
          <w:rFonts w:eastAsia="Times New Roman"/>
          <w:bdr w:val="none" w:sz="0" w:space="0" w:color="auto" w:frame="1"/>
          <w:lang w:val="ru-RU"/>
        </w:rPr>
        <w:t>деальн</w:t>
      </w:r>
      <w:r>
        <w:rPr>
          <w:rFonts w:eastAsia="Times New Roman"/>
          <w:bdr w:val="none" w:sz="0" w:space="0" w:color="auto" w:frame="1"/>
          <w:lang w:val="ru-RU"/>
        </w:rPr>
        <w:t>ую</w:t>
      </w:r>
      <w:r w:rsidR="00986F54">
        <w:rPr>
          <w:rFonts w:eastAsia="Times New Roman"/>
          <w:bdr w:val="none" w:sz="0" w:space="0" w:color="auto" w:frame="1"/>
          <w:lang w:val="ru-RU"/>
        </w:rPr>
        <w:t xml:space="preserve"> цветопередач</w:t>
      </w:r>
      <w:r>
        <w:rPr>
          <w:rFonts w:eastAsia="Times New Roman"/>
          <w:bdr w:val="none" w:sz="0" w:space="0" w:color="auto" w:frame="1"/>
          <w:lang w:val="ru-RU"/>
        </w:rPr>
        <w:t>у</w:t>
      </w:r>
      <w:r w:rsidR="008C38FC">
        <w:rPr>
          <w:rFonts w:eastAsia="Times New Roman"/>
          <w:bdr w:val="none" w:sz="0" w:space="0" w:color="auto" w:frame="1"/>
          <w:lang w:val="ru-RU"/>
        </w:rPr>
        <w:t xml:space="preserve"> и бесконечн</w:t>
      </w:r>
      <w:r>
        <w:rPr>
          <w:rFonts w:eastAsia="Times New Roman"/>
          <w:bdr w:val="none" w:sz="0" w:space="0" w:color="auto" w:frame="1"/>
          <w:lang w:val="ru-RU"/>
        </w:rPr>
        <w:t>ую</w:t>
      </w:r>
      <w:r w:rsidR="001F57E4">
        <w:rPr>
          <w:rFonts w:eastAsia="Times New Roman"/>
          <w:bdr w:val="none" w:sz="0" w:space="0" w:color="auto" w:frame="1"/>
          <w:lang w:val="ru-RU"/>
        </w:rPr>
        <w:t xml:space="preserve"> </w:t>
      </w:r>
      <w:r w:rsidR="008C38FC">
        <w:rPr>
          <w:rFonts w:eastAsia="Times New Roman"/>
          <w:bdr w:val="none" w:sz="0" w:space="0" w:color="auto" w:frame="1"/>
          <w:lang w:val="ru-RU"/>
        </w:rPr>
        <w:t>контрастность</w:t>
      </w:r>
      <w:r w:rsidR="00FC008C">
        <w:rPr>
          <w:rFonts w:eastAsia="Times New Roman"/>
          <w:bdr w:val="none" w:sz="0" w:space="0" w:color="auto" w:frame="1"/>
          <w:lang w:val="ru-RU"/>
        </w:rPr>
        <w:t xml:space="preserve"> </w:t>
      </w:r>
      <w:r w:rsidR="00FC008C">
        <w:rPr>
          <w:rFonts w:eastAsia="Times New Roman"/>
          <w:bdr w:val="none" w:sz="0" w:space="0" w:color="auto" w:frame="1"/>
        </w:rPr>
        <w:t>OLED</w:t>
      </w:r>
      <w:r w:rsidR="00AA2B42">
        <w:rPr>
          <w:rFonts w:eastAsia="Times New Roman"/>
          <w:bdr w:val="none" w:sz="0" w:space="0" w:color="auto" w:frame="1"/>
          <w:lang w:val="ru-RU"/>
        </w:rPr>
        <w:t xml:space="preserve"> </w:t>
      </w:r>
      <w:r w:rsidR="00FC008C">
        <w:rPr>
          <w:rFonts w:eastAsia="Times New Roman"/>
          <w:bdr w:val="none" w:sz="0" w:space="0" w:color="auto" w:frame="1"/>
          <w:lang w:val="ru-RU"/>
        </w:rPr>
        <w:t>телевизоров</w:t>
      </w:r>
      <w:r w:rsidR="008C38FC">
        <w:rPr>
          <w:rFonts w:eastAsia="Times New Roman"/>
          <w:bdr w:val="none" w:sz="0" w:space="0" w:color="auto" w:frame="1"/>
          <w:lang w:val="ru-RU"/>
        </w:rPr>
        <w:t xml:space="preserve"> </w:t>
      </w:r>
      <w:r w:rsidR="008C38FC">
        <w:rPr>
          <w:rFonts w:eastAsia="Times New Roman"/>
          <w:bdr w:val="none" w:sz="0" w:space="0" w:color="auto" w:frame="1"/>
        </w:rPr>
        <w:t>LG</w:t>
      </w:r>
      <w:r w:rsidR="006B5F2E" w:rsidRPr="006B5F2E">
        <w:rPr>
          <w:rFonts w:eastAsia="Times New Roman"/>
          <w:bdr w:val="none" w:sz="0" w:space="0" w:color="auto" w:frame="1"/>
          <w:lang w:val="ru-RU"/>
        </w:rPr>
        <w:t xml:space="preserve"> </w:t>
      </w:r>
      <w:r w:rsidR="006B5F2E">
        <w:rPr>
          <w:rFonts w:eastAsia="Times New Roman"/>
          <w:bdr w:val="none" w:sz="0" w:space="0" w:color="auto" w:frame="1"/>
          <w:lang w:val="ru-RU"/>
        </w:rPr>
        <w:t>при просмотре практически под любым углом</w:t>
      </w:r>
      <w:r w:rsidR="00986F54">
        <w:rPr>
          <w:rFonts w:eastAsia="Times New Roman"/>
          <w:bdr w:val="none" w:sz="0" w:space="0" w:color="auto" w:frame="1"/>
          <w:lang w:val="ru-RU"/>
        </w:rPr>
        <w:t xml:space="preserve">, а также реалистичность </w:t>
      </w:r>
      <w:r w:rsidR="00DE2607">
        <w:rPr>
          <w:rFonts w:eastAsia="Times New Roman"/>
          <w:bdr w:val="none" w:sz="0" w:space="0" w:color="auto" w:frame="1"/>
          <w:lang w:val="ru-RU"/>
        </w:rPr>
        <w:t xml:space="preserve">всей палитры </w:t>
      </w:r>
      <w:r w:rsidR="000813C1">
        <w:rPr>
          <w:rFonts w:eastAsia="Times New Roman"/>
          <w:bdr w:val="none" w:sz="0" w:space="0" w:color="auto" w:frame="1"/>
          <w:lang w:val="ru-RU"/>
        </w:rPr>
        <w:t xml:space="preserve">цветов, в том числе </w:t>
      </w:r>
      <w:r w:rsidR="00DE2607">
        <w:rPr>
          <w:rFonts w:eastAsia="Times New Roman"/>
          <w:bdr w:val="none" w:sz="0" w:space="0" w:color="auto" w:frame="1"/>
          <w:lang w:val="ru-RU"/>
        </w:rPr>
        <w:t xml:space="preserve">и </w:t>
      </w:r>
      <w:r w:rsidR="00986F54">
        <w:rPr>
          <w:rFonts w:eastAsia="Times New Roman"/>
          <w:bdr w:val="none" w:sz="0" w:space="0" w:color="auto" w:frame="1"/>
          <w:lang w:val="ru-RU"/>
        </w:rPr>
        <w:t xml:space="preserve">настоящий глубокий черный цвет. </w:t>
      </w:r>
    </w:p>
    <w:p w:rsidR="00435BCB" w:rsidRDefault="00394F72" w:rsidP="00CE5553">
      <w:pPr>
        <w:suppressAutoHyphens w:val="0"/>
        <w:spacing w:line="360" w:lineRule="auto"/>
        <w:ind w:firstLine="708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В рамках</w:t>
      </w:r>
      <w:r w:rsidR="00435BCB">
        <w:rPr>
          <w:rFonts w:eastAsia="Times New Roman"/>
          <w:bdr w:val="none" w:sz="0" w:space="0" w:color="auto" w:frame="1"/>
          <w:lang w:val="ru-RU"/>
        </w:rPr>
        <w:t xml:space="preserve"> «Фестиваля ярких открытий»</w:t>
      </w:r>
      <w:r w:rsidR="00EC22DA">
        <w:rPr>
          <w:rFonts w:eastAsia="Times New Roman"/>
          <w:bdr w:val="none" w:sz="0" w:space="0" w:color="auto" w:frame="1"/>
          <w:lang w:val="ru-RU"/>
        </w:rPr>
        <w:t xml:space="preserve"> </w:t>
      </w:r>
      <w:r w:rsidR="003620BF">
        <w:rPr>
          <w:rFonts w:eastAsia="Times New Roman"/>
          <w:bdr w:val="none" w:sz="0" w:space="0" w:color="auto" w:frame="1"/>
          <w:lang w:val="ru-RU"/>
        </w:rPr>
        <w:t>в</w:t>
      </w:r>
      <w:r w:rsidR="00E32950">
        <w:rPr>
          <w:rFonts w:eastAsia="Times New Roman"/>
          <w:bdr w:val="none" w:sz="0" w:space="0" w:color="auto" w:frame="1"/>
          <w:lang w:val="ru-RU"/>
        </w:rPr>
        <w:t xml:space="preserve"> Москве</w:t>
      </w:r>
      <w:r w:rsidR="003620BF">
        <w:rPr>
          <w:rFonts w:eastAsia="Times New Roman"/>
          <w:bdr w:val="none" w:sz="0" w:space="0" w:color="auto" w:frame="1"/>
          <w:lang w:val="ru-RU"/>
        </w:rPr>
        <w:t xml:space="preserve"> </w:t>
      </w:r>
      <w:r w:rsidR="008F0643">
        <w:rPr>
          <w:rFonts w:eastAsia="Times New Roman"/>
          <w:bdr w:val="none" w:sz="0" w:space="0" w:color="auto" w:frame="1"/>
          <w:lang w:val="ru-RU"/>
        </w:rPr>
        <w:t xml:space="preserve">в </w:t>
      </w:r>
      <w:r w:rsidR="003620BF" w:rsidRPr="003620BF">
        <w:rPr>
          <w:rFonts w:eastAsia="Times New Roman"/>
          <w:bdr w:val="none" w:sz="0" w:space="0" w:color="auto" w:frame="1"/>
          <w:lang w:val="ru-RU"/>
        </w:rPr>
        <w:t xml:space="preserve">последние выходные декабря, а также в </w:t>
      </w:r>
      <w:r w:rsidR="008F0643">
        <w:rPr>
          <w:rFonts w:eastAsia="Times New Roman"/>
          <w:bdr w:val="none" w:sz="0" w:space="0" w:color="auto" w:frame="1"/>
          <w:lang w:val="ru-RU"/>
        </w:rPr>
        <w:t>дни</w:t>
      </w:r>
      <w:r w:rsidR="003620BF" w:rsidRPr="003620BF">
        <w:rPr>
          <w:rFonts w:eastAsia="Times New Roman"/>
          <w:bdr w:val="none" w:sz="0" w:space="0" w:color="auto" w:frame="1"/>
          <w:lang w:val="ru-RU"/>
        </w:rPr>
        <w:t xml:space="preserve"> новогодних праздников </w:t>
      </w:r>
      <w:r>
        <w:rPr>
          <w:rFonts w:eastAsia="Times New Roman"/>
          <w:bdr w:val="none" w:sz="0" w:space="0" w:color="auto" w:frame="1"/>
          <w:lang w:val="ru-RU"/>
        </w:rPr>
        <w:t xml:space="preserve">посетители </w:t>
      </w:r>
      <w:r w:rsidR="008E0413">
        <w:rPr>
          <w:rFonts w:eastAsia="Times New Roman"/>
          <w:bdr w:val="none" w:sz="0" w:space="0" w:color="auto" w:frame="1"/>
          <w:lang w:val="ru-RU"/>
        </w:rPr>
        <w:t xml:space="preserve">смогут послушать концерты </w:t>
      </w:r>
      <w:r w:rsidR="00435BCB">
        <w:rPr>
          <w:rFonts w:eastAsia="Times New Roman"/>
          <w:bdr w:val="none" w:sz="0" w:space="0" w:color="auto" w:frame="1"/>
          <w:lang w:val="ru-RU"/>
        </w:rPr>
        <w:t xml:space="preserve"> </w:t>
      </w:r>
      <w:r w:rsidR="008E0413" w:rsidRPr="008E0413">
        <w:rPr>
          <w:lang w:val="ru-RU"/>
        </w:rPr>
        <w:t>участник</w:t>
      </w:r>
      <w:r w:rsidR="008E0413">
        <w:rPr>
          <w:lang w:val="ru-RU"/>
        </w:rPr>
        <w:t>ов</w:t>
      </w:r>
      <w:r w:rsidR="008E0413" w:rsidRPr="008E0413">
        <w:rPr>
          <w:lang w:val="ru-RU"/>
        </w:rPr>
        <w:t xml:space="preserve"> самого популярного ТВ-шоу страны</w:t>
      </w:r>
      <w:r w:rsidR="008E0413">
        <w:rPr>
          <w:lang w:val="ru-RU"/>
        </w:rPr>
        <w:t xml:space="preserve">. </w:t>
      </w:r>
      <w:r w:rsidR="008E0413">
        <w:rPr>
          <w:rFonts w:eastAsia="Times New Roman"/>
          <w:bdr w:val="none" w:sz="0" w:space="0" w:color="auto" w:frame="1"/>
          <w:lang w:val="ru-RU"/>
        </w:rPr>
        <w:t xml:space="preserve"> 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Александр Бон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,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Тина Кузнецова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,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Этери Бериашвили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,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Ярослав Дронов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,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Варвара Визбор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,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Витольд Петровский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,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Мария Кац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 </w:t>
      </w:r>
      <w:r w:rsidR="00D11458">
        <w:rPr>
          <w:rFonts w:eastAsia="Times New Roman"/>
          <w:bdr w:val="none" w:sz="0" w:space="0" w:color="auto" w:frame="1"/>
          <w:lang w:val="ru-RU"/>
        </w:rPr>
        <w:t xml:space="preserve"> и </w:t>
      </w:r>
      <w:r w:rsidR="00D11458" w:rsidRPr="00CE5553">
        <w:rPr>
          <w:rFonts w:eastAsia="Times New Roman"/>
          <w:bdr w:val="none" w:sz="0" w:space="0" w:color="auto" w:frame="1"/>
          <w:lang w:val="ru-RU"/>
        </w:rPr>
        <w:t>Сабина Мустаева</w:t>
      </w:r>
      <w:r w:rsidR="00D11458">
        <w:rPr>
          <w:rFonts w:eastAsia="Times New Roman"/>
          <w:bdr w:val="none" w:sz="0" w:space="0" w:color="auto" w:frame="1"/>
          <w:lang w:val="ru-RU"/>
        </w:rPr>
        <w:t xml:space="preserve"> 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будут выступать в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В</w:t>
      </w:r>
      <w:r w:rsidR="00CE5553">
        <w:rPr>
          <w:rFonts w:eastAsia="Times New Roman"/>
          <w:bdr w:val="none" w:sz="0" w:space="0" w:color="auto" w:frame="1"/>
          <w:lang w:val="ru-RU"/>
        </w:rPr>
        <w:t>егас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 xml:space="preserve"> Крокус Сити</w:t>
      </w:r>
      <w:r w:rsidR="00D11458">
        <w:rPr>
          <w:rFonts w:eastAsia="Times New Roman"/>
          <w:bdr w:val="none" w:sz="0" w:space="0" w:color="auto" w:frame="1"/>
          <w:lang w:val="ru-RU"/>
        </w:rPr>
        <w:t xml:space="preserve"> и 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 Авиапарке,</w:t>
      </w:r>
      <w:r w:rsidR="00AA2B42">
        <w:rPr>
          <w:rFonts w:eastAsia="Times New Roman"/>
          <w:bdr w:val="none" w:sz="0" w:space="0" w:color="auto" w:frame="1"/>
          <w:lang w:val="ru-RU"/>
        </w:rPr>
        <w:t xml:space="preserve"> а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 </w:t>
      </w:r>
      <w:r w:rsidR="00D7774A">
        <w:rPr>
          <w:rFonts w:eastAsia="Times New Roman"/>
          <w:bdr w:val="none" w:sz="0" w:space="0" w:color="auto" w:frame="1"/>
          <w:lang w:val="ru-RU"/>
        </w:rPr>
        <w:t>участник детского «Евровидения</w:t>
      </w:r>
      <w:bookmarkStart w:id="0" w:name="_GoBack"/>
      <w:bookmarkEnd w:id="0"/>
      <w:r w:rsidR="00D7774A">
        <w:rPr>
          <w:rFonts w:eastAsia="Times New Roman"/>
          <w:bdr w:val="none" w:sz="0" w:space="0" w:color="auto" w:frame="1"/>
          <w:lang w:val="ru-RU"/>
        </w:rPr>
        <w:t xml:space="preserve">»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Миша Смирнов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 и </w:t>
      </w:r>
      <w:r w:rsidR="00CE5553" w:rsidRPr="00CE5553">
        <w:rPr>
          <w:rFonts w:eastAsia="Times New Roman"/>
          <w:bdr w:val="none" w:sz="0" w:space="0" w:color="auto" w:frame="1"/>
          <w:lang w:val="ru-RU"/>
        </w:rPr>
        <w:t>Евдокия Малевская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 </w:t>
      </w:r>
      <w:r w:rsidR="00AA2B42">
        <w:rPr>
          <w:rFonts w:eastAsia="Times New Roman"/>
          <w:bdr w:val="none" w:sz="0" w:space="0" w:color="auto" w:frame="1"/>
          <w:lang w:val="ru-RU"/>
        </w:rPr>
        <w:t>дадут концерт</w:t>
      </w:r>
      <w:r w:rsidR="00CE5553">
        <w:rPr>
          <w:rFonts w:eastAsia="Times New Roman"/>
          <w:bdr w:val="none" w:sz="0" w:space="0" w:color="auto" w:frame="1"/>
          <w:lang w:val="ru-RU"/>
        </w:rPr>
        <w:t xml:space="preserve"> в Центральном детском магазине.</w:t>
      </w:r>
    </w:p>
    <w:p w:rsidR="00CE5553" w:rsidRDefault="00CE5553" w:rsidP="00CE5553">
      <w:pPr>
        <w:suppressAutoHyphens w:val="0"/>
        <w:spacing w:line="360" w:lineRule="auto"/>
        <w:ind w:firstLine="426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Более подробная информация </w:t>
      </w:r>
      <w:r w:rsidR="00D11458">
        <w:rPr>
          <w:rFonts w:eastAsia="Times New Roman"/>
          <w:bdr w:val="none" w:sz="0" w:space="0" w:color="auto" w:frame="1"/>
          <w:lang w:val="ru-RU"/>
        </w:rPr>
        <w:t xml:space="preserve">о </w:t>
      </w:r>
      <w:r w:rsidR="00F365BA">
        <w:rPr>
          <w:rFonts w:eastAsia="Times New Roman"/>
          <w:bdr w:val="none" w:sz="0" w:space="0" w:color="auto" w:frame="1"/>
          <w:lang w:val="ru-RU"/>
        </w:rPr>
        <w:t>м</w:t>
      </w:r>
      <w:r w:rsidR="00D11458">
        <w:rPr>
          <w:rFonts w:eastAsia="Times New Roman"/>
          <w:bdr w:val="none" w:sz="0" w:space="0" w:color="auto" w:frame="1"/>
          <w:lang w:val="ru-RU"/>
        </w:rPr>
        <w:t xml:space="preserve">ероприятии </w:t>
      </w:r>
      <w:r>
        <w:rPr>
          <w:rFonts w:eastAsia="Times New Roman"/>
          <w:bdr w:val="none" w:sz="0" w:space="0" w:color="auto" w:frame="1"/>
          <w:lang w:val="ru-RU"/>
        </w:rPr>
        <w:t xml:space="preserve">указана на сайте: </w:t>
      </w:r>
      <w:r w:rsidR="009C671F">
        <w:fldChar w:fldCharType="begin"/>
      </w:r>
      <w:r w:rsidR="00A43703" w:rsidRPr="003728D0">
        <w:rPr>
          <w:lang w:val="ru-RU"/>
        </w:rPr>
        <w:instrText xml:space="preserve"> </w:instrText>
      </w:r>
      <w:r w:rsidR="00A43703">
        <w:instrText>HYPERLINK</w:instrText>
      </w:r>
      <w:r w:rsidR="00A43703" w:rsidRPr="003728D0">
        <w:rPr>
          <w:lang w:val="ru-RU"/>
        </w:rPr>
        <w:instrText xml:space="preserve"> "</w:instrText>
      </w:r>
      <w:r w:rsidR="00A43703">
        <w:instrText>http</w:instrText>
      </w:r>
      <w:r w:rsidR="00A43703" w:rsidRPr="003728D0">
        <w:rPr>
          <w:lang w:val="ru-RU"/>
        </w:rPr>
        <w:instrText>://</w:instrText>
      </w:r>
      <w:r w:rsidR="00A43703">
        <w:instrText>www</w:instrText>
      </w:r>
      <w:r w:rsidR="00A43703" w:rsidRPr="003728D0">
        <w:rPr>
          <w:lang w:val="ru-RU"/>
        </w:rPr>
        <w:instrText>.</w:instrText>
      </w:r>
      <w:r w:rsidR="00A43703">
        <w:instrText>lg</w:instrText>
      </w:r>
      <w:r w:rsidR="00A43703" w:rsidRPr="003728D0">
        <w:rPr>
          <w:lang w:val="ru-RU"/>
        </w:rPr>
        <w:instrText>.</w:instrText>
      </w:r>
      <w:r w:rsidR="00A43703">
        <w:instrText>com</w:instrText>
      </w:r>
      <w:r w:rsidR="00A43703" w:rsidRPr="003728D0">
        <w:rPr>
          <w:lang w:val="ru-RU"/>
        </w:rPr>
        <w:instrText>/</w:instrText>
      </w:r>
      <w:r w:rsidR="00A43703">
        <w:instrText>ru</w:instrText>
      </w:r>
      <w:r w:rsidR="00A43703" w:rsidRPr="003728D0">
        <w:rPr>
          <w:lang w:val="ru-RU"/>
        </w:rPr>
        <w:instrText>/</w:instrText>
      </w:r>
      <w:r w:rsidR="00A43703">
        <w:instrText>tv</w:instrText>
      </w:r>
      <w:r w:rsidR="00A43703" w:rsidRPr="003728D0">
        <w:rPr>
          <w:lang w:val="ru-RU"/>
        </w:rPr>
        <w:instrText>-</w:instrText>
      </w:r>
      <w:r w:rsidR="00A43703">
        <w:instrText>audio</w:instrText>
      </w:r>
      <w:r w:rsidR="00A43703" w:rsidRPr="003728D0">
        <w:rPr>
          <w:lang w:val="ru-RU"/>
        </w:rPr>
        <w:instrText>-</w:instrText>
      </w:r>
      <w:r w:rsidR="00A43703">
        <w:instrText>video</w:instrText>
      </w:r>
      <w:r w:rsidR="00A43703" w:rsidRPr="003728D0">
        <w:rPr>
          <w:lang w:val="ru-RU"/>
        </w:rPr>
        <w:instrText>/</w:instrText>
      </w:r>
      <w:r w:rsidR="00A43703">
        <w:instrText>oled</w:instrText>
      </w:r>
      <w:r w:rsidR="00A43703" w:rsidRPr="003728D0">
        <w:rPr>
          <w:lang w:val="ru-RU"/>
        </w:rPr>
        <w:instrText>-</w:instrText>
      </w:r>
      <w:r w:rsidR="00A43703">
        <w:instrText>festival</w:instrText>
      </w:r>
      <w:r w:rsidR="00A43703" w:rsidRPr="003728D0">
        <w:rPr>
          <w:lang w:val="ru-RU"/>
        </w:rPr>
        <w:instrText>/</w:instrText>
      </w:r>
      <w:r w:rsidR="00A43703">
        <w:instrText>main</w:instrText>
      </w:r>
      <w:r w:rsidR="00A43703" w:rsidRPr="003728D0">
        <w:rPr>
          <w:lang w:val="ru-RU"/>
        </w:rPr>
        <w:instrText>.</w:instrText>
      </w:r>
      <w:r w:rsidR="00A43703">
        <w:instrText>jsp</w:instrText>
      </w:r>
      <w:r w:rsidR="00A43703" w:rsidRPr="003728D0">
        <w:rPr>
          <w:lang w:val="ru-RU"/>
        </w:rPr>
        <w:instrText xml:space="preserve">" </w:instrText>
      </w:r>
      <w:r w:rsidR="009C671F">
        <w:fldChar w:fldCharType="separate"/>
      </w:r>
      <w:r w:rsidRPr="00BF7EB7">
        <w:rPr>
          <w:rStyle w:val="Hyperlink"/>
          <w:rFonts w:eastAsia="Times New Roman"/>
          <w:bdr w:val="none" w:sz="0" w:space="0" w:color="auto" w:frame="1"/>
          <w:lang w:val="ru-RU"/>
        </w:rPr>
        <w:t>http://www.lg.com/ru/tv-audio-video/oled-festival/main.jsp</w:t>
      </w:r>
      <w:r w:rsidR="009C671F">
        <w:rPr>
          <w:rStyle w:val="Hyperlink"/>
          <w:rFonts w:eastAsia="Times New Roman"/>
          <w:bdr w:val="none" w:sz="0" w:space="0" w:color="auto" w:frame="1"/>
          <w:lang w:val="ru-RU"/>
        </w:rPr>
        <w:fldChar w:fldCharType="end"/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</w:p>
    <w:p w:rsidR="00F90825" w:rsidRPr="00CE5553" w:rsidRDefault="00F90825" w:rsidP="00CE5553">
      <w:pPr>
        <w:suppressAutoHyphens w:val="0"/>
        <w:spacing w:line="360" w:lineRule="auto"/>
        <w:ind w:firstLine="426"/>
        <w:jc w:val="both"/>
        <w:rPr>
          <w:rFonts w:eastAsia="Times New Roman"/>
          <w:bdr w:val="none" w:sz="0" w:space="0" w:color="auto" w:frame="1"/>
          <w:lang w:val="ru-RU"/>
        </w:rPr>
      </w:pPr>
    </w:p>
    <w:p w:rsidR="00050BDA" w:rsidRPr="00050BDA" w:rsidRDefault="00050BDA" w:rsidP="00CE5553">
      <w:pPr>
        <w:autoSpaceDE w:val="0"/>
        <w:autoSpaceDN w:val="0"/>
        <w:adjustRightInd w:val="0"/>
        <w:snapToGrid w:val="0"/>
        <w:spacing w:line="360" w:lineRule="auto"/>
        <w:ind w:firstLine="426"/>
        <w:jc w:val="both"/>
        <w:rPr>
          <w:rFonts w:eastAsia="Times New Roman"/>
          <w:bdr w:val="none" w:sz="0" w:space="0" w:color="auto" w:frame="1"/>
          <w:lang w:val="ru-RU"/>
        </w:rPr>
      </w:pPr>
      <w:r w:rsidRPr="00050BDA">
        <w:rPr>
          <w:rFonts w:eastAsia="Times New Roman"/>
          <w:bdr w:val="none" w:sz="0" w:space="0" w:color="auto" w:frame="1"/>
          <w:lang w:val="ru-RU"/>
        </w:rPr>
        <w:t xml:space="preserve">Расписание </w:t>
      </w:r>
      <w:r>
        <w:rPr>
          <w:snapToGrid w:val="0"/>
          <w:lang w:val="ru-RU" w:eastAsia="ja-JP"/>
        </w:rPr>
        <w:t>«Фестиваля ярких открытий»</w:t>
      </w:r>
      <w:r w:rsidRPr="00050BDA">
        <w:rPr>
          <w:rFonts w:eastAsia="Times New Roman"/>
          <w:bdr w:val="none" w:sz="0" w:space="0" w:color="auto" w:frame="1"/>
          <w:lang w:val="ru-RU"/>
        </w:rPr>
        <w:t xml:space="preserve">: </w:t>
      </w:r>
    </w:p>
    <w:p w:rsidR="00FA42F6" w:rsidRDefault="001D5884" w:rsidP="00CE5553">
      <w:pPr>
        <w:autoSpaceDE w:val="0"/>
        <w:autoSpaceDN w:val="0"/>
        <w:adjustRightInd w:val="0"/>
        <w:snapToGrid w:val="0"/>
        <w:spacing w:line="360" w:lineRule="auto"/>
        <w:ind w:firstLine="426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lastRenderedPageBreak/>
        <w:t>Авиапарк (Москва), Мега Парнас (Санкт Петербург), Аура Новосибирск</w:t>
      </w:r>
      <w:r w:rsidR="00050BDA" w:rsidRPr="00050BDA">
        <w:rPr>
          <w:rFonts w:eastAsia="Times New Roman"/>
          <w:bdr w:val="none" w:sz="0" w:space="0" w:color="auto" w:frame="1"/>
          <w:lang w:val="ru-RU"/>
        </w:rPr>
        <w:t xml:space="preserve">:  </w:t>
      </w:r>
      <w:r>
        <w:rPr>
          <w:rFonts w:eastAsia="Times New Roman"/>
          <w:bdr w:val="none" w:sz="0" w:space="0" w:color="auto" w:frame="1"/>
          <w:lang w:val="ru-RU"/>
        </w:rPr>
        <w:t>12-13 декабря</w:t>
      </w:r>
      <w:r w:rsidR="00050BDA" w:rsidRPr="00050BDA">
        <w:rPr>
          <w:rFonts w:eastAsia="Times New Roman"/>
          <w:bdr w:val="none" w:sz="0" w:space="0" w:color="auto" w:frame="1"/>
          <w:lang w:val="ru-RU"/>
        </w:rPr>
        <w:t xml:space="preserve"> 2015 </w:t>
      </w:r>
      <w:r>
        <w:rPr>
          <w:rFonts w:eastAsia="Times New Roman"/>
          <w:bdr w:val="none" w:sz="0" w:space="0" w:color="auto" w:frame="1"/>
          <w:lang w:val="ru-RU"/>
        </w:rPr>
        <w:t>года</w:t>
      </w:r>
    </w:p>
    <w:p w:rsidR="00050BDA" w:rsidRDefault="00121A6B" w:rsidP="00CE5553">
      <w:pPr>
        <w:autoSpaceDE w:val="0"/>
        <w:autoSpaceDN w:val="0"/>
        <w:adjustRightInd w:val="0"/>
        <w:snapToGrid w:val="0"/>
        <w:spacing w:line="360" w:lineRule="auto"/>
        <w:ind w:firstLine="426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Мега Химки</w:t>
      </w:r>
      <w:r w:rsidR="008042B3">
        <w:rPr>
          <w:rFonts w:eastAsia="Times New Roman"/>
          <w:bdr w:val="none" w:sz="0" w:space="0" w:color="auto" w:frame="1"/>
          <w:lang w:val="ru-RU"/>
        </w:rPr>
        <w:t xml:space="preserve"> (Москва)</w:t>
      </w:r>
      <w:r>
        <w:rPr>
          <w:rFonts w:eastAsia="Times New Roman"/>
          <w:bdr w:val="none" w:sz="0" w:space="0" w:color="auto" w:frame="1"/>
          <w:lang w:val="ru-RU"/>
        </w:rPr>
        <w:t>, Мега Белая дача</w:t>
      </w:r>
      <w:r w:rsidR="008042B3">
        <w:rPr>
          <w:rFonts w:eastAsia="Times New Roman"/>
          <w:bdr w:val="none" w:sz="0" w:space="0" w:color="auto" w:frame="1"/>
          <w:lang w:val="ru-RU"/>
        </w:rPr>
        <w:t xml:space="preserve"> (Москва)</w:t>
      </w:r>
      <w:r>
        <w:rPr>
          <w:rFonts w:eastAsia="Times New Roman"/>
          <w:bdr w:val="none" w:sz="0" w:space="0" w:color="auto" w:frame="1"/>
          <w:lang w:val="ru-RU"/>
        </w:rPr>
        <w:t>, Мега Екатеринбург: 19-2</w:t>
      </w:r>
      <w:r w:rsidR="0035466A">
        <w:rPr>
          <w:rFonts w:eastAsia="Times New Roman"/>
          <w:bdr w:val="none" w:sz="0" w:space="0" w:color="auto" w:frame="1"/>
          <w:lang w:val="ru-RU"/>
        </w:rPr>
        <w:t>0</w:t>
      </w:r>
      <w:r w:rsidR="00050BDA" w:rsidRPr="00050BDA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декабря</w:t>
      </w:r>
      <w:r w:rsidR="00050BDA" w:rsidRPr="00050BDA">
        <w:rPr>
          <w:rFonts w:eastAsia="Times New Roman"/>
          <w:bdr w:val="none" w:sz="0" w:space="0" w:color="auto" w:frame="1"/>
          <w:lang w:val="ru-RU"/>
        </w:rPr>
        <w:t xml:space="preserve"> 2015</w:t>
      </w:r>
      <w:r>
        <w:rPr>
          <w:rFonts w:eastAsia="Times New Roman"/>
          <w:bdr w:val="none" w:sz="0" w:space="0" w:color="auto" w:frame="1"/>
          <w:lang w:val="ru-RU"/>
        </w:rPr>
        <w:t xml:space="preserve"> года</w:t>
      </w:r>
    </w:p>
    <w:p w:rsidR="006E59FE" w:rsidRPr="00050BDA" w:rsidRDefault="00CE5553" w:rsidP="00CE5553">
      <w:pPr>
        <w:autoSpaceDE w:val="0"/>
        <w:autoSpaceDN w:val="0"/>
        <w:adjustRightInd w:val="0"/>
        <w:snapToGrid w:val="0"/>
        <w:spacing w:line="360" w:lineRule="auto"/>
        <w:ind w:firstLine="426"/>
        <w:jc w:val="both"/>
        <w:rPr>
          <w:rFonts w:eastAsia="Times New Roman"/>
          <w:bdr w:val="none" w:sz="0" w:space="0" w:color="auto" w:frame="1"/>
          <w:lang w:val="ru-RU"/>
        </w:rPr>
      </w:pPr>
      <w:r w:rsidRPr="00CE5553">
        <w:rPr>
          <w:rFonts w:eastAsia="Times New Roman"/>
          <w:bdr w:val="none" w:sz="0" w:space="0" w:color="auto" w:frame="1"/>
          <w:lang w:val="ru-RU"/>
        </w:rPr>
        <w:t>В</w:t>
      </w:r>
      <w:r>
        <w:rPr>
          <w:rFonts w:eastAsia="Times New Roman"/>
          <w:bdr w:val="none" w:sz="0" w:space="0" w:color="auto" w:frame="1"/>
          <w:lang w:val="ru-RU"/>
        </w:rPr>
        <w:t>егас</w:t>
      </w:r>
      <w:r w:rsidRPr="00CE5553">
        <w:rPr>
          <w:rFonts w:eastAsia="Times New Roman"/>
          <w:bdr w:val="none" w:sz="0" w:space="0" w:color="auto" w:frame="1"/>
          <w:lang w:val="ru-RU"/>
        </w:rPr>
        <w:t xml:space="preserve"> Крокус Сити</w:t>
      </w:r>
      <w:r w:rsidR="008042B3">
        <w:rPr>
          <w:rFonts w:eastAsia="Times New Roman"/>
          <w:bdr w:val="none" w:sz="0" w:space="0" w:color="auto" w:frame="1"/>
          <w:lang w:val="ru-RU"/>
        </w:rPr>
        <w:t xml:space="preserve"> (Москва)</w:t>
      </w:r>
      <w:r w:rsidR="00BF1A09">
        <w:rPr>
          <w:rFonts w:eastAsia="Times New Roman"/>
          <w:bdr w:val="none" w:sz="0" w:space="0" w:color="auto" w:frame="1"/>
          <w:lang w:val="ru-RU"/>
        </w:rPr>
        <w:t>, Авиапарк</w:t>
      </w:r>
      <w:r w:rsidR="008042B3">
        <w:rPr>
          <w:rFonts w:eastAsia="Times New Roman"/>
          <w:bdr w:val="none" w:sz="0" w:space="0" w:color="auto" w:frame="1"/>
          <w:lang w:val="ru-RU"/>
        </w:rPr>
        <w:t xml:space="preserve"> (Москва)</w:t>
      </w:r>
      <w:r w:rsidR="00BF1A09">
        <w:rPr>
          <w:rFonts w:eastAsia="Times New Roman"/>
          <w:bdr w:val="none" w:sz="0" w:space="0" w:color="auto" w:frame="1"/>
          <w:lang w:val="ru-RU"/>
        </w:rPr>
        <w:t>, Мега Казань</w:t>
      </w:r>
      <w:r w:rsidR="006E59FE">
        <w:rPr>
          <w:rFonts w:eastAsia="Times New Roman"/>
          <w:bdr w:val="none" w:sz="0" w:space="0" w:color="auto" w:frame="1"/>
          <w:lang w:val="ru-RU"/>
        </w:rPr>
        <w:t xml:space="preserve">: </w:t>
      </w:r>
      <w:r w:rsidR="00BF1A09">
        <w:rPr>
          <w:rFonts w:eastAsia="Times New Roman"/>
          <w:bdr w:val="none" w:sz="0" w:space="0" w:color="auto" w:frame="1"/>
          <w:lang w:val="ru-RU"/>
        </w:rPr>
        <w:t>2</w:t>
      </w:r>
      <w:r w:rsidR="006E59FE" w:rsidRPr="00050BDA">
        <w:rPr>
          <w:rFonts w:eastAsia="Times New Roman"/>
          <w:bdr w:val="none" w:sz="0" w:space="0" w:color="auto" w:frame="1"/>
          <w:lang w:val="ru-RU"/>
        </w:rPr>
        <w:t xml:space="preserve">6 </w:t>
      </w:r>
      <w:r w:rsidR="00BF1A09">
        <w:rPr>
          <w:rFonts w:eastAsia="Times New Roman"/>
          <w:bdr w:val="none" w:sz="0" w:space="0" w:color="auto" w:frame="1"/>
          <w:lang w:val="ru-RU"/>
        </w:rPr>
        <w:t>-27 декабря</w:t>
      </w:r>
      <w:r w:rsidR="006E59FE" w:rsidRPr="00050BDA">
        <w:rPr>
          <w:rFonts w:eastAsia="Times New Roman"/>
          <w:bdr w:val="none" w:sz="0" w:space="0" w:color="auto" w:frame="1"/>
          <w:lang w:val="ru-RU"/>
        </w:rPr>
        <w:t xml:space="preserve"> 2015</w:t>
      </w:r>
      <w:r w:rsidR="00BF1A09">
        <w:rPr>
          <w:rFonts w:eastAsia="Times New Roman"/>
          <w:bdr w:val="none" w:sz="0" w:space="0" w:color="auto" w:frame="1"/>
          <w:lang w:val="ru-RU"/>
        </w:rPr>
        <w:t xml:space="preserve"> года</w:t>
      </w:r>
    </w:p>
    <w:p w:rsidR="006E59FE" w:rsidRDefault="00944D58" w:rsidP="00CE5553">
      <w:pPr>
        <w:autoSpaceDE w:val="0"/>
        <w:autoSpaceDN w:val="0"/>
        <w:adjustRightInd w:val="0"/>
        <w:snapToGrid w:val="0"/>
        <w:spacing w:line="360" w:lineRule="auto"/>
        <w:ind w:firstLine="426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Мега Нижний Новгород</w:t>
      </w:r>
      <w:r w:rsidR="00050BDA" w:rsidRPr="00050BDA">
        <w:rPr>
          <w:rFonts w:eastAsia="Times New Roman"/>
          <w:bdr w:val="none" w:sz="0" w:space="0" w:color="auto" w:frame="1"/>
          <w:lang w:val="ru-RU"/>
        </w:rPr>
        <w:t xml:space="preserve">: </w:t>
      </w:r>
      <w:r>
        <w:rPr>
          <w:rFonts w:eastAsia="Times New Roman"/>
          <w:bdr w:val="none" w:sz="0" w:space="0" w:color="auto" w:frame="1"/>
          <w:lang w:val="ru-RU"/>
        </w:rPr>
        <w:t>2-3 января 2016 года</w:t>
      </w:r>
      <w:r w:rsidR="00050BDA" w:rsidRPr="00050BDA">
        <w:rPr>
          <w:rFonts w:eastAsia="Times New Roman"/>
          <w:bdr w:val="none" w:sz="0" w:space="0" w:color="auto" w:frame="1"/>
          <w:lang w:val="ru-RU"/>
        </w:rPr>
        <w:t xml:space="preserve"> </w:t>
      </w:r>
    </w:p>
    <w:p w:rsidR="00050BDA" w:rsidRDefault="00CE5553" w:rsidP="00CE5553">
      <w:pPr>
        <w:autoSpaceDE w:val="0"/>
        <w:autoSpaceDN w:val="0"/>
        <w:adjustRightInd w:val="0"/>
        <w:snapToGrid w:val="0"/>
        <w:spacing w:line="360" w:lineRule="auto"/>
        <w:ind w:firstLine="426"/>
        <w:jc w:val="both"/>
        <w:rPr>
          <w:rFonts w:eastAsia="Times New Roman"/>
          <w:bdr w:val="none" w:sz="0" w:space="0" w:color="auto" w:frame="1"/>
          <w:lang w:val="ru-RU"/>
        </w:rPr>
      </w:pPr>
      <w:r w:rsidRPr="00CE5553">
        <w:rPr>
          <w:rFonts w:eastAsia="Times New Roman"/>
          <w:bdr w:val="none" w:sz="0" w:space="0" w:color="auto" w:frame="1"/>
          <w:lang w:val="ru-RU"/>
        </w:rPr>
        <w:t>В</w:t>
      </w:r>
      <w:r>
        <w:rPr>
          <w:rFonts w:eastAsia="Times New Roman"/>
          <w:bdr w:val="none" w:sz="0" w:space="0" w:color="auto" w:frame="1"/>
          <w:lang w:val="ru-RU"/>
        </w:rPr>
        <w:t>егас</w:t>
      </w:r>
      <w:r w:rsidRPr="00CE5553">
        <w:rPr>
          <w:rFonts w:eastAsia="Times New Roman"/>
          <w:bdr w:val="none" w:sz="0" w:space="0" w:color="auto" w:frame="1"/>
          <w:lang w:val="ru-RU"/>
        </w:rPr>
        <w:t xml:space="preserve"> Крокус Сити</w:t>
      </w:r>
      <w:r w:rsidR="008042B3">
        <w:rPr>
          <w:rFonts w:eastAsia="Times New Roman"/>
          <w:bdr w:val="none" w:sz="0" w:space="0" w:color="auto" w:frame="1"/>
          <w:lang w:val="ru-RU"/>
        </w:rPr>
        <w:t xml:space="preserve"> (Москва)</w:t>
      </w:r>
      <w:r w:rsidR="006E59FE" w:rsidRPr="00050BDA">
        <w:rPr>
          <w:rFonts w:eastAsia="Times New Roman"/>
          <w:bdr w:val="none" w:sz="0" w:space="0" w:color="auto" w:frame="1"/>
          <w:lang w:val="ru-RU"/>
        </w:rPr>
        <w:t xml:space="preserve">: </w:t>
      </w:r>
      <w:r w:rsidR="00036FD5">
        <w:rPr>
          <w:rFonts w:eastAsia="Times New Roman"/>
          <w:bdr w:val="none" w:sz="0" w:space="0" w:color="auto" w:frame="1"/>
          <w:lang w:val="ru-RU"/>
        </w:rPr>
        <w:t>2-5 января 2016 года</w:t>
      </w:r>
    </w:p>
    <w:p w:rsidR="002358A4" w:rsidRDefault="002358A4" w:rsidP="00050BDA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Центральный детский магазин</w:t>
      </w:r>
      <w:r w:rsidR="008042B3">
        <w:rPr>
          <w:rFonts w:eastAsia="Times New Roman"/>
          <w:bdr w:val="none" w:sz="0" w:space="0" w:color="auto" w:frame="1"/>
          <w:lang w:val="ru-RU"/>
        </w:rPr>
        <w:t xml:space="preserve"> (Москва)</w:t>
      </w:r>
      <w:r>
        <w:rPr>
          <w:rFonts w:eastAsia="Times New Roman"/>
          <w:bdr w:val="none" w:sz="0" w:space="0" w:color="auto" w:frame="1"/>
          <w:lang w:val="ru-RU"/>
        </w:rPr>
        <w:t>: 5-6 января 2016 года</w:t>
      </w:r>
    </w:p>
    <w:p w:rsidR="002358A4" w:rsidRDefault="00AE0966" w:rsidP="00050BDA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Мега Аксай (Ростов-на-Дону): 9-10 января 2016 года</w:t>
      </w:r>
    </w:p>
    <w:p w:rsidR="000813C1" w:rsidRDefault="000813C1" w:rsidP="000813C1">
      <w:pPr>
        <w:suppressAutoHyphens w:val="0"/>
        <w:spacing w:line="360" w:lineRule="auto"/>
        <w:ind w:firstLine="708"/>
        <w:jc w:val="center"/>
        <w:rPr>
          <w:snapToGrid w:val="0"/>
          <w:lang w:val="ru-RU" w:eastAsia="ja-JP"/>
        </w:rPr>
      </w:pPr>
      <w:r>
        <w:rPr>
          <w:snapToGrid w:val="0"/>
          <w:lang w:val="ru-RU" w:eastAsia="ja-JP"/>
        </w:rPr>
        <w:t>###</w:t>
      </w:r>
    </w:p>
    <w:p w:rsidR="000813C1" w:rsidRDefault="000813C1" w:rsidP="000813C1">
      <w:pPr>
        <w:suppressAutoHyphens w:val="0"/>
        <w:spacing w:line="360" w:lineRule="auto"/>
        <w:jc w:val="both"/>
        <w:rPr>
          <w:snapToGrid w:val="0"/>
          <w:lang w:val="ru-RU" w:eastAsia="ja-JP"/>
        </w:rPr>
      </w:pPr>
    </w:p>
    <w:p w:rsidR="00085768" w:rsidRPr="008F6842" w:rsidRDefault="00085768" w:rsidP="00085768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>О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LG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:rsidR="00085768" w:rsidRPr="001C7C7B" w:rsidRDefault="00085768" w:rsidP="00085768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>Компания LG Electronics (KSE: 066570.KS)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3</w:t>
      </w:r>
      <w:r w:rsidRPr="001C7C7B">
        <w:rPr>
          <w:color w:val="000000"/>
          <w:sz w:val="18"/>
          <w:szCs w:val="18"/>
          <w:lang w:val="ru-RU"/>
        </w:rPr>
        <w:t xml:space="preserve"> тысяч человек в 1</w:t>
      </w:r>
      <w:r>
        <w:rPr>
          <w:color w:val="000000"/>
          <w:sz w:val="18"/>
          <w:szCs w:val="18"/>
          <w:lang w:val="ru-RU"/>
        </w:rPr>
        <w:t>28</w:t>
      </w:r>
      <w:r w:rsidRPr="001C7C7B">
        <w:rPr>
          <w:color w:val="000000"/>
          <w:sz w:val="18"/>
          <w:szCs w:val="18"/>
          <w:lang w:val="ru-RU"/>
        </w:rPr>
        <w:t xml:space="preserve"> филиалах. Компания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состоит</w:t>
      </w:r>
      <w:r>
        <w:rPr>
          <w:color w:val="000000"/>
          <w:sz w:val="18"/>
          <w:szCs w:val="18"/>
          <w:lang w:val="ru-RU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из</w:t>
      </w:r>
      <w:r>
        <w:rPr>
          <w:color w:val="000000"/>
          <w:sz w:val="18"/>
          <w:szCs w:val="18"/>
          <w:lang w:val="ru-RU"/>
        </w:rPr>
        <w:t xml:space="preserve"> четырех </w:t>
      </w:r>
      <w:r w:rsidRPr="001C7C7B">
        <w:rPr>
          <w:color w:val="000000"/>
          <w:sz w:val="18"/>
          <w:szCs w:val="18"/>
          <w:lang w:val="ru-RU"/>
        </w:rPr>
        <w:t>подразделений</w:t>
      </w:r>
      <w:r w:rsidRPr="00A06CD8">
        <w:rPr>
          <w:color w:val="000000"/>
          <w:sz w:val="18"/>
          <w:szCs w:val="18"/>
          <w:lang w:val="ru-RU"/>
        </w:rPr>
        <w:t xml:space="preserve">: </w:t>
      </w:r>
      <w:r w:rsidRPr="00A06CD8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Entertainment</w:t>
      </w:r>
      <w:r w:rsidRPr="00A06CD8">
        <w:rPr>
          <w:color w:val="000000"/>
          <w:sz w:val="18"/>
          <w:szCs w:val="18"/>
          <w:lang w:val="ru-RU"/>
        </w:rPr>
        <w:t xml:space="preserve">, </w:t>
      </w:r>
      <w:r w:rsidRPr="00A06CD8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Communications</w:t>
      </w:r>
      <w:r w:rsidRPr="00A06CD8">
        <w:rPr>
          <w:color w:val="000000"/>
          <w:sz w:val="18"/>
          <w:szCs w:val="18"/>
          <w:lang w:val="ru-RU"/>
        </w:rPr>
        <w:t xml:space="preserve">, </w:t>
      </w:r>
      <w:r w:rsidRPr="00A06CD8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Appliance</w:t>
      </w:r>
      <w:r w:rsidRPr="00A06CD8">
        <w:rPr>
          <w:color w:val="000000"/>
          <w:sz w:val="18"/>
          <w:szCs w:val="18"/>
          <w:lang w:val="ru-RU"/>
        </w:rPr>
        <w:t>&amp;</w:t>
      </w:r>
      <w:r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Solution и Vehicle Components, общий объем мировых продаж которых в 201</w:t>
      </w:r>
      <w:r>
        <w:rPr>
          <w:color w:val="000000"/>
          <w:sz w:val="18"/>
          <w:szCs w:val="18"/>
          <w:lang w:val="ru-RU"/>
        </w:rPr>
        <w:t>4</w:t>
      </w:r>
      <w:r w:rsidRPr="001C7C7B">
        <w:rPr>
          <w:color w:val="000000"/>
          <w:sz w:val="18"/>
          <w:szCs w:val="18"/>
          <w:lang w:val="ru-RU"/>
        </w:rPr>
        <w:t xml:space="preserve"> году составил 5</w:t>
      </w:r>
      <w:r>
        <w:rPr>
          <w:color w:val="000000"/>
          <w:sz w:val="18"/>
          <w:szCs w:val="18"/>
          <w:lang w:val="ru-RU"/>
        </w:rPr>
        <w:t>5.91</w:t>
      </w:r>
      <w:r w:rsidRPr="001C7C7B">
        <w:rPr>
          <w:color w:val="000000"/>
          <w:sz w:val="18"/>
          <w:szCs w:val="18"/>
          <w:lang w:val="ru-RU"/>
        </w:rPr>
        <w:t xml:space="preserve"> млрд. долларов США (5</w:t>
      </w:r>
      <w:r>
        <w:rPr>
          <w:color w:val="000000"/>
          <w:sz w:val="18"/>
          <w:szCs w:val="18"/>
          <w:lang w:val="ru-RU"/>
        </w:rPr>
        <w:t>9.0</w:t>
      </w:r>
      <w:r w:rsidRPr="001C7C7B">
        <w:rPr>
          <w:color w:val="000000"/>
          <w:sz w:val="18"/>
          <w:szCs w:val="18"/>
          <w:lang w:val="ru-RU"/>
        </w:rPr>
        <w:t>4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1C7C7B">
        <w:rPr>
          <w:color w:val="000000"/>
          <w:sz w:val="18"/>
          <w:szCs w:val="18"/>
        </w:rPr>
        <w:t xml:space="preserve"> LG Electronics </w:t>
      </w:r>
      <w:r w:rsidRPr="001C7C7B">
        <w:rPr>
          <w:color w:val="000000"/>
          <w:sz w:val="18"/>
          <w:szCs w:val="18"/>
          <w:lang w:val="ru-RU"/>
        </w:rPr>
        <w:t>лауреатпремии</w:t>
      </w:r>
      <w:r w:rsidRPr="001C7C7B">
        <w:rPr>
          <w:color w:val="000000"/>
          <w:sz w:val="18"/>
          <w:szCs w:val="18"/>
        </w:rPr>
        <w:t xml:space="preserve"> 201</w:t>
      </w:r>
      <w:r w:rsidRPr="00FB06A6">
        <w:rPr>
          <w:color w:val="000000"/>
          <w:sz w:val="18"/>
          <w:szCs w:val="18"/>
        </w:rPr>
        <w:t>4</w:t>
      </w:r>
      <w:r w:rsidRPr="001C7C7B">
        <w:rPr>
          <w:color w:val="000000"/>
          <w:sz w:val="18"/>
          <w:szCs w:val="18"/>
        </w:rPr>
        <w:t xml:space="preserve"> ENERGY STAR Partner of the Year. </w:t>
      </w:r>
      <w:r w:rsidRPr="001C7C7B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9C671F">
        <w:fldChar w:fldCharType="begin"/>
      </w:r>
      <w:r w:rsidR="008E0413" w:rsidRPr="00E82C5B">
        <w:rPr>
          <w:lang w:val="ru-RU"/>
        </w:rPr>
        <w:instrText xml:space="preserve"> </w:instrText>
      </w:r>
      <w:r w:rsidR="008E0413">
        <w:instrText>HYPERLINK</w:instrText>
      </w:r>
      <w:r w:rsidR="008E0413" w:rsidRPr="00E82C5B">
        <w:rPr>
          <w:lang w:val="ru-RU"/>
        </w:rPr>
        <w:instrText xml:space="preserve"> "</w:instrText>
      </w:r>
      <w:r w:rsidR="008E0413">
        <w:instrText>http</w:instrText>
      </w:r>
      <w:r w:rsidR="008E0413" w:rsidRPr="00E82C5B">
        <w:rPr>
          <w:lang w:val="ru-RU"/>
        </w:rPr>
        <w:instrText>://</w:instrText>
      </w:r>
      <w:r w:rsidR="008E0413">
        <w:instrText>www</w:instrText>
      </w:r>
      <w:r w:rsidR="008E0413" w:rsidRPr="00E82C5B">
        <w:rPr>
          <w:lang w:val="ru-RU"/>
        </w:rPr>
        <w:instrText>.</w:instrText>
      </w:r>
      <w:r w:rsidR="008E0413">
        <w:instrText>lg</w:instrText>
      </w:r>
      <w:r w:rsidR="008E0413" w:rsidRPr="00E82C5B">
        <w:rPr>
          <w:lang w:val="ru-RU"/>
        </w:rPr>
        <w:instrText>.</w:instrText>
      </w:r>
      <w:r w:rsidR="008E0413">
        <w:instrText>ru</w:instrText>
      </w:r>
      <w:r w:rsidR="008E0413" w:rsidRPr="00E82C5B">
        <w:rPr>
          <w:lang w:val="ru-RU"/>
        </w:rPr>
        <w:instrText xml:space="preserve">" </w:instrText>
      </w:r>
      <w:r w:rsidR="009C671F">
        <w:fldChar w:fldCharType="separate"/>
      </w:r>
      <w:r w:rsidRPr="001C7C7B">
        <w:rPr>
          <w:b/>
          <w:color w:val="5694CE"/>
          <w:sz w:val="18"/>
          <w:szCs w:val="22"/>
          <w:lang w:val="ru-RU"/>
        </w:rPr>
        <w:t>www.lg.ru</w:t>
      </w:r>
      <w:r w:rsidR="009C671F">
        <w:rPr>
          <w:b/>
          <w:color w:val="5694CE"/>
          <w:sz w:val="18"/>
          <w:szCs w:val="22"/>
          <w:lang w:val="ru-RU"/>
        </w:rPr>
        <w:fldChar w:fldCharType="end"/>
      </w:r>
      <w:r w:rsidRPr="001C7C7B">
        <w:rPr>
          <w:color w:val="000000"/>
          <w:sz w:val="18"/>
          <w:szCs w:val="18"/>
          <w:lang w:val="ru-RU"/>
        </w:rPr>
        <w:t>.</w:t>
      </w:r>
    </w:p>
    <w:p w:rsidR="00085768" w:rsidRDefault="00085768" w:rsidP="000813C1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 w:eastAsia="zh-CN"/>
        </w:rPr>
      </w:pPr>
    </w:p>
    <w:p w:rsidR="000813C1" w:rsidRPr="00CA3171" w:rsidRDefault="000813C1" w:rsidP="000813C1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 w:eastAsia="zh-CN"/>
        </w:rPr>
      </w:pPr>
      <w:r>
        <w:rPr>
          <w:b/>
          <w:color w:val="CC0066"/>
          <w:sz w:val="18"/>
          <w:lang w:val="ru-RU" w:eastAsia="zh-CN"/>
        </w:rPr>
        <w:t>О</w:t>
      </w:r>
      <w:r w:rsidRPr="00CA3171">
        <w:rPr>
          <w:b/>
          <w:color w:val="CC0066"/>
          <w:sz w:val="18"/>
          <w:lang w:val="ru-RU" w:eastAsia="zh-CN"/>
        </w:rPr>
        <w:t xml:space="preserve"> </w:t>
      </w:r>
      <w:r>
        <w:rPr>
          <w:b/>
          <w:color w:val="CC0066"/>
          <w:sz w:val="18"/>
          <w:lang w:val="ru-RU" w:eastAsia="zh-CN"/>
        </w:rPr>
        <w:t>компании</w:t>
      </w:r>
      <w:r w:rsidRPr="00CA3171">
        <w:rPr>
          <w:b/>
          <w:color w:val="CC0066"/>
          <w:sz w:val="18"/>
          <w:lang w:val="ru-RU" w:eastAsia="zh-CN"/>
        </w:rPr>
        <w:t xml:space="preserve"> </w:t>
      </w:r>
      <w:r>
        <w:rPr>
          <w:b/>
          <w:color w:val="CC0066"/>
          <w:sz w:val="18"/>
          <w:lang w:eastAsia="zh-CN"/>
        </w:rPr>
        <w:t>LG</w:t>
      </w:r>
      <w:r w:rsidRPr="00CA3171">
        <w:rPr>
          <w:b/>
          <w:color w:val="CC0066"/>
          <w:sz w:val="18"/>
          <w:lang w:val="ru-RU" w:eastAsia="zh-CN"/>
        </w:rPr>
        <w:t xml:space="preserve"> </w:t>
      </w:r>
      <w:r>
        <w:rPr>
          <w:b/>
          <w:color w:val="CC0066"/>
          <w:sz w:val="18"/>
          <w:lang w:eastAsia="zh-CN"/>
        </w:rPr>
        <w:t>Electronics</w:t>
      </w:r>
      <w:r w:rsidRPr="00CA3171">
        <w:rPr>
          <w:b/>
          <w:color w:val="CC0066"/>
          <w:sz w:val="18"/>
          <w:lang w:val="ru-RU" w:eastAsia="zh-CN"/>
        </w:rPr>
        <w:t xml:space="preserve"> </w:t>
      </w:r>
      <w:r>
        <w:rPr>
          <w:b/>
          <w:color w:val="CC0066"/>
          <w:sz w:val="18"/>
          <w:lang w:eastAsia="zh-CN"/>
        </w:rPr>
        <w:t>Home</w:t>
      </w:r>
      <w:r w:rsidRPr="00CA3171">
        <w:rPr>
          <w:b/>
          <w:color w:val="CC0066"/>
          <w:sz w:val="18"/>
          <w:lang w:val="ru-RU" w:eastAsia="zh-CN"/>
        </w:rPr>
        <w:t xml:space="preserve"> </w:t>
      </w:r>
      <w:r>
        <w:rPr>
          <w:b/>
          <w:color w:val="CC0066"/>
          <w:sz w:val="18"/>
          <w:lang w:eastAsia="zh-CN"/>
        </w:rPr>
        <w:t>Entertainment</w:t>
      </w:r>
      <w:r w:rsidRPr="00CA3171">
        <w:rPr>
          <w:b/>
          <w:color w:val="CC0066"/>
          <w:sz w:val="18"/>
          <w:lang w:val="ru-RU" w:eastAsia="zh-CN"/>
        </w:rPr>
        <w:t xml:space="preserve"> </w:t>
      </w:r>
    </w:p>
    <w:p w:rsidR="000813C1" w:rsidRDefault="000813C1" w:rsidP="000813C1">
      <w:pPr>
        <w:suppressAutoHyphens w:val="0"/>
        <w:jc w:val="both"/>
        <w:rPr>
          <w:sz w:val="18"/>
          <w:lang w:val="ru-RU" w:eastAsia="zh-CN"/>
        </w:rPr>
      </w:pPr>
      <w:r>
        <w:rPr>
          <w:sz w:val="18"/>
          <w:lang w:val="ru-RU" w:eastAsia="zh-CN"/>
        </w:rPr>
        <w:t xml:space="preserve">Компания LG Electronics Home Entertainment является ведущим мировым игроком на рынке плоскопанельных телевизоров, аудио-видео плееров для потребительского и бизнес-сегментов и </w:t>
      </w:r>
      <w:r>
        <w:rPr>
          <w:sz w:val="18"/>
          <w:lang w:eastAsia="zh-CN"/>
        </w:rPr>
        <w:t>IT</w:t>
      </w:r>
      <w:r>
        <w:rPr>
          <w:sz w:val="18"/>
          <w:lang w:val="ru-RU" w:eastAsia="zh-CN"/>
        </w:rPr>
        <w:t xml:space="preserve">-продукции. Среди продуктов, выпускаемых LG Electronics Home Entertainment, - жидкокристаллические и </w:t>
      </w:r>
      <w:r>
        <w:rPr>
          <w:sz w:val="18"/>
          <w:lang w:eastAsia="zh-CN"/>
        </w:rPr>
        <w:t>OLED</w:t>
      </w:r>
      <w:r>
        <w:rPr>
          <w:sz w:val="18"/>
          <w:lang w:val="ru-RU" w:eastAsia="zh-CN"/>
        </w:rPr>
        <w:t xml:space="preserve"> телевизоры, домашние кинотеатры, саундбары, мультимедиа плееры, Blu-ray/DVD плееры, портативные видеоплееры, музыкальные центры, мониторы и проекторы.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0813C1" w:rsidRDefault="000813C1" w:rsidP="000813C1">
      <w:pPr>
        <w:keepNext/>
        <w:keepLines/>
        <w:tabs>
          <w:tab w:val="left" w:pos="3969"/>
        </w:tabs>
        <w:suppressAutoHyphens w:val="0"/>
        <w:rPr>
          <w:rFonts w:eastAsia="Malgun Gothic"/>
          <w:lang w:val="ru-RU" w:eastAsia="zh-CN"/>
        </w:rPr>
      </w:pPr>
    </w:p>
    <w:p w:rsidR="000813C1" w:rsidRDefault="000813C1" w:rsidP="000813C1">
      <w:pPr>
        <w:keepNext/>
        <w:keepLines/>
        <w:tabs>
          <w:tab w:val="left" w:pos="3969"/>
        </w:tabs>
        <w:suppressAutoHyphens w:val="0"/>
        <w:rPr>
          <w:rFonts w:eastAsia="Malgun Gothic"/>
          <w:lang w:val="ru-RU" w:eastAsia="zh-CN"/>
        </w:rPr>
      </w:pPr>
    </w:p>
    <w:p w:rsidR="000813C1" w:rsidRDefault="000813C1" w:rsidP="000813C1">
      <w:pPr>
        <w:suppressAutoHyphens w:val="0"/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0813C1" w:rsidRDefault="000813C1" w:rsidP="000813C1">
      <w:pPr>
        <w:suppressAutoHyphens w:val="0"/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0813C1" w:rsidRDefault="000813C1" w:rsidP="000813C1">
      <w:pPr>
        <w:suppressAutoHyphens w:val="0"/>
        <w:adjustRightInd w:val="0"/>
        <w:ind w:firstLineChars="1" w:firstLine="2"/>
        <w:outlineLvl w:val="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LG Electronics Russia</w:t>
      </w:r>
    </w:p>
    <w:p w:rsidR="000813C1" w:rsidRPr="00CA3171" w:rsidRDefault="00085768" w:rsidP="000813C1">
      <w:pPr>
        <w:suppressAutoHyphens w:val="0"/>
        <w:adjustRightInd w:val="0"/>
        <w:ind w:firstLineChars="1" w:firstLine="2"/>
        <w:outlineLvl w:val="0"/>
        <w:rPr>
          <w:sz w:val="18"/>
          <w:szCs w:val="18"/>
          <w:lang w:eastAsia="zh-CN"/>
        </w:rPr>
      </w:pPr>
      <w:r>
        <w:rPr>
          <w:sz w:val="18"/>
          <w:szCs w:val="18"/>
          <w:lang w:val="ru-RU" w:eastAsia="zh-CN"/>
        </w:rPr>
        <w:t>Дарья</w:t>
      </w:r>
      <w:r w:rsidRPr="00CA3171">
        <w:rPr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val="ru-RU" w:eastAsia="zh-CN"/>
        </w:rPr>
        <w:t>Штефанюк</w:t>
      </w:r>
    </w:p>
    <w:p w:rsidR="000813C1" w:rsidRPr="00085768" w:rsidRDefault="00511E63" w:rsidP="000813C1">
      <w:pPr>
        <w:suppressAutoHyphens w:val="0"/>
        <w:adjustRightInd w:val="0"/>
        <w:ind w:firstLineChars="1" w:firstLine="2"/>
        <w:outlineLvl w:val="0"/>
        <w:rPr>
          <w:sz w:val="18"/>
          <w:szCs w:val="18"/>
          <w:lang w:val="ru-RU" w:eastAsia="zh-CN"/>
        </w:rPr>
      </w:pPr>
      <w:r>
        <w:rPr>
          <w:sz w:val="18"/>
          <w:szCs w:val="18"/>
          <w:lang w:eastAsia="zh-CN"/>
        </w:rPr>
        <w:t>+7</w:t>
      </w:r>
      <w:r w:rsidR="000813C1" w:rsidRPr="00085768">
        <w:rPr>
          <w:sz w:val="18"/>
          <w:szCs w:val="18"/>
          <w:lang w:val="ru-RU" w:eastAsia="zh-CN"/>
        </w:rPr>
        <w:t xml:space="preserve">(495) 933-65-65 </w:t>
      </w:r>
      <w:r w:rsidR="000813C1">
        <w:rPr>
          <w:sz w:val="18"/>
          <w:szCs w:val="18"/>
          <w:lang w:eastAsia="zh-CN"/>
        </w:rPr>
        <w:t>ext</w:t>
      </w:r>
      <w:r w:rsidR="000813C1" w:rsidRPr="00085768">
        <w:rPr>
          <w:sz w:val="18"/>
          <w:szCs w:val="18"/>
          <w:lang w:val="ru-RU" w:eastAsia="zh-CN"/>
        </w:rPr>
        <w:t>.5</w:t>
      </w:r>
      <w:r w:rsidR="00085768">
        <w:rPr>
          <w:sz w:val="18"/>
          <w:szCs w:val="18"/>
          <w:lang w:val="ru-RU" w:eastAsia="zh-CN"/>
        </w:rPr>
        <w:t>5</w:t>
      </w:r>
      <w:r w:rsidR="000813C1" w:rsidRPr="00085768">
        <w:rPr>
          <w:sz w:val="18"/>
          <w:szCs w:val="18"/>
          <w:lang w:val="ru-RU" w:eastAsia="zh-CN"/>
        </w:rPr>
        <w:t>89</w:t>
      </w:r>
    </w:p>
    <w:p w:rsidR="000813C1" w:rsidRPr="00085768" w:rsidRDefault="00085768" w:rsidP="000813C1">
      <w:pPr>
        <w:suppressAutoHyphens w:val="0"/>
        <w:adjustRightInd w:val="0"/>
        <w:outlineLvl w:val="0"/>
        <w:rPr>
          <w:rFonts w:eastAsia="Batang"/>
          <w:sz w:val="18"/>
          <w:szCs w:val="18"/>
          <w:shd w:val="clear" w:color="auto" w:fill="FFFF00"/>
          <w:lang w:val="ru-RU"/>
        </w:rPr>
      </w:pPr>
      <w:proofErr w:type="spellStart"/>
      <w:r>
        <w:rPr>
          <w:sz w:val="18"/>
          <w:szCs w:val="18"/>
          <w:lang w:eastAsia="zh-CN"/>
        </w:rPr>
        <w:t>daria.shtefanyuk</w:t>
      </w:r>
      <w:proofErr w:type="spellEnd"/>
      <w:r w:rsidR="000813C1" w:rsidRPr="00085768">
        <w:rPr>
          <w:sz w:val="18"/>
          <w:szCs w:val="18"/>
          <w:lang w:val="ru-RU" w:eastAsia="zh-CN"/>
        </w:rPr>
        <w:t>@</w:t>
      </w:r>
      <w:proofErr w:type="spellStart"/>
      <w:r w:rsidR="000813C1">
        <w:rPr>
          <w:sz w:val="18"/>
          <w:szCs w:val="18"/>
          <w:lang w:eastAsia="zh-CN"/>
        </w:rPr>
        <w:t>lge</w:t>
      </w:r>
      <w:proofErr w:type="spellEnd"/>
      <w:r w:rsidR="000813C1" w:rsidRPr="00085768">
        <w:rPr>
          <w:sz w:val="18"/>
          <w:szCs w:val="18"/>
          <w:lang w:val="ru-RU" w:eastAsia="zh-CN"/>
        </w:rPr>
        <w:t>.</w:t>
      </w:r>
      <w:r w:rsidR="000813C1">
        <w:rPr>
          <w:sz w:val="18"/>
          <w:szCs w:val="18"/>
          <w:lang w:eastAsia="zh-CN"/>
        </w:rPr>
        <w:t>com</w:t>
      </w:r>
    </w:p>
    <w:p w:rsidR="001A6A1F" w:rsidRPr="00085768" w:rsidRDefault="001A6A1F">
      <w:pPr>
        <w:rPr>
          <w:lang w:val="ru-RU"/>
        </w:rPr>
      </w:pPr>
    </w:p>
    <w:sectPr w:rsidR="001A6A1F" w:rsidRPr="00085768" w:rsidSect="001A6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B0A39"/>
    <w:multiLevelType w:val="hybridMultilevel"/>
    <w:tmpl w:val="AC2CC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3C1"/>
    <w:rsid w:val="00036FD5"/>
    <w:rsid w:val="00050BDA"/>
    <w:rsid w:val="000813C1"/>
    <w:rsid w:val="00085768"/>
    <w:rsid w:val="000A6CF9"/>
    <w:rsid w:val="000D502E"/>
    <w:rsid w:val="000E2520"/>
    <w:rsid w:val="00117F90"/>
    <w:rsid w:val="00121A6B"/>
    <w:rsid w:val="00130399"/>
    <w:rsid w:val="001901F9"/>
    <w:rsid w:val="001A6A1F"/>
    <w:rsid w:val="001D5884"/>
    <w:rsid w:val="001F57E4"/>
    <w:rsid w:val="001F6DE7"/>
    <w:rsid w:val="00215CBC"/>
    <w:rsid w:val="00226D0B"/>
    <w:rsid w:val="002358A4"/>
    <w:rsid w:val="002370B7"/>
    <w:rsid w:val="00246B12"/>
    <w:rsid w:val="0027616A"/>
    <w:rsid w:val="002A3CBE"/>
    <w:rsid w:val="002D48DA"/>
    <w:rsid w:val="00304140"/>
    <w:rsid w:val="00305297"/>
    <w:rsid w:val="00311B39"/>
    <w:rsid w:val="00333BE7"/>
    <w:rsid w:val="0035466A"/>
    <w:rsid w:val="003620BF"/>
    <w:rsid w:val="00363FF5"/>
    <w:rsid w:val="003728D0"/>
    <w:rsid w:val="00387829"/>
    <w:rsid w:val="00394F72"/>
    <w:rsid w:val="003C1DB1"/>
    <w:rsid w:val="003D0D1D"/>
    <w:rsid w:val="00401362"/>
    <w:rsid w:val="004019ED"/>
    <w:rsid w:val="00416588"/>
    <w:rsid w:val="00435BCB"/>
    <w:rsid w:val="004405FC"/>
    <w:rsid w:val="00470345"/>
    <w:rsid w:val="004808C3"/>
    <w:rsid w:val="00481720"/>
    <w:rsid w:val="004C2E04"/>
    <w:rsid w:val="00511E63"/>
    <w:rsid w:val="00514824"/>
    <w:rsid w:val="00530A31"/>
    <w:rsid w:val="00587E45"/>
    <w:rsid w:val="005C7875"/>
    <w:rsid w:val="005F395B"/>
    <w:rsid w:val="005F6397"/>
    <w:rsid w:val="00656CF2"/>
    <w:rsid w:val="00696E20"/>
    <w:rsid w:val="006B5F2E"/>
    <w:rsid w:val="006E2664"/>
    <w:rsid w:val="006E59FE"/>
    <w:rsid w:val="006F7C3B"/>
    <w:rsid w:val="00710ED2"/>
    <w:rsid w:val="00715819"/>
    <w:rsid w:val="00740485"/>
    <w:rsid w:val="00760228"/>
    <w:rsid w:val="00765863"/>
    <w:rsid w:val="007B5D68"/>
    <w:rsid w:val="007E656A"/>
    <w:rsid w:val="007F7F4D"/>
    <w:rsid w:val="008042B3"/>
    <w:rsid w:val="008349EC"/>
    <w:rsid w:val="00853CF3"/>
    <w:rsid w:val="008C38FC"/>
    <w:rsid w:val="008E0103"/>
    <w:rsid w:val="008E0413"/>
    <w:rsid w:val="008E5195"/>
    <w:rsid w:val="008F0643"/>
    <w:rsid w:val="009069C5"/>
    <w:rsid w:val="009246E1"/>
    <w:rsid w:val="0093356B"/>
    <w:rsid w:val="00944D58"/>
    <w:rsid w:val="00946FEE"/>
    <w:rsid w:val="0096610E"/>
    <w:rsid w:val="00970EA1"/>
    <w:rsid w:val="00986F54"/>
    <w:rsid w:val="009B5007"/>
    <w:rsid w:val="009C1AF6"/>
    <w:rsid w:val="009C671F"/>
    <w:rsid w:val="00A0418E"/>
    <w:rsid w:val="00A43703"/>
    <w:rsid w:val="00A754E0"/>
    <w:rsid w:val="00AA2B42"/>
    <w:rsid w:val="00AE0966"/>
    <w:rsid w:val="00AF66BA"/>
    <w:rsid w:val="00B55B04"/>
    <w:rsid w:val="00B7394B"/>
    <w:rsid w:val="00B74FEF"/>
    <w:rsid w:val="00B85994"/>
    <w:rsid w:val="00B868DA"/>
    <w:rsid w:val="00BB224A"/>
    <w:rsid w:val="00BC6432"/>
    <w:rsid w:val="00BF1A09"/>
    <w:rsid w:val="00C50365"/>
    <w:rsid w:val="00C678D2"/>
    <w:rsid w:val="00C90271"/>
    <w:rsid w:val="00CA3171"/>
    <w:rsid w:val="00CB1DB6"/>
    <w:rsid w:val="00CD58D8"/>
    <w:rsid w:val="00CE5553"/>
    <w:rsid w:val="00D11458"/>
    <w:rsid w:val="00D31CA7"/>
    <w:rsid w:val="00D335AE"/>
    <w:rsid w:val="00D67D76"/>
    <w:rsid w:val="00D7774A"/>
    <w:rsid w:val="00D87B05"/>
    <w:rsid w:val="00DE2607"/>
    <w:rsid w:val="00DE3795"/>
    <w:rsid w:val="00DF77B7"/>
    <w:rsid w:val="00E32950"/>
    <w:rsid w:val="00E57F39"/>
    <w:rsid w:val="00E82C5B"/>
    <w:rsid w:val="00EC22DA"/>
    <w:rsid w:val="00EC409D"/>
    <w:rsid w:val="00ED4B9B"/>
    <w:rsid w:val="00EF3878"/>
    <w:rsid w:val="00EF3968"/>
    <w:rsid w:val="00F13155"/>
    <w:rsid w:val="00F15A74"/>
    <w:rsid w:val="00F365BA"/>
    <w:rsid w:val="00F66D14"/>
    <w:rsid w:val="00F90825"/>
    <w:rsid w:val="00F967D8"/>
    <w:rsid w:val="00FA42F6"/>
    <w:rsid w:val="00FB19E6"/>
    <w:rsid w:val="00FC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DC4FB-009E-471B-9097-78B9885C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3C1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3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8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829"/>
    <w:rPr>
      <w:rFonts w:ascii="Tahoma" w:eastAsia="SimSun" w:hAnsi="Tahoma" w:cs="Tahoma"/>
      <w:sz w:val="16"/>
      <w:szCs w:val="16"/>
      <w:lang w:val="en-US" w:eastAsia="ar-SA"/>
    </w:rPr>
  </w:style>
  <w:style w:type="paragraph" w:styleId="ListParagraph">
    <w:name w:val="List Paragraph"/>
    <w:basedOn w:val="Normal"/>
    <w:uiPriority w:val="34"/>
    <w:qFormat/>
    <w:rsid w:val="00311B39"/>
    <w:pPr>
      <w:suppressAutoHyphens w:val="0"/>
      <w:ind w:left="720"/>
    </w:pPr>
    <w:rPr>
      <w:rFonts w:ascii="Calibri" w:eastAsiaTheme="minorEastAsia" w:hAnsi="Calibri"/>
      <w:sz w:val="22"/>
      <w:szCs w:val="22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1B76B-1F59-4E0B-A5D7-9E3A5902F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oxana.petrenko</dc:creator>
  <cp:lastModifiedBy>Daria Shtefanyuk/LGERA Russia Subsidiary. PR Team(daria.shtefanyuk@lge.com)</cp:lastModifiedBy>
  <cp:revision>5</cp:revision>
  <dcterms:created xsi:type="dcterms:W3CDTF">2015-12-16T12:04:00Z</dcterms:created>
  <dcterms:modified xsi:type="dcterms:W3CDTF">2015-12-17T06:49:00Z</dcterms:modified>
</cp:coreProperties>
</file>