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BC2" w:rsidRPr="001953D1" w:rsidRDefault="00B5692C" w:rsidP="00361DC5">
      <w:pPr>
        <w:shd w:val="clear" w:color="auto" w:fill="FFFFFF"/>
        <w:jc w:val="center"/>
        <w:rPr>
          <w:rFonts w:eastAsia="Malgun Gothic"/>
          <w:b/>
          <w:sz w:val="28"/>
          <w:szCs w:val="28"/>
          <w:lang w:val="ru-RU" w:eastAsia="ko-KR"/>
        </w:rPr>
      </w:pPr>
      <w:r w:rsidRPr="001953D1">
        <w:rPr>
          <w:rFonts w:eastAsia="Malgun Gothic"/>
          <w:b/>
          <w:sz w:val="28"/>
          <w:szCs w:val="28"/>
          <w:lang w:val="ru-RU" w:eastAsia="ko-KR"/>
        </w:rPr>
        <w:t>ПОСУДО</w:t>
      </w:r>
      <w:r w:rsidR="000972EF">
        <w:rPr>
          <w:rFonts w:eastAsia="Malgun Gothic"/>
          <w:b/>
          <w:sz w:val="28"/>
          <w:szCs w:val="28"/>
          <w:lang w:val="ru-RU" w:eastAsia="ko-KR"/>
        </w:rPr>
        <w:t>МОЕЧНАЯ МАШИНА ОТ LG</w:t>
      </w:r>
      <w:proofErr w:type="gramStart"/>
      <w:r w:rsidR="000972EF" w:rsidRPr="000972EF">
        <w:rPr>
          <w:rFonts w:eastAsia="Malgun Gothic"/>
          <w:b/>
          <w:sz w:val="28"/>
          <w:szCs w:val="28"/>
          <w:lang w:val="ru-RU" w:eastAsia="ko-KR"/>
        </w:rPr>
        <w:t xml:space="preserve"> </w:t>
      </w:r>
      <w:r w:rsidR="000972EF">
        <w:rPr>
          <w:rFonts w:eastAsia="Malgun Gothic"/>
          <w:b/>
          <w:sz w:val="28"/>
          <w:szCs w:val="28"/>
          <w:lang w:val="ru-RU" w:eastAsia="ko-KR"/>
        </w:rPr>
        <w:t>С</w:t>
      </w:r>
      <w:proofErr w:type="gramEnd"/>
      <w:r w:rsidR="000972EF" w:rsidRPr="000972EF">
        <w:rPr>
          <w:rFonts w:eastAsia="Malgun Gothic"/>
          <w:b/>
          <w:sz w:val="28"/>
          <w:szCs w:val="28"/>
          <w:lang w:val="ru-RU" w:eastAsia="ko-KR"/>
        </w:rPr>
        <w:t xml:space="preserve"> </w:t>
      </w:r>
      <w:r w:rsidR="000972EF">
        <w:rPr>
          <w:rFonts w:eastAsia="Malgun Gothic"/>
          <w:b/>
          <w:sz w:val="28"/>
          <w:szCs w:val="28"/>
          <w:lang w:val="ru-RU" w:eastAsia="ko-KR"/>
        </w:rPr>
        <w:t>ЭНЕРГОПО</w:t>
      </w:r>
      <w:r w:rsidRPr="001953D1">
        <w:rPr>
          <w:rFonts w:eastAsia="Malgun Gothic"/>
          <w:b/>
          <w:sz w:val="28"/>
          <w:szCs w:val="28"/>
          <w:lang w:val="ru-RU" w:eastAsia="ko-KR"/>
        </w:rPr>
        <w:t xml:space="preserve">ТРЕБЛЕНИЕМ КЛАССА A+++ </w:t>
      </w:r>
      <w:r w:rsidR="000D00F9" w:rsidRPr="001953D1">
        <w:rPr>
          <w:rFonts w:eastAsia="Malgun Gothic"/>
          <w:b/>
          <w:sz w:val="28"/>
          <w:szCs w:val="28"/>
          <w:lang w:val="ru-RU" w:eastAsia="ko-KR"/>
        </w:rPr>
        <w:t>ЭФФЕКТИВНО ОЧИЩАЕТ</w:t>
      </w:r>
      <w:r w:rsidR="00147AC5" w:rsidRPr="001953D1">
        <w:rPr>
          <w:rFonts w:eastAsia="Malgun Gothic"/>
          <w:b/>
          <w:sz w:val="28"/>
          <w:szCs w:val="28"/>
          <w:lang w:val="ru-RU" w:eastAsia="ko-KR"/>
        </w:rPr>
        <w:t xml:space="preserve"> ПОСУДУ С ПОМОЩЬЮ </w:t>
      </w:r>
      <w:r w:rsidR="003B2B8C" w:rsidRPr="001953D1">
        <w:rPr>
          <w:rFonts w:eastAsia="Malgun Gothic"/>
          <w:b/>
          <w:sz w:val="28"/>
          <w:szCs w:val="28"/>
          <w:lang w:val="ru-RU" w:eastAsia="ko-KR"/>
        </w:rPr>
        <w:t>TRUESTEAM</w:t>
      </w:r>
      <w:r w:rsidR="003B2B8C" w:rsidRPr="001953D1">
        <w:rPr>
          <w:rFonts w:eastAsia="Times New Roman"/>
          <w:b/>
          <w:sz w:val="28"/>
          <w:szCs w:val="28"/>
          <w:lang w:val="ru-RU" w:eastAsia="ko-KR"/>
        </w:rPr>
        <w:t>™</w:t>
      </w:r>
    </w:p>
    <w:p w:rsidR="004108B9" w:rsidRPr="001953D1" w:rsidRDefault="004108B9" w:rsidP="0083632E">
      <w:pPr>
        <w:snapToGrid w:val="0"/>
        <w:contextualSpacing/>
        <w:jc w:val="center"/>
        <w:rPr>
          <w:rFonts w:eastAsia="Times New Roman"/>
          <w:b/>
          <w:sz w:val="6"/>
          <w:szCs w:val="6"/>
          <w:lang w:val="ru-RU" w:eastAsia="ko-KR"/>
        </w:rPr>
      </w:pPr>
    </w:p>
    <w:p w:rsidR="00BF2C62" w:rsidRPr="001953D1" w:rsidRDefault="000D00F9" w:rsidP="000D00F9">
      <w:pPr>
        <w:snapToGrid w:val="0"/>
        <w:jc w:val="center"/>
        <w:rPr>
          <w:rFonts w:eastAsia="Malgun Gothic"/>
          <w:bCs/>
          <w:i/>
          <w:lang w:val="ru-RU" w:eastAsia="ko-KR"/>
        </w:rPr>
      </w:pPr>
      <w:r w:rsidRPr="001953D1">
        <w:rPr>
          <w:rFonts w:eastAsia="Malgun Gothic"/>
          <w:bCs/>
          <w:i/>
          <w:lang w:val="ru-RU" w:eastAsia="ko-KR"/>
        </w:rPr>
        <w:t>Посудомоечная машина</w:t>
      </w:r>
      <w:r w:rsidR="008020C2" w:rsidRPr="008020C2">
        <w:rPr>
          <w:rFonts w:eastAsia="Malgun Gothic"/>
          <w:bCs/>
          <w:i/>
          <w:lang w:val="ru-RU" w:eastAsia="ko-KR"/>
        </w:rPr>
        <w:t xml:space="preserve"> </w:t>
      </w:r>
      <w:r w:rsidRPr="001953D1">
        <w:rPr>
          <w:rFonts w:eastAsia="Times New Roman"/>
          <w:bCs/>
          <w:i/>
          <w:lang w:val="ru-RU" w:eastAsia="ko-KR"/>
        </w:rPr>
        <w:t xml:space="preserve">LG с </w:t>
      </w:r>
      <w:proofErr w:type="spellStart"/>
      <w:r w:rsidR="00313114" w:rsidRPr="001953D1">
        <w:rPr>
          <w:rFonts w:eastAsia="Times New Roman"/>
          <w:bCs/>
          <w:i/>
          <w:iCs/>
          <w:szCs w:val="20"/>
          <w:lang w:val="ru-RU" w:eastAsia="ko-KR"/>
        </w:rPr>
        <w:t>TrueSteam</w:t>
      </w:r>
      <w:proofErr w:type="spellEnd"/>
      <w:r w:rsidR="00313114" w:rsidRPr="001953D1">
        <w:rPr>
          <w:rFonts w:eastAsia="Times New Roman"/>
          <w:bCs/>
          <w:i/>
          <w:iCs/>
          <w:szCs w:val="20"/>
          <w:lang w:val="ru-RU" w:eastAsia="ko-KR"/>
        </w:rPr>
        <w:t>™</w:t>
      </w:r>
      <w:r w:rsidR="008020C2" w:rsidRPr="008020C2">
        <w:rPr>
          <w:rFonts w:eastAsia="Times New Roman"/>
          <w:bCs/>
          <w:i/>
          <w:iCs/>
          <w:szCs w:val="20"/>
          <w:lang w:val="ru-RU" w:eastAsia="ko-KR"/>
        </w:rPr>
        <w:t xml:space="preserve"> </w:t>
      </w:r>
      <w:r w:rsidRPr="001953D1">
        <w:rPr>
          <w:rFonts w:eastAsia="Times New Roman"/>
          <w:bCs/>
          <w:i/>
          <w:lang w:val="ru-RU" w:eastAsia="ko-KR"/>
        </w:rPr>
        <w:t xml:space="preserve">предлагает ультрасовременные технологии для эффективной очистки и удобного использования </w:t>
      </w:r>
    </w:p>
    <w:p w:rsidR="00125BC2" w:rsidRPr="001953D1" w:rsidRDefault="00B7790E" w:rsidP="0083632E">
      <w:pPr>
        <w:widowControl w:val="0"/>
        <w:kinsoku w:val="0"/>
        <w:overflowPunct w:val="0"/>
        <w:autoSpaceDE w:val="0"/>
        <w:autoSpaceDN w:val="0"/>
        <w:adjustRightInd w:val="0"/>
        <w:jc w:val="both"/>
        <w:rPr>
          <w:rFonts w:eastAsia="Malgun Gothic"/>
          <w:sz w:val="36"/>
          <w:szCs w:val="36"/>
          <w:lang w:val="ru-RU" w:eastAsia="ko-KR"/>
        </w:rPr>
      </w:pPr>
      <w:r>
        <w:rPr>
          <w:rFonts w:eastAsia="Malgun Gothic"/>
          <w:noProof/>
          <w:sz w:val="36"/>
          <w:szCs w:val="36"/>
          <w:lang w:val="ru-RU" w:eastAsia="ru-RU"/>
        </w:rPr>
        <w:drawing>
          <wp:anchor distT="0" distB="0" distL="114300" distR="114300" simplePos="0" relativeHeight="251658240" behindDoc="0" locked="0" layoutInCell="1" allowOverlap="1">
            <wp:simplePos x="0" y="0"/>
            <wp:positionH relativeFrom="column">
              <wp:posOffset>-192405</wp:posOffset>
            </wp:positionH>
            <wp:positionV relativeFrom="paragraph">
              <wp:posOffset>125730</wp:posOffset>
            </wp:positionV>
            <wp:extent cx="1750060" cy="2257425"/>
            <wp:effectExtent l="19050" t="0" r="2540" b="0"/>
            <wp:wrapSquare wrapText="bothSides"/>
            <wp:docPr id="2" name="Picture 1" descr="\\LGERA-MO-FNP\LGERA Departments\PR\advert\Sabina\PR\CORPORATE\2014\IFA 2014\HA\Dishwasher\Dishwasher_1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ERA-MO-FNP\LGERA Departments\PR\advert\Sabina\PR\CORPORATE\2014\IFA 2014\HA\Dishwasher\Dishwasher_1 - Small.jpg"/>
                    <pic:cNvPicPr>
                      <a:picLocks noChangeAspect="1" noChangeArrowheads="1"/>
                    </pic:cNvPicPr>
                  </pic:nvPicPr>
                  <pic:blipFill>
                    <a:blip r:embed="rId8" cstate="print"/>
                    <a:srcRect/>
                    <a:stretch>
                      <a:fillRect/>
                    </a:stretch>
                  </pic:blipFill>
                  <pic:spPr bwMode="auto">
                    <a:xfrm>
                      <a:off x="0" y="0"/>
                      <a:ext cx="1750060" cy="2257425"/>
                    </a:xfrm>
                    <a:prstGeom prst="rect">
                      <a:avLst/>
                    </a:prstGeom>
                    <a:noFill/>
                    <a:ln w="9525">
                      <a:noFill/>
                      <a:miter lim="800000"/>
                      <a:headEnd/>
                      <a:tailEnd/>
                    </a:ln>
                  </pic:spPr>
                </pic:pic>
              </a:graphicData>
            </a:graphic>
          </wp:anchor>
        </w:drawing>
      </w:r>
    </w:p>
    <w:p w:rsidR="006F2040" w:rsidRPr="001953D1" w:rsidRDefault="000D00F9" w:rsidP="00FC02E1">
      <w:pPr>
        <w:snapToGrid w:val="0"/>
        <w:spacing w:line="360" w:lineRule="auto"/>
        <w:jc w:val="both"/>
        <w:rPr>
          <w:rFonts w:eastAsiaTheme="minorEastAsia"/>
          <w:bCs/>
          <w:iCs/>
          <w:szCs w:val="20"/>
          <w:lang w:val="ru-RU" w:eastAsia="ko-KR"/>
        </w:rPr>
      </w:pPr>
      <w:proofErr w:type="gramStart"/>
      <w:r w:rsidRPr="001953D1">
        <w:rPr>
          <w:rFonts w:eastAsia="Times New Roman"/>
          <w:b/>
          <w:bCs/>
          <w:iCs/>
          <w:szCs w:val="20"/>
          <w:lang w:val="ru-RU" w:eastAsia="ko-KR"/>
        </w:rPr>
        <w:t>СЕУЛ, 4 сентября</w:t>
      </w:r>
      <w:r w:rsidR="007F1E8A" w:rsidRPr="001953D1">
        <w:rPr>
          <w:rFonts w:eastAsia="Times New Roman"/>
          <w:b/>
          <w:bCs/>
          <w:iCs/>
          <w:szCs w:val="20"/>
          <w:lang w:val="ru-RU" w:eastAsia="ko-KR"/>
        </w:rPr>
        <w:t xml:space="preserve"> 2014</w:t>
      </w:r>
      <w:r w:rsidR="00BE121E">
        <w:rPr>
          <w:rFonts w:eastAsia="Times New Roman"/>
          <w:b/>
          <w:bCs/>
          <w:iCs/>
          <w:szCs w:val="20"/>
          <w:lang w:val="ru-RU" w:eastAsia="ko-KR"/>
        </w:rPr>
        <w:t xml:space="preserve"> </w:t>
      </w:r>
      <w:r w:rsidRPr="001953D1">
        <w:rPr>
          <w:rFonts w:eastAsia="Times New Roman"/>
          <w:b/>
          <w:bCs/>
          <w:iCs/>
          <w:szCs w:val="20"/>
          <w:lang w:val="ru-RU" w:eastAsia="ko-KR"/>
        </w:rPr>
        <w:t>г.</w:t>
      </w:r>
      <w:r w:rsidR="007F1E8A" w:rsidRPr="001953D1">
        <w:rPr>
          <w:rFonts w:eastAsia="Times New Roman"/>
          <w:bCs/>
          <w:iCs/>
          <w:szCs w:val="20"/>
          <w:lang w:val="ru-RU" w:eastAsia="ko-KR"/>
        </w:rPr>
        <w:t xml:space="preserve"> — </w:t>
      </w:r>
      <w:r w:rsidRPr="001953D1">
        <w:rPr>
          <w:rFonts w:eastAsia="Times New Roman"/>
          <w:bCs/>
          <w:iCs/>
          <w:szCs w:val="20"/>
          <w:lang w:val="ru-RU" w:eastAsia="ko-KR"/>
        </w:rPr>
        <w:t xml:space="preserve">На выставке </w:t>
      </w:r>
      <w:r w:rsidRPr="001953D1">
        <w:rPr>
          <w:rFonts w:eastAsiaTheme="minorEastAsia"/>
          <w:bCs/>
          <w:iCs/>
          <w:szCs w:val="20"/>
          <w:lang w:val="ru-RU" w:eastAsia="ko-KR"/>
        </w:rPr>
        <w:t>IFA 2014 компания</w:t>
      </w:r>
      <w:r w:rsidR="008020C2" w:rsidRPr="008020C2">
        <w:rPr>
          <w:rFonts w:eastAsiaTheme="minorEastAsia"/>
          <w:bCs/>
          <w:iCs/>
          <w:szCs w:val="20"/>
          <w:lang w:val="ru-RU" w:eastAsia="ko-KR"/>
        </w:rPr>
        <w:t xml:space="preserve"> </w:t>
      </w:r>
      <w:r w:rsidR="007F1E8A" w:rsidRPr="001953D1">
        <w:rPr>
          <w:rFonts w:eastAsia="Times New Roman"/>
          <w:bCs/>
          <w:iCs/>
          <w:szCs w:val="20"/>
          <w:lang w:val="ru-RU" w:eastAsia="ko-KR"/>
        </w:rPr>
        <w:t xml:space="preserve">LG </w:t>
      </w:r>
      <w:proofErr w:type="spellStart"/>
      <w:r w:rsidR="007F1E8A" w:rsidRPr="001953D1">
        <w:rPr>
          <w:rFonts w:eastAsia="Times New Roman"/>
          <w:bCs/>
          <w:iCs/>
          <w:szCs w:val="20"/>
          <w:lang w:val="ru-RU" w:eastAsia="ko-KR"/>
        </w:rPr>
        <w:t>Electronics</w:t>
      </w:r>
      <w:proofErr w:type="spellEnd"/>
      <w:r w:rsidR="007F1E8A" w:rsidRPr="001953D1">
        <w:rPr>
          <w:rFonts w:eastAsia="Times New Roman"/>
          <w:bCs/>
          <w:iCs/>
          <w:szCs w:val="20"/>
          <w:lang w:val="ru-RU" w:eastAsia="ko-KR"/>
        </w:rPr>
        <w:t xml:space="preserve"> (LG) </w:t>
      </w:r>
      <w:r w:rsidRPr="001953D1">
        <w:rPr>
          <w:rFonts w:eastAsia="Times New Roman"/>
          <w:bCs/>
          <w:iCs/>
          <w:szCs w:val="20"/>
          <w:lang w:val="ru-RU" w:eastAsia="ko-KR"/>
        </w:rPr>
        <w:t>представит свою</w:t>
      </w:r>
      <w:r w:rsidR="008020C2" w:rsidRPr="008020C2">
        <w:rPr>
          <w:rFonts w:eastAsia="Times New Roman"/>
          <w:bCs/>
          <w:iCs/>
          <w:szCs w:val="20"/>
          <w:lang w:val="ru-RU" w:eastAsia="ko-KR"/>
        </w:rPr>
        <w:t xml:space="preserve"> </w:t>
      </w:r>
      <w:r w:rsidR="008020C2">
        <w:rPr>
          <w:rFonts w:eastAsia="Times New Roman"/>
          <w:bCs/>
          <w:iCs/>
          <w:szCs w:val="20"/>
          <w:lang w:val="ru-RU" w:eastAsia="ko-KR"/>
        </w:rPr>
        <w:t>новейшую</w:t>
      </w:r>
      <w:r w:rsidRPr="001953D1">
        <w:rPr>
          <w:rFonts w:eastAsia="Times New Roman"/>
          <w:bCs/>
          <w:iCs/>
          <w:szCs w:val="20"/>
          <w:lang w:val="ru-RU" w:eastAsia="ko-KR"/>
        </w:rPr>
        <w:t xml:space="preserve"> посудомое</w:t>
      </w:r>
      <w:r w:rsidRPr="001953D1">
        <w:rPr>
          <w:rFonts w:eastAsia="Times New Roman"/>
          <w:bCs/>
          <w:iCs/>
          <w:szCs w:val="20"/>
          <w:lang w:val="ru-RU" w:eastAsia="ko-KR"/>
        </w:rPr>
        <w:t>ч</w:t>
      </w:r>
      <w:r w:rsidRPr="001953D1">
        <w:rPr>
          <w:rFonts w:eastAsia="Times New Roman"/>
          <w:bCs/>
          <w:iCs/>
          <w:szCs w:val="20"/>
          <w:lang w:val="ru-RU" w:eastAsia="ko-KR"/>
        </w:rPr>
        <w:t>н</w:t>
      </w:r>
      <w:r w:rsidR="000972EF">
        <w:rPr>
          <w:rFonts w:eastAsia="Times New Roman"/>
          <w:bCs/>
          <w:iCs/>
          <w:szCs w:val="20"/>
          <w:lang w:val="ru-RU" w:eastAsia="ko-KR"/>
        </w:rPr>
        <w:t xml:space="preserve">ую </w:t>
      </w:r>
      <w:r w:rsidRPr="001953D1">
        <w:rPr>
          <w:rFonts w:eastAsia="Times New Roman"/>
          <w:bCs/>
          <w:iCs/>
          <w:szCs w:val="20"/>
          <w:lang w:val="ru-RU" w:eastAsia="ko-KR"/>
        </w:rPr>
        <w:t>машин</w:t>
      </w:r>
      <w:r w:rsidR="000972EF">
        <w:rPr>
          <w:rFonts w:eastAsia="Times New Roman"/>
          <w:bCs/>
          <w:iCs/>
          <w:szCs w:val="20"/>
          <w:lang w:val="ru-RU" w:eastAsia="ko-KR"/>
        </w:rPr>
        <w:t>у</w:t>
      </w:r>
      <w:r w:rsidRPr="001953D1">
        <w:rPr>
          <w:rFonts w:eastAsia="Times New Roman"/>
          <w:bCs/>
          <w:iCs/>
          <w:szCs w:val="20"/>
          <w:lang w:val="ru-RU" w:eastAsia="ko-KR"/>
        </w:rPr>
        <w:t xml:space="preserve"> с технологией </w:t>
      </w:r>
      <w:proofErr w:type="spellStart"/>
      <w:r w:rsidR="000060EF">
        <w:rPr>
          <w:rFonts w:eastAsia="Times New Roman"/>
          <w:bCs/>
          <w:iCs/>
          <w:szCs w:val="20"/>
          <w:lang w:val="ru-RU" w:eastAsia="ko-KR"/>
        </w:rPr>
        <w:t>TrueSt</w:t>
      </w:r>
      <w:r w:rsidR="007F1E8A" w:rsidRPr="001953D1">
        <w:rPr>
          <w:rFonts w:eastAsia="Times New Roman"/>
          <w:bCs/>
          <w:iCs/>
          <w:szCs w:val="20"/>
          <w:lang w:val="ru-RU" w:eastAsia="ko-KR"/>
        </w:rPr>
        <w:t>eam</w:t>
      </w:r>
      <w:proofErr w:type="spellEnd"/>
      <w:r w:rsidR="007F1E8A" w:rsidRPr="001953D1">
        <w:rPr>
          <w:rFonts w:eastAsia="Times New Roman"/>
          <w:bCs/>
          <w:iCs/>
          <w:szCs w:val="20"/>
          <w:lang w:val="ru-RU" w:eastAsia="ko-KR"/>
        </w:rPr>
        <w:t xml:space="preserve">™ </w:t>
      </w:r>
      <w:r w:rsidR="00FB5A6C" w:rsidRPr="001953D1">
        <w:rPr>
          <w:rFonts w:eastAsiaTheme="minorEastAsia"/>
          <w:bCs/>
          <w:iCs/>
          <w:szCs w:val="20"/>
          <w:lang w:val="ru-RU" w:eastAsia="ko-KR"/>
        </w:rPr>
        <w:t>(</w:t>
      </w:r>
      <w:r w:rsidRPr="001953D1">
        <w:rPr>
          <w:rFonts w:eastAsiaTheme="minorEastAsia"/>
          <w:bCs/>
          <w:iCs/>
          <w:szCs w:val="20"/>
          <w:lang w:val="ru-RU" w:eastAsia="ko-KR"/>
        </w:rPr>
        <w:t>модель</w:t>
      </w:r>
      <w:r w:rsidR="008020C2">
        <w:rPr>
          <w:rFonts w:eastAsiaTheme="minorEastAsia"/>
          <w:bCs/>
          <w:iCs/>
          <w:szCs w:val="20"/>
          <w:lang w:val="ru-RU" w:eastAsia="ko-KR"/>
        </w:rPr>
        <w:t xml:space="preserve"> </w:t>
      </w:r>
      <w:r w:rsidR="00313114" w:rsidRPr="001953D1">
        <w:rPr>
          <w:rFonts w:eastAsiaTheme="minorEastAsia"/>
          <w:bCs/>
          <w:iCs/>
          <w:szCs w:val="20"/>
          <w:lang w:val="ru-RU" w:eastAsia="ko-KR"/>
        </w:rPr>
        <w:t>D1494CF</w:t>
      </w:r>
      <w:r w:rsidR="00FB5A6C" w:rsidRPr="001953D1">
        <w:rPr>
          <w:rFonts w:eastAsiaTheme="minorEastAsia"/>
          <w:bCs/>
          <w:iCs/>
          <w:szCs w:val="20"/>
          <w:lang w:val="ru-RU" w:eastAsia="ko-KR"/>
        </w:rPr>
        <w:t>)</w:t>
      </w:r>
      <w:r w:rsidRPr="001953D1">
        <w:rPr>
          <w:rFonts w:eastAsiaTheme="minorEastAsia"/>
          <w:bCs/>
          <w:iCs/>
          <w:szCs w:val="20"/>
          <w:lang w:val="ru-RU" w:eastAsia="ko-KR"/>
        </w:rPr>
        <w:t>, эффективно очищающ</w:t>
      </w:r>
      <w:r w:rsidR="000972EF">
        <w:rPr>
          <w:rFonts w:eastAsiaTheme="minorEastAsia"/>
          <w:bCs/>
          <w:iCs/>
          <w:szCs w:val="20"/>
          <w:lang w:val="ru-RU" w:eastAsia="ko-KR"/>
        </w:rPr>
        <w:t>ую</w:t>
      </w:r>
      <w:r w:rsidRPr="001953D1">
        <w:rPr>
          <w:rFonts w:eastAsiaTheme="minorEastAsia"/>
          <w:bCs/>
          <w:iCs/>
          <w:szCs w:val="20"/>
          <w:lang w:val="ru-RU" w:eastAsia="ko-KR"/>
        </w:rPr>
        <w:t xml:space="preserve"> посуду при классе энергопотребл</w:t>
      </w:r>
      <w:r w:rsidRPr="001953D1">
        <w:rPr>
          <w:rFonts w:eastAsiaTheme="minorEastAsia"/>
          <w:bCs/>
          <w:iCs/>
          <w:szCs w:val="20"/>
          <w:lang w:val="ru-RU" w:eastAsia="ko-KR"/>
        </w:rPr>
        <w:t>е</w:t>
      </w:r>
      <w:r w:rsidRPr="001953D1">
        <w:rPr>
          <w:rFonts w:eastAsiaTheme="minorEastAsia"/>
          <w:bCs/>
          <w:iCs/>
          <w:szCs w:val="20"/>
          <w:lang w:val="ru-RU" w:eastAsia="ko-KR"/>
        </w:rPr>
        <w:t>ния</w:t>
      </w:r>
      <w:r w:rsidR="000972EF" w:rsidRPr="000972EF">
        <w:rPr>
          <w:rFonts w:eastAsiaTheme="minorEastAsia"/>
          <w:bCs/>
          <w:iCs/>
          <w:szCs w:val="20"/>
          <w:lang w:val="ru-RU" w:eastAsia="ko-KR"/>
        </w:rPr>
        <w:t xml:space="preserve"> </w:t>
      </w:r>
      <w:r w:rsidR="00313114" w:rsidRPr="001953D1">
        <w:rPr>
          <w:rFonts w:eastAsiaTheme="minorEastAsia"/>
          <w:bCs/>
          <w:iCs/>
          <w:szCs w:val="20"/>
          <w:lang w:val="ru-RU" w:eastAsia="ko-KR"/>
        </w:rPr>
        <w:t>A+++</w:t>
      </w:r>
      <w:r w:rsidR="007F1E8A" w:rsidRPr="001953D1">
        <w:rPr>
          <w:rFonts w:eastAsia="Times New Roman"/>
          <w:bCs/>
          <w:iCs/>
          <w:szCs w:val="20"/>
          <w:lang w:val="ru-RU" w:eastAsia="ko-KR"/>
        </w:rPr>
        <w:t xml:space="preserve">. </w:t>
      </w:r>
      <w:r w:rsidRPr="001953D1">
        <w:rPr>
          <w:rFonts w:eastAsia="Times New Roman"/>
          <w:bCs/>
          <w:iCs/>
          <w:szCs w:val="20"/>
          <w:lang w:val="ru-RU" w:eastAsia="ko-KR"/>
        </w:rPr>
        <w:t xml:space="preserve">Передовая </w:t>
      </w:r>
      <w:r w:rsidR="000972EF">
        <w:rPr>
          <w:rFonts w:eastAsia="Times New Roman"/>
          <w:bCs/>
          <w:iCs/>
          <w:szCs w:val="20"/>
          <w:lang w:val="ru-RU" w:eastAsia="ko-KR"/>
        </w:rPr>
        <w:t>модель</w:t>
      </w:r>
      <w:r w:rsidRPr="001953D1">
        <w:rPr>
          <w:rFonts w:eastAsia="Times New Roman"/>
          <w:bCs/>
          <w:iCs/>
          <w:szCs w:val="20"/>
          <w:lang w:val="ru-RU" w:eastAsia="ko-KR"/>
        </w:rPr>
        <w:t xml:space="preserve"> также у</w:t>
      </w:r>
      <w:r w:rsidR="001953D1" w:rsidRPr="001953D1">
        <w:rPr>
          <w:rFonts w:eastAsia="Times New Roman"/>
          <w:bCs/>
          <w:iCs/>
          <w:szCs w:val="20"/>
          <w:lang w:val="ru-RU" w:eastAsia="ko-KR"/>
        </w:rPr>
        <w:t>ком</w:t>
      </w:r>
      <w:r w:rsidRPr="001953D1">
        <w:rPr>
          <w:rFonts w:eastAsia="Times New Roman"/>
          <w:bCs/>
          <w:iCs/>
          <w:szCs w:val="20"/>
          <w:lang w:val="ru-RU" w:eastAsia="ko-KR"/>
        </w:rPr>
        <w:t>п</w:t>
      </w:r>
      <w:r w:rsidR="001953D1" w:rsidRPr="001953D1">
        <w:rPr>
          <w:rFonts w:eastAsia="Times New Roman"/>
          <w:bCs/>
          <w:iCs/>
          <w:szCs w:val="20"/>
          <w:lang w:val="ru-RU" w:eastAsia="ko-KR"/>
        </w:rPr>
        <w:t>л</w:t>
      </w:r>
      <w:r w:rsidRPr="001953D1">
        <w:rPr>
          <w:rFonts w:eastAsia="Times New Roman"/>
          <w:bCs/>
          <w:iCs/>
          <w:szCs w:val="20"/>
          <w:lang w:val="ru-RU" w:eastAsia="ko-KR"/>
        </w:rPr>
        <w:t xml:space="preserve">ектована системой </w:t>
      </w:r>
      <w:r w:rsidR="00FB5A6C" w:rsidRPr="001953D1">
        <w:rPr>
          <w:rFonts w:eastAsia="Times New Roman"/>
          <w:bCs/>
          <w:iCs/>
          <w:szCs w:val="20"/>
          <w:lang w:val="ru-RU" w:eastAsia="ko-KR"/>
        </w:rPr>
        <w:t>SmartRack™</w:t>
      </w:r>
      <w:r w:rsidRPr="001953D1">
        <w:rPr>
          <w:rFonts w:eastAsia="Times New Roman"/>
          <w:bCs/>
          <w:iCs/>
          <w:szCs w:val="20"/>
          <w:lang w:val="ru-RU" w:eastAsia="ko-KR"/>
        </w:rPr>
        <w:t xml:space="preserve"> с легко настраиваемыми </w:t>
      </w:r>
      <w:r w:rsidR="008020C2">
        <w:rPr>
          <w:rFonts w:eastAsia="Times New Roman"/>
          <w:bCs/>
          <w:iCs/>
          <w:szCs w:val="20"/>
          <w:lang w:val="ru-RU" w:eastAsia="ko-KR"/>
        </w:rPr>
        <w:t>зубцами</w:t>
      </w:r>
      <w:r w:rsidRPr="001953D1">
        <w:rPr>
          <w:rFonts w:eastAsia="Times New Roman"/>
          <w:bCs/>
          <w:iCs/>
          <w:szCs w:val="20"/>
          <w:lang w:val="ru-RU" w:eastAsia="ko-KR"/>
        </w:rPr>
        <w:t xml:space="preserve"> и технологией стерилизации с помощью </w:t>
      </w:r>
      <w:proofErr w:type="spellStart"/>
      <w:r w:rsidRPr="001953D1">
        <w:rPr>
          <w:rFonts w:eastAsia="Times New Roman"/>
          <w:bCs/>
          <w:iCs/>
          <w:szCs w:val="20"/>
          <w:lang w:val="ru-RU" w:eastAsia="ko-KR"/>
        </w:rPr>
        <w:t>УФ-лампы</w:t>
      </w:r>
      <w:proofErr w:type="spellEnd"/>
      <w:r w:rsidRPr="001953D1">
        <w:rPr>
          <w:rFonts w:eastAsia="Times New Roman"/>
          <w:bCs/>
          <w:iCs/>
          <w:szCs w:val="20"/>
          <w:lang w:val="ru-RU" w:eastAsia="ko-KR"/>
        </w:rPr>
        <w:t xml:space="preserve"> для еще большего удобс</w:t>
      </w:r>
      <w:r w:rsidRPr="001953D1">
        <w:rPr>
          <w:rFonts w:eastAsia="Times New Roman"/>
          <w:bCs/>
          <w:iCs/>
          <w:szCs w:val="20"/>
          <w:lang w:val="ru-RU" w:eastAsia="ko-KR"/>
        </w:rPr>
        <w:t>т</w:t>
      </w:r>
      <w:r w:rsidRPr="001953D1">
        <w:rPr>
          <w:rFonts w:eastAsia="Times New Roman"/>
          <w:bCs/>
          <w:iCs/>
          <w:szCs w:val="20"/>
          <w:lang w:val="ru-RU" w:eastAsia="ko-KR"/>
        </w:rPr>
        <w:t xml:space="preserve">ва и гигиены в доме. </w:t>
      </w:r>
      <w:proofErr w:type="gramEnd"/>
    </w:p>
    <w:p w:rsidR="00FB5A6C" w:rsidRPr="001953D1" w:rsidDel="00195F23" w:rsidRDefault="00FB5A6C" w:rsidP="00FC02E1">
      <w:pPr>
        <w:snapToGrid w:val="0"/>
        <w:spacing w:line="360" w:lineRule="auto"/>
        <w:jc w:val="both"/>
        <w:rPr>
          <w:rFonts w:eastAsiaTheme="minorEastAsia"/>
          <w:bCs/>
          <w:iCs/>
          <w:szCs w:val="20"/>
          <w:lang w:val="ru-RU" w:eastAsia="ko-KR"/>
        </w:rPr>
      </w:pPr>
    </w:p>
    <w:p w:rsidR="00125BC2" w:rsidRPr="001953D1" w:rsidRDefault="000D00F9" w:rsidP="00FC02E1">
      <w:pPr>
        <w:spacing w:line="360" w:lineRule="auto"/>
        <w:jc w:val="both"/>
        <w:rPr>
          <w:rFonts w:eastAsia="Malgun Gothic"/>
          <w:bCs/>
          <w:iCs/>
          <w:szCs w:val="20"/>
          <w:lang w:val="ru-RU" w:eastAsia="ko-KR"/>
        </w:rPr>
      </w:pPr>
      <w:r w:rsidRPr="001953D1">
        <w:rPr>
          <w:rFonts w:eastAsiaTheme="minorEastAsia"/>
          <w:bCs/>
          <w:iCs/>
          <w:szCs w:val="20"/>
          <w:lang w:val="ru-RU" w:eastAsia="ko-KR"/>
        </w:rPr>
        <w:t xml:space="preserve">Высокий класс энергопотребления стал возможен благодаря технологии </w:t>
      </w:r>
      <w:proofErr w:type="spellStart"/>
      <w:r w:rsidR="00FB5A6C" w:rsidRPr="001953D1">
        <w:rPr>
          <w:rFonts w:eastAsiaTheme="minorEastAsia"/>
          <w:bCs/>
          <w:iCs/>
          <w:szCs w:val="20"/>
          <w:lang w:val="ru-RU" w:eastAsia="ko-KR"/>
        </w:rPr>
        <w:t>Inverter</w:t>
      </w:r>
      <w:proofErr w:type="spellEnd"/>
      <w:r w:rsidR="00FB5A6C" w:rsidRPr="001953D1">
        <w:rPr>
          <w:rFonts w:eastAsiaTheme="minorEastAsia"/>
          <w:bCs/>
          <w:iCs/>
          <w:szCs w:val="20"/>
          <w:lang w:val="ru-RU" w:eastAsia="ko-KR"/>
        </w:rPr>
        <w:t xml:space="preserve"> </w:t>
      </w:r>
      <w:proofErr w:type="spellStart"/>
      <w:r w:rsidR="00FB5A6C" w:rsidRPr="001953D1">
        <w:rPr>
          <w:rFonts w:eastAsiaTheme="minorEastAsia"/>
          <w:bCs/>
          <w:iCs/>
          <w:szCs w:val="20"/>
          <w:lang w:val="ru-RU" w:eastAsia="ko-KR"/>
        </w:rPr>
        <w:t>Direct</w:t>
      </w:r>
      <w:proofErr w:type="spellEnd"/>
      <w:r w:rsidR="00FB5A6C" w:rsidRPr="001953D1">
        <w:rPr>
          <w:rFonts w:eastAsiaTheme="minorEastAsia"/>
          <w:bCs/>
          <w:iCs/>
          <w:szCs w:val="20"/>
          <w:lang w:val="ru-RU" w:eastAsia="ko-KR"/>
        </w:rPr>
        <w:t xml:space="preserve"> </w:t>
      </w:r>
      <w:proofErr w:type="spellStart"/>
      <w:r w:rsidR="00FB5A6C" w:rsidRPr="001953D1">
        <w:rPr>
          <w:rFonts w:eastAsiaTheme="minorEastAsia"/>
          <w:bCs/>
          <w:iCs/>
          <w:szCs w:val="20"/>
          <w:lang w:val="ru-RU" w:eastAsia="ko-KR"/>
        </w:rPr>
        <w:t>Drive</w:t>
      </w:r>
      <w:proofErr w:type="spellEnd"/>
      <w:r w:rsidR="00FB5A6C" w:rsidRPr="001953D1">
        <w:rPr>
          <w:rFonts w:eastAsiaTheme="minorEastAsia"/>
          <w:bCs/>
          <w:iCs/>
          <w:szCs w:val="20"/>
          <w:lang w:val="ru-RU" w:eastAsia="ko-KR"/>
        </w:rPr>
        <w:t xml:space="preserve"> </w:t>
      </w:r>
      <w:r w:rsidRPr="001953D1">
        <w:rPr>
          <w:rFonts w:eastAsiaTheme="minorEastAsia"/>
          <w:bCs/>
          <w:iCs/>
          <w:szCs w:val="20"/>
          <w:lang w:val="ru-RU" w:eastAsia="ko-KR"/>
        </w:rPr>
        <w:t>от LG</w:t>
      </w:r>
      <w:r w:rsidR="000972EF">
        <w:rPr>
          <w:rFonts w:eastAsiaTheme="minorEastAsia"/>
          <w:bCs/>
          <w:iCs/>
          <w:szCs w:val="20"/>
          <w:lang w:val="ru-RU" w:eastAsia="ko-KR"/>
        </w:rPr>
        <w:t xml:space="preserve"> (мотор с системой прямого привода)</w:t>
      </w:r>
      <w:r w:rsidRPr="001953D1">
        <w:rPr>
          <w:rFonts w:eastAsiaTheme="minorEastAsia"/>
          <w:bCs/>
          <w:iCs/>
          <w:szCs w:val="20"/>
          <w:lang w:val="ru-RU" w:eastAsia="ko-KR"/>
        </w:rPr>
        <w:t>, которая оптимизирует затраты эле</w:t>
      </w:r>
      <w:r w:rsidRPr="001953D1">
        <w:rPr>
          <w:rFonts w:eastAsiaTheme="minorEastAsia"/>
          <w:bCs/>
          <w:iCs/>
          <w:szCs w:val="20"/>
          <w:lang w:val="ru-RU" w:eastAsia="ko-KR"/>
        </w:rPr>
        <w:t>к</w:t>
      </w:r>
      <w:r w:rsidRPr="001953D1">
        <w:rPr>
          <w:rFonts w:eastAsiaTheme="minorEastAsia"/>
          <w:bCs/>
          <w:iCs/>
          <w:szCs w:val="20"/>
          <w:lang w:val="ru-RU" w:eastAsia="ko-KR"/>
        </w:rPr>
        <w:t>троэнергии под кажду</w:t>
      </w:r>
      <w:r w:rsidR="001953D1" w:rsidRPr="001953D1">
        <w:rPr>
          <w:rFonts w:eastAsiaTheme="minorEastAsia"/>
          <w:bCs/>
          <w:iCs/>
          <w:szCs w:val="20"/>
          <w:lang w:val="ru-RU" w:eastAsia="ko-KR"/>
        </w:rPr>
        <w:t>ю</w:t>
      </w:r>
      <w:r w:rsidRPr="001953D1">
        <w:rPr>
          <w:rFonts w:eastAsiaTheme="minorEastAsia"/>
          <w:bCs/>
          <w:iCs/>
          <w:szCs w:val="20"/>
          <w:lang w:val="ru-RU" w:eastAsia="ko-KR"/>
        </w:rPr>
        <w:t xml:space="preserve"> загрузку, напрямую передавая энергию от </w:t>
      </w:r>
      <w:r w:rsidR="000972EF">
        <w:rPr>
          <w:rFonts w:eastAsiaTheme="minorEastAsia"/>
          <w:bCs/>
          <w:iCs/>
          <w:szCs w:val="20"/>
          <w:lang w:val="ru-RU" w:eastAsia="ko-KR"/>
        </w:rPr>
        <w:t xml:space="preserve">двигателя </w:t>
      </w:r>
      <w:r w:rsidRPr="001953D1">
        <w:rPr>
          <w:rFonts w:eastAsiaTheme="minorEastAsia"/>
          <w:bCs/>
          <w:iCs/>
          <w:szCs w:val="20"/>
          <w:lang w:val="ru-RU" w:eastAsia="ko-KR"/>
        </w:rPr>
        <w:t>к системе распыления воды че</w:t>
      </w:r>
      <w:r w:rsidR="008020C2">
        <w:rPr>
          <w:rFonts w:eastAsiaTheme="minorEastAsia"/>
          <w:bCs/>
          <w:iCs/>
          <w:szCs w:val="20"/>
          <w:lang w:val="ru-RU" w:eastAsia="ko-KR"/>
        </w:rPr>
        <w:t xml:space="preserve">рез </w:t>
      </w:r>
      <w:r w:rsidRPr="001953D1">
        <w:rPr>
          <w:rFonts w:eastAsiaTheme="minorEastAsia"/>
          <w:bCs/>
          <w:iCs/>
          <w:szCs w:val="20"/>
          <w:lang w:val="ru-RU" w:eastAsia="ko-KR"/>
        </w:rPr>
        <w:t xml:space="preserve">упрощенную </w:t>
      </w:r>
      <w:r w:rsidR="008020C2">
        <w:rPr>
          <w:rFonts w:eastAsiaTheme="minorEastAsia"/>
          <w:bCs/>
          <w:iCs/>
          <w:szCs w:val="20"/>
          <w:lang w:val="ru-RU" w:eastAsia="ko-KR"/>
        </w:rPr>
        <w:t>конструкцию</w:t>
      </w:r>
      <w:r w:rsidRPr="001953D1">
        <w:rPr>
          <w:rFonts w:eastAsiaTheme="minorEastAsia"/>
          <w:bCs/>
          <w:iCs/>
          <w:szCs w:val="20"/>
          <w:lang w:val="ru-RU" w:eastAsia="ko-KR"/>
        </w:rPr>
        <w:t xml:space="preserve">. </w:t>
      </w:r>
      <w:r w:rsidR="008020C2">
        <w:rPr>
          <w:rFonts w:eastAsiaTheme="minorEastAsia"/>
          <w:bCs/>
          <w:iCs/>
          <w:szCs w:val="20"/>
          <w:lang w:val="ru-RU" w:eastAsia="ko-KR"/>
        </w:rPr>
        <w:t xml:space="preserve">При работе </w:t>
      </w:r>
      <w:proofErr w:type="spellStart"/>
      <w:r w:rsidR="00195F23" w:rsidRPr="001953D1">
        <w:rPr>
          <w:rFonts w:eastAsia="Times New Roman"/>
          <w:bCs/>
          <w:iCs/>
          <w:szCs w:val="20"/>
          <w:lang w:val="ru-RU" w:eastAsia="ko-KR"/>
        </w:rPr>
        <w:t>TrueSteam</w:t>
      </w:r>
      <w:proofErr w:type="spellEnd"/>
      <w:r w:rsidR="00195F23" w:rsidRPr="001953D1">
        <w:rPr>
          <w:rFonts w:eastAsia="Times New Roman"/>
          <w:bCs/>
          <w:iCs/>
          <w:szCs w:val="20"/>
          <w:lang w:val="ru-RU" w:eastAsia="ko-KR"/>
        </w:rPr>
        <w:t>™</w:t>
      </w:r>
      <w:r w:rsidR="00195F23" w:rsidRPr="001953D1">
        <w:rPr>
          <w:rFonts w:eastAsiaTheme="minorEastAsia"/>
          <w:bCs/>
          <w:iCs/>
          <w:szCs w:val="20"/>
          <w:lang w:val="ru-RU" w:eastAsia="ko-KR"/>
        </w:rPr>
        <w:t xml:space="preserve">, </w:t>
      </w:r>
      <w:r w:rsidR="00653026" w:rsidRPr="001953D1">
        <w:rPr>
          <w:rFonts w:eastAsiaTheme="minorEastAsia"/>
          <w:bCs/>
          <w:iCs/>
          <w:szCs w:val="20"/>
          <w:lang w:val="ru-RU" w:eastAsia="ko-KR"/>
        </w:rPr>
        <w:t xml:space="preserve">который активизируется </w:t>
      </w:r>
      <w:r w:rsidR="008020C2">
        <w:rPr>
          <w:rFonts w:eastAsiaTheme="minorEastAsia"/>
          <w:bCs/>
          <w:iCs/>
          <w:szCs w:val="20"/>
          <w:lang w:val="ru-RU" w:eastAsia="ko-KR"/>
        </w:rPr>
        <w:t>в</w:t>
      </w:r>
      <w:r w:rsidR="00653026" w:rsidRPr="001953D1">
        <w:rPr>
          <w:rFonts w:eastAsiaTheme="minorEastAsia"/>
          <w:bCs/>
          <w:iCs/>
          <w:szCs w:val="20"/>
          <w:lang w:val="ru-RU" w:eastAsia="ko-KR"/>
        </w:rPr>
        <w:t xml:space="preserve"> режиме </w:t>
      </w:r>
      <w:proofErr w:type="spellStart"/>
      <w:r w:rsidR="00125BC2" w:rsidRPr="001953D1">
        <w:rPr>
          <w:rFonts w:eastAsia="Times New Roman"/>
          <w:bCs/>
          <w:iCs/>
          <w:szCs w:val="20"/>
          <w:lang w:val="ru-RU" w:eastAsia="ko-KR"/>
        </w:rPr>
        <w:t>Steam</w:t>
      </w:r>
      <w:proofErr w:type="spellEnd"/>
      <w:r w:rsidR="00125BC2" w:rsidRPr="001953D1">
        <w:rPr>
          <w:rFonts w:eastAsia="Times New Roman"/>
          <w:bCs/>
          <w:iCs/>
          <w:szCs w:val="20"/>
          <w:lang w:val="ru-RU" w:eastAsia="ko-KR"/>
        </w:rPr>
        <w:t xml:space="preserve"> </w:t>
      </w:r>
      <w:proofErr w:type="spellStart"/>
      <w:r w:rsidR="00125BC2" w:rsidRPr="001953D1">
        <w:rPr>
          <w:rFonts w:eastAsia="Times New Roman"/>
          <w:bCs/>
          <w:iCs/>
          <w:szCs w:val="20"/>
          <w:lang w:val="ru-RU" w:eastAsia="ko-KR"/>
        </w:rPr>
        <w:t>Power</w:t>
      </w:r>
      <w:proofErr w:type="spellEnd"/>
      <w:r w:rsidR="00653026" w:rsidRPr="001953D1">
        <w:rPr>
          <w:rFonts w:eastAsia="Times New Roman"/>
          <w:bCs/>
          <w:iCs/>
          <w:szCs w:val="20"/>
          <w:lang w:val="ru-RU" w:eastAsia="ko-KR"/>
        </w:rPr>
        <w:t>, пар высокой температуры выпускается через сп</w:t>
      </w:r>
      <w:r w:rsidR="00653026" w:rsidRPr="001953D1">
        <w:rPr>
          <w:rFonts w:eastAsia="Times New Roman"/>
          <w:bCs/>
          <w:iCs/>
          <w:szCs w:val="20"/>
          <w:lang w:val="ru-RU" w:eastAsia="ko-KR"/>
        </w:rPr>
        <w:t>е</w:t>
      </w:r>
      <w:r w:rsidR="00653026" w:rsidRPr="001953D1">
        <w:rPr>
          <w:rFonts w:eastAsia="Times New Roman"/>
          <w:bCs/>
          <w:iCs/>
          <w:szCs w:val="20"/>
          <w:lang w:val="ru-RU" w:eastAsia="ko-KR"/>
        </w:rPr>
        <w:t>циальные форсунки под давлением, чтобы удалять твердые остатки пищи с посуды и к</w:t>
      </w:r>
      <w:r w:rsidR="00653026" w:rsidRPr="001953D1">
        <w:rPr>
          <w:rFonts w:eastAsia="Times New Roman"/>
          <w:bCs/>
          <w:iCs/>
          <w:szCs w:val="20"/>
          <w:lang w:val="ru-RU" w:eastAsia="ko-KR"/>
        </w:rPr>
        <w:t>у</w:t>
      </w:r>
      <w:r w:rsidR="00653026" w:rsidRPr="001953D1">
        <w:rPr>
          <w:rFonts w:eastAsia="Times New Roman"/>
          <w:bCs/>
          <w:iCs/>
          <w:szCs w:val="20"/>
          <w:lang w:val="ru-RU" w:eastAsia="ko-KR"/>
        </w:rPr>
        <w:t>хонных принадлежностей. Температура и сила пара регулируются встроенным генерат</w:t>
      </w:r>
      <w:r w:rsidR="00653026" w:rsidRPr="001953D1">
        <w:rPr>
          <w:rFonts w:eastAsia="Times New Roman"/>
          <w:bCs/>
          <w:iCs/>
          <w:szCs w:val="20"/>
          <w:lang w:val="ru-RU" w:eastAsia="ko-KR"/>
        </w:rPr>
        <w:t>о</w:t>
      </w:r>
      <w:r w:rsidR="00653026" w:rsidRPr="001953D1">
        <w:rPr>
          <w:rFonts w:eastAsia="Times New Roman"/>
          <w:bCs/>
          <w:iCs/>
          <w:szCs w:val="20"/>
          <w:lang w:val="ru-RU" w:eastAsia="ko-KR"/>
        </w:rPr>
        <w:t xml:space="preserve">ром пара, которые достаточно </w:t>
      </w:r>
      <w:proofErr w:type="gramStart"/>
      <w:r w:rsidR="00653026" w:rsidRPr="001953D1">
        <w:rPr>
          <w:rFonts w:eastAsia="Times New Roman"/>
          <w:bCs/>
          <w:iCs/>
          <w:szCs w:val="20"/>
          <w:lang w:val="ru-RU" w:eastAsia="ko-KR"/>
        </w:rPr>
        <w:t>мощ</w:t>
      </w:r>
      <w:r w:rsidR="000972EF">
        <w:rPr>
          <w:rFonts w:eastAsia="Times New Roman"/>
          <w:bCs/>
          <w:iCs/>
          <w:szCs w:val="20"/>
          <w:lang w:val="ru-RU" w:eastAsia="ko-KR"/>
        </w:rPr>
        <w:t>ный</w:t>
      </w:r>
      <w:proofErr w:type="gramEnd"/>
      <w:r w:rsidR="000972EF">
        <w:rPr>
          <w:rFonts w:eastAsia="Times New Roman"/>
          <w:bCs/>
          <w:iCs/>
          <w:szCs w:val="20"/>
          <w:lang w:val="ru-RU" w:eastAsia="ko-KR"/>
        </w:rPr>
        <w:t xml:space="preserve"> для удаления пригоревших или за</w:t>
      </w:r>
      <w:r w:rsidR="00653026" w:rsidRPr="001953D1">
        <w:rPr>
          <w:rFonts w:eastAsia="Times New Roman"/>
          <w:bCs/>
          <w:iCs/>
          <w:szCs w:val="20"/>
          <w:lang w:val="ru-RU" w:eastAsia="ko-KR"/>
        </w:rPr>
        <w:t>сохших оста</w:t>
      </w:r>
      <w:r w:rsidR="00653026" w:rsidRPr="001953D1">
        <w:rPr>
          <w:rFonts w:eastAsia="Times New Roman"/>
          <w:bCs/>
          <w:iCs/>
          <w:szCs w:val="20"/>
          <w:lang w:val="ru-RU" w:eastAsia="ko-KR"/>
        </w:rPr>
        <w:t>т</w:t>
      </w:r>
      <w:r w:rsidR="00653026" w:rsidRPr="001953D1">
        <w:rPr>
          <w:rFonts w:eastAsia="Times New Roman"/>
          <w:bCs/>
          <w:iCs/>
          <w:szCs w:val="20"/>
          <w:lang w:val="ru-RU" w:eastAsia="ko-KR"/>
        </w:rPr>
        <w:t>ков еды.</w:t>
      </w:r>
      <w:r w:rsidR="008020C2">
        <w:rPr>
          <w:rFonts w:eastAsia="Times New Roman"/>
          <w:bCs/>
          <w:iCs/>
          <w:szCs w:val="20"/>
          <w:lang w:val="ru-RU" w:eastAsia="ko-KR"/>
        </w:rPr>
        <w:t xml:space="preserve"> </w:t>
      </w:r>
      <w:r w:rsidR="00653026" w:rsidRPr="001953D1">
        <w:rPr>
          <w:rFonts w:eastAsiaTheme="minorEastAsia"/>
          <w:bCs/>
          <w:iCs/>
          <w:szCs w:val="20"/>
          <w:lang w:val="ru-RU" w:eastAsia="ko-KR"/>
        </w:rPr>
        <w:t xml:space="preserve">Режим </w:t>
      </w:r>
      <w:proofErr w:type="spellStart"/>
      <w:r w:rsidR="00653026" w:rsidRPr="001953D1">
        <w:rPr>
          <w:rFonts w:eastAsia="Times New Roman"/>
          <w:bCs/>
          <w:iCs/>
          <w:szCs w:val="20"/>
          <w:lang w:val="ru-RU" w:eastAsia="ko-KR"/>
        </w:rPr>
        <w:t>Steam</w:t>
      </w:r>
      <w:proofErr w:type="spellEnd"/>
      <w:r w:rsidR="00653026" w:rsidRPr="001953D1">
        <w:rPr>
          <w:rFonts w:eastAsia="Times New Roman"/>
          <w:bCs/>
          <w:iCs/>
          <w:szCs w:val="20"/>
          <w:lang w:val="ru-RU" w:eastAsia="ko-KR"/>
        </w:rPr>
        <w:t xml:space="preserve"> </w:t>
      </w:r>
      <w:proofErr w:type="spellStart"/>
      <w:r w:rsidR="00653026" w:rsidRPr="001953D1">
        <w:rPr>
          <w:rFonts w:eastAsia="Malgun Gothic"/>
          <w:bCs/>
          <w:iCs/>
          <w:szCs w:val="20"/>
          <w:lang w:val="ru-RU" w:eastAsia="ko-KR"/>
        </w:rPr>
        <w:t>Care</w:t>
      </w:r>
      <w:proofErr w:type="spellEnd"/>
      <w:r w:rsidR="00653026" w:rsidRPr="001953D1">
        <w:rPr>
          <w:rFonts w:eastAsia="Times New Roman"/>
          <w:bCs/>
          <w:iCs/>
          <w:szCs w:val="20"/>
          <w:lang w:val="ru-RU" w:eastAsia="ko-KR"/>
        </w:rPr>
        <w:t xml:space="preserve"> предлагает деликатное решен</w:t>
      </w:r>
      <w:r w:rsidR="00104C17" w:rsidRPr="001953D1">
        <w:rPr>
          <w:rFonts w:eastAsia="Times New Roman"/>
          <w:bCs/>
          <w:iCs/>
          <w:szCs w:val="20"/>
          <w:lang w:val="ru-RU" w:eastAsia="ko-KR"/>
        </w:rPr>
        <w:t>ие для посуды, требующей б</w:t>
      </w:r>
      <w:r w:rsidR="00104C17" w:rsidRPr="001953D1">
        <w:rPr>
          <w:rFonts w:eastAsia="Times New Roman"/>
          <w:bCs/>
          <w:iCs/>
          <w:szCs w:val="20"/>
          <w:lang w:val="ru-RU" w:eastAsia="ko-KR"/>
        </w:rPr>
        <w:t>о</w:t>
      </w:r>
      <w:r w:rsidR="00104C17" w:rsidRPr="001953D1">
        <w:rPr>
          <w:rFonts w:eastAsia="Times New Roman"/>
          <w:bCs/>
          <w:iCs/>
          <w:szCs w:val="20"/>
          <w:lang w:val="ru-RU" w:eastAsia="ko-KR"/>
        </w:rPr>
        <w:t>лее мягкого</w:t>
      </w:r>
      <w:r w:rsidR="00653026" w:rsidRPr="001953D1">
        <w:rPr>
          <w:rFonts w:eastAsia="Times New Roman"/>
          <w:bCs/>
          <w:iCs/>
          <w:szCs w:val="20"/>
          <w:lang w:val="ru-RU" w:eastAsia="ko-KR"/>
        </w:rPr>
        <w:t xml:space="preserve"> ухода. </w:t>
      </w:r>
      <w:r w:rsidR="00104C17" w:rsidRPr="001953D1">
        <w:rPr>
          <w:rFonts w:eastAsia="Times New Roman"/>
          <w:bCs/>
          <w:iCs/>
          <w:szCs w:val="20"/>
          <w:lang w:val="ru-RU" w:eastAsia="ko-KR"/>
        </w:rPr>
        <w:t xml:space="preserve">Функция </w:t>
      </w:r>
      <w:r w:rsidR="00125BC2" w:rsidRPr="001953D1">
        <w:rPr>
          <w:rFonts w:eastAsia="Times New Roman"/>
          <w:bCs/>
          <w:iCs/>
          <w:szCs w:val="20"/>
          <w:lang w:val="ru-RU" w:eastAsia="ko-KR"/>
        </w:rPr>
        <w:t xml:space="preserve">Steam Dual </w:t>
      </w:r>
      <w:r w:rsidR="0085273F" w:rsidRPr="001953D1">
        <w:rPr>
          <w:rFonts w:eastAsia="Malgun Gothic"/>
          <w:bCs/>
          <w:iCs/>
          <w:szCs w:val="20"/>
          <w:lang w:val="ru-RU" w:eastAsia="ko-KR"/>
        </w:rPr>
        <w:t>Spray</w:t>
      </w:r>
      <w:r w:rsidR="00104C17" w:rsidRPr="001953D1">
        <w:rPr>
          <w:rFonts w:eastAsia="Malgun Gothic"/>
          <w:bCs/>
          <w:iCs/>
          <w:szCs w:val="20"/>
          <w:lang w:val="ru-RU" w:eastAsia="ko-KR"/>
        </w:rPr>
        <w:t xml:space="preserve"> позволяет создавать различный напор в</w:t>
      </w:r>
      <w:r w:rsidR="00104C17" w:rsidRPr="001953D1">
        <w:rPr>
          <w:rFonts w:eastAsia="Malgun Gothic"/>
          <w:bCs/>
          <w:iCs/>
          <w:szCs w:val="20"/>
          <w:lang w:val="ru-RU" w:eastAsia="ko-KR"/>
        </w:rPr>
        <w:t>о</w:t>
      </w:r>
      <w:r w:rsidR="00104C17" w:rsidRPr="001953D1">
        <w:rPr>
          <w:rFonts w:eastAsia="Malgun Gothic"/>
          <w:bCs/>
          <w:iCs/>
          <w:szCs w:val="20"/>
          <w:lang w:val="ru-RU" w:eastAsia="ko-KR"/>
        </w:rPr>
        <w:t>ды в верхнем и нижнем отсеках, что делает возможным одновременную загрузку</w:t>
      </w:r>
      <w:r w:rsidR="008020C2">
        <w:rPr>
          <w:rFonts w:eastAsia="Malgun Gothic"/>
          <w:bCs/>
          <w:iCs/>
          <w:szCs w:val="20"/>
          <w:lang w:val="ru-RU" w:eastAsia="ko-KR"/>
        </w:rPr>
        <w:t xml:space="preserve"> и оч</w:t>
      </w:r>
      <w:r w:rsidR="008020C2">
        <w:rPr>
          <w:rFonts w:eastAsia="Malgun Gothic"/>
          <w:bCs/>
          <w:iCs/>
          <w:szCs w:val="20"/>
          <w:lang w:val="ru-RU" w:eastAsia="ko-KR"/>
        </w:rPr>
        <w:t>и</w:t>
      </w:r>
      <w:r w:rsidR="008020C2">
        <w:rPr>
          <w:rFonts w:eastAsia="Malgun Gothic"/>
          <w:bCs/>
          <w:iCs/>
          <w:szCs w:val="20"/>
          <w:lang w:val="ru-RU" w:eastAsia="ko-KR"/>
        </w:rPr>
        <w:t>стку</w:t>
      </w:r>
      <w:r w:rsidR="00104C17" w:rsidRPr="001953D1">
        <w:rPr>
          <w:rFonts w:eastAsia="Malgun Gothic"/>
          <w:bCs/>
          <w:iCs/>
          <w:szCs w:val="20"/>
          <w:lang w:val="ru-RU" w:eastAsia="ko-KR"/>
        </w:rPr>
        <w:t xml:space="preserve"> посуды с </w:t>
      </w:r>
      <w:r w:rsidR="008020C2">
        <w:rPr>
          <w:rFonts w:eastAsia="Malgun Gothic"/>
          <w:bCs/>
          <w:iCs/>
          <w:szCs w:val="20"/>
          <w:lang w:val="ru-RU" w:eastAsia="ko-KR"/>
        </w:rPr>
        <w:t>незначительными или сильными загрязнениями</w:t>
      </w:r>
      <w:r w:rsidR="00104C17" w:rsidRPr="001953D1">
        <w:rPr>
          <w:rFonts w:eastAsia="Malgun Gothic"/>
          <w:bCs/>
          <w:iCs/>
          <w:szCs w:val="20"/>
          <w:lang w:val="ru-RU" w:eastAsia="ko-KR"/>
        </w:rPr>
        <w:t xml:space="preserve">, что экономит время и электроэнергию. </w:t>
      </w:r>
    </w:p>
    <w:p w:rsidR="00CE6311" w:rsidRPr="001953D1" w:rsidRDefault="00CE6311" w:rsidP="000A71B7">
      <w:pPr>
        <w:snapToGrid w:val="0"/>
        <w:spacing w:line="360" w:lineRule="auto"/>
        <w:jc w:val="both"/>
        <w:rPr>
          <w:rFonts w:eastAsia="Malgun Gothic"/>
          <w:bCs/>
          <w:iCs/>
          <w:szCs w:val="20"/>
          <w:lang w:val="ru-RU" w:eastAsia="ko-KR"/>
        </w:rPr>
      </w:pPr>
    </w:p>
    <w:p w:rsidR="00104C17" w:rsidRPr="001953D1" w:rsidRDefault="00104C17" w:rsidP="000A71B7">
      <w:pPr>
        <w:spacing w:line="360" w:lineRule="auto"/>
        <w:jc w:val="both"/>
        <w:rPr>
          <w:lang w:val="ru-RU"/>
        </w:rPr>
      </w:pPr>
      <w:r w:rsidRPr="001953D1">
        <w:rPr>
          <w:rFonts w:eastAsia="Times New Roman"/>
          <w:bCs/>
          <w:iCs/>
          <w:szCs w:val="20"/>
          <w:lang w:val="ru-RU" w:eastAsia="ko-KR"/>
        </w:rPr>
        <w:t>После завершении основного цикла, в посудомоечной машине используется высокоте</w:t>
      </w:r>
      <w:r w:rsidRPr="001953D1">
        <w:rPr>
          <w:rFonts w:eastAsia="Times New Roman"/>
          <w:bCs/>
          <w:iCs/>
          <w:szCs w:val="20"/>
          <w:lang w:val="ru-RU" w:eastAsia="ko-KR"/>
        </w:rPr>
        <w:t>х</w:t>
      </w:r>
      <w:r w:rsidRPr="001953D1">
        <w:rPr>
          <w:rFonts w:eastAsia="Times New Roman"/>
          <w:bCs/>
          <w:iCs/>
          <w:szCs w:val="20"/>
          <w:lang w:val="ru-RU" w:eastAsia="ko-KR"/>
        </w:rPr>
        <w:t xml:space="preserve">нологичный процесс стерилизации с помощью УФ-лампы, удаляющей до </w:t>
      </w:r>
      <w:r w:rsidRPr="001953D1">
        <w:rPr>
          <w:rFonts w:eastAsia="Times New Roman"/>
          <w:bCs/>
          <w:iCs/>
          <w:szCs w:val="20"/>
          <w:lang w:val="ru-RU" w:eastAsia="ko-KR"/>
        </w:rPr>
        <w:lastRenderedPageBreak/>
        <w:t>99,99 проце</w:t>
      </w:r>
      <w:r w:rsidRPr="001953D1">
        <w:rPr>
          <w:rFonts w:eastAsia="Times New Roman"/>
          <w:bCs/>
          <w:iCs/>
          <w:szCs w:val="20"/>
          <w:lang w:val="ru-RU" w:eastAsia="ko-KR"/>
        </w:rPr>
        <w:t>н</w:t>
      </w:r>
      <w:r w:rsidRPr="001953D1">
        <w:rPr>
          <w:rFonts w:eastAsia="Times New Roman"/>
          <w:bCs/>
          <w:iCs/>
          <w:szCs w:val="20"/>
          <w:lang w:val="ru-RU" w:eastAsia="ko-KR"/>
        </w:rPr>
        <w:t>тов любых оставшихся бактерий. Эта функция вместе с технологией</w:t>
      </w:r>
      <w:r w:rsidR="000A71B7" w:rsidRPr="001953D1">
        <w:rPr>
          <w:rFonts w:eastAsia="Times New Roman"/>
          <w:bCs/>
          <w:iCs/>
          <w:szCs w:val="20"/>
          <w:lang w:val="ru-RU" w:eastAsia="ko-KR"/>
        </w:rPr>
        <w:t xml:space="preserve"> TrueSteam™ </w:t>
      </w:r>
      <w:r w:rsidRPr="001953D1">
        <w:rPr>
          <w:rFonts w:eastAsia="Times New Roman"/>
          <w:bCs/>
          <w:iCs/>
          <w:szCs w:val="20"/>
          <w:lang w:val="ru-RU" w:eastAsia="ko-KR"/>
        </w:rPr>
        <w:t>обе</w:t>
      </w:r>
      <w:r w:rsidRPr="001953D1">
        <w:rPr>
          <w:rFonts w:eastAsia="Times New Roman"/>
          <w:bCs/>
          <w:iCs/>
          <w:szCs w:val="20"/>
          <w:lang w:val="ru-RU" w:eastAsia="ko-KR"/>
        </w:rPr>
        <w:t>с</w:t>
      </w:r>
      <w:r w:rsidRPr="001953D1">
        <w:rPr>
          <w:rFonts w:eastAsia="Times New Roman"/>
          <w:bCs/>
          <w:iCs/>
          <w:szCs w:val="20"/>
          <w:lang w:val="ru-RU" w:eastAsia="ko-KR"/>
        </w:rPr>
        <w:t>печивает более гигиеничные результаты и позволяет оставлять посуду внутри посудом</w:t>
      </w:r>
      <w:r w:rsidRPr="001953D1">
        <w:rPr>
          <w:rFonts w:eastAsia="Times New Roman"/>
          <w:bCs/>
          <w:iCs/>
          <w:szCs w:val="20"/>
          <w:lang w:val="ru-RU" w:eastAsia="ko-KR"/>
        </w:rPr>
        <w:t>о</w:t>
      </w:r>
      <w:r w:rsidRPr="001953D1">
        <w:rPr>
          <w:rFonts w:eastAsia="Times New Roman"/>
          <w:bCs/>
          <w:iCs/>
          <w:szCs w:val="20"/>
          <w:lang w:val="ru-RU" w:eastAsia="ko-KR"/>
        </w:rPr>
        <w:t>ечной машины до четырех ч</w:t>
      </w:r>
      <w:r w:rsidR="008020C2">
        <w:rPr>
          <w:rFonts w:eastAsia="Times New Roman"/>
          <w:bCs/>
          <w:iCs/>
          <w:szCs w:val="20"/>
          <w:lang w:val="ru-RU" w:eastAsia="ko-KR"/>
        </w:rPr>
        <w:t>а</w:t>
      </w:r>
      <w:r w:rsidRPr="001953D1">
        <w:rPr>
          <w:rFonts w:eastAsia="Times New Roman"/>
          <w:bCs/>
          <w:iCs/>
          <w:szCs w:val="20"/>
          <w:lang w:val="ru-RU" w:eastAsia="ko-KR"/>
        </w:rPr>
        <w:t>сов без опасности возобновления размножения</w:t>
      </w:r>
      <w:r w:rsidR="001953D1" w:rsidRPr="001953D1">
        <w:rPr>
          <w:rFonts w:eastAsia="Times New Roman"/>
          <w:bCs/>
          <w:iCs/>
          <w:szCs w:val="20"/>
          <w:lang w:val="ru-RU" w:eastAsia="ko-KR"/>
        </w:rPr>
        <w:t xml:space="preserve"> бактерий. Цикл УФ-</w:t>
      </w:r>
      <w:r w:rsidRPr="001953D1">
        <w:rPr>
          <w:rFonts w:eastAsia="Times New Roman"/>
          <w:bCs/>
          <w:iCs/>
          <w:szCs w:val="20"/>
          <w:lang w:val="ru-RU" w:eastAsia="ko-KR"/>
        </w:rPr>
        <w:t xml:space="preserve">стерилизации </w:t>
      </w:r>
      <w:r w:rsidRPr="001953D1">
        <w:rPr>
          <w:lang w:val="ru-RU"/>
        </w:rPr>
        <w:t>запрограммир</w:t>
      </w:r>
      <w:r w:rsidR="001953D1" w:rsidRPr="001953D1">
        <w:rPr>
          <w:lang w:val="ru-RU"/>
        </w:rPr>
        <w:t>ован повторить процесс</w:t>
      </w:r>
      <w:r w:rsidRPr="001953D1">
        <w:rPr>
          <w:lang w:val="ru-RU"/>
        </w:rPr>
        <w:t>, если дверь машины не была открыта по прошествии двух часов.</w:t>
      </w:r>
    </w:p>
    <w:p w:rsidR="000A71B7" w:rsidRPr="001953D1" w:rsidRDefault="000A71B7" w:rsidP="000A71B7">
      <w:pPr>
        <w:spacing w:line="360" w:lineRule="auto"/>
        <w:jc w:val="both"/>
        <w:rPr>
          <w:lang w:val="ru-RU"/>
        </w:rPr>
      </w:pPr>
    </w:p>
    <w:p w:rsidR="00125BC2" w:rsidRPr="001953D1" w:rsidRDefault="00B7790E" w:rsidP="007A5C77">
      <w:pPr>
        <w:snapToGrid w:val="0"/>
        <w:spacing w:line="360" w:lineRule="auto"/>
        <w:jc w:val="both"/>
        <w:rPr>
          <w:rFonts w:eastAsia="Malgun Gothic"/>
          <w:bCs/>
          <w:iCs/>
          <w:szCs w:val="20"/>
          <w:lang w:val="ru-RU" w:eastAsia="ko-KR"/>
        </w:rPr>
      </w:pPr>
      <w:r>
        <w:rPr>
          <w:noProof/>
          <w:lang w:val="ru-RU" w:eastAsia="ru-RU"/>
        </w:rPr>
        <w:drawing>
          <wp:anchor distT="0" distB="0" distL="114300" distR="114300" simplePos="0" relativeHeight="251659264" behindDoc="0" locked="0" layoutInCell="1" allowOverlap="1">
            <wp:simplePos x="0" y="0"/>
            <wp:positionH relativeFrom="column">
              <wp:posOffset>4222115</wp:posOffset>
            </wp:positionH>
            <wp:positionV relativeFrom="paragraph">
              <wp:posOffset>25400</wp:posOffset>
            </wp:positionV>
            <wp:extent cx="1741805" cy="2438400"/>
            <wp:effectExtent l="19050" t="0" r="0" b="0"/>
            <wp:wrapSquare wrapText="bothSides"/>
            <wp:docPr id="3" name="Picture 2" descr="\\LGERA-MO-FNP\LGERA Departments\PR\advert\Sabina\PR\CORPORATE\2014\IFA 2014\HA\Dishwasher\Dishwashe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GERA-MO-FNP\LGERA Departments\PR\advert\Sabina\PR\CORPORATE\2014\IFA 2014\HA\Dishwasher\Dishwasher_2.jpg"/>
                    <pic:cNvPicPr>
                      <a:picLocks noChangeAspect="1" noChangeArrowheads="1"/>
                    </pic:cNvPicPr>
                  </pic:nvPicPr>
                  <pic:blipFill>
                    <a:blip r:embed="rId9" cstate="print"/>
                    <a:srcRect/>
                    <a:stretch>
                      <a:fillRect/>
                    </a:stretch>
                  </pic:blipFill>
                  <pic:spPr bwMode="auto">
                    <a:xfrm>
                      <a:off x="0" y="0"/>
                      <a:ext cx="1741805" cy="2438400"/>
                    </a:xfrm>
                    <a:prstGeom prst="rect">
                      <a:avLst/>
                    </a:prstGeom>
                    <a:noFill/>
                    <a:ln w="9525">
                      <a:noFill/>
                      <a:miter lim="800000"/>
                      <a:headEnd/>
                      <a:tailEnd/>
                    </a:ln>
                  </pic:spPr>
                </pic:pic>
              </a:graphicData>
            </a:graphic>
          </wp:anchor>
        </w:drawing>
      </w:r>
      <w:r w:rsidR="00104C17" w:rsidRPr="001953D1">
        <w:rPr>
          <w:lang w:val="ru-RU"/>
        </w:rPr>
        <w:t xml:space="preserve">Уникальная система  </w:t>
      </w:r>
      <w:proofErr w:type="spellStart"/>
      <w:r w:rsidR="008020C2" w:rsidRPr="001953D1">
        <w:rPr>
          <w:rFonts w:eastAsia="Times New Roman"/>
          <w:bCs/>
          <w:iCs/>
          <w:szCs w:val="20"/>
          <w:lang w:val="ru-RU" w:eastAsia="ko-KR"/>
        </w:rPr>
        <w:t>SmartRack</w:t>
      </w:r>
      <w:proofErr w:type="spellEnd"/>
      <w:r w:rsidR="008020C2" w:rsidRPr="001953D1">
        <w:rPr>
          <w:rFonts w:eastAsia="Times New Roman"/>
          <w:bCs/>
          <w:iCs/>
          <w:szCs w:val="20"/>
          <w:lang w:val="ru-RU" w:eastAsia="ko-KR"/>
        </w:rPr>
        <w:t xml:space="preserve">™ </w:t>
      </w:r>
      <w:r w:rsidR="00104C17" w:rsidRPr="001953D1">
        <w:rPr>
          <w:lang w:val="ru-RU"/>
        </w:rPr>
        <w:t xml:space="preserve"> делает внутреннее пространство очень гибким, позволя</w:t>
      </w:r>
      <w:r w:rsidR="00221A5D">
        <w:rPr>
          <w:lang w:val="ru-RU"/>
        </w:rPr>
        <w:t>я загружать в посудомое</w:t>
      </w:r>
      <w:r w:rsidR="00221A5D">
        <w:rPr>
          <w:lang w:val="ru-RU"/>
        </w:rPr>
        <w:t>ч</w:t>
      </w:r>
      <w:r w:rsidR="00221A5D">
        <w:rPr>
          <w:lang w:val="ru-RU"/>
        </w:rPr>
        <w:t xml:space="preserve">ную машину </w:t>
      </w:r>
      <w:r w:rsidR="00104C17" w:rsidRPr="001953D1">
        <w:rPr>
          <w:lang w:val="ru-RU"/>
        </w:rPr>
        <w:t xml:space="preserve">миски нестандартной формы, сковородки, блюда и другие предметы. </w:t>
      </w:r>
      <w:r w:rsidR="00E7775B" w:rsidRPr="001953D1">
        <w:rPr>
          <w:lang w:val="ru-RU"/>
        </w:rPr>
        <w:t>Все три отсека имеют такую форму, чт</w:t>
      </w:r>
      <w:r w:rsidR="00E7775B" w:rsidRPr="001953D1">
        <w:rPr>
          <w:lang w:val="ru-RU"/>
        </w:rPr>
        <w:t>о</w:t>
      </w:r>
      <w:r w:rsidR="00E7775B" w:rsidRPr="001953D1">
        <w:rPr>
          <w:lang w:val="ru-RU"/>
        </w:rPr>
        <w:t>бы там можно было разместить разные типы посуды</w:t>
      </w:r>
      <w:r w:rsidR="00125BC2" w:rsidRPr="001953D1">
        <w:rPr>
          <w:rFonts w:eastAsia="Times New Roman"/>
          <w:bCs/>
          <w:iCs/>
          <w:szCs w:val="20"/>
          <w:lang w:val="ru-RU" w:eastAsia="ko-KR"/>
        </w:rPr>
        <w:t xml:space="preserve">: </w:t>
      </w:r>
      <w:r w:rsidR="00E7775B" w:rsidRPr="001953D1">
        <w:rPr>
          <w:lang w:val="ru-RU"/>
        </w:rPr>
        <w:t xml:space="preserve">нижний отсек подходит для тарелок, мисок, кастрюль и сковородок, а </w:t>
      </w:r>
      <w:r w:rsidR="00221A5D">
        <w:rPr>
          <w:lang w:val="ru-RU"/>
        </w:rPr>
        <w:t>средний</w:t>
      </w:r>
      <w:r w:rsidR="00E7775B" w:rsidRPr="001953D1">
        <w:rPr>
          <w:lang w:val="ru-RU"/>
        </w:rPr>
        <w:t xml:space="preserve"> – для чашек и бокалов. </w:t>
      </w:r>
      <w:r w:rsidR="00221A5D">
        <w:rPr>
          <w:lang w:val="ru-RU"/>
        </w:rPr>
        <w:t>Верхний</w:t>
      </w:r>
      <w:r w:rsidR="00E7775B" w:rsidRPr="001953D1">
        <w:rPr>
          <w:lang w:val="ru-RU"/>
        </w:rPr>
        <w:t xml:space="preserve"> отсек предусмотрен для мален</w:t>
      </w:r>
      <w:r w:rsidR="00E7775B" w:rsidRPr="001953D1">
        <w:rPr>
          <w:lang w:val="ru-RU"/>
        </w:rPr>
        <w:t>ь</w:t>
      </w:r>
      <w:r w:rsidR="00E7775B" w:rsidRPr="001953D1">
        <w:rPr>
          <w:lang w:val="ru-RU"/>
        </w:rPr>
        <w:t>ких кофейных чашек, ножей и мелких кухонных инструментов. К тому же, третья полка может регулироваться по высоте, позволяя освобождать больше пространства для дли</w:t>
      </w:r>
      <w:r w:rsidR="00E7775B" w:rsidRPr="001953D1">
        <w:rPr>
          <w:lang w:val="ru-RU"/>
        </w:rPr>
        <w:t>н</w:t>
      </w:r>
      <w:r w:rsidR="00E7775B" w:rsidRPr="001953D1">
        <w:rPr>
          <w:lang w:val="ru-RU"/>
        </w:rPr>
        <w:t xml:space="preserve">ных предметов, как например, кулинарные лопатки, венчики и салатные щипцы. В целом, система </w:t>
      </w:r>
      <w:proofErr w:type="spellStart"/>
      <w:r w:rsidR="008020C2" w:rsidRPr="001953D1">
        <w:rPr>
          <w:rFonts w:eastAsia="Times New Roman"/>
          <w:bCs/>
          <w:iCs/>
          <w:szCs w:val="20"/>
          <w:lang w:val="ru-RU" w:eastAsia="ko-KR"/>
        </w:rPr>
        <w:t>SmartRack</w:t>
      </w:r>
      <w:proofErr w:type="spellEnd"/>
      <w:r w:rsidR="008020C2" w:rsidRPr="001953D1">
        <w:rPr>
          <w:rFonts w:eastAsia="Times New Roman"/>
          <w:bCs/>
          <w:iCs/>
          <w:szCs w:val="20"/>
          <w:lang w:val="ru-RU" w:eastAsia="ko-KR"/>
        </w:rPr>
        <w:t xml:space="preserve">™ </w:t>
      </w:r>
      <w:r w:rsidR="00E7775B" w:rsidRPr="001953D1">
        <w:rPr>
          <w:lang w:val="ru-RU"/>
        </w:rPr>
        <w:t xml:space="preserve"> создает</w:t>
      </w:r>
      <w:r w:rsidR="00221A5D">
        <w:rPr>
          <w:lang w:val="ru-RU"/>
        </w:rPr>
        <w:t xml:space="preserve"> на рынке</w:t>
      </w:r>
      <w:r w:rsidR="00E7775B" w:rsidRPr="001953D1">
        <w:rPr>
          <w:lang w:val="ru-RU"/>
        </w:rPr>
        <w:t xml:space="preserve"> новый уровень удобства загрузки пос</w:t>
      </w:r>
      <w:r w:rsidR="00E7775B" w:rsidRPr="001953D1">
        <w:rPr>
          <w:lang w:val="ru-RU"/>
        </w:rPr>
        <w:t>у</w:t>
      </w:r>
      <w:r w:rsidR="00E7775B" w:rsidRPr="001953D1">
        <w:rPr>
          <w:lang w:val="ru-RU"/>
        </w:rPr>
        <w:t>домо</w:t>
      </w:r>
      <w:r w:rsidR="00221A5D">
        <w:rPr>
          <w:lang w:val="ru-RU"/>
        </w:rPr>
        <w:t>ечной машины</w:t>
      </w:r>
      <w:r w:rsidR="00E7775B" w:rsidRPr="001953D1">
        <w:rPr>
          <w:lang w:val="ru-RU"/>
        </w:rPr>
        <w:t>.</w:t>
      </w:r>
    </w:p>
    <w:p w:rsidR="000744FC" w:rsidRPr="001953D1" w:rsidRDefault="000744FC" w:rsidP="007A5C77">
      <w:pPr>
        <w:snapToGrid w:val="0"/>
        <w:spacing w:line="360" w:lineRule="auto"/>
        <w:jc w:val="both"/>
        <w:rPr>
          <w:rFonts w:eastAsia="Malgun Gothic"/>
          <w:bCs/>
          <w:iCs/>
          <w:szCs w:val="20"/>
          <w:lang w:val="ru-RU" w:eastAsia="ko-KR"/>
        </w:rPr>
      </w:pPr>
    </w:p>
    <w:p w:rsidR="000744FC" w:rsidRPr="001953D1" w:rsidRDefault="00E7775B" w:rsidP="00672FDC">
      <w:pPr>
        <w:snapToGrid w:val="0"/>
        <w:spacing w:line="360" w:lineRule="auto"/>
        <w:jc w:val="both"/>
        <w:rPr>
          <w:rFonts w:eastAsia="Malgun Gothic"/>
          <w:bCs/>
          <w:iCs/>
          <w:lang w:val="ru-RU" w:eastAsia="ko-KR"/>
        </w:rPr>
      </w:pPr>
      <w:r w:rsidRPr="001953D1">
        <w:rPr>
          <w:rFonts w:eastAsia="Malgun Gothic"/>
          <w:bCs/>
          <w:iCs/>
          <w:szCs w:val="20"/>
          <w:lang w:val="ru-RU" w:eastAsia="ko-KR"/>
        </w:rPr>
        <w:t>Технология Silence On</w:t>
      </w:r>
      <w:r w:rsidRPr="001953D1">
        <w:rPr>
          <w:rFonts w:eastAsia="Times New Roman"/>
          <w:bCs/>
          <w:iCs/>
          <w:szCs w:val="20"/>
          <w:lang w:val="ru-RU" w:eastAsia="ko-KR"/>
        </w:rPr>
        <w:t xml:space="preserve"> обеспечивает еще больше удобства, используя множество уровней звукоизоляции для снижения уровня шума посудомоечной машины до 38 дБ. </w:t>
      </w:r>
      <w:r w:rsidRPr="001953D1">
        <w:rPr>
          <w:rFonts w:eastAsia="Malgun Gothic"/>
          <w:bCs/>
          <w:iCs/>
          <w:szCs w:val="20"/>
          <w:lang w:val="ru-RU" w:eastAsia="ko-KR"/>
        </w:rPr>
        <w:t>Благодаря функци</w:t>
      </w:r>
      <w:r w:rsidR="00221A5D">
        <w:rPr>
          <w:rFonts w:eastAsia="Malgun Gothic"/>
          <w:bCs/>
          <w:iCs/>
          <w:szCs w:val="20"/>
          <w:lang w:val="ru-RU" w:eastAsia="ko-KR"/>
        </w:rPr>
        <w:t xml:space="preserve">и </w:t>
      </w:r>
      <w:proofErr w:type="spellStart"/>
      <w:r w:rsidR="000744FC" w:rsidRPr="001953D1">
        <w:rPr>
          <w:rFonts w:eastAsia="Times New Roman"/>
          <w:lang w:val="ru-RU" w:eastAsia="ko-KR"/>
        </w:rPr>
        <w:t>Smart</w:t>
      </w:r>
      <w:proofErr w:type="spellEnd"/>
      <w:r w:rsidR="000744FC" w:rsidRPr="001953D1">
        <w:rPr>
          <w:rFonts w:eastAsia="Times New Roman"/>
          <w:lang w:val="ru-RU" w:eastAsia="ko-KR"/>
        </w:rPr>
        <w:t xml:space="preserve"> </w:t>
      </w:r>
      <w:proofErr w:type="spellStart"/>
      <w:r w:rsidR="000744FC" w:rsidRPr="001953D1">
        <w:rPr>
          <w:rFonts w:eastAsia="Times New Roman"/>
          <w:lang w:val="ru-RU" w:eastAsia="ko-KR"/>
        </w:rPr>
        <w:t>Diagnosis</w:t>
      </w:r>
      <w:proofErr w:type="spellEnd"/>
      <w:r w:rsidR="000744FC" w:rsidRPr="001953D1">
        <w:rPr>
          <w:rFonts w:eastAsia="Times New Roman"/>
          <w:lang w:val="ru-RU" w:eastAsia="ko-KR"/>
        </w:rPr>
        <w:t xml:space="preserve">™ </w:t>
      </w:r>
      <w:r w:rsidRPr="001953D1">
        <w:rPr>
          <w:rFonts w:eastAsia="Times New Roman"/>
          <w:lang w:val="ru-RU" w:eastAsia="ko-KR"/>
        </w:rPr>
        <w:t>представители службы поддержки могут быстро и эффективно определять механические проблемы, снижая количество дорогостоящих и н</w:t>
      </w:r>
      <w:r w:rsidRPr="001953D1">
        <w:rPr>
          <w:rFonts w:eastAsia="Times New Roman"/>
          <w:lang w:val="ru-RU" w:eastAsia="ko-KR"/>
        </w:rPr>
        <w:t>е</w:t>
      </w:r>
      <w:r w:rsidRPr="001953D1">
        <w:rPr>
          <w:rFonts w:eastAsia="Times New Roman"/>
          <w:lang w:val="ru-RU" w:eastAsia="ko-KR"/>
        </w:rPr>
        <w:t xml:space="preserve">удобных визитов на дом. </w:t>
      </w:r>
    </w:p>
    <w:p w:rsidR="00672FDC" w:rsidRPr="001953D1" w:rsidRDefault="00672FDC" w:rsidP="00672FDC">
      <w:pPr>
        <w:snapToGrid w:val="0"/>
        <w:spacing w:line="360" w:lineRule="auto"/>
        <w:jc w:val="both"/>
        <w:rPr>
          <w:rFonts w:eastAsia="Malgun Gothic"/>
          <w:bCs/>
          <w:iCs/>
          <w:szCs w:val="20"/>
          <w:lang w:val="ru-RU" w:eastAsia="ko-KR"/>
        </w:rPr>
      </w:pPr>
    </w:p>
    <w:p w:rsidR="00672FDC" w:rsidRPr="001953D1" w:rsidRDefault="00221A5D" w:rsidP="007A5C77">
      <w:pPr>
        <w:snapToGrid w:val="0"/>
        <w:spacing w:line="360" w:lineRule="auto"/>
        <w:jc w:val="both"/>
        <w:rPr>
          <w:rFonts w:eastAsiaTheme="minorEastAsia"/>
          <w:bCs/>
          <w:iCs/>
          <w:szCs w:val="20"/>
          <w:lang w:val="ru-RU" w:eastAsia="ko-KR"/>
        </w:rPr>
      </w:pPr>
      <w:r>
        <w:rPr>
          <w:rFonts w:eastAsia="Malgun Gothic"/>
          <w:bCs/>
          <w:iCs/>
          <w:szCs w:val="20"/>
          <w:lang w:val="ru-RU" w:eastAsia="ko-KR"/>
        </w:rPr>
        <w:t>«</w:t>
      </w:r>
      <w:r w:rsidR="00E7775B" w:rsidRPr="001953D1">
        <w:rPr>
          <w:rFonts w:eastAsia="Malgun Gothic"/>
          <w:bCs/>
          <w:iCs/>
          <w:szCs w:val="20"/>
          <w:lang w:val="ru-RU" w:eastAsia="ko-KR"/>
        </w:rPr>
        <w:t>Многим людям очень не нравитс</w:t>
      </w:r>
      <w:r w:rsidR="001953D1" w:rsidRPr="001953D1">
        <w:rPr>
          <w:rFonts w:eastAsia="Malgun Gothic"/>
          <w:bCs/>
          <w:iCs/>
          <w:szCs w:val="20"/>
          <w:lang w:val="ru-RU" w:eastAsia="ko-KR"/>
        </w:rPr>
        <w:t>я</w:t>
      </w:r>
      <w:r w:rsidR="00E7775B" w:rsidRPr="001953D1">
        <w:rPr>
          <w:rFonts w:eastAsia="Malgun Gothic"/>
          <w:bCs/>
          <w:iCs/>
          <w:szCs w:val="20"/>
          <w:lang w:val="ru-RU" w:eastAsia="ko-KR"/>
        </w:rPr>
        <w:t xml:space="preserve"> необходимость </w:t>
      </w:r>
      <w:r>
        <w:rPr>
          <w:rFonts w:eastAsia="Malgun Gothic"/>
          <w:bCs/>
          <w:iCs/>
          <w:szCs w:val="20"/>
          <w:lang w:val="ru-RU" w:eastAsia="ko-KR"/>
        </w:rPr>
        <w:t>очищать</w:t>
      </w:r>
      <w:r w:rsidR="00E7775B" w:rsidRPr="001953D1">
        <w:rPr>
          <w:rFonts w:eastAsia="Malgun Gothic"/>
          <w:bCs/>
          <w:iCs/>
          <w:szCs w:val="20"/>
          <w:lang w:val="ru-RU" w:eastAsia="ko-KR"/>
        </w:rPr>
        <w:t xml:space="preserve"> каждую тарелку или стакан перез загрузкой в п</w:t>
      </w:r>
      <w:r>
        <w:rPr>
          <w:rFonts w:eastAsia="Malgun Gothic"/>
          <w:bCs/>
          <w:iCs/>
          <w:szCs w:val="20"/>
          <w:lang w:val="ru-RU" w:eastAsia="ko-KR"/>
        </w:rPr>
        <w:t xml:space="preserve">осудомоечную машину, - сказал </w:t>
      </w:r>
      <w:proofErr w:type="spellStart"/>
      <w:r>
        <w:rPr>
          <w:rFonts w:eastAsia="Malgun Gothic"/>
          <w:bCs/>
          <w:iCs/>
          <w:szCs w:val="20"/>
          <w:lang w:val="ru-RU" w:eastAsia="ko-KR"/>
        </w:rPr>
        <w:t>Сонг-джин</w:t>
      </w:r>
      <w:proofErr w:type="spellEnd"/>
      <w:r>
        <w:rPr>
          <w:rFonts w:eastAsia="Malgun Gothic"/>
          <w:bCs/>
          <w:iCs/>
          <w:szCs w:val="20"/>
          <w:lang w:val="ru-RU" w:eastAsia="ko-KR"/>
        </w:rPr>
        <w:t xml:space="preserve"> Джо, П</w:t>
      </w:r>
      <w:r w:rsidR="00E7775B" w:rsidRPr="001953D1">
        <w:rPr>
          <w:rFonts w:eastAsia="Malgun Gothic"/>
          <w:bCs/>
          <w:iCs/>
          <w:szCs w:val="20"/>
          <w:lang w:val="ru-RU" w:eastAsia="ko-KR"/>
        </w:rPr>
        <w:t xml:space="preserve">резидент и </w:t>
      </w:r>
      <w:r>
        <w:rPr>
          <w:rFonts w:eastAsia="Malgun Gothic"/>
          <w:bCs/>
          <w:iCs/>
          <w:szCs w:val="20"/>
          <w:lang w:val="ru-RU" w:eastAsia="ko-KR"/>
        </w:rPr>
        <w:t>Вы</w:t>
      </w:r>
      <w:r>
        <w:rPr>
          <w:rFonts w:eastAsia="Malgun Gothic"/>
          <w:bCs/>
          <w:iCs/>
          <w:szCs w:val="20"/>
          <w:lang w:val="ru-RU" w:eastAsia="ko-KR"/>
        </w:rPr>
        <w:t>с</w:t>
      </w:r>
      <w:r>
        <w:rPr>
          <w:rFonts w:eastAsia="Malgun Gothic"/>
          <w:bCs/>
          <w:iCs/>
          <w:szCs w:val="20"/>
          <w:lang w:val="ru-RU" w:eastAsia="ko-KR"/>
        </w:rPr>
        <w:t>шее должностное лицо (</w:t>
      </w:r>
      <w:r>
        <w:rPr>
          <w:rFonts w:eastAsia="Malgun Gothic"/>
          <w:bCs/>
          <w:iCs/>
          <w:szCs w:val="20"/>
          <w:lang w:val="en-US" w:eastAsia="ko-KR"/>
        </w:rPr>
        <w:t>CEO</w:t>
      </w:r>
      <w:r w:rsidRPr="00221A5D">
        <w:rPr>
          <w:rFonts w:eastAsia="Malgun Gothic"/>
          <w:bCs/>
          <w:iCs/>
          <w:szCs w:val="20"/>
          <w:lang w:val="ru-RU" w:eastAsia="ko-KR"/>
        </w:rPr>
        <w:t>)</w:t>
      </w:r>
      <w:r w:rsidR="00E7775B" w:rsidRPr="001953D1">
        <w:rPr>
          <w:rFonts w:eastAsia="Malgun Gothic"/>
          <w:bCs/>
          <w:iCs/>
          <w:szCs w:val="20"/>
          <w:lang w:val="ru-RU" w:eastAsia="ko-KR"/>
        </w:rPr>
        <w:t xml:space="preserve"> компании </w:t>
      </w:r>
      <w:r w:rsidR="00672FDC" w:rsidRPr="001953D1">
        <w:rPr>
          <w:rFonts w:eastAsia="Malgun Gothic"/>
          <w:bCs/>
          <w:iCs/>
          <w:szCs w:val="20"/>
          <w:lang w:val="ru-RU" w:eastAsia="ko-KR"/>
        </w:rPr>
        <w:t xml:space="preserve">LG </w:t>
      </w:r>
      <w:proofErr w:type="spellStart"/>
      <w:r w:rsidR="00672FDC" w:rsidRPr="001953D1">
        <w:rPr>
          <w:rFonts w:eastAsia="Malgun Gothic"/>
          <w:bCs/>
          <w:iCs/>
          <w:szCs w:val="20"/>
          <w:lang w:val="ru-RU" w:eastAsia="ko-KR"/>
        </w:rPr>
        <w:t>El</w:t>
      </w:r>
      <w:r w:rsidR="00E7775B" w:rsidRPr="001953D1">
        <w:rPr>
          <w:rFonts w:eastAsia="Malgun Gothic"/>
          <w:bCs/>
          <w:iCs/>
          <w:szCs w:val="20"/>
          <w:lang w:val="ru-RU" w:eastAsia="ko-KR"/>
        </w:rPr>
        <w:t>ectronics</w:t>
      </w:r>
      <w:proofErr w:type="spellEnd"/>
      <w:r w:rsidR="00E7775B" w:rsidRPr="001953D1">
        <w:rPr>
          <w:rFonts w:eastAsia="Malgun Gothic"/>
          <w:bCs/>
          <w:iCs/>
          <w:szCs w:val="20"/>
          <w:lang w:val="ru-RU" w:eastAsia="ko-KR"/>
        </w:rPr>
        <w:t xml:space="preserve"> </w:t>
      </w:r>
      <w:proofErr w:type="spellStart"/>
      <w:r w:rsidR="00E7775B" w:rsidRPr="001953D1">
        <w:rPr>
          <w:rFonts w:eastAsia="Malgun Gothic"/>
          <w:bCs/>
          <w:iCs/>
          <w:szCs w:val="20"/>
          <w:lang w:val="ru-RU" w:eastAsia="ko-KR"/>
        </w:rPr>
        <w:t>Home</w:t>
      </w:r>
      <w:proofErr w:type="spellEnd"/>
      <w:r w:rsidR="00E7775B" w:rsidRPr="001953D1">
        <w:rPr>
          <w:rFonts w:eastAsia="Malgun Gothic"/>
          <w:bCs/>
          <w:iCs/>
          <w:szCs w:val="20"/>
          <w:lang w:val="ru-RU" w:eastAsia="ko-KR"/>
        </w:rPr>
        <w:t xml:space="preserve"> </w:t>
      </w:r>
      <w:proofErr w:type="spellStart"/>
      <w:r w:rsidR="00E7775B" w:rsidRPr="001953D1">
        <w:rPr>
          <w:rFonts w:eastAsia="Malgun Gothic"/>
          <w:bCs/>
          <w:iCs/>
          <w:szCs w:val="20"/>
          <w:lang w:val="ru-RU" w:eastAsia="ko-KR"/>
        </w:rPr>
        <w:t>Appliance</w:t>
      </w:r>
      <w:proofErr w:type="spellEnd"/>
      <w:r w:rsidR="00672FDC" w:rsidRPr="001953D1">
        <w:rPr>
          <w:rFonts w:eastAsia="Malgun Gothic"/>
          <w:bCs/>
          <w:iCs/>
          <w:szCs w:val="20"/>
          <w:lang w:val="ru-RU" w:eastAsia="ko-KR"/>
        </w:rPr>
        <w:t>.</w:t>
      </w:r>
      <w:r w:rsidR="00E7775B" w:rsidRPr="001953D1">
        <w:rPr>
          <w:rFonts w:eastAsia="Malgun Gothic"/>
          <w:bCs/>
          <w:iCs/>
          <w:szCs w:val="20"/>
          <w:lang w:val="ru-RU" w:eastAsia="ko-KR"/>
        </w:rPr>
        <w:t xml:space="preserve"> - Технология </w:t>
      </w:r>
      <w:r w:rsidR="00672FDC" w:rsidRPr="001953D1">
        <w:rPr>
          <w:rFonts w:eastAsia="Malgun Gothic"/>
          <w:bCs/>
          <w:iCs/>
          <w:szCs w:val="20"/>
          <w:lang w:val="ru-RU" w:eastAsia="ko-KR"/>
        </w:rPr>
        <w:t xml:space="preserve">TrueSteam™ </w:t>
      </w:r>
      <w:r w:rsidR="00E7775B" w:rsidRPr="001953D1">
        <w:rPr>
          <w:rFonts w:eastAsia="Malgun Gothic"/>
          <w:bCs/>
          <w:iCs/>
          <w:szCs w:val="20"/>
          <w:lang w:val="ru-RU" w:eastAsia="ko-KR"/>
        </w:rPr>
        <w:t xml:space="preserve">позволяет забыть об этом. Более того, наши посудомоечные </w:t>
      </w:r>
      <w:r w:rsidR="00E7775B" w:rsidRPr="001953D1">
        <w:rPr>
          <w:rFonts w:eastAsia="Malgun Gothic"/>
          <w:bCs/>
          <w:iCs/>
          <w:szCs w:val="20"/>
          <w:lang w:val="ru-RU" w:eastAsia="ko-KR"/>
        </w:rPr>
        <w:lastRenderedPageBreak/>
        <w:t xml:space="preserve">машины с </w:t>
      </w:r>
      <w:r w:rsidR="003A667A" w:rsidRPr="001953D1">
        <w:rPr>
          <w:rFonts w:eastAsia="Malgun Gothic"/>
          <w:bCs/>
          <w:iCs/>
          <w:szCs w:val="20"/>
          <w:lang w:val="ru-RU" w:eastAsia="ko-KR"/>
        </w:rPr>
        <w:t xml:space="preserve">TrueSteam™ </w:t>
      </w:r>
      <w:r w:rsidR="00E7775B" w:rsidRPr="001953D1">
        <w:rPr>
          <w:rFonts w:eastAsia="Malgun Gothic"/>
          <w:bCs/>
          <w:iCs/>
          <w:szCs w:val="20"/>
          <w:lang w:val="ru-RU" w:eastAsia="ko-KR"/>
        </w:rPr>
        <w:t>работают тише, чем обычные модели LG, что помогает создавать приятную и спокойную атмосферу на вашей кухне</w:t>
      </w:r>
      <w:r>
        <w:rPr>
          <w:rFonts w:eastAsia="Malgun Gothic"/>
          <w:bCs/>
          <w:iCs/>
          <w:szCs w:val="20"/>
          <w:lang w:val="ru-RU" w:eastAsia="ko-KR"/>
        </w:rPr>
        <w:t>»</w:t>
      </w:r>
      <w:r w:rsidR="00E7775B" w:rsidRPr="001953D1">
        <w:rPr>
          <w:rFonts w:eastAsia="Malgun Gothic"/>
          <w:bCs/>
          <w:iCs/>
          <w:szCs w:val="20"/>
          <w:lang w:val="ru-RU" w:eastAsia="ko-KR"/>
        </w:rPr>
        <w:t>.</w:t>
      </w:r>
    </w:p>
    <w:p w:rsidR="00361DC5" w:rsidRPr="001953D1" w:rsidRDefault="00361DC5" w:rsidP="00940EE0">
      <w:pPr>
        <w:snapToGrid w:val="0"/>
        <w:spacing w:line="360" w:lineRule="auto"/>
        <w:jc w:val="both"/>
        <w:rPr>
          <w:rFonts w:eastAsiaTheme="minorEastAsia"/>
          <w:bCs/>
          <w:iCs/>
          <w:szCs w:val="20"/>
          <w:lang w:val="ru-RU" w:eastAsia="ko-KR"/>
        </w:rPr>
      </w:pPr>
    </w:p>
    <w:p w:rsidR="00940EE0" w:rsidRPr="001953D1" w:rsidRDefault="00E7775B" w:rsidP="00940EE0">
      <w:pPr>
        <w:snapToGrid w:val="0"/>
        <w:spacing w:line="360" w:lineRule="auto"/>
        <w:jc w:val="both"/>
        <w:rPr>
          <w:rFonts w:eastAsia="Malgun Gothic"/>
          <w:bCs/>
          <w:iCs/>
          <w:lang w:val="ru-RU" w:eastAsia="ko-KR"/>
        </w:rPr>
      </w:pPr>
      <w:r w:rsidRPr="001953D1">
        <w:rPr>
          <w:rFonts w:eastAsia="Times New Roman"/>
          <w:bCs/>
          <w:iCs/>
          <w:szCs w:val="20"/>
          <w:lang w:val="ru-RU" w:eastAsia="ko-KR"/>
        </w:rPr>
        <w:t xml:space="preserve">Посетители выставки </w:t>
      </w:r>
      <w:r w:rsidR="00361DC5" w:rsidRPr="001953D1">
        <w:rPr>
          <w:rFonts w:eastAsia="Times New Roman"/>
          <w:bCs/>
          <w:iCs/>
          <w:szCs w:val="20"/>
          <w:lang w:val="ru-RU" w:eastAsia="ko-KR"/>
        </w:rPr>
        <w:t xml:space="preserve">IFA </w:t>
      </w:r>
      <w:r w:rsidR="00361DC5" w:rsidRPr="001953D1">
        <w:rPr>
          <w:rFonts w:eastAsiaTheme="minorEastAsia"/>
          <w:bCs/>
          <w:iCs/>
          <w:szCs w:val="20"/>
          <w:lang w:val="ru-RU" w:eastAsia="ko-KR"/>
        </w:rPr>
        <w:t xml:space="preserve">2014 </w:t>
      </w:r>
      <w:r w:rsidRPr="001953D1">
        <w:rPr>
          <w:rFonts w:eastAsiaTheme="minorEastAsia"/>
          <w:bCs/>
          <w:iCs/>
          <w:szCs w:val="20"/>
          <w:lang w:val="ru-RU" w:eastAsia="ko-KR"/>
        </w:rPr>
        <w:t xml:space="preserve">смогут собственным глазами увидеть новейшую модель посудомоечной машины с технологией </w:t>
      </w:r>
      <w:r w:rsidR="00361DC5" w:rsidRPr="001953D1">
        <w:rPr>
          <w:rFonts w:eastAsia="Times New Roman"/>
          <w:bCs/>
          <w:iCs/>
          <w:szCs w:val="20"/>
          <w:lang w:val="ru-RU" w:eastAsia="ko-KR"/>
        </w:rPr>
        <w:t xml:space="preserve">TrueStream™ </w:t>
      </w:r>
      <w:r w:rsidRPr="001953D1">
        <w:rPr>
          <w:rFonts w:eastAsia="Times New Roman"/>
          <w:bCs/>
          <w:iCs/>
          <w:szCs w:val="20"/>
          <w:lang w:val="ru-RU" w:eastAsia="ko-KR"/>
        </w:rPr>
        <w:t>в Зале 11.2 выставочного центра Мессе Берлин с 5 по 10 сентября.</w:t>
      </w:r>
    </w:p>
    <w:p w:rsidR="00361DC5" w:rsidRPr="004C1623" w:rsidRDefault="00361DC5" w:rsidP="00940EE0">
      <w:pPr>
        <w:snapToGrid w:val="0"/>
        <w:spacing w:line="360" w:lineRule="auto"/>
        <w:jc w:val="center"/>
        <w:rPr>
          <w:rFonts w:eastAsiaTheme="minorEastAsia"/>
          <w:lang w:val="ru-RU" w:eastAsia="ko-KR"/>
        </w:rPr>
      </w:pPr>
    </w:p>
    <w:p w:rsidR="00125BC2" w:rsidRPr="00FC02E1" w:rsidRDefault="00125BC2" w:rsidP="00940EE0">
      <w:pPr>
        <w:snapToGrid w:val="0"/>
        <w:spacing w:line="360" w:lineRule="auto"/>
        <w:jc w:val="center"/>
        <w:rPr>
          <w:rFonts w:eastAsia="Malgun Gothic"/>
          <w:bCs/>
          <w:iCs/>
          <w:lang w:val="en-US" w:eastAsia="ko-KR"/>
        </w:rPr>
      </w:pPr>
      <w:r w:rsidRPr="00FC02E1">
        <w:rPr>
          <w:rFonts w:eastAsia="Times New Roman"/>
          <w:lang w:val="en-US" w:eastAsia="ko-KR"/>
        </w:rPr>
        <w:t># # #</w:t>
      </w:r>
    </w:p>
    <w:p w:rsidR="004C1623" w:rsidRPr="00CB35F2" w:rsidRDefault="004C1623" w:rsidP="004C1623">
      <w:pPr>
        <w:spacing w:line="288" w:lineRule="auto"/>
        <w:jc w:val="both"/>
        <w:rPr>
          <w:rFonts w:eastAsia="MD아트체"/>
          <w:b/>
          <w:color w:val="C5003D"/>
          <w:sz w:val="18"/>
          <w:szCs w:val="18"/>
          <w:lang w:val="ru-RU"/>
        </w:rPr>
      </w:pPr>
      <w:bookmarkStart w:id="0" w:name="_GoBack"/>
      <w:bookmarkEnd w:id="0"/>
      <w:r w:rsidRPr="00CB35F2">
        <w:rPr>
          <w:rFonts w:eastAsia="MD아트체"/>
          <w:b/>
          <w:color w:val="C5003D"/>
          <w:sz w:val="18"/>
          <w:szCs w:val="18"/>
          <w:lang w:val="ru-RU"/>
        </w:rPr>
        <w:t xml:space="preserve">О компании </w:t>
      </w:r>
      <w:r w:rsidRPr="00CB35F2">
        <w:rPr>
          <w:rFonts w:eastAsia="MD아트체"/>
          <w:b/>
          <w:color w:val="C5003D"/>
          <w:sz w:val="18"/>
          <w:szCs w:val="18"/>
        </w:rPr>
        <w:t>LGElectronics</w:t>
      </w:r>
    </w:p>
    <w:p w:rsidR="004C1623" w:rsidRDefault="004C1623" w:rsidP="004C1623">
      <w:pPr>
        <w:widowControl w:val="0"/>
        <w:autoSpaceDE w:val="0"/>
        <w:autoSpaceDN w:val="0"/>
        <w:adjustRightInd w:val="0"/>
        <w:jc w:val="both"/>
        <w:outlineLvl w:val="0"/>
        <w:rPr>
          <w:rFonts w:eastAsia="MD아트체"/>
          <w:sz w:val="18"/>
          <w:szCs w:val="18"/>
          <w:lang w:val="ru-RU"/>
        </w:rPr>
      </w:pPr>
      <w:r w:rsidRPr="00CB35F2">
        <w:rPr>
          <w:rFonts w:eastAsia="MD아트체"/>
          <w:sz w:val="18"/>
          <w:szCs w:val="18"/>
          <w:lang w:val="ru-RU"/>
        </w:rPr>
        <w:t xml:space="preserve">Компания LG </w:t>
      </w:r>
      <w:proofErr w:type="spellStart"/>
      <w:r w:rsidRPr="00CB35F2">
        <w:rPr>
          <w:rFonts w:eastAsia="MD아트체"/>
          <w:sz w:val="18"/>
          <w:szCs w:val="18"/>
          <w:lang w:val="ru-RU"/>
        </w:rPr>
        <w:t>Electronics</w:t>
      </w:r>
      <w:proofErr w:type="spellEnd"/>
      <w:r w:rsidRPr="00CB35F2">
        <w:rPr>
          <w:rFonts w:eastAsia="MD아트체"/>
          <w:sz w:val="18"/>
          <w:szCs w:val="18"/>
          <w:lang w:val="ru-RU"/>
        </w:rPr>
        <w:t xml:space="preserve"> (KSE: 066570.KS) является мировым лидером в производстве высокотехнологичной  эле</w:t>
      </w:r>
      <w:r w:rsidRPr="00CB35F2">
        <w:rPr>
          <w:rFonts w:eastAsia="MD아트체"/>
          <w:sz w:val="18"/>
          <w:szCs w:val="18"/>
          <w:lang w:val="ru-RU"/>
        </w:rPr>
        <w:t>к</w:t>
      </w:r>
      <w:r w:rsidRPr="00CB35F2">
        <w:rPr>
          <w:rFonts w:eastAsia="MD아트체"/>
          <w:sz w:val="18"/>
          <w:szCs w:val="18"/>
          <w:lang w:val="ru-RU"/>
        </w:rPr>
        <w:t xml:space="preserve">троники, современных  средств мобильной связи и бытовой техники. В компании по всему миру работает более 87 тысяч человек в 113 филиалах. Компания LG состоит из пяти подразделений: </w:t>
      </w:r>
      <w:proofErr w:type="spellStart"/>
      <w:r w:rsidRPr="00CB35F2">
        <w:rPr>
          <w:rFonts w:eastAsia="MD아트체"/>
          <w:sz w:val="18"/>
          <w:szCs w:val="18"/>
          <w:lang w:val="ru-RU"/>
        </w:rPr>
        <w:t>HomeEntertainment</w:t>
      </w:r>
      <w:proofErr w:type="spellEnd"/>
      <w:r w:rsidRPr="00CB35F2">
        <w:rPr>
          <w:rFonts w:eastAsia="MD아트체"/>
          <w:sz w:val="18"/>
          <w:szCs w:val="18"/>
          <w:lang w:val="ru-RU"/>
        </w:rPr>
        <w:t xml:space="preserve">, </w:t>
      </w:r>
      <w:proofErr w:type="spellStart"/>
      <w:r w:rsidRPr="00CB35F2">
        <w:rPr>
          <w:rFonts w:eastAsia="MD아트체"/>
          <w:sz w:val="18"/>
          <w:szCs w:val="18"/>
          <w:lang w:val="ru-RU"/>
        </w:rPr>
        <w:t>MobileCommunications</w:t>
      </w:r>
      <w:proofErr w:type="spellEnd"/>
      <w:r w:rsidRPr="00CB35F2">
        <w:rPr>
          <w:rFonts w:eastAsia="MD아트체"/>
          <w:sz w:val="18"/>
          <w:szCs w:val="18"/>
          <w:lang w:val="ru-RU"/>
        </w:rPr>
        <w:t xml:space="preserve">, </w:t>
      </w:r>
      <w:proofErr w:type="spellStart"/>
      <w:r w:rsidRPr="00CB35F2">
        <w:rPr>
          <w:rFonts w:eastAsia="MD아트체"/>
          <w:sz w:val="18"/>
          <w:szCs w:val="18"/>
          <w:lang w:val="ru-RU"/>
        </w:rPr>
        <w:t>HomeAppliance</w:t>
      </w:r>
      <w:proofErr w:type="spellEnd"/>
      <w:r w:rsidRPr="00CB35F2">
        <w:rPr>
          <w:rFonts w:eastAsia="MD아트체"/>
          <w:sz w:val="18"/>
          <w:szCs w:val="18"/>
          <w:lang w:val="ru-RU"/>
        </w:rPr>
        <w:t xml:space="preserve">, </w:t>
      </w:r>
      <w:proofErr w:type="spellStart"/>
      <w:r w:rsidRPr="00CB35F2">
        <w:rPr>
          <w:rFonts w:eastAsia="MD아트체"/>
          <w:sz w:val="18"/>
          <w:szCs w:val="18"/>
          <w:lang w:val="ru-RU"/>
        </w:rPr>
        <w:t>AirConditioning&amp;EnergySolution</w:t>
      </w:r>
      <w:proofErr w:type="spellEnd"/>
      <w:r w:rsidRPr="00CB35F2">
        <w:rPr>
          <w:rFonts w:eastAsia="MD아트체"/>
          <w:sz w:val="18"/>
          <w:szCs w:val="18"/>
          <w:lang w:val="ru-RU"/>
        </w:rPr>
        <w:t xml:space="preserve"> и </w:t>
      </w:r>
      <w:proofErr w:type="spellStart"/>
      <w:r w:rsidRPr="00CB35F2">
        <w:rPr>
          <w:rFonts w:eastAsia="MD아트체"/>
          <w:sz w:val="18"/>
          <w:szCs w:val="18"/>
          <w:lang w:val="ru-RU"/>
        </w:rPr>
        <w:t>VehicleComponents</w:t>
      </w:r>
      <w:proofErr w:type="spellEnd"/>
      <w:r w:rsidRPr="00CB35F2">
        <w:rPr>
          <w:rFonts w:eastAsia="MD아트체"/>
          <w:sz w:val="18"/>
          <w:szCs w:val="18"/>
          <w:lang w:val="ru-RU"/>
        </w:rPr>
        <w:t xml:space="preserve">, общий объем мировых </w:t>
      </w:r>
      <w:proofErr w:type="gramStart"/>
      <w:r w:rsidRPr="00CB35F2">
        <w:rPr>
          <w:rFonts w:eastAsia="MD아트체"/>
          <w:sz w:val="18"/>
          <w:szCs w:val="18"/>
          <w:lang w:val="ru-RU"/>
        </w:rPr>
        <w:t>продаж</w:t>
      </w:r>
      <w:proofErr w:type="gramEnd"/>
      <w:r w:rsidRPr="00CB35F2">
        <w:rPr>
          <w:rFonts w:eastAsia="MD아트체"/>
          <w:sz w:val="18"/>
          <w:szCs w:val="18"/>
          <w:lang w:val="ru-RU"/>
        </w:rPr>
        <w:t xml:space="preserve"> которых в 2013 году составил 53.10 млрд. долларов США (58.14 триллионов южнокорейских вон). LG </w:t>
      </w:r>
      <w:proofErr w:type="spellStart"/>
      <w:r w:rsidRPr="00CB35F2">
        <w:rPr>
          <w:rFonts w:eastAsia="MD아트체"/>
          <w:sz w:val="18"/>
          <w:szCs w:val="18"/>
          <w:lang w:val="ru-RU"/>
        </w:rPr>
        <w:t>Electronics</w:t>
      </w:r>
      <w:proofErr w:type="spellEnd"/>
      <w:r w:rsidRPr="00CB35F2">
        <w:rPr>
          <w:rFonts w:eastAsia="MD아트체"/>
          <w:sz w:val="18"/>
          <w:szCs w:val="18"/>
          <w:lang w:val="ru-RU"/>
        </w:rPr>
        <w:t xml:space="preserve"> является одним из ведущих в мире производителей </w:t>
      </w:r>
      <w:proofErr w:type="spellStart"/>
      <w:r w:rsidRPr="00CB35F2">
        <w:rPr>
          <w:rFonts w:eastAsia="MD아트체"/>
          <w:sz w:val="18"/>
          <w:szCs w:val="18"/>
          <w:lang w:val="ru-RU"/>
        </w:rPr>
        <w:t>плоскопанельных</w:t>
      </w:r>
      <w:proofErr w:type="spellEnd"/>
      <w:r w:rsidRPr="00CB35F2">
        <w:rPr>
          <w:rFonts w:eastAsia="MD아트체"/>
          <w:sz w:val="18"/>
          <w:szCs w:val="18"/>
          <w:lang w:val="ru-RU"/>
        </w:rPr>
        <w:t xml:space="preserve"> телевизоров, мобильных телефонов, кондиционеров воздуха, стиральных машин и холодильников. Также</w:t>
      </w:r>
      <w:r w:rsidRPr="00CB35F2">
        <w:rPr>
          <w:rFonts w:eastAsia="MD아트체"/>
          <w:sz w:val="18"/>
          <w:szCs w:val="18"/>
        </w:rPr>
        <w:t xml:space="preserve"> LG Electronics </w:t>
      </w:r>
      <w:proofErr w:type="spellStart"/>
      <w:r w:rsidRPr="00CB35F2">
        <w:rPr>
          <w:rFonts w:eastAsia="MD아트체"/>
          <w:sz w:val="18"/>
          <w:szCs w:val="18"/>
          <w:lang w:val="ru-RU"/>
        </w:rPr>
        <w:t>лауреатпремии</w:t>
      </w:r>
      <w:proofErr w:type="spellEnd"/>
      <w:r w:rsidRPr="00CB35F2">
        <w:rPr>
          <w:rFonts w:eastAsia="MD아트체"/>
          <w:sz w:val="18"/>
          <w:szCs w:val="18"/>
        </w:rPr>
        <w:t xml:space="preserve"> 2013 ENERGY STAR Partner of the Year. </w:t>
      </w:r>
      <w:r w:rsidRPr="00CB35F2">
        <w:rPr>
          <w:rFonts w:eastAsia="MD아트체"/>
          <w:sz w:val="18"/>
          <w:szCs w:val="18"/>
          <w:lang w:val="ru-RU"/>
        </w:rPr>
        <w:t xml:space="preserve">За дополнительной информацией, пожалуйста, обратитесь к </w:t>
      </w:r>
      <w:hyperlink r:id="rId10" w:history="1">
        <w:r w:rsidRPr="00CB35F2">
          <w:rPr>
            <w:rFonts w:eastAsia="MD아트체"/>
            <w:b/>
            <w:sz w:val="18"/>
            <w:szCs w:val="18"/>
          </w:rPr>
          <w:t>www</w:t>
        </w:r>
        <w:r w:rsidRPr="00CB35F2">
          <w:rPr>
            <w:rFonts w:eastAsia="MD아트체"/>
            <w:b/>
            <w:sz w:val="18"/>
            <w:szCs w:val="18"/>
            <w:lang w:val="ru-RU"/>
          </w:rPr>
          <w:t>.</w:t>
        </w:r>
        <w:proofErr w:type="spellStart"/>
        <w:r w:rsidRPr="00CB35F2">
          <w:rPr>
            <w:rFonts w:eastAsia="MD아트체"/>
            <w:b/>
            <w:sz w:val="18"/>
            <w:szCs w:val="18"/>
          </w:rPr>
          <w:t>lg</w:t>
        </w:r>
        <w:proofErr w:type="spellEnd"/>
        <w:r w:rsidRPr="00CB35F2">
          <w:rPr>
            <w:rFonts w:eastAsia="MD아트체"/>
            <w:b/>
            <w:sz w:val="18"/>
            <w:szCs w:val="18"/>
            <w:lang w:val="ru-RU"/>
          </w:rPr>
          <w:t>.</w:t>
        </w:r>
        <w:proofErr w:type="spellStart"/>
        <w:r w:rsidRPr="00CB35F2">
          <w:rPr>
            <w:rFonts w:eastAsia="MD아트체"/>
            <w:b/>
            <w:sz w:val="18"/>
            <w:szCs w:val="18"/>
          </w:rPr>
          <w:t>ru</w:t>
        </w:r>
        <w:proofErr w:type="spellEnd"/>
      </w:hyperlink>
      <w:r w:rsidRPr="00CB35F2">
        <w:rPr>
          <w:rFonts w:eastAsia="MD아트체"/>
          <w:sz w:val="18"/>
          <w:szCs w:val="18"/>
          <w:lang w:val="ru-RU"/>
        </w:rPr>
        <w:t>.</w:t>
      </w:r>
    </w:p>
    <w:p w:rsidR="004C1623" w:rsidRPr="00CB35F2" w:rsidRDefault="004C1623" w:rsidP="004C1623">
      <w:pPr>
        <w:widowControl w:val="0"/>
        <w:autoSpaceDE w:val="0"/>
        <w:autoSpaceDN w:val="0"/>
        <w:adjustRightInd w:val="0"/>
        <w:jc w:val="both"/>
        <w:outlineLvl w:val="0"/>
        <w:rPr>
          <w:rFonts w:eastAsia="MD아트체"/>
          <w:sz w:val="18"/>
          <w:szCs w:val="18"/>
          <w:lang w:val="ru-RU"/>
        </w:rPr>
      </w:pPr>
    </w:p>
    <w:p w:rsidR="004C1623" w:rsidRPr="00EB7FB8" w:rsidRDefault="004C1623" w:rsidP="004C1623">
      <w:pPr>
        <w:widowControl w:val="0"/>
        <w:autoSpaceDE w:val="0"/>
        <w:autoSpaceDN w:val="0"/>
        <w:adjustRightInd w:val="0"/>
        <w:jc w:val="both"/>
        <w:outlineLvl w:val="0"/>
        <w:rPr>
          <w:rFonts w:eastAsia="Gulim"/>
          <w:b/>
          <w:bCs/>
          <w:color w:val="CC0066"/>
          <w:sz w:val="18"/>
          <w:szCs w:val="18"/>
          <w:lang w:val="ru-RU"/>
        </w:rPr>
      </w:pPr>
      <w:proofErr w:type="spellStart"/>
      <w:r w:rsidRPr="00CB35F2">
        <w:rPr>
          <w:rFonts w:eastAsia="Gulim"/>
          <w:b/>
          <w:bCs/>
          <w:color w:val="CC0066"/>
          <w:sz w:val="18"/>
          <w:szCs w:val="18"/>
          <w:lang w:val="ru-RU"/>
        </w:rPr>
        <w:t>Окомпании</w:t>
      </w:r>
      <w:r w:rsidRPr="00CB35F2">
        <w:rPr>
          <w:rFonts w:eastAsia="Gulim"/>
          <w:b/>
          <w:bCs/>
          <w:color w:val="CC0066"/>
          <w:sz w:val="18"/>
          <w:szCs w:val="18"/>
        </w:rPr>
        <w:t>LGElectronicsHomeAppliance</w:t>
      </w:r>
      <w:proofErr w:type="spellEnd"/>
    </w:p>
    <w:p w:rsidR="004C1623" w:rsidRPr="00CB35F2" w:rsidRDefault="004C1623" w:rsidP="004C1623">
      <w:pPr>
        <w:widowControl w:val="0"/>
        <w:autoSpaceDE w:val="0"/>
        <w:autoSpaceDN w:val="0"/>
        <w:adjustRightInd w:val="0"/>
        <w:jc w:val="both"/>
        <w:outlineLvl w:val="0"/>
        <w:rPr>
          <w:rFonts w:eastAsia="Gulim"/>
          <w:bCs/>
          <w:sz w:val="18"/>
          <w:szCs w:val="18"/>
          <w:lang w:val="ru-RU"/>
        </w:rPr>
      </w:pPr>
      <w:r w:rsidRPr="00CB35F2">
        <w:rPr>
          <w:rFonts w:eastAsia="Gulim"/>
          <w:bCs/>
          <w:sz w:val="18"/>
          <w:szCs w:val="18"/>
          <w:lang w:val="ru-RU"/>
        </w:rPr>
        <w:t xml:space="preserve">Компания LG </w:t>
      </w:r>
      <w:proofErr w:type="spellStart"/>
      <w:r w:rsidRPr="00CB35F2">
        <w:rPr>
          <w:rFonts w:eastAsia="Gulim"/>
          <w:bCs/>
          <w:sz w:val="18"/>
          <w:szCs w:val="18"/>
          <w:lang w:val="ru-RU"/>
        </w:rPr>
        <w:t>ElectronicsHomeAppliance</w:t>
      </w:r>
      <w:proofErr w:type="spellEnd"/>
      <w:r w:rsidRPr="00CB35F2">
        <w:rPr>
          <w:rFonts w:eastAsia="Gulim"/>
          <w:bCs/>
          <w:sz w:val="18"/>
          <w:szCs w:val="18"/>
          <w:lang w:val="ru-RU"/>
        </w:rPr>
        <w:t xml:space="preserve"> является новатором в области бытовой техники, предлагающим </w:t>
      </w:r>
      <w:proofErr w:type="spellStart"/>
      <w:r w:rsidRPr="00CB35F2">
        <w:rPr>
          <w:rFonts w:eastAsia="Gulim"/>
          <w:bCs/>
          <w:sz w:val="18"/>
          <w:szCs w:val="18"/>
          <w:lang w:val="ru-RU"/>
        </w:rPr>
        <w:t>экологичные</w:t>
      </w:r>
      <w:proofErr w:type="spellEnd"/>
      <w:r w:rsidRPr="00CB35F2">
        <w:rPr>
          <w:rFonts w:eastAsia="Gulim"/>
          <w:bCs/>
          <w:sz w:val="18"/>
          <w:szCs w:val="18"/>
          <w:lang w:val="ru-RU"/>
        </w:rPr>
        <w:t>, инновационные и стильные продукты. Среди них холодильники, стиральные и посудомоечные машины, кухонная техника и пылесосы. Бытовые приборы от LG просты в управлении. Компания постоянно совершенствует технологии и создает удивительную бытовую технику, такую как первый в мире интерактивный холодильник или паровая стиральная машина. Благодаря инновациям компания LG задает новые тенденции в сегменте домашней техники и укре</w:t>
      </w:r>
      <w:r w:rsidRPr="00CB35F2">
        <w:rPr>
          <w:rFonts w:eastAsia="Gulim"/>
          <w:bCs/>
          <w:sz w:val="18"/>
          <w:szCs w:val="18"/>
          <w:lang w:val="ru-RU"/>
        </w:rPr>
        <w:t>п</w:t>
      </w:r>
      <w:r w:rsidRPr="00CB35F2">
        <w:rPr>
          <w:rFonts w:eastAsia="Gulim"/>
          <w:bCs/>
          <w:sz w:val="18"/>
          <w:szCs w:val="18"/>
          <w:lang w:val="ru-RU"/>
        </w:rPr>
        <w:t xml:space="preserve">ляет свои лидерские позиции в мире. </w:t>
      </w:r>
    </w:p>
    <w:p w:rsidR="003734E7" w:rsidRPr="004C1623" w:rsidRDefault="003734E7" w:rsidP="003734E7">
      <w:pPr>
        <w:adjustRightInd w:val="0"/>
        <w:spacing w:line="200" w:lineRule="exact"/>
        <w:outlineLvl w:val="0"/>
        <w:rPr>
          <w:rFonts w:eastAsia="Malgun Gothic"/>
          <w:bCs/>
          <w:sz w:val="18"/>
          <w:szCs w:val="18"/>
          <w:lang w:val="ru-RU" w:eastAsia="ko-KR"/>
        </w:rPr>
      </w:pPr>
    </w:p>
    <w:sectPr w:rsidR="003734E7" w:rsidRPr="004C1623" w:rsidSect="00B7790E">
      <w:headerReference w:type="default" r:id="rId11"/>
      <w:footerReference w:type="even" r:id="rId12"/>
      <w:footerReference w:type="default" r:id="rId13"/>
      <w:pgSz w:w="11907" w:h="16839" w:code="9"/>
      <w:pgMar w:top="2268" w:right="992"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A80" w:rsidRDefault="00AB5A80" w:rsidP="00C05552">
      <w:r>
        <w:separator/>
      </w:r>
    </w:p>
  </w:endnote>
  <w:endnote w:type="continuationSeparator" w:id="0">
    <w:p w:rsidR="00AB5A80" w:rsidRDefault="00AB5A80" w:rsidP="00C055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800002A7"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MD아트체">
    <w:altName w:val="Arial Unicode MS"/>
    <w:charset w:val="81"/>
    <w:family w:val="roman"/>
    <w:pitch w:val="variable"/>
    <w:sig w:usb0="00000001"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0C2" w:rsidRDefault="00A738B2" w:rsidP="00D95579">
    <w:pPr>
      <w:pStyle w:val="a9"/>
      <w:framePr w:wrap="around" w:vAnchor="text" w:hAnchor="margin" w:xAlign="right" w:y="1"/>
      <w:rPr>
        <w:rStyle w:val="ab"/>
        <w:rFonts w:eastAsia="SimSun"/>
        <w:sz w:val="24"/>
        <w:szCs w:val="24"/>
      </w:rPr>
    </w:pPr>
    <w:r>
      <w:rPr>
        <w:rStyle w:val="ab"/>
      </w:rPr>
      <w:fldChar w:fldCharType="begin"/>
    </w:r>
    <w:r w:rsidR="008020C2">
      <w:rPr>
        <w:rStyle w:val="ab"/>
      </w:rPr>
      <w:instrText xml:space="preserve">PAGE  </w:instrText>
    </w:r>
    <w:r>
      <w:rPr>
        <w:rStyle w:val="ab"/>
      </w:rPr>
      <w:fldChar w:fldCharType="end"/>
    </w:r>
  </w:p>
  <w:p w:rsidR="008020C2" w:rsidRDefault="008020C2" w:rsidP="00D95579">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0C2" w:rsidRDefault="00A738B2">
    <w:pPr>
      <w:pStyle w:val="a9"/>
      <w:jc w:val="right"/>
    </w:pPr>
    <w:r w:rsidRPr="00A738B2">
      <w:fldChar w:fldCharType="begin"/>
    </w:r>
    <w:r w:rsidR="008020C2">
      <w:instrText xml:space="preserve"> PAGE   \* MERGEFORMAT </w:instrText>
    </w:r>
    <w:r w:rsidRPr="00A738B2">
      <w:fldChar w:fldCharType="separate"/>
    </w:r>
    <w:r w:rsidR="007F17D3" w:rsidRPr="007F17D3">
      <w:rPr>
        <w:noProof/>
        <w:lang w:val="ko-KR"/>
      </w:rPr>
      <w:t>3</w:t>
    </w:r>
    <w:r>
      <w:rPr>
        <w:noProof/>
        <w:lang w:val="ko-KR"/>
      </w:rPr>
      <w:fldChar w:fldCharType="end"/>
    </w:r>
  </w:p>
  <w:p w:rsidR="008020C2" w:rsidRDefault="008020C2" w:rsidP="00D95579">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A80" w:rsidRDefault="00AB5A80" w:rsidP="00C05552">
      <w:r>
        <w:separator/>
      </w:r>
    </w:p>
  </w:footnote>
  <w:footnote w:type="continuationSeparator" w:id="0">
    <w:p w:rsidR="00AB5A80" w:rsidRDefault="00AB5A80" w:rsidP="00C0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0C2" w:rsidRDefault="008020C2">
    <w:pPr>
      <w:pStyle w:val="a7"/>
    </w:pPr>
    <w:r>
      <w:rPr>
        <w:noProof/>
        <w:lang w:val="ru-RU" w:eastAsia="ru-RU"/>
      </w:rPr>
      <w:drawing>
        <wp:anchor distT="0" distB="0" distL="114300" distR="114300" simplePos="0" relativeHeight="251657728" behindDoc="0" locked="0" layoutInCell="1" allowOverlap="1">
          <wp:simplePos x="0" y="0"/>
          <wp:positionH relativeFrom="column">
            <wp:posOffset>-657225</wp:posOffset>
          </wp:positionH>
          <wp:positionV relativeFrom="paragraph">
            <wp:posOffset>-121920</wp:posOffset>
          </wp:positionV>
          <wp:extent cx="1257300" cy="708025"/>
          <wp:effectExtent l="0" t="0" r="0" b="0"/>
          <wp:wrapNone/>
          <wp:docPr id="1" name="Picture 1" descr="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_c_ho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708025"/>
                  </a:xfrm>
                  <a:prstGeom prst="rect">
                    <a:avLst/>
                  </a:prstGeom>
                  <a:noFill/>
                </pic:spPr>
              </pic:pic>
            </a:graphicData>
          </a:graphic>
        </wp:anchor>
      </w:drawing>
    </w:r>
  </w:p>
  <w:p w:rsidR="008020C2" w:rsidRPr="00FC02E1" w:rsidRDefault="008020C2">
    <w:pPr>
      <w:pStyle w:val="a7"/>
      <w:rPr>
        <w:sz w:val="14"/>
      </w:rPr>
    </w:pPr>
  </w:p>
  <w:p w:rsidR="008020C2" w:rsidRDefault="008020C2" w:rsidP="00D95579">
    <w:pPr>
      <w:pStyle w:val="a7"/>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b/>
        <w:color w:val="808080"/>
        <w:sz w:val="18"/>
        <w:szCs w:val="18"/>
        <w:lang w:val="en-US"/>
      </w:rPr>
      <w:t>LG</w:t>
    </w:r>
    <w:r>
      <w:rPr>
        <w:rFonts w:ascii="Trebuchet MS" w:hAnsi="Trebuchet MS"/>
        <w:b/>
        <w:color w:val="808080"/>
        <w:sz w:val="18"/>
        <w:szCs w:val="18"/>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nsid w:val="FFFFFF89"/>
    <w:multiLevelType w:val="singleLevel"/>
    <w:tmpl w:val="8A7E953E"/>
    <w:lvl w:ilvl="0">
      <w:start w:val="1"/>
      <w:numFmt w:val="bullet"/>
      <w:pStyle w:val="a"/>
      <w:lvlText w:val=""/>
      <w:lvlJc w:val="left"/>
      <w:pPr>
        <w:tabs>
          <w:tab w:val="num" w:pos="361"/>
        </w:tabs>
        <w:ind w:left="361" w:hanging="360"/>
      </w:pPr>
      <w:rPr>
        <w:rFonts w:ascii="Wingdings" w:hAnsi="Wingdings" w:hint="default"/>
      </w:rPr>
    </w:lvl>
  </w:abstractNum>
  <w:abstractNum w:abstractNumId="1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proofState w:spelling="clean" w:grammar="clean"/>
  <w:doNotTrackMoves/>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507E"/>
    <w:rsid w:val="0000025C"/>
    <w:rsid w:val="0000062F"/>
    <w:rsid w:val="00000A72"/>
    <w:rsid w:val="00002471"/>
    <w:rsid w:val="0000470C"/>
    <w:rsid w:val="00005508"/>
    <w:rsid w:val="000060EF"/>
    <w:rsid w:val="00006A28"/>
    <w:rsid w:val="000102CC"/>
    <w:rsid w:val="0001031C"/>
    <w:rsid w:val="000106E2"/>
    <w:rsid w:val="00010911"/>
    <w:rsid w:val="00010BFF"/>
    <w:rsid w:val="000120AB"/>
    <w:rsid w:val="00013094"/>
    <w:rsid w:val="0001425F"/>
    <w:rsid w:val="000147F1"/>
    <w:rsid w:val="00014DE7"/>
    <w:rsid w:val="00014E70"/>
    <w:rsid w:val="00016E11"/>
    <w:rsid w:val="00016FA1"/>
    <w:rsid w:val="00020140"/>
    <w:rsid w:val="00021233"/>
    <w:rsid w:val="00021C6B"/>
    <w:rsid w:val="00021DD8"/>
    <w:rsid w:val="00022107"/>
    <w:rsid w:val="00022434"/>
    <w:rsid w:val="0002278E"/>
    <w:rsid w:val="000230E8"/>
    <w:rsid w:val="00023264"/>
    <w:rsid w:val="000236CB"/>
    <w:rsid w:val="00023EF9"/>
    <w:rsid w:val="00024837"/>
    <w:rsid w:val="00024A65"/>
    <w:rsid w:val="000253A0"/>
    <w:rsid w:val="00025692"/>
    <w:rsid w:val="00025803"/>
    <w:rsid w:val="00025BDD"/>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4495"/>
    <w:rsid w:val="00034B1F"/>
    <w:rsid w:val="000352EE"/>
    <w:rsid w:val="00035587"/>
    <w:rsid w:val="00035F60"/>
    <w:rsid w:val="000366E5"/>
    <w:rsid w:val="00036706"/>
    <w:rsid w:val="0003696E"/>
    <w:rsid w:val="00036A0C"/>
    <w:rsid w:val="0003736C"/>
    <w:rsid w:val="000375A3"/>
    <w:rsid w:val="000410A9"/>
    <w:rsid w:val="000410E0"/>
    <w:rsid w:val="000417B6"/>
    <w:rsid w:val="0004184B"/>
    <w:rsid w:val="0004278B"/>
    <w:rsid w:val="00042FCD"/>
    <w:rsid w:val="00043B32"/>
    <w:rsid w:val="00043CD5"/>
    <w:rsid w:val="00044604"/>
    <w:rsid w:val="00044BDC"/>
    <w:rsid w:val="000457AC"/>
    <w:rsid w:val="00045D21"/>
    <w:rsid w:val="0004627C"/>
    <w:rsid w:val="000465FC"/>
    <w:rsid w:val="0004746D"/>
    <w:rsid w:val="0004778E"/>
    <w:rsid w:val="00047A77"/>
    <w:rsid w:val="000500A1"/>
    <w:rsid w:val="000506C1"/>
    <w:rsid w:val="0005134E"/>
    <w:rsid w:val="00051D2E"/>
    <w:rsid w:val="00052749"/>
    <w:rsid w:val="00053B0D"/>
    <w:rsid w:val="000540AB"/>
    <w:rsid w:val="0005472A"/>
    <w:rsid w:val="0005594F"/>
    <w:rsid w:val="0005647E"/>
    <w:rsid w:val="00056557"/>
    <w:rsid w:val="00056C5A"/>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A73"/>
    <w:rsid w:val="00072C31"/>
    <w:rsid w:val="00072E48"/>
    <w:rsid w:val="0007336D"/>
    <w:rsid w:val="00073AAD"/>
    <w:rsid w:val="000744FC"/>
    <w:rsid w:val="00074543"/>
    <w:rsid w:val="00075304"/>
    <w:rsid w:val="00076C0D"/>
    <w:rsid w:val="0007729B"/>
    <w:rsid w:val="00080EFF"/>
    <w:rsid w:val="00081372"/>
    <w:rsid w:val="000814B2"/>
    <w:rsid w:val="000814D7"/>
    <w:rsid w:val="00081BB9"/>
    <w:rsid w:val="00081E5C"/>
    <w:rsid w:val="00082E29"/>
    <w:rsid w:val="00083BBE"/>
    <w:rsid w:val="0008460A"/>
    <w:rsid w:val="000850D3"/>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972EF"/>
    <w:rsid w:val="000978B9"/>
    <w:rsid w:val="000A0178"/>
    <w:rsid w:val="000A019C"/>
    <w:rsid w:val="000A023E"/>
    <w:rsid w:val="000A0380"/>
    <w:rsid w:val="000A0540"/>
    <w:rsid w:val="000A073D"/>
    <w:rsid w:val="000A0A65"/>
    <w:rsid w:val="000A1ADA"/>
    <w:rsid w:val="000A2AB7"/>
    <w:rsid w:val="000A2ABA"/>
    <w:rsid w:val="000A2C6A"/>
    <w:rsid w:val="000A2E52"/>
    <w:rsid w:val="000A2FDF"/>
    <w:rsid w:val="000A3EBF"/>
    <w:rsid w:val="000A4291"/>
    <w:rsid w:val="000A4994"/>
    <w:rsid w:val="000A5074"/>
    <w:rsid w:val="000A519F"/>
    <w:rsid w:val="000A61B8"/>
    <w:rsid w:val="000A6990"/>
    <w:rsid w:val="000A69E9"/>
    <w:rsid w:val="000A6C22"/>
    <w:rsid w:val="000A6FD9"/>
    <w:rsid w:val="000A7052"/>
    <w:rsid w:val="000A71B7"/>
    <w:rsid w:val="000A7474"/>
    <w:rsid w:val="000A7CA2"/>
    <w:rsid w:val="000A7E62"/>
    <w:rsid w:val="000B11AB"/>
    <w:rsid w:val="000B1A8A"/>
    <w:rsid w:val="000B1FE2"/>
    <w:rsid w:val="000B2CC1"/>
    <w:rsid w:val="000B3034"/>
    <w:rsid w:val="000B4075"/>
    <w:rsid w:val="000B47DC"/>
    <w:rsid w:val="000B4F54"/>
    <w:rsid w:val="000B6B1E"/>
    <w:rsid w:val="000B6FCB"/>
    <w:rsid w:val="000C027C"/>
    <w:rsid w:val="000C05B9"/>
    <w:rsid w:val="000C0C3D"/>
    <w:rsid w:val="000C0E07"/>
    <w:rsid w:val="000C0F00"/>
    <w:rsid w:val="000C132B"/>
    <w:rsid w:val="000C2321"/>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D00F9"/>
    <w:rsid w:val="000D00FE"/>
    <w:rsid w:val="000D05A1"/>
    <w:rsid w:val="000D1A9B"/>
    <w:rsid w:val="000D211E"/>
    <w:rsid w:val="000D23F0"/>
    <w:rsid w:val="000D2EB1"/>
    <w:rsid w:val="000D303C"/>
    <w:rsid w:val="000D4749"/>
    <w:rsid w:val="000D48C5"/>
    <w:rsid w:val="000D49B2"/>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109B"/>
    <w:rsid w:val="000F2ACA"/>
    <w:rsid w:val="000F3BEB"/>
    <w:rsid w:val="000F3F15"/>
    <w:rsid w:val="000F40D6"/>
    <w:rsid w:val="000F52ED"/>
    <w:rsid w:val="000F5642"/>
    <w:rsid w:val="000F75BE"/>
    <w:rsid w:val="000F77B4"/>
    <w:rsid w:val="000F7A11"/>
    <w:rsid w:val="00100967"/>
    <w:rsid w:val="00101723"/>
    <w:rsid w:val="00101C4D"/>
    <w:rsid w:val="00102911"/>
    <w:rsid w:val="00102A0F"/>
    <w:rsid w:val="00103300"/>
    <w:rsid w:val="00103ACE"/>
    <w:rsid w:val="001048BE"/>
    <w:rsid w:val="00104C17"/>
    <w:rsid w:val="0010527D"/>
    <w:rsid w:val="0010695A"/>
    <w:rsid w:val="001077EC"/>
    <w:rsid w:val="001077F2"/>
    <w:rsid w:val="00110087"/>
    <w:rsid w:val="0011063A"/>
    <w:rsid w:val="001119DA"/>
    <w:rsid w:val="00111EE3"/>
    <w:rsid w:val="0011310D"/>
    <w:rsid w:val="001132F6"/>
    <w:rsid w:val="00113481"/>
    <w:rsid w:val="001143D5"/>
    <w:rsid w:val="00114483"/>
    <w:rsid w:val="00116558"/>
    <w:rsid w:val="00116EE4"/>
    <w:rsid w:val="001171A9"/>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5FA"/>
    <w:rsid w:val="00127C6B"/>
    <w:rsid w:val="00127E3B"/>
    <w:rsid w:val="00130100"/>
    <w:rsid w:val="00130206"/>
    <w:rsid w:val="00130E9D"/>
    <w:rsid w:val="00131305"/>
    <w:rsid w:val="00131AE7"/>
    <w:rsid w:val="00131C07"/>
    <w:rsid w:val="00131F91"/>
    <w:rsid w:val="00131FA2"/>
    <w:rsid w:val="00131FB8"/>
    <w:rsid w:val="001324A7"/>
    <w:rsid w:val="001346D4"/>
    <w:rsid w:val="00134A53"/>
    <w:rsid w:val="00134F2F"/>
    <w:rsid w:val="00134F91"/>
    <w:rsid w:val="00136039"/>
    <w:rsid w:val="00136531"/>
    <w:rsid w:val="00136E53"/>
    <w:rsid w:val="0013776B"/>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47AC5"/>
    <w:rsid w:val="001507C1"/>
    <w:rsid w:val="00151265"/>
    <w:rsid w:val="0015171E"/>
    <w:rsid w:val="00151CDB"/>
    <w:rsid w:val="0015297B"/>
    <w:rsid w:val="00152C95"/>
    <w:rsid w:val="00153A1A"/>
    <w:rsid w:val="00153CD7"/>
    <w:rsid w:val="001542A3"/>
    <w:rsid w:val="00154732"/>
    <w:rsid w:val="00154B5F"/>
    <w:rsid w:val="00154D5F"/>
    <w:rsid w:val="001556C1"/>
    <w:rsid w:val="0015677A"/>
    <w:rsid w:val="001569C8"/>
    <w:rsid w:val="00157F1C"/>
    <w:rsid w:val="00160592"/>
    <w:rsid w:val="0016137D"/>
    <w:rsid w:val="00161434"/>
    <w:rsid w:val="00162082"/>
    <w:rsid w:val="00162266"/>
    <w:rsid w:val="00163839"/>
    <w:rsid w:val="00164CE6"/>
    <w:rsid w:val="001650DD"/>
    <w:rsid w:val="00165987"/>
    <w:rsid w:val="00165EE6"/>
    <w:rsid w:val="0016662F"/>
    <w:rsid w:val="00166F6F"/>
    <w:rsid w:val="00167479"/>
    <w:rsid w:val="00167599"/>
    <w:rsid w:val="00170598"/>
    <w:rsid w:val="001713DE"/>
    <w:rsid w:val="00171A3D"/>
    <w:rsid w:val="001728B0"/>
    <w:rsid w:val="00172FBD"/>
    <w:rsid w:val="00173D5C"/>
    <w:rsid w:val="00174096"/>
    <w:rsid w:val="00175723"/>
    <w:rsid w:val="00175DD2"/>
    <w:rsid w:val="00175E59"/>
    <w:rsid w:val="0017694C"/>
    <w:rsid w:val="00176E4C"/>
    <w:rsid w:val="00177709"/>
    <w:rsid w:val="00177DB5"/>
    <w:rsid w:val="00180376"/>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D3"/>
    <w:rsid w:val="001910AD"/>
    <w:rsid w:val="001922BB"/>
    <w:rsid w:val="00192F51"/>
    <w:rsid w:val="00194D65"/>
    <w:rsid w:val="001953D1"/>
    <w:rsid w:val="00195F23"/>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B0D"/>
    <w:rsid w:val="001B2FA5"/>
    <w:rsid w:val="001B3587"/>
    <w:rsid w:val="001B35A6"/>
    <w:rsid w:val="001B447A"/>
    <w:rsid w:val="001B48C4"/>
    <w:rsid w:val="001B5163"/>
    <w:rsid w:val="001B5BCB"/>
    <w:rsid w:val="001B6AA4"/>
    <w:rsid w:val="001B7816"/>
    <w:rsid w:val="001B7FC5"/>
    <w:rsid w:val="001C0167"/>
    <w:rsid w:val="001C02BF"/>
    <w:rsid w:val="001C105A"/>
    <w:rsid w:val="001C21B0"/>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3DF"/>
    <w:rsid w:val="001D284A"/>
    <w:rsid w:val="001D2CF2"/>
    <w:rsid w:val="001D31C7"/>
    <w:rsid w:val="001D3974"/>
    <w:rsid w:val="001D435C"/>
    <w:rsid w:val="001D46F4"/>
    <w:rsid w:val="001D4970"/>
    <w:rsid w:val="001D4D1F"/>
    <w:rsid w:val="001D4F54"/>
    <w:rsid w:val="001D53A2"/>
    <w:rsid w:val="001D54E0"/>
    <w:rsid w:val="001D553E"/>
    <w:rsid w:val="001D58F8"/>
    <w:rsid w:val="001D6B3D"/>
    <w:rsid w:val="001D6E7F"/>
    <w:rsid w:val="001D7BDA"/>
    <w:rsid w:val="001E05E4"/>
    <w:rsid w:val="001E15F0"/>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FC1"/>
    <w:rsid w:val="001F46D6"/>
    <w:rsid w:val="001F5598"/>
    <w:rsid w:val="001F5B47"/>
    <w:rsid w:val="001F5DA5"/>
    <w:rsid w:val="001F639A"/>
    <w:rsid w:val="001F72EE"/>
    <w:rsid w:val="001F76DB"/>
    <w:rsid w:val="001F7FDF"/>
    <w:rsid w:val="00200C7B"/>
    <w:rsid w:val="00201050"/>
    <w:rsid w:val="002011FB"/>
    <w:rsid w:val="00202D71"/>
    <w:rsid w:val="002035BB"/>
    <w:rsid w:val="00203867"/>
    <w:rsid w:val="00203A5E"/>
    <w:rsid w:val="00205BE7"/>
    <w:rsid w:val="00206229"/>
    <w:rsid w:val="00206333"/>
    <w:rsid w:val="00206816"/>
    <w:rsid w:val="00206BEB"/>
    <w:rsid w:val="00206FD7"/>
    <w:rsid w:val="002070BC"/>
    <w:rsid w:val="002074C3"/>
    <w:rsid w:val="00207929"/>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A5D"/>
    <w:rsid w:val="00221E2B"/>
    <w:rsid w:val="00222C29"/>
    <w:rsid w:val="00223592"/>
    <w:rsid w:val="002240BC"/>
    <w:rsid w:val="00224606"/>
    <w:rsid w:val="00224DE5"/>
    <w:rsid w:val="002253F8"/>
    <w:rsid w:val="002258FA"/>
    <w:rsid w:val="00227373"/>
    <w:rsid w:val="002273B0"/>
    <w:rsid w:val="00227BA8"/>
    <w:rsid w:val="00227F91"/>
    <w:rsid w:val="0023000E"/>
    <w:rsid w:val="002301BB"/>
    <w:rsid w:val="002310F3"/>
    <w:rsid w:val="00232161"/>
    <w:rsid w:val="002329B5"/>
    <w:rsid w:val="00232B18"/>
    <w:rsid w:val="00232F9E"/>
    <w:rsid w:val="00233BED"/>
    <w:rsid w:val="00233EA7"/>
    <w:rsid w:val="002348EF"/>
    <w:rsid w:val="00235D8D"/>
    <w:rsid w:val="00236625"/>
    <w:rsid w:val="00236ED0"/>
    <w:rsid w:val="002404C0"/>
    <w:rsid w:val="002407BC"/>
    <w:rsid w:val="0024352B"/>
    <w:rsid w:val="00243A0C"/>
    <w:rsid w:val="00243E22"/>
    <w:rsid w:val="00243ED2"/>
    <w:rsid w:val="00244A1F"/>
    <w:rsid w:val="00244CD2"/>
    <w:rsid w:val="002454C2"/>
    <w:rsid w:val="00245740"/>
    <w:rsid w:val="00246758"/>
    <w:rsid w:val="00246E57"/>
    <w:rsid w:val="00247DA8"/>
    <w:rsid w:val="00247F2F"/>
    <w:rsid w:val="002511F9"/>
    <w:rsid w:val="0025215E"/>
    <w:rsid w:val="0025223D"/>
    <w:rsid w:val="002528C9"/>
    <w:rsid w:val="00252A1E"/>
    <w:rsid w:val="00252B64"/>
    <w:rsid w:val="00253AD1"/>
    <w:rsid w:val="002547BD"/>
    <w:rsid w:val="00254B8D"/>
    <w:rsid w:val="00254CD7"/>
    <w:rsid w:val="00255904"/>
    <w:rsid w:val="00256265"/>
    <w:rsid w:val="0025662F"/>
    <w:rsid w:val="00260D5A"/>
    <w:rsid w:val="00260E13"/>
    <w:rsid w:val="00261599"/>
    <w:rsid w:val="002622E0"/>
    <w:rsid w:val="00262342"/>
    <w:rsid w:val="00265169"/>
    <w:rsid w:val="002655A1"/>
    <w:rsid w:val="00266149"/>
    <w:rsid w:val="00266280"/>
    <w:rsid w:val="00266AB4"/>
    <w:rsid w:val="00266BDE"/>
    <w:rsid w:val="00266F6B"/>
    <w:rsid w:val="0026702E"/>
    <w:rsid w:val="0026748B"/>
    <w:rsid w:val="00267D0D"/>
    <w:rsid w:val="00270203"/>
    <w:rsid w:val="00270B43"/>
    <w:rsid w:val="00270ECD"/>
    <w:rsid w:val="002712C9"/>
    <w:rsid w:val="0027154E"/>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E49"/>
    <w:rsid w:val="00280FA0"/>
    <w:rsid w:val="00281147"/>
    <w:rsid w:val="0028195E"/>
    <w:rsid w:val="00281BB4"/>
    <w:rsid w:val="0028281E"/>
    <w:rsid w:val="00282E7B"/>
    <w:rsid w:val="00283271"/>
    <w:rsid w:val="002839D0"/>
    <w:rsid w:val="00283DA8"/>
    <w:rsid w:val="00284A78"/>
    <w:rsid w:val="0028532A"/>
    <w:rsid w:val="0028580B"/>
    <w:rsid w:val="00285A37"/>
    <w:rsid w:val="002870D8"/>
    <w:rsid w:val="00287233"/>
    <w:rsid w:val="00287374"/>
    <w:rsid w:val="002873A6"/>
    <w:rsid w:val="002877AF"/>
    <w:rsid w:val="0029012A"/>
    <w:rsid w:val="0029023F"/>
    <w:rsid w:val="002908CC"/>
    <w:rsid w:val="002909E9"/>
    <w:rsid w:val="00291634"/>
    <w:rsid w:val="00293326"/>
    <w:rsid w:val="0029337A"/>
    <w:rsid w:val="00293801"/>
    <w:rsid w:val="002947AA"/>
    <w:rsid w:val="00295011"/>
    <w:rsid w:val="00295219"/>
    <w:rsid w:val="00295459"/>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30B4"/>
    <w:rsid w:val="002B7EE7"/>
    <w:rsid w:val="002B7F48"/>
    <w:rsid w:val="002C1181"/>
    <w:rsid w:val="002C2066"/>
    <w:rsid w:val="002C21EB"/>
    <w:rsid w:val="002C2CFB"/>
    <w:rsid w:val="002C2FCE"/>
    <w:rsid w:val="002C30EB"/>
    <w:rsid w:val="002C370D"/>
    <w:rsid w:val="002C4D20"/>
    <w:rsid w:val="002C4D62"/>
    <w:rsid w:val="002C4F38"/>
    <w:rsid w:val="002C587C"/>
    <w:rsid w:val="002C618B"/>
    <w:rsid w:val="002C63C6"/>
    <w:rsid w:val="002C6442"/>
    <w:rsid w:val="002C6C52"/>
    <w:rsid w:val="002C717D"/>
    <w:rsid w:val="002C717E"/>
    <w:rsid w:val="002C7E64"/>
    <w:rsid w:val="002D05F2"/>
    <w:rsid w:val="002D13B2"/>
    <w:rsid w:val="002D14C1"/>
    <w:rsid w:val="002D1925"/>
    <w:rsid w:val="002D259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4AAF"/>
    <w:rsid w:val="002E51F9"/>
    <w:rsid w:val="002E5CA1"/>
    <w:rsid w:val="002E6D42"/>
    <w:rsid w:val="002E74A0"/>
    <w:rsid w:val="002F13B8"/>
    <w:rsid w:val="002F1499"/>
    <w:rsid w:val="002F23C4"/>
    <w:rsid w:val="002F32A0"/>
    <w:rsid w:val="002F3D9D"/>
    <w:rsid w:val="002F422B"/>
    <w:rsid w:val="002F43FC"/>
    <w:rsid w:val="002F47C7"/>
    <w:rsid w:val="002F4871"/>
    <w:rsid w:val="002F57F3"/>
    <w:rsid w:val="002F5815"/>
    <w:rsid w:val="002F5C9A"/>
    <w:rsid w:val="002F62D6"/>
    <w:rsid w:val="002F6CD3"/>
    <w:rsid w:val="002F749D"/>
    <w:rsid w:val="00300260"/>
    <w:rsid w:val="00300690"/>
    <w:rsid w:val="00300B1B"/>
    <w:rsid w:val="003032C0"/>
    <w:rsid w:val="00303529"/>
    <w:rsid w:val="00303733"/>
    <w:rsid w:val="003041C0"/>
    <w:rsid w:val="00304301"/>
    <w:rsid w:val="00304564"/>
    <w:rsid w:val="00304620"/>
    <w:rsid w:val="00304A33"/>
    <w:rsid w:val="00306231"/>
    <w:rsid w:val="00306336"/>
    <w:rsid w:val="00306BCD"/>
    <w:rsid w:val="00306F01"/>
    <w:rsid w:val="00310344"/>
    <w:rsid w:val="00310DEC"/>
    <w:rsid w:val="0031175A"/>
    <w:rsid w:val="00311960"/>
    <w:rsid w:val="003129F6"/>
    <w:rsid w:val="00312AE2"/>
    <w:rsid w:val="00312F83"/>
    <w:rsid w:val="00312FA4"/>
    <w:rsid w:val="00313114"/>
    <w:rsid w:val="00313D61"/>
    <w:rsid w:val="0031508D"/>
    <w:rsid w:val="00315349"/>
    <w:rsid w:val="003163BB"/>
    <w:rsid w:val="00316699"/>
    <w:rsid w:val="00317052"/>
    <w:rsid w:val="003172FC"/>
    <w:rsid w:val="003173B8"/>
    <w:rsid w:val="00317A67"/>
    <w:rsid w:val="003204F8"/>
    <w:rsid w:val="00320527"/>
    <w:rsid w:val="00320723"/>
    <w:rsid w:val="003211AB"/>
    <w:rsid w:val="003214FC"/>
    <w:rsid w:val="003225F5"/>
    <w:rsid w:val="00323096"/>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7AD0"/>
    <w:rsid w:val="00337B36"/>
    <w:rsid w:val="00337BC2"/>
    <w:rsid w:val="00337E7C"/>
    <w:rsid w:val="00340ABB"/>
    <w:rsid w:val="00340C9D"/>
    <w:rsid w:val="00341B1F"/>
    <w:rsid w:val="00341B8D"/>
    <w:rsid w:val="00341E4B"/>
    <w:rsid w:val="00342E36"/>
    <w:rsid w:val="003431D2"/>
    <w:rsid w:val="00343E7B"/>
    <w:rsid w:val="00344750"/>
    <w:rsid w:val="00345224"/>
    <w:rsid w:val="00345631"/>
    <w:rsid w:val="00346035"/>
    <w:rsid w:val="00346202"/>
    <w:rsid w:val="00346C29"/>
    <w:rsid w:val="0034715B"/>
    <w:rsid w:val="0034724E"/>
    <w:rsid w:val="003477EC"/>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1DC5"/>
    <w:rsid w:val="003621A0"/>
    <w:rsid w:val="0036253B"/>
    <w:rsid w:val="0036291B"/>
    <w:rsid w:val="00362B4D"/>
    <w:rsid w:val="00363199"/>
    <w:rsid w:val="00364536"/>
    <w:rsid w:val="003650E3"/>
    <w:rsid w:val="00367040"/>
    <w:rsid w:val="0036755A"/>
    <w:rsid w:val="003702A4"/>
    <w:rsid w:val="0037081E"/>
    <w:rsid w:val="003712B1"/>
    <w:rsid w:val="003724A2"/>
    <w:rsid w:val="00372E7B"/>
    <w:rsid w:val="003734E7"/>
    <w:rsid w:val="00373AAF"/>
    <w:rsid w:val="00374086"/>
    <w:rsid w:val="00374347"/>
    <w:rsid w:val="003743E4"/>
    <w:rsid w:val="00374A61"/>
    <w:rsid w:val="00375073"/>
    <w:rsid w:val="003755E3"/>
    <w:rsid w:val="003757D6"/>
    <w:rsid w:val="003767DE"/>
    <w:rsid w:val="00376C03"/>
    <w:rsid w:val="00377694"/>
    <w:rsid w:val="00380630"/>
    <w:rsid w:val="00381BC2"/>
    <w:rsid w:val="00382983"/>
    <w:rsid w:val="0038304A"/>
    <w:rsid w:val="00383461"/>
    <w:rsid w:val="00383898"/>
    <w:rsid w:val="0038481D"/>
    <w:rsid w:val="00384D49"/>
    <w:rsid w:val="00384D7B"/>
    <w:rsid w:val="0038562E"/>
    <w:rsid w:val="00385D78"/>
    <w:rsid w:val="00387593"/>
    <w:rsid w:val="00387956"/>
    <w:rsid w:val="00390087"/>
    <w:rsid w:val="003902D0"/>
    <w:rsid w:val="003904A3"/>
    <w:rsid w:val="003904F7"/>
    <w:rsid w:val="0039057C"/>
    <w:rsid w:val="00390AFF"/>
    <w:rsid w:val="0039195C"/>
    <w:rsid w:val="003929E2"/>
    <w:rsid w:val="00392C8B"/>
    <w:rsid w:val="00392FA0"/>
    <w:rsid w:val="003931D6"/>
    <w:rsid w:val="0039327B"/>
    <w:rsid w:val="00394878"/>
    <w:rsid w:val="00394B70"/>
    <w:rsid w:val="003952CE"/>
    <w:rsid w:val="00395313"/>
    <w:rsid w:val="0039552C"/>
    <w:rsid w:val="00395765"/>
    <w:rsid w:val="00395FC5"/>
    <w:rsid w:val="003974BD"/>
    <w:rsid w:val="003976EF"/>
    <w:rsid w:val="0039784E"/>
    <w:rsid w:val="0039789B"/>
    <w:rsid w:val="003A0E0D"/>
    <w:rsid w:val="003A1ABE"/>
    <w:rsid w:val="003A2083"/>
    <w:rsid w:val="003A22E5"/>
    <w:rsid w:val="003A2627"/>
    <w:rsid w:val="003A26A6"/>
    <w:rsid w:val="003A36DB"/>
    <w:rsid w:val="003A370E"/>
    <w:rsid w:val="003A39C7"/>
    <w:rsid w:val="003A3E3F"/>
    <w:rsid w:val="003A40D2"/>
    <w:rsid w:val="003A4F00"/>
    <w:rsid w:val="003A50DA"/>
    <w:rsid w:val="003A6587"/>
    <w:rsid w:val="003A667A"/>
    <w:rsid w:val="003A71D5"/>
    <w:rsid w:val="003A767E"/>
    <w:rsid w:val="003A7F24"/>
    <w:rsid w:val="003A7FCB"/>
    <w:rsid w:val="003B0357"/>
    <w:rsid w:val="003B0D8D"/>
    <w:rsid w:val="003B1D82"/>
    <w:rsid w:val="003B2397"/>
    <w:rsid w:val="003B2B8C"/>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6179"/>
    <w:rsid w:val="003C678C"/>
    <w:rsid w:val="003C6B12"/>
    <w:rsid w:val="003C6F18"/>
    <w:rsid w:val="003C7C92"/>
    <w:rsid w:val="003C7D57"/>
    <w:rsid w:val="003C7DC6"/>
    <w:rsid w:val="003D06C7"/>
    <w:rsid w:val="003D07EB"/>
    <w:rsid w:val="003D0DF7"/>
    <w:rsid w:val="003D148D"/>
    <w:rsid w:val="003D1953"/>
    <w:rsid w:val="003D2AE6"/>
    <w:rsid w:val="003D38D1"/>
    <w:rsid w:val="003D3DBE"/>
    <w:rsid w:val="003D5267"/>
    <w:rsid w:val="003D5F27"/>
    <w:rsid w:val="003D61D3"/>
    <w:rsid w:val="003D6E64"/>
    <w:rsid w:val="003D6FA9"/>
    <w:rsid w:val="003D71AB"/>
    <w:rsid w:val="003E07A2"/>
    <w:rsid w:val="003E09C1"/>
    <w:rsid w:val="003E21DD"/>
    <w:rsid w:val="003E2292"/>
    <w:rsid w:val="003E2B1F"/>
    <w:rsid w:val="003E3F7D"/>
    <w:rsid w:val="003E4357"/>
    <w:rsid w:val="003E4E59"/>
    <w:rsid w:val="003E5312"/>
    <w:rsid w:val="003E5704"/>
    <w:rsid w:val="003E5C2D"/>
    <w:rsid w:val="003E6AFF"/>
    <w:rsid w:val="003E6BCD"/>
    <w:rsid w:val="003E6CA3"/>
    <w:rsid w:val="003E76C4"/>
    <w:rsid w:val="003E7A40"/>
    <w:rsid w:val="003E7B7C"/>
    <w:rsid w:val="003E7F20"/>
    <w:rsid w:val="003F06A3"/>
    <w:rsid w:val="003F070F"/>
    <w:rsid w:val="003F15F9"/>
    <w:rsid w:val="003F1A3B"/>
    <w:rsid w:val="003F1A54"/>
    <w:rsid w:val="003F22B4"/>
    <w:rsid w:val="003F2849"/>
    <w:rsid w:val="003F2AB6"/>
    <w:rsid w:val="003F2BF7"/>
    <w:rsid w:val="003F4E42"/>
    <w:rsid w:val="003F5096"/>
    <w:rsid w:val="003F54F9"/>
    <w:rsid w:val="003F699B"/>
    <w:rsid w:val="003F6A98"/>
    <w:rsid w:val="003F6EB7"/>
    <w:rsid w:val="003F791A"/>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084"/>
    <w:rsid w:val="00406577"/>
    <w:rsid w:val="0040674C"/>
    <w:rsid w:val="004067D1"/>
    <w:rsid w:val="00406B0B"/>
    <w:rsid w:val="004108B9"/>
    <w:rsid w:val="00410943"/>
    <w:rsid w:val="00410BA2"/>
    <w:rsid w:val="00411D9A"/>
    <w:rsid w:val="00412C0C"/>
    <w:rsid w:val="00412C56"/>
    <w:rsid w:val="00413BFC"/>
    <w:rsid w:val="0041488D"/>
    <w:rsid w:val="00414F69"/>
    <w:rsid w:val="00415007"/>
    <w:rsid w:val="00415EC8"/>
    <w:rsid w:val="004164E0"/>
    <w:rsid w:val="0041733A"/>
    <w:rsid w:val="004177A4"/>
    <w:rsid w:val="00417E22"/>
    <w:rsid w:val="004203E6"/>
    <w:rsid w:val="00421C25"/>
    <w:rsid w:val="0042213E"/>
    <w:rsid w:val="00422907"/>
    <w:rsid w:val="00422A34"/>
    <w:rsid w:val="00422B05"/>
    <w:rsid w:val="00423122"/>
    <w:rsid w:val="00423548"/>
    <w:rsid w:val="0042372E"/>
    <w:rsid w:val="00423C91"/>
    <w:rsid w:val="00424D0A"/>
    <w:rsid w:val="004258CC"/>
    <w:rsid w:val="00425AD4"/>
    <w:rsid w:val="00426E20"/>
    <w:rsid w:val="00427300"/>
    <w:rsid w:val="004273DC"/>
    <w:rsid w:val="00427CB0"/>
    <w:rsid w:val="00430246"/>
    <w:rsid w:val="004331F9"/>
    <w:rsid w:val="00434372"/>
    <w:rsid w:val="004345F3"/>
    <w:rsid w:val="00435433"/>
    <w:rsid w:val="00436B0B"/>
    <w:rsid w:val="00436F07"/>
    <w:rsid w:val="00437009"/>
    <w:rsid w:val="004372A3"/>
    <w:rsid w:val="00437EA0"/>
    <w:rsid w:val="00440616"/>
    <w:rsid w:val="0044073C"/>
    <w:rsid w:val="00440CE9"/>
    <w:rsid w:val="00443513"/>
    <w:rsid w:val="0044353D"/>
    <w:rsid w:val="0044378C"/>
    <w:rsid w:val="00443B8C"/>
    <w:rsid w:val="00443CDF"/>
    <w:rsid w:val="00443D8E"/>
    <w:rsid w:val="004443EE"/>
    <w:rsid w:val="0044458B"/>
    <w:rsid w:val="004455C7"/>
    <w:rsid w:val="00445693"/>
    <w:rsid w:val="00446545"/>
    <w:rsid w:val="00446CF7"/>
    <w:rsid w:val="004474A0"/>
    <w:rsid w:val="00447ECF"/>
    <w:rsid w:val="00450729"/>
    <w:rsid w:val="00451532"/>
    <w:rsid w:val="00451DB8"/>
    <w:rsid w:val="004527E5"/>
    <w:rsid w:val="00453240"/>
    <w:rsid w:val="004534E2"/>
    <w:rsid w:val="004538FC"/>
    <w:rsid w:val="00455206"/>
    <w:rsid w:val="00455FE6"/>
    <w:rsid w:val="0045607C"/>
    <w:rsid w:val="0045611F"/>
    <w:rsid w:val="00460143"/>
    <w:rsid w:val="0046081C"/>
    <w:rsid w:val="00461142"/>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13E"/>
    <w:rsid w:val="00474499"/>
    <w:rsid w:val="00474692"/>
    <w:rsid w:val="004760FB"/>
    <w:rsid w:val="0047756F"/>
    <w:rsid w:val="00477D1E"/>
    <w:rsid w:val="004800E7"/>
    <w:rsid w:val="0048064B"/>
    <w:rsid w:val="0048078A"/>
    <w:rsid w:val="00482385"/>
    <w:rsid w:val="00482A7E"/>
    <w:rsid w:val="00482AF0"/>
    <w:rsid w:val="00483BC7"/>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7C63"/>
    <w:rsid w:val="004A0748"/>
    <w:rsid w:val="004A1C80"/>
    <w:rsid w:val="004A2777"/>
    <w:rsid w:val="004A2C0A"/>
    <w:rsid w:val="004A3858"/>
    <w:rsid w:val="004A3FD9"/>
    <w:rsid w:val="004A43EC"/>
    <w:rsid w:val="004A5062"/>
    <w:rsid w:val="004A65B4"/>
    <w:rsid w:val="004A69C9"/>
    <w:rsid w:val="004A6EBC"/>
    <w:rsid w:val="004A7B6A"/>
    <w:rsid w:val="004B03A5"/>
    <w:rsid w:val="004B0434"/>
    <w:rsid w:val="004B08FE"/>
    <w:rsid w:val="004B0980"/>
    <w:rsid w:val="004B0D88"/>
    <w:rsid w:val="004B126A"/>
    <w:rsid w:val="004B1A49"/>
    <w:rsid w:val="004B1D25"/>
    <w:rsid w:val="004B1FC1"/>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623"/>
    <w:rsid w:val="004C1E51"/>
    <w:rsid w:val="004C2C4D"/>
    <w:rsid w:val="004C2FC7"/>
    <w:rsid w:val="004C3600"/>
    <w:rsid w:val="004C3E56"/>
    <w:rsid w:val="004C4069"/>
    <w:rsid w:val="004C498A"/>
    <w:rsid w:val="004C4A48"/>
    <w:rsid w:val="004C5104"/>
    <w:rsid w:val="004C5706"/>
    <w:rsid w:val="004C57D5"/>
    <w:rsid w:val="004C6240"/>
    <w:rsid w:val="004C66A3"/>
    <w:rsid w:val="004C749F"/>
    <w:rsid w:val="004C76ED"/>
    <w:rsid w:val="004C7736"/>
    <w:rsid w:val="004D0005"/>
    <w:rsid w:val="004D0BE4"/>
    <w:rsid w:val="004D150E"/>
    <w:rsid w:val="004D15A9"/>
    <w:rsid w:val="004D2508"/>
    <w:rsid w:val="004D2A3B"/>
    <w:rsid w:val="004D2EED"/>
    <w:rsid w:val="004D3C11"/>
    <w:rsid w:val="004D5039"/>
    <w:rsid w:val="004D5102"/>
    <w:rsid w:val="004D56F5"/>
    <w:rsid w:val="004D71D1"/>
    <w:rsid w:val="004D736E"/>
    <w:rsid w:val="004D7820"/>
    <w:rsid w:val="004D7AD6"/>
    <w:rsid w:val="004E02A9"/>
    <w:rsid w:val="004E0CC4"/>
    <w:rsid w:val="004E16E7"/>
    <w:rsid w:val="004E1EB5"/>
    <w:rsid w:val="004E1F19"/>
    <w:rsid w:val="004E2981"/>
    <w:rsid w:val="004E3575"/>
    <w:rsid w:val="004E44DE"/>
    <w:rsid w:val="004E4AB7"/>
    <w:rsid w:val="004E4E5D"/>
    <w:rsid w:val="004E7534"/>
    <w:rsid w:val="004E78CE"/>
    <w:rsid w:val="004F0315"/>
    <w:rsid w:val="004F090F"/>
    <w:rsid w:val="004F0A14"/>
    <w:rsid w:val="004F1BE6"/>
    <w:rsid w:val="004F3271"/>
    <w:rsid w:val="004F42DA"/>
    <w:rsid w:val="004F445F"/>
    <w:rsid w:val="004F5AD9"/>
    <w:rsid w:val="004F67D4"/>
    <w:rsid w:val="004F6D57"/>
    <w:rsid w:val="004F6FAF"/>
    <w:rsid w:val="004F7AA4"/>
    <w:rsid w:val="0050031A"/>
    <w:rsid w:val="005004A2"/>
    <w:rsid w:val="005008E3"/>
    <w:rsid w:val="0050096E"/>
    <w:rsid w:val="00500B90"/>
    <w:rsid w:val="00500EAF"/>
    <w:rsid w:val="00500EB1"/>
    <w:rsid w:val="005014A0"/>
    <w:rsid w:val="005019E3"/>
    <w:rsid w:val="00501A58"/>
    <w:rsid w:val="00501F75"/>
    <w:rsid w:val="0050205F"/>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93B"/>
    <w:rsid w:val="00511EEC"/>
    <w:rsid w:val="005124C5"/>
    <w:rsid w:val="00512CFD"/>
    <w:rsid w:val="005133B4"/>
    <w:rsid w:val="00513D9A"/>
    <w:rsid w:val="00514307"/>
    <w:rsid w:val="00515628"/>
    <w:rsid w:val="00515BA3"/>
    <w:rsid w:val="00515CFF"/>
    <w:rsid w:val="00515D21"/>
    <w:rsid w:val="0051679E"/>
    <w:rsid w:val="00516D05"/>
    <w:rsid w:val="005170A3"/>
    <w:rsid w:val="0051787B"/>
    <w:rsid w:val="005179C0"/>
    <w:rsid w:val="0052024A"/>
    <w:rsid w:val="005209AA"/>
    <w:rsid w:val="00522C56"/>
    <w:rsid w:val="00522DB9"/>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F5F"/>
    <w:rsid w:val="00533B49"/>
    <w:rsid w:val="0053457F"/>
    <w:rsid w:val="0053490B"/>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5C76"/>
    <w:rsid w:val="00545CC5"/>
    <w:rsid w:val="00545DF8"/>
    <w:rsid w:val="00545F4D"/>
    <w:rsid w:val="005467F1"/>
    <w:rsid w:val="00546887"/>
    <w:rsid w:val="00547022"/>
    <w:rsid w:val="00547606"/>
    <w:rsid w:val="005479AE"/>
    <w:rsid w:val="005503A7"/>
    <w:rsid w:val="00550B20"/>
    <w:rsid w:val="00550F42"/>
    <w:rsid w:val="005511F9"/>
    <w:rsid w:val="00551363"/>
    <w:rsid w:val="00551A3C"/>
    <w:rsid w:val="005529E6"/>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67E"/>
    <w:rsid w:val="00584B26"/>
    <w:rsid w:val="005851B6"/>
    <w:rsid w:val="00586885"/>
    <w:rsid w:val="00586D7E"/>
    <w:rsid w:val="00587BE9"/>
    <w:rsid w:val="00591671"/>
    <w:rsid w:val="00591785"/>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72E7"/>
    <w:rsid w:val="005A73E0"/>
    <w:rsid w:val="005A78E0"/>
    <w:rsid w:val="005A7BAD"/>
    <w:rsid w:val="005A7FB2"/>
    <w:rsid w:val="005B037E"/>
    <w:rsid w:val="005B1256"/>
    <w:rsid w:val="005B16A7"/>
    <w:rsid w:val="005B1797"/>
    <w:rsid w:val="005B1BF0"/>
    <w:rsid w:val="005B2376"/>
    <w:rsid w:val="005B2D22"/>
    <w:rsid w:val="005B2D94"/>
    <w:rsid w:val="005B4EB1"/>
    <w:rsid w:val="005B5037"/>
    <w:rsid w:val="005B695D"/>
    <w:rsid w:val="005B6E6A"/>
    <w:rsid w:val="005B6F5D"/>
    <w:rsid w:val="005B7DB8"/>
    <w:rsid w:val="005C0732"/>
    <w:rsid w:val="005C0803"/>
    <w:rsid w:val="005C1AE9"/>
    <w:rsid w:val="005C2070"/>
    <w:rsid w:val="005C2481"/>
    <w:rsid w:val="005C2B9A"/>
    <w:rsid w:val="005C3462"/>
    <w:rsid w:val="005C39CC"/>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C6"/>
    <w:rsid w:val="005D339A"/>
    <w:rsid w:val="005D4F13"/>
    <w:rsid w:val="005D5100"/>
    <w:rsid w:val="005D5801"/>
    <w:rsid w:val="005D62D2"/>
    <w:rsid w:val="005D646A"/>
    <w:rsid w:val="005D6D15"/>
    <w:rsid w:val="005D7313"/>
    <w:rsid w:val="005D77A8"/>
    <w:rsid w:val="005D7B62"/>
    <w:rsid w:val="005D7CF1"/>
    <w:rsid w:val="005E173A"/>
    <w:rsid w:val="005E191A"/>
    <w:rsid w:val="005E1DCF"/>
    <w:rsid w:val="005E21FA"/>
    <w:rsid w:val="005E298F"/>
    <w:rsid w:val="005E2DAE"/>
    <w:rsid w:val="005E4C4F"/>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C72"/>
    <w:rsid w:val="005F3F1C"/>
    <w:rsid w:val="005F3FF6"/>
    <w:rsid w:val="005F40DC"/>
    <w:rsid w:val="005F4547"/>
    <w:rsid w:val="005F462B"/>
    <w:rsid w:val="005F4771"/>
    <w:rsid w:val="005F5584"/>
    <w:rsid w:val="005F7343"/>
    <w:rsid w:val="005F7425"/>
    <w:rsid w:val="005F7FA6"/>
    <w:rsid w:val="00600074"/>
    <w:rsid w:val="00601285"/>
    <w:rsid w:val="00602029"/>
    <w:rsid w:val="00602F6A"/>
    <w:rsid w:val="00603695"/>
    <w:rsid w:val="00603B0D"/>
    <w:rsid w:val="006043B0"/>
    <w:rsid w:val="00604D6D"/>
    <w:rsid w:val="00605188"/>
    <w:rsid w:val="00605CEF"/>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B65"/>
    <w:rsid w:val="0062089F"/>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076B"/>
    <w:rsid w:val="00651CFA"/>
    <w:rsid w:val="00652306"/>
    <w:rsid w:val="006525A7"/>
    <w:rsid w:val="00652DB0"/>
    <w:rsid w:val="00653026"/>
    <w:rsid w:val="006535A6"/>
    <w:rsid w:val="006539CC"/>
    <w:rsid w:val="00653FD7"/>
    <w:rsid w:val="006551B5"/>
    <w:rsid w:val="0065524C"/>
    <w:rsid w:val="006557C5"/>
    <w:rsid w:val="00655CB9"/>
    <w:rsid w:val="006563D7"/>
    <w:rsid w:val="00656F48"/>
    <w:rsid w:val="00657E22"/>
    <w:rsid w:val="00657E3A"/>
    <w:rsid w:val="00661153"/>
    <w:rsid w:val="006611B8"/>
    <w:rsid w:val="00661214"/>
    <w:rsid w:val="0066144D"/>
    <w:rsid w:val="00661C8C"/>
    <w:rsid w:val="00661FFF"/>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2FDC"/>
    <w:rsid w:val="00673570"/>
    <w:rsid w:val="0067477B"/>
    <w:rsid w:val="0067493A"/>
    <w:rsid w:val="0067520E"/>
    <w:rsid w:val="00675455"/>
    <w:rsid w:val="00675ABA"/>
    <w:rsid w:val="00675F53"/>
    <w:rsid w:val="00677263"/>
    <w:rsid w:val="006773A0"/>
    <w:rsid w:val="006773BB"/>
    <w:rsid w:val="00677974"/>
    <w:rsid w:val="006802E8"/>
    <w:rsid w:val="00680326"/>
    <w:rsid w:val="006810D3"/>
    <w:rsid w:val="0068124D"/>
    <w:rsid w:val="00681308"/>
    <w:rsid w:val="00681DE2"/>
    <w:rsid w:val="006827A2"/>
    <w:rsid w:val="006829E5"/>
    <w:rsid w:val="00682DC9"/>
    <w:rsid w:val="00682F8C"/>
    <w:rsid w:val="00683149"/>
    <w:rsid w:val="00684626"/>
    <w:rsid w:val="0068480B"/>
    <w:rsid w:val="00684F47"/>
    <w:rsid w:val="006859B8"/>
    <w:rsid w:val="006863F6"/>
    <w:rsid w:val="006901FF"/>
    <w:rsid w:val="00690ABE"/>
    <w:rsid w:val="00690BAF"/>
    <w:rsid w:val="00690F33"/>
    <w:rsid w:val="0069118E"/>
    <w:rsid w:val="006912F1"/>
    <w:rsid w:val="00692762"/>
    <w:rsid w:val="006927C0"/>
    <w:rsid w:val="006932CE"/>
    <w:rsid w:val="006938F0"/>
    <w:rsid w:val="00695808"/>
    <w:rsid w:val="00695E68"/>
    <w:rsid w:val="006972BF"/>
    <w:rsid w:val="006973EF"/>
    <w:rsid w:val="006A04F8"/>
    <w:rsid w:val="006A0E4F"/>
    <w:rsid w:val="006A16B6"/>
    <w:rsid w:val="006A1C7A"/>
    <w:rsid w:val="006A1C90"/>
    <w:rsid w:val="006A2088"/>
    <w:rsid w:val="006A48DA"/>
    <w:rsid w:val="006A52BA"/>
    <w:rsid w:val="006A6285"/>
    <w:rsid w:val="006A68DC"/>
    <w:rsid w:val="006A6F36"/>
    <w:rsid w:val="006A75C5"/>
    <w:rsid w:val="006A7A2C"/>
    <w:rsid w:val="006B06EA"/>
    <w:rsid w:val="006B12A5"/>
    <w:rsid w:val="006B1AB3"/>
    <w:rsid w:val="006B1D90"/>
    <w:rsid w:val="006B253F"/>
    <w:rsid w:val="006B336C"/>
    <w:rsid w:val="006B4487"/>
    <w:rsid w:val="006B463F"/>
    <w:rsid w:val="006B6632"/>
    <w:rsid w:val="006B684B"/>
    <w:rsid w:val="006B7591"/>
    <w:rsid w:val="006B7F9B"/>
    <w:rsid w:val="006C03A1"/>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1EE"/>
    <w:rsid w:val="006D087F"/>
    <w:rsid w:val="006D0EC1"/>
    <w:rsid w:val="006D16EB"/>
    <w:rsid w:val="006D1B5D"/>
    <w:rsid w:val="006D1DD2"/>
    <w:rsid w:val="006D26C5"/>
    <w:rsid w:val="006D28F0"/>
    <w:rsid w:val="006D3021"/>
    <w:rsid w:val="006D3910"/>
    <w:rsid w:val="006D3F60"/>
    <w:rsid w:val="006D407B"/>
    <w:rsid w:val="006D4093"/>
    <w:rsid w:val="006D539E"/>
    <w:rsid w:val="006D5A94"/>
    <w:rsid w:val="006D5CB3"/>
    <w:rsid w:val="006D6516"/>
    <w:rsid w:val="006D6656"/>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404"/>
    <w:rsid w:val="006F1ED0"/>
    <w:rsid w:val="006F1F85"/>
    <w:rsid w:val="006F2040"/>
    <w:rsid w:val="006F22E0"/>
    <w:rsid w:val="006F2310"/>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369B"/>
    <w:rsid w:val="00703729"/>
    <w:rsid w:val="00703910"/>
    <w:rsid w:val="00704B03"/>
    <w:rsid w:val="00705303"/>
    <w:rsid w:val="00705648"/>
    <w:rsid w:val="00705E78"/>
    <w:rsid w:val="0070727F"/>
    <w:rsid w:val="00710A44"/>
    <w:rsid w:val="00711741"/>
    <w:rsid w:val="00711FFB"/>
    <w:rsid w:val="00712655"/>
    <w:rsid w:val="00712EB0"/>
    <w:rsid w:val="007133E1"/>
    <w:rsid w:val="00713549"/>
    <w:rsid w:val="00713578"/>
    <w:rsid w:val="00713721"/>
    <w:rsid w:val="00713792"/>
    <w:rsid w:val="00713BD7"/>
    <w:rsid w:val="00714A60"/>
    <w:rsid w:val="00715805"/>
    <w:rsid w:val="00716120"/>
    <w:rsid w:val="0071794A"/>
    <w:rsid w:val="007207D9"/>
    <w:rsid w:val="00720E5E"/>
    <w:rsid w:val="00721721"/>
    <w:rsid w:val="00721D4B"/>
    <w:rsid w:val="00722586"/>
    <w:rsid w:val="00723E89"/>
    <w:rsid w:val="007256E3"/>
    <w:rsid w:val="00726304"/>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5C45"/>
    <w:rsid w:val="007362C6"/>
    <w:rsid w:val="00736EA0"/>
    <w:rsid w:val="00737B84"/>
    <w:rsid w:val="00737D75"/>
    <w:rsid w:val="007405C2"/>
    <w:rsid w:val="0074063F"/>
    <w:rsid w:val="00740775"/>
    <w:rsid w:val="007417D0"/>
    <w:rsid w:val="007419C4"/>
    <w:rsid w:val="00741BC4"/>
    <w:rsid w:val="00741C0D"/>
    <w:rsid w:val="00742064"/>
    <w:rsid w:val="0074237B"/>
    <w:rsid w:val="00743776"/>
    <w:rsid w:val="0074482A"/>
    <w:rsid w:val="00744AB1"/>
    <w:rsid w:val="0074581B"/>
    <w:rsid w:val="00745B88"/>
    <w:rsid w:val="00746135"/>
    <w:rsid w:val="007467D9"/>
    <w:rsid w:val="00747D78"/>
    <w:rsid w:val="00750662"/>
    <w:rsid w:val="00750FC7"/>
    <w:rsid w:val="0075215F"/>
    <w:rsid w:val="0075363D"/>
    <w:rsid w:val="007538C8"/>
    <w:rsid w:val="00753AF1"/>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2C1"/>
    <w:rsid w:val="007629AB"/>
    <w:rsid w:val="00763B1B"/>
    <w:rsid w:val="0076470F"/>
    <w:rsid w:val="00765143"/>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99C"/>
    <w:rsid w:val="00790231"/>
    <w:rsid w:val="00790298"/>
    <w:rsid w:val="007917E0"/>
    <w:rsid w:val="00791863"/>
    <w:rsid w:val="00791AA6"/>
    <w:rsid w:val="007937C7"/>
    <w:rsid w:val="00793D26"/>
    <w:rsid w:val="00794569"/>
    <w:rsid w:val="00794815"/>
    <w:rsid w:val="0079534C"/>
    <w:rsid w:val="00795C89"/>
    <w:rsid w:val="0079601E"/>
    <w:rsid w:val="007965B7"/>
    <w:rsid w:val="007965E5"/>
    <w:rsid w:val="00796D56"/>
    <w:rsid w:val="007973ED"/>
    <w:rsid w:val="007975E8"/>
    <w:rsid w:val="00797A75"/>
    <w:rsid w:val="00797CB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E4E"/>
    <w:rsid w:val="007C409D"/>
    <w:rsid w:val="007C49C8"/>
    <w:rsid w:val="007C4BD1"/>
    <w:rsid w:val="007C5B81"/>
    <w:rsid w:val="007C5E74"/>
    <w:rsid w:val="007C6072"/>
    <w:rsid w:val="007C6AE8"/>
    <w:rsid w:val="007C7552"/>
    <w:rsid w:val="007D045E"/>
    <w:rsid w:val="007D153C"/>
    <w:rsid w:val="007D18DA"/>
    <w:rsid w:val="007D1DAB"/>
    <w:rsid w:val="007D237B"/>
    <w:rsid w:val="007D2BFD"/>
    <w:rsid w:val="007D32B2"/>
    <w:rsid w:val="007D3457"/>
    <w:rsid w:val="007D4724"/>
    <w:rsid w:val="007D4791"/>
    <w:rsid w:val="007D5077"/>
    <w:rsid w:val="007D57B5"/>
    <w:rsid w:val="007D5E97"/>
    <w:rsid w:val="007D72F6"/>
    <w:rsid w:val="007D7422"/>
    <w:rsid w:val="007D78A0"/>
    <w:rsid w:val="007E0925"/>
    <w:rsid w:val="007E0F66"/>
    <w:rsid w:val="007E22A4"/>
    <w:rsid w:val="007E236C"/>
    <w:rsid w:val="007E2AF1"/>
    <w:rsid w:val="007E349B"/>
    <w:rsid w:val="007E34EA"/>
    <w:rsid w:val="007E35BA"/>
    <w:rsid w:val="007E474F"/>
    <w:rsid w:val="007E484F"/>
    <w:rsid w:val="007E5366"/>
    <w:rsid w:val="007E5408"/>
    <w:rsid w:val="007E60FD"/>
    <w:rsid w:val="007E7C7D"/>
    <w:rsid w:val="007F05CB"/>
    <w:rsid w:val="007F17D3"/>
    <w:rsid w:val="007F1905"/>
    <w:rsid w:val="007F1E8A"/>
    <w:rsid w:val="007F204F"/>
    <w:rsid w:val="007F23F7"/>
    <w:rsid w:val="007F2ADB"/>
    <w:rsid w:val="007F5735"/>
    <w:rsid w:val="007F6CBA"/>
    <w:rsid w:val="007F70BA"/>
    <w:rsid w:val="008004FA"/>
    <w:rsid w:val="00800DDD"/>
    <w:rsid w:val="008010A0"/>
    <w:rsid w:val="008020C2"/>
    <w:rsid w:val="00802367"/>
    <w:rsid w:val="00802BE5"/>
    <w:rsid w:val="00803805"/>
    <w:rsid w:val="00804259"/>
    <w:rsid w:val="008050CA"/>
    <w:rsid w:val="008053C0"/>
    <w:rsid w:val="00805EAC"/>
    <w:rsid w:val="008072E6"/>
    <w:rsid w:val="008075E1"/>
    <w:rsid w:val="00810C08"/>
    <w:rsid w:val="008122F7"/>
    <w:rsid w:val="00812DE9"/>
    <w:rsid w:val="0081306C"/>
    <w:rsid w:val="00814292"/>
    <w:rsid w:val="00814B76"/>
    <w:rsid w:val="00814E11"/>
    <w:rsid w:val="00814EE6"/>
    <w:rsid w:val="00815A7D"/>
    <w:rsid w:val="00815C11"/>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B8E"/>
    <w:rsid w:val="00827E4B"/>
    <w:rsid w:val="00831362"/>
    <w:rsid w:val="00831472"/>
    <w:rsid w:val="00831501"/>
    <w:rsid w:val="00831A7F"/>
    <w:rsid w:val="008329BC"/>
    <w:rsid w:val="00832DA2"/>
    <w:rsid w:val="00833959"/>
    <w:rsid w:val="00833E64"/>
    <w:rsid w:val="008343C4"/>
    <w:rsid w:val="00834494"/>
    <w:rsid w:val="00834607"/>
    <w:rsid w:val="00834EE9"/>
    <w:rsid w:val="008356CE"/>
    <w:rsid w:val="00835AE0"/>
    <w:rsid w:val="0083632E"/>
    <w:rsid w:val="0083673A"/>
    <w:rsid w:val="00836EEF"/>
    <w:rsid w:val="0083761C"/>
    <w:rsid w:val="00837B37"/>
    <w:rsid w:val="00840134"/>
    <w:rsid w:val="0084034B"/>
    <w:rsid w:val="0084048B"/>
    <w:rsid w:val="0084056E"/>
    <w:rsid w:val="008416C6"/>
    <w:rsid w:val="0084201B"/>
    <w:rsid w:val="0084285A"/>
    <w:rsid w:val="008429F1"/>
    <w:rsid w:val="00842A77"/>
    <w:rsid w:val="00843180"/>
    <w:rsid w:val="0084398E"/>
    <w:rsid w:val="00843EB4"/>
    <w:rsid w:val="008442B7"/>
    <w:rsid w:val="008452D1"/>
    <w:rsid w:val="00845B19"/>
    <w:rsid w:val="00846307"/>
    <w:rsid w:val="008463DB"/>
    <w:rsid w:val="00847D83"/>
    <w:rsid w:val="008501EE"/>
    <w:rsid w:val="00851066"/>
    <w:rsid w:val="0085160C"/>
    <w:rsid w:val="00851F9B"/>
    <w:rsid w:val="0085273F"/>
    <w:rsid w:val="0085380F"/>
    <w:rsid w:val="00854193"/>
    <w:rsid w:val="00855418"/>
    <w:rsid w:val="00855746"/>
    <w:rsid w:val="0085586C"/>
    <w:rsid w:val="00855E77"/>
    <w:rsid w:val="00856A96"/>
    <w:rsid w:val="008574CD"/>
    <w:rsid w:val="008576FE"/>
    <w:rsid w:val="008579FB"/>
    <w:rsid w:val="00857E2F"/>
    <w:rsid w:val="00857E42"/>
    <w:rsid w:val="00857FC0"/>
    <w:rsid w:val="008606A5"/>
    <w:rsid w:val="00860BB8"/>
    <w:rsid w:val="008613F9"/>
    <w:rsid w:val="00861A8E"/>
    <w:rsid w:val="008621C2"/>
    <w:rsid w:val="0086329D"/>
    <w:rsid w:val="00863771"/>
    <w:rsid w:val="00864E32"/>
    <w:rsid w:val="008656EB"/>
    <w:rsid w:val="00865F87"/>
    <w:rsid w:val="008668A2"/>
    <w:rsid w:val="00867886"/>
    <w:rsid w:val="008703CA"/>
    <w:rsid w:val="00870874"/>
    <w:rsid w:val="00870AB3"/>
    <w:rsid w:val="00870B13"/>
    <w:rsid w:val="00870DD8"/>
    <w:rsid w:val="0087274F"/>
    <w:rsid w:val="00872938"/>
    <w:rsid w:val="00872953"/>
    <w:rsid w:val="00872A5A"/>
    <w:rsid w:val="00872EA5"/>
    <w:rsid w:val="00873D4B"/>
    <w:rsid w:val="00874226"/>
    <w:rsid w:val="0087441C"/>
    <w:rsid w:val="008745CD"/>
    <w:rsid w:val="0087469E"/>
    <w:rsid w:val="0087498A"/>
    <w:rsid w:val="008750F7"/>
    <w:rsid w:val="00875DEF"/>
    <w:rsid w:val="00875DF9"/>
    <w:rsid w:val="008760B3"/>
    <w:rsid w:val="0087689E"/>
    <w:rsid w:val="00876BED"/>
    <w:rsid w:val="00877807"/>
    <w:rsid w:val="00880545"/>
    <w:rsid w:val="00881AE0"/>
    <w:rsid w:val="0088234A"/>
    <w:rsid w:val="008827BF"/>
    <w:rsid w:val="00882834"/>
    <w:rsid w:val="00882B2C"/>
    <w:rsid w:val="00882BEB"/>
    <w:rsid w:val="00883655"/>
    <w:rsid w:val="00883A11"/>
    <w:rsid w:val="008840C1"/>
    <w:rsid w:val="008851EA"/>
    <w:rsid w:val="008858DB"/>
    <w:rsid w:val="00885EA8"/>
    <w:rsid w:val="00886F67"/>
    <w:rsid w:val="008871BC"/>
    <w:rsid w:val="008872F7"/>
    <w:rsid w:val="008873F7"/>
    <w:rsid w:val="00890B2A"/>
    <w:rsid w:val="00891440"/>
    <w:rsid w:val="00891748"/>
    <w:rsid w:val="00891B83"/>
    <w:rsid w:val="00892B09"/>
    <w:rsid w:val="00892B29"/>
    <w:rsid w:val="00893098"/>
    <w:rsid w:val="0089348D"/>
    <w:rsid w:val="00893588"/>
    <w:rsid w:val="00893E6D"/>
    <w:rsid w:val="00894346"/>
    <w:rsid w:val="008944D7"/>
    <w:rsid w:val="00894838"/>
    <w:rsid w:val="00895C82"/>
    <w:rsid w:val="00895E57"/>
    <w:rsid w:val="00896F15"/>
    <w:rsid w:val="00897496"/>
    <w:rsid w:val="00897CB9"/>
    <w:rsid w:val="008A0951"/>
    <w:rsid w:val="008A0F0D"/>
    <w:rsid w:val="008A1A82"/>
    <w:rsid w:val="008A1B34"/>
    <w:rsid w:val="008A2E63"/>
    <w:rsid w:val="008A34DE"/>
    <w:rsid w:val="008A39D9"/>
    <w:rsid w:val="008A3E43"/>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C7F"/>
    <w:rsid w:val="008C74E2"/>
    <w:rsid w:val="008D016D"/>
    <w:rsid w:val="008D0B90"/>
    <w:rsid w:val="008D0FBA"/>
    <w:rsid w:val="008D334F"/>
    <w:rsid w:val="008D345E"/>
    <w:rsid w:val="008D3767"/>
    <w:rsid w:val="008D37E6"/>
    <w:rsid w:val="008D594E"/>
    <w:rsid w:val="008D59CD"/>
    <w:rsid w:val="008D61E2"/>
    <w:rsid w:val="008E01A9"/>
    <w:rsid w:val="008E0395"/>
    <w:rsid w:val="008E08F5"/>
    <w:rsid w:val="008E0B5B"/>
    <w:rsid w:val="008E211C"/>
    <w:rsid w:val="008E3697"/>
    <w:rsid w:val="008E3B4A"/>
    <w:rsid w:val="008E3D88"/>
    <w:rsid w:val="008E4DDC"/>
    <w:rsid w:val="008E4FDB"/>
    <w:rsid w:val="008E5F07"/>
    <w:rsid w:val="008E5F5F"/>
    <w:rsid w:val="008E6181"/>
    <w:rsid w:val="008E6478"/>
    <w:rsid w:val="008E6DDB"/>
    <w:rsid w:val="008E763B"/>
    <w:rsid w:val="008F08C8"/>
    <w:rsid w:val="008F099C"/>
    <w:rsid w:val="008F0ECB"/>
    <w:rsid w:val="008F2143"/>
    <w:rsid w:val="008F2A94"/>
    <w:rsid w:val="008F307B"/>
    <w:rsid w:val="008F3544"/>
    <w:rsid w:val="008F3805"/>
    <w:rsid w:val="008F3F7D"/>
    <w:rsid w:val="008F4099"/>
    <w:rsid w:val="008F4154"/>
    <w:rsid w:val="008F4AB8"/>
    <w:rsid w:val="008F64F2"/>
    <w:rsid w:val="008F79E0"/>
    <w:rsid w:val="008F7D71"/>
    <w:rsid w:val="009005D2"/>
    <w:rsid w:val="00900F9E"/>
    <w:rsid w:val="00901E8D"/>
    <w:rsid w:val="00902941"/>
    <w:rsid w:val="009034DA"/>
    <w:rsid w:val="0090366F"/>
    <w:rsid w:val="009041A9"/>
    <w:rsid w:val="00905117"/>
    <w:rsid w:val="009059CC"/>
    <w:rsid w:val="00905D01"/>
    <w:rsid w:val="00905ECD"/>
    <w:rsid w:val="00905FF7"/>
    <w:rsid w:val="00906811"/>
    <w:rsid w:val="009078B1"/>
    <w:rsid w:val="00910E54"/>
    <w:rsid w:val="009115ED"/>
    <w:rsid w:val="00911EC6"/>
    <w:rsid w:val="00912098"/>
    <w:rsid w:val="0091229A"/>
    <w:rsid w:val="009126EE"/>
    <w:rsid w:val="00912918"/>
    <w:rsid w:val="009134FF"/>
    <w:rsid w:val="0091468C"/>
    <w:rsid w:val="00914B08"/>
    <w:rsid w:val="00915295"/>
    <w:rsid w:val="0091626D"/>
    <w:rsid w:val="009163F2"/>
    <w:rsid w:val="0091644B"/>
    <w:rsid w:val="00916E5B"/>
    <w:rsid w:val="00917E30"/>
    <w:rsid w:val="00917E7F"/>
    <w:rsid w:val="009206BD"/>
    <w:rsid w:val="00920C1A"/>
    <w:rsid w:val="00921632"/>
    <w:rsid w:val="0092174C"/>
    <w:rsid w:val="00921821"/>
    <w:rsid w:val="009228F5"/>
    <w:rsid w:val="00922CF3"/>
    <w:rsid w:val="00923361"/>
    <w:rsid w:val="009239F2"/>
    <w:rsid w:val="00924B08"/>
    <w:rsid w:val="00925842"/>
    <w:rsid w:val="00925CEC"/>
    <w:rsid w:val="00925E73"/>
    <w:rsid w:val="00926645"/>
    <w:rsid w:val="00926A25"/>
    <w:rsid w:val="009272AB"/>
    <w:rsid w:val="009276F4"/>
    <w:rsid w:val="00930A61"/>
    <w:rsid w:val="00930E9A"/>
    <w:rsid w:val="0093135F"/>
    <w:rsid w:val="0093243A"/>
    <w:rsid w:val="00932746"/>
    <w:rsid w:val="009339A0"/>
    <w:rsid w:val="00933A33"/>
    <w:rsid w:val="0093413C"/>
    <w:rsid w:val="009344F4"/>
    <w:rsid w:val="0093459E"/>
    <w:rsid w:val="009345A5"/>
    <w:rsid w:val="00934E73"/>
    <w:rsid w:val="009352C3"/>
    <w:rsid w:val="00935615"/>
    <w:rsid w:val="00935AFC"/>
    <w:rsid w:val="0093661D"/>
    <w:rsid w:val="00937352"/>
    <w:rsid w:val="009378DC"/>
    <w:rsid w:val="009408F7"/>
    <w:rsid w:val="00940EE0"/>
    <w:rsid w:val="00941422"/>
    <w:rsid w:val="00941773"/>
    <w:rsid w:val="00941A68"/>
    <w:rsid w:val="00941A84"/>
    <w:rsid w:val="00941E7F"/>
    <w:rsid w:val="009420CE"/>
    <w:rsid w:val="00942BD0"/>
    <w:rsid w:val="00942CDB"/>
    <w:rsid w:val="009431A0"/>
    <w:rsid w:val="00943E51"/>
    <w:rsid w:val="0094452A"/>
    <w:rsid w:val="00944C8F"/>
    <w:rsid w:val="00944E4E"/>
    <w:rsid w:val="009450E2"/>
    <w:rsid w:val="0094561B"/>
    <w:rsid w:val="00945CC3"/>
    <w:rsid w:val="00945CFD"/>
    <w:rsid w:val="0094696B"/>
    <w:rsid w:val="00946D9E"/>
    <w:rsid w:val="00947D79"/>
    <w:rsid w:val="00950E95"/>
    <w:rsid w:val="0095180B"/>
    <w:rsid w:val="0095198F"/>
    <w:rsid w:val="009519A2"/>
    <w:rsid w:val="00951BE7"/>
    <w:rsid w:val="00952339"/>
    <w:rsid w:val="00952EB5"/>
    <w:rsid w:val="0095326A"/>
    <w:rsid w:val="009537B0"/>
    <w:rsid w:val="00953986"/>
    <w:rsid w:val="00953DBB"/>
    <w:rsid w:val="009543CF"/>
    <w:rsid w:val="00954DF4"/>
    <w:rsid w:val="0095571C"/>
    <w:rsid w:val="009557E8"/>
    <w:rsid w:val="00956363"/>
    <w:rsid w:val="00956BAD"/>
    <w:rsid w:val="00957B3E"/>
    <w:rsid w:val="00957EEF"/>
    <w:rsid w:val="00961808"/>
    <w:rsid w:val="00961ECA"/>
    <w:rsid w:val="0096210E"/>
    <w:rsid w:val="00962972"/>
    <w:rsid w:val="00964185"/>
    <w:rsid w:val="00964507"/>
    <w:rsid w:val="009648C5"/>
    <w:rsid w:val="00964FB6"/>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205"/>
    <w:rsid w:val="009839E2"/>
    <w:rsid w:val="00983D35"/>
    <w:rsid w:val="00984294"/>
    <w:rsid w:val="009844AC"/>
    <w:rsid w:val="00984FF3"/>
    <w:rsid w:val="009850F5"/>
    <w:rsid w:val="0098558A"/>
    <w:rsid w:val="00985A6E"/>
    <w:rsid w:val="00985D66"/>
    <w:rsid w:val="009863D5"/>
    <w:rsid w:val="00986F76"/>
    <w:rsid w:val="0098789C"/>
    <w:rsid w:val="00987F6E"/>
    <w:rsid w:val="009900B4"/>
    <w:rsid w:val="00990CB2"/>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3880"/>
    <w:rsid w:val="009A409E"/>
    <w:rsid w:val="009A4F6F"/>
    <w:rsid w:val="009A501E"/>
    <w:rsid w:val="009A513A"/>
    <w:rsid w:val="009A5229"/>
    <w:rsid w:val="009A5571"/>
    <w:rsid w:val="009A5D32"/>
    <w:rsid w:val="009A6448"/>
    <w:rsid w:val="009A665E"/>
    <w:rsid w:val="009A6F43"/>
    <w:rsid w:val="009B002B"/>
    <w:rsid w:val="009B0BFE"/>
    <w:rsid w:val="009B185D"/>
    <w:rsid w:val="009B1E8A"/>
    <w:rsid w:val="009B222D"/>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C32"/>
    <w:rsid w:val="009C5D33"/>
    <w:rsid w:val="009C61AD"/>
    <w:rsid w:val="009C6D9F"/>
    <w:rsid w:val="009C7282"/>
    <w:rsid w:val="009C769A"/>
    <w:rsid w:val="009C78D4"/>
    <w:rsid w:val="009C7F45"/>
    <w:rsid w:val="009D0077"/>
    <w:rsid w:val="009D01A9"/>
    <w:rsid w:val="009D086E"/>
    <w:rsid w:val="009D12C3"/>
    <w:rsid w:val="009D1997"/>
    <w:rsid w:val="009D28F2"/>
    <w:rsid w:val="009D39DD"/>
    <w:rsid w:val="009D3ABC"/>
    <w:rsid w:val="009D4228"/>
    <w:rsid w:val="009D427A"/>
    <w:rsid w:val="009D42C8"/>
    <w:rsid w:val="009D452A"/>
    <w:rsid w:val="009D52CD"/>
    <w:rsid w:val="009D5AF0"/>
    <w:rsid w:val="009D6195"/>
    <w:rsid w:val="009D67C5"/>
    <w:rsid w:val="009D7B8D"/>
    <w:rsid w:val="009D7D29"/>
    <w:rsid w:val="009D7E2F"/>
    <w:rsid w:val="009E06F2"/>
    <w:rsid w:val="009E1B28"/>
    <w:rsid w:val="009E1D9A"/>
    <w:rsid w:val="009E2307"/>
    <w:rsid w:val="009E2BDB"/>
    <w:rsid w:val="009E31CE"/>
    <w:rsid w:val="009E3B49"/>
    <w:rsid w:val="009E44DD"/>
    <w:rsid w:val="009E4D4F"/>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B21"/>
    <w:rsid w:val="00A05DC5"/>
    <w:rsid w:val="00A07663"/>
    <w:rsid w:val="00A07FD3"/>
    <w:rsid w:val="00A107DE"/>
    <w:rsid w:val="00A10C9C"/>
    <w:rsid w:val="00A1153F"/>
    <w:rsid w:val="00A11BBB"/>
    <w:rsid w:val="00A11C35"/>
    <w:rsid w:val="00A120DE"/>
    <w:rsid w:val="00A13812"/>
    <w:rsid w:val="00A14268"/>
    <w:rsid w:val="00A144C7"/>
    <w:rsid w:val="00A1516A"/>
    <w:rsid w:val="00A15B95"/>
    <w:rsid w:val="00A15C32"/>
    <w:rsid w:val="00A16D08"/>
    <w:rsid w:val="00A17B72"/>
    <w:rsid w:val="00A17E02"/>
    <w:rsid w:val="00A208EB"/>
    <w:rsid w:val="00A2147A"/>
    <w:rsid w:val="00A21D8A"/>
    <w:rsid w:val="00A21DEF"/>
    <w:rsid w:val="00A21E5F"/>
    <w:rsid w:val="00A2234F"/>
    <w:rsid w:val="00A2264A"/>
    <w:rsid w:val="00A2283E"/>
    <w:rsid w:val="00A238D1"/>
    <w:rsid w:val="00A23FE5"/>
    <w:rsid w:val="00A2417A"/>
    <w:rsid w:val="00A24B31"/>
    <w:rsid w:val="00A2511D"/>
    <w:rsid w:val="00A25A2B"/>
    <w:rsid w:val="00A26F29"/>
    <w:rsid w:val="00A27511"/>
    <w:rsid w:val="00A2775A"/>
    <w:rsid w:val="00A2785A"/>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37D56"/>
    <w:rsid w:val="00A40A00"/>
    <w:rsid w:val="00A41109"/>
    <w:rsid w:val="00A4154F"/>
    <w:rsid w:val="00A41659"/>
    <w:rsid w:val="00A41AC9"/>
    <w:rsid w:val="00A42022"/>
    <w:rsid w:val="00A431CC"/>
    <w:rsid w:val="00A437EE"/>
    <w:rsid w:val="00A43B0A"/>
    <w:rsid w:val="00A44651"/>
    <w:rsid w:val="00A447AB"/>
    <w:rsid w:val="00A45A18"/>
    <w:rsid w:val="00A45D46"/>
    <w:rsid w:val="00A468A8"/>
    <w:rsid w:val="00A46ACF"/>
    <w:rsid w:val="00A46C4D"/>
    <w:rsid w:val="00A47313"/>
    <w:rsid w:val="00A4762E"/>
    <w:rsid w:val="00A47C6C"/>
    <w:rsid w:val="00A50208"/>
    <w:rsid w:val="00A50951"/>
    <w:rsid w:val="00A517FC"/>
    <w:rsid w:val="00A52220"/>
    <w:rsid w:val="00A530EC"/>
    <w:rsid w:val="00A53E24"/>
    <w:rsid w:val="00A54045"/>
    <w:rsid w:val="00A540B8"/>
    <w:rsid w:val="00A54A13"/>
    <w:rsid w:val="00A54B74"/>
    <w:rsid w:val="00A555FD"/>
    <w:rsid w:val="00A55778"/>
    <w:rsid w:val="00A55F76"/>
    <w:rsid w:val="00A5630C"/>
    <w:rsid w:val="00A56A7C"/>
    <w:rsid w:val="00A56D46"/>
    <w:rsid w:val="00A605D0"/>
    <w:rsid w:val="00A6078E"/>
    <w:rsid w:val="00A60D85"/>
    <w:rsid w:val="00A60FD3"/>
    <w:rsid w:val="00A61075"/>
    <w:rsid w:val="00A61FF3"/>
    <w:rsid w:val="00A6206A"/>
    <w:rsid w:val="00A62486"/>
    <w:rsid w:val="00A6293B"/>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5EF"/>
    <w:rsid w:val="00A73654"/>
    <w:rsid w:val="00A738B2"/>
    <w:rsid w:val="00A74209"/>
    <w:rsid w:val="00A74A90"/>
    <w:rsid w:val="00A7799D"/>
    <w:rsid w:val="00A80768"/>
    <w:rsid w:val="00A807C0"/>
    <w:rsid w:val="00A808BC"/>
    <w:rsid w:val="00A8160A"/>
    <w:rsid w:val="00A81725"/>
    <w:rsid w:val="00A821AE"/>
    <w:rsid w:val="00A83239"/>
    <w:rsid w:val="00A83433"/>
    <w:rsid w:val="00A8416B"/>
    <w:rsid w:val="00A848F1"/>
    <w:rsid w:val="00A84EC9"/>
    <w:rsid w:val="00A857A8"/>
    <w:rsid w:val="00A86470"/>
    <w:rsid w:val="00A86619"/>
    <w:rsid w:val="00A87659"/>
    <w:rsid w:val="00A877E8"/>
    <w:rsid w:val="00A87942"/>
    <w:rsid w:val="00A87AB4"/>
    <w:rsid w:val="00A87AF5"/>
    <w:rsid w:val="00A91A30"/>
    <w:rsid w:val="00A926C7"/>
    <w:rsid w:val="00A93613"/>
    <w:rsid w:val="00A948FC"/>
    <w:rsid w:val="00A95197"/>
    <w:rsid w:val="00A95275"/>
    <w:rsid w:val="00A95691"/>
    <w:rsid w:val="00A956E4"/>
    <w:rsid w:val="00A965E8"/>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12BD"/>
    <w:rsid w:val="00AB24E5"/>
    <w:rsid w:val="00AB27BE"/>
    <w:rsid w:val="00AB2A15"/>
    <w:rsid w:val="00AB2DBA"/>
    <w:rsid w:val="00AB2ED5"/>
    <w:rsid w:val="00AB3020"/>
    <w:rsid w:val="00AB501F"/>
    <w:rsid w:val="00AB5A45"/>
    <w:rsid w:val="00AB5A80"/>
    <w:rsid w:val="00AB623C"/>
    <w:rsid w:val="00AB69D5"/>
    <w:rsid w:val="00AB6D78"/>
    <w:rsid w:val="00AB760A"/>
    <w:rsid w:val="00AB7EFC"/>
    <w:rsid w:val="00AC09C5"/>
    <w:rsid w:val="00AC0A40"/>
    <w:rsid w:val="00AC0C6D"/>
    <w:rsid w:val="00AC1837"/>
    <w:rsid w:val="00AC2966"/>
    <w:rsid w:val="00AC2E2E"/>
    <w:rsid w:val="00AC3B11"/>
    <w:rsid w:val="00AC3B95"/>
    <w:rsid w:val="00AC3CD0"/>
    <w:rsid w:val="00AC4189"/>
    <w:rsid w:val="00AC456E"/>
    <w:rsid w:val="00AC544D"/>
    <w:rsid w:val="00AC599D"/>
    <w:rsid w:val="00AC5B91"/>
    <w:rsid w:val="00AC7715"/>
    <w:rsid w:val="00AD0DCE"/>
    <w:rsid w:val="00AD16C7"/>
    <w:rsid w:val="00AD1960"/>
    <w:rsid w:val="00AD21DA"/>
    <w:rsid w:val="00AD3483"/>
    <w:rsid w:val="00AD3729"/>
    <w:rsid w:val="00AD3C71"/>
    <w:rsid w:val="00AD42E9"/>
    <w:rsid w:val="00AD45E8"/>
    <w:rsid w:val="00AD501C"/>
    <w:rsid w:val="00AD5AE3"/>
    <w:rsid w:val="00AD72C3"/>
    <w:rsid w:val="00AE0251"/>
    <w:rsid w:val="00AE06E3"/>
    <w:rsid w:val="00AE07F5"/>
    <w:rsid w:val="00AE0AAC"/>
    <w:rsid w:val="00AE1334"/>
    <w:rsid w:val="00AE157B"/>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32E2"/>
    <w:rsid w:val="00AF35D6"/>
    <w:rsid w:val="00AF40A6"/>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9F"/>
    <w:rsid w:val="00B02216"/>
    <w:rsid w:val="00B02DC6"/>
    <w:rsid w:val="00B03B1E"/>
    <w:rsid w:val="00B04F4A"/>
    <w:rsid w:val="00B05472"/>
    <w:rsid w:val="00B0647A"/>
    <w:rsid w:val="00B06875"/>
    <w:rsid w:val="00B06C46"/>
    <w:rsid w:val="00B076AD"/>
    <w:rsid w:val="00B07772"/>
    <w:rsid w:val="00B07F6A"/>
    <w:rsid w:val="00B1110D"/>
    <w:rsid w:val="00B11CA0"/>
    <w:rsid w:val="00B11E2B"/>
    <w:rsid w:val="00B12E64"/>
    <w:rsid w:val="00B12E6A"/>
    <w:rsid w:val="00B12F5B"/>
    <w:rsid w:val="00B12F6B"/>
    <w:rsid w:val="00B14019"/>
    <w:rsid w:val="00B1443B"/>
    <w:rsid w:val="00B14E64"/>
    <w:rsid w:val="00B15177"/>
    <w:rsid w:val="00B157DF"/>
    <w:rsid w:val="00B158C6"/>
    <w:rsid w:val="00B15A98"/>
    <w:rsid w:val="00B16233"/>
    <w:rsid w:val="00B166AE"/>
    <w:rsid w:val="00B167A7"/>
    <w:rsid w:val="00B16DF3"/>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545"/>
    <w:rsid w:val="00B2491E"/>
    <w:rsid w:val="00B24D44"/>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38BF"/>
    <w:rsid w:val="00B3419C"/>
    <w:rsid w:val="00B341E9"/>
    <w:rsid w:val="00B34F9A"/>
    <w:rsid w:val="00B351D2"/>
    <w:rsid w:val="00B352B5"/>
    <w:rsid w:val="00B3587F"/>
    <w:rsid w:val="00B35F87"/>
    <w:rsid w:val="00B36434"/>
    <w:rsid w:val="00B36C48"/>
    <w:rsid w:val="00B36F17"/>
    <w:rsid w:val="00B37194"/>
    <w:rsid w:val="00B37252"/>
    <w:rsid w:val="00B376B8"/>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79E"/>
    <w:rsid w:val="00B467DE"/>
    <w:rsid w:val="00B46846"/>
    <w:rsid w:val="00B46AAC"/>
    <w:rsid w:val="00B46DF8"/>
    <w:rsid w:val="00B47403"/>
    <w:rsid w:val="00B478DE"/>
    <w:rsid w:val="00B51284"/>
    <w:rsid w:val="00B516E8"/>
    <w:rsid w:val="00B51790"/>
    <w:rsid w:val="00B518A7"/>
    <w:rsid w:val="00B51AF7"/>
    <w:rsid w:val="00B51FD9"/>
    <w:rsid w:val="00B5211E"/>
    <w:rsid w:val="00B52204"/>
    <w:rsid w:val="00B52949"/>
    <w:rsid w:val="00B53092"/>
    <w:rsid w:val="00B5322A"/>
    <w:rsid w:val="00B533AE"/>
    <w:rsid w:val="00B544C8"/>
    <w:rsid w:val="00B54BAA"/>
    <w:rsid w:val="00B54FD6"/>
    <w:rsid w:val="00B550C3"/>
    <w:rsid w:val="00B56700"/>
    <w:rsid w:val="00B5692C"/>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5271"/>
    <w:rsid w:val="00B75F45"/>
    <w:rsid w:val="00B75F6B"/>
    <w:rsid w:val="00B77014"/>
    <w:rsid w:val="00B77755"/>
    <w:rsid w:val="00B7790E"/>
    <w:rsid w:val="00B80203"/>
    <w:rsid w:val="00B8137D"/>
    <w:rsid w:val="00B81AD5"/>
    <w:rsid w:val="00B82646"/>
    <w:rsid w:val="00B82AD3"/>
    <w:rsid w:val="00B8356D"/>
    <w:rsid w:val="00B847B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766"/>
    <w:rsid w:val="00B93B1E"/>
    <w:rsid w:val="00B93F19"/>
    <w:rsid w:val="00B942D9"/>
    <w:rsid w:val="00B946CB"/>
    <w:rsid w:val="00B947B4"/>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96D"/>
    <w:rsid w:val="00BE0E5E"/>
    <w:rsid w:val="00BE0F6A"/>
    <w:rsid w:val="00BE1108"/>
    <w:rsid w:val="00BE121E"/>
    <w:rsid w:val="00BE14E4"/>
    <w:rsid w:val="00BE263F"/>
    <w:rsid w:val="00BE27C9"/>
    <w:rsid w:val="00BE2872"/>
    <w:rsid w:val="00BE3819"/>
    <w:rsid w:val="00BE38B5"/>
    <w:rsid w:val="00BE3B83"/>
    <w:rsid w:val="00BE4129"/>
    <w:rsid w:val="00BE4345"/>
    <w:rsid w:val="00BE4F79"/>
    <w:rsid w:val="00BE5312"/>
    <w:rsid w:val="00BE5D52"/>
    <w:rsid w:val="00BE685D"/>
    <w:rsid w:val="00BE700B"/>
    <w:rsid w:val="00BE791F"/>
    <w:rsid w:val="00BF0094"/>
    <w:rsid w:val="00BF0CA7"/>
    <w:rsid w:val="00BF1408"/>
    <w:rsid w:val="00BF161E"/>
    <w:rsid w:val="00BF1EE2"/>
    <w:rsid w:val="00BF2834"/>
    <w:rsid w:val="00BF2A9C"/>
    <w:rsid w:val="00BF2BF6"/>
    <w:rsid w:val="00BF2C62"/>
    <w:rsid w:val="00BF3AC8"/>
    <w:rsid w:val="00BF450D"/>
    <w:rsid w:val="00BF5D86"/>
    <w:rsid w:val="00BF67C1"/>
    <w:rsid w:val="00BF690F"/>
    <w:rsid w:val="00BF6E4A"/>
    <w:rsid w:val="00BF70BE"/>
    <w:rsid w:val="00BF7D69"/>
    <w:rsid w:val="00C0004D"/>
    <w:rsid w:val="00C01C7E"/>
    <w:rsid w:val="00C02ABC"/>
    <w:rsid w:val="00C03AFC"/>
    <w:rsid w:val="00C03E11"/>
    <w:rsid w:val="00C04860"/>
    <w:rsid w:val="00C04B23"/>
    <w:rsid w:val="00C05237"/>
    <w:rsid w:val="00C052EC"/>
    <w:rsid w:val="00C05552"/>
    <w:rsid w:val="00C0561E"/>
    <w:rsid w:val="00C06ED2"/>
    <w:rsid w:val="00C07A17"/>
    <w:rsid w:val="00C101C7"/>
    <w:rsid w:val="00C106E4"/>
    <w:rsid w:val="00C118FD"/>
    <w:rsid w:val="00C12146"/>
    <w:rsid w:val="00C12668"/>
    <w:rsid w:val="00C12EE2"/>
    <w:rsid w:val="00C132D6"/>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913"/>
    <w:rsid w:val="00C16D4A"/>
    <w:rsid w:val="00C16E03"/>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9AC"/>
    <w:rsid w:val="00C33B41"/>
    <w:rsid w:val="00C34344"/>
    <w:rsid w:val="00C343B2"/>
    <w:rsid w:val="00C351CB"/>
    <w:rsid w:val="00C3530D"/>
    <w:rsid w:val="00C35427"/>
    <w:rsid w:val="00C3690F"/>
    <w:rsid w:val="00C37068"/>
    <w:rsid w:val="00C375A3"/>
    <w:rsid w:val="00C377F4"/>
    <w:rsid w:val="00C412D5"/>
    <w:rsid w:val="00C415E4"/>
    <w:rsid w:val="00C41749"/>
    <w:rsid w:val="00C41D91"/>
    <w:rsid w:val="00C41FC1"/>
    <w:rsid w:val="00C43667"/>
    <w:rsid w:val="00C43F56"/>
    <w:rsid w:val="00C44F0E"/>
    <w:rsid w:val="00C44F2E"/>
    <w:rsid w:val="00C45430"/>
    <w:rsid w:val="00C45A63"/>
    <w:rsid w:val="00C45FB4"/>
    <w:rsid w:val="00C4655A"/>
    <w:rsid w:val="00C46B0C"/>
    <w:rsid w:val="00C46FDA"/>
    <w:rsid w:val="00C47389"/>
    <w:rsid w:val="00C473B4"/>
    <w:rsid w:val="00C5082C"/>
    <w:rsid w:val="00C51E09"/>
    <w:rsid w:val="00C51FF1"/>
    <w:rsid w:val="00C52B1D"/>
    <w:rsid w:val="00C52CFA"/>
    <w:rsid w:val="00C53CFC"/>
    <w:rsid w:val="00C53E7E"/>
    <w:rsid w:val="00C54563"/>
    <w:rsid w:val="00C54C6A"/>
    <w:rsid w:val="00C55241"/>
    <w:rsid w:val="00C55767"/>
    <w:rsid w:val="00C55A04"/>
    <w:rsid w:val="00C568C9"/>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A2E"/>
    <w:rsid w:val="00C700D6"/>
    <w:rsid w:val="00C7018E"/>
    <w:rsid w:val="00C706A0"/>
    <w:rsid w:val="00C70EC2"/>
    <w:rsid w:val="00C71062"/>
    <w:rsid w:val="00C71878"/>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B82"/>
    <w:rsid w:val="00C83B0A"/>
    <w:rsid w:val="00C83ED8"/>
    <w:rsid w:val="00C842B0"/>
    <w:rsid w:val="00C85922"/>
    <w:rsid w:val="00C86B1B"/>
    <w:rsid w:val="00C86D6C"/>
    <w:rsid w:val="00C912E6"/>
    <w:rsid w:val="00C91BD5"/>
    <w:rsid w:val="00C936E5"/>
    <w:rsid w:val="00C938F9"/>
    <w:rsid w:val="00C9426D"/>
    <w:rsid w:val="00C94586"/>
    <w:rsid w:val="00C94FD9"/>
    <w:rsid w:val="00C9520E"/>
    <w:rsid w:val="00C95485"/>
    <w:rsid w:val="00C9576D"/>
    <w:rsid w:val="00C95852"/>
    <w:rsid w:val="00C96CDD"/>
    <w:rsid w:val="00C97665"/>
    <w:rsid w:val="00C97F53"/>
    <w:rsid w:val="00CA070E"/>
    <w:rsid w:val="00CA147D"/>
    <w:rsid w:val="00CA1FD8"/>
    <w:rsid w:val="00CA25F4"/>
    <w:rsid w:val="00CA2EE7"/>
    <w:rsid w:val="00CA30D6"/>
    <w:rsid w:val="00CA30F9"/>
    <w:rsid w:val="00CA344F"/>
    <w:rsid w:val="00CA38C3"/>
    <w:rsid w:val="00CA39D7"/>
    <w:rsid w:val="00CA3ACB"/>
    <w:rsid w:val="00CA3EB0"/>
    <w:rsid w:val="00CA3F79"/>
    <w:rsid w:val="00CA48F4"/>
    <w:rsid w:val="00CA4DEF"/>
    <w:rsid w:val="00CA4F38"/>
    <w:rsid w:val="00CA5214"/>
    <w:rsid w:val="00CA569E"/>
    <w:rsid w:val="00CA5881"/>
    <w:rsid w:val="00CA58B1"/>
    <w:rsid w:val="00CA5D11"/>
    <w:rsid w:val="00CA6457"/>
    <w:rsid w:val="00CA706F"/>
    <w:rsid w:val="00CA79D6"/>
    <w:rsid w:val="00CA7C7D"/>
    <w:rsid w:val="00CB1441"/>
    <w:rsid w:val="00CB1C0A"/>
    <w:rsid w:val="00CB1C6D"/>
    <w:rsid w:val="00CB1E80"/>
    <w:rsid w:val="00CB202F"/>
    <w:rsid w:val="00CB2191"/>
    <w:rsid w:val="00CB2D08"/>
    <w:rsid w:val="00CB3474"/>
    <w:rsid w:val="00CB48D3"/>
    <w:rsid w:val="00CB4F7E"/>
    <w:rsid w:val="00CB5111"/>
    <w:rsid w:val="00CB5C57"/>
    <w:rsid w:val="00CB6202"/>
    <w:rsid w:val="00CB7AFB"/>
    <w:rsid w:val="00CB7FFB"/>
    <w:rsid w:val="00CC04DB"/>
    <w:rsid w:val="00CC04E8"/>
    <w:rsid w:val="00CC21F1"/>
    <w:rsid w:val="00CC2C67"/>
    <w:rsid w:val="00CC3DF5"/>
    <w:rsid w:val="00CC403F"/>
    <w:rsid w:val="00CC44C4"/>
    <w:rsid w:val="00CC4EE6"/>
    <w:rsid w:val="00CC55FB"/>
    <w:rsid w:val="00CC59BB"/>
    <w:rsid w:val="00CC5D1A"/>
    <w:rsid w:val="00CC5D43"/>
    <w:rsid w:val="00CC6CBC"/>
    <w:rsid w:val="00CC6DF2"/>
    <w:rsid w:val="00CC79DC"/>
    <w:rsid w:val="00CD0211"/>
    <w:rsid w:val="00CD0532"/>
    <w:rsid w:val="00CD061A"/>
    <w:rsid w:val="00CD1D56"/>
    <w:rsid w:val="00CD1F75"/>
    <w:rsid w:val="00CD2C8C"/>
    <w:rsid w:val="00CD2D2F"/>
    <w:rsid w:val="00CD3616"/>
    <w:rsid w:val="00CD4098"/>
    <w:rsid w:val="00CD42BD"/>
    <w:rsid w:val="00CD5040"/>
    <w:rsid w:val="00CD5164"/>
    <w:rsid w:val="00CD6D56"/>
    <w:rsid w:val="00CD75BE"/>
    <w:rsid w:val="00CD780F"/>
    <w:rsid w:val="00CD786A"/>
    <w:rsid w:val="00CE06F5"/>
    <w:rsid w:val="00CE0CAD"/>
    <w:rsid w:val="00CE26AA"/>
    <w:rsid w:val="00CE301A"/>
    <w:rsid w:val="00CE41B1"/>
    <w:rsid w:val="00CE48B6"/>
    <w:rsid w:val="00CE49BA"/>
    <w:rsid w:val="00CE4B21"/>
    <w:rsid w:val="00CE50C7"/>
    <w:rsid w:val="00CE5558"/>
    <w:rsid w:val="00CE5598"/>
    <w:rsid w:val="00CE6311"/>
    <w:rsid w:val="00CE79FD"/>
    <w:rsid w:val="00CE7E8E"/>
    <w:rsid w:val="00CE7EAF"/>
    <w:rsid w:val="00CF0016"/>
    <w:rsid w:val="00CF009C"/>
    <w:rsid w:val="00CF00C2"/>
    <w:rsid w:val="00CF07CF"/>
    <w:rsid w:val="00CF2FE0"/>
    <w:rsid w:val="00CF3679"/>
    <w:rsid w:val="00CF3A8D"/>
    <w:rsid w:val="00CF3D26"/>
    <w:rsid w:val="00CF3F62"/>
    <w:rsid w:val="00CF4EB5"/>
    <w:rsid w:val="00CF560B"/>
    <w:rsid w:val="00CF574E"/>
    <w:rsid w:val="00CF6329"/>
    <w:rsid w:val="00CF6A46"/>
    <w:rsid w:val="00CF7D2D"/>
    <w:rsid w:val="00CF7E71"/>
    <w:rsid w:val="00D00B46"/>
    <w:rsid w:val="00D00C23"/>
    <w:rsid w:val="00D0105F"/>
    <w:rsid w:val="00D01AFD"/>
    <w:rsid w:val="00D01C82"/>
    <w:rsid w:val="00D02820"/>
    <w:rsid w:val="00D04207"/>
    <w:rsid w:val="00D04487"/>
    <w:rsid w:val="00D04659"/>
    <w:rsid w:val="00D04940"/>
    <w:rsid w:val="00D04C88"/>
    <w:rsid w:val="00D04DDE"/>
    <w:rsid w:val="00D04F6E"/>
    <w:rsid w:val="00D0502F"/>
    <w:rsid w:val="00D0549E"/>
    <w:rsid w:val="00D0579F"/>
    <w:rsid w:val="00D059EB"/>
    <w:rsid w:val="00D05C17"/>
    <w:rsid w:val="00D06E91"/>
    <w:rsid w:val="00D10169"/>
    <w:rsid w:val="00D10EC5"/>
    <w:rsid w:val="00D11343"/>
    <w:rsid w:val="00D12335"/>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7EB"/>
    <w:rsid w:val="00D227DF"/>
    <w:rsid w:val="00D23250"/>
    <w:rsid w:val="00D234F6"/>
    <w:rsid w:val="00D237DC"/>
    <w:rsid w:val="00D237EB"/>
    <w:rsid w:val="00D23CF9"/>
    <w:rsid w:val="00D23DBE"/>
    <w:rsid w:val="00D24445"/>
    <w:rsid w:val="00D244EA"/>
    <w:rsid w:val="00D24F6A"/>
    <w:rsid w:val="00D2538F"/>
    <w:rsid w:val="00D26157"/>
    <w:rsid w:val="00D26443"/>
    <w:rsid w:val="00D26C6C"/>
    <w:rsid w:val="00D31D23"/>
    <w:rsid w:val="00D31E27"/>
    <w:rsid w:val="00D32A29"/>
    <w:rsid w:val="00D32C63"/>
    <w:rsid w:val="00D336DF"/>
    <w:rsid w:val="00D33F7C"/>
    <w:rsid w:val="00D35459"/>
    <w:rsid w:val="00D357C0"/>
    <w:rsid w:val="00D36B51"/>
    <w:rsid w:val="00D36FA8"/>
    <w:rsid w:val="00D37991"/>
    <w:rsid w:val="00D40213"/>
    <w:rsid w:val="00D402B4"/>
    <w:rsid w:val="00D40DFA"/>
    <w:rsid w:val="00D412CC"/>
    <w:rsid w:val="00D4210B"/>
    <w:rsid w:val="00D423F3"/>
    <w:rsid w:val="00D4369B"/>
    <w:rsid w:val="00D4375D"/>
    <w:rsid w:val="00D44390"/>
    <w:rsid w:val="00D443EB"/>
    <w:rsid w:val="00D44763"/>
    <w:rsid w:val="00D45656"/>
    <w:rsid w:val="00D45D4B"/>
    <w:rsid w:val="00D46BE9"/>
    <w:rsid w:val="00D471B7"/>
    <w:rsid w:val="00D4770A"/>
    <w:rsid w:val="00D47C26"/>
    <w:rsid w:val="00D47D4C"/>
    <w:rsid w:val="00D50E85"/>
    <w:rsid w:val="00D50F3C"/>
    <w:rsid w:val="00D5107E"/>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D54"/>
    <w:rsid w:val="00D61E26"/>
    <w:rsid w:val="00D61FE8"/>
    <w:rsid w:val="00D62B5F"/>
    <w:rsid w:val="00D63EE8"/>
    <w:rsid w:val="00D64011"/>
    <w:rsid w:val="00D6476C"/>
    <w:rsid w:val="00D64CA0"/>
    <w:rsid w:val="00D64E68"/>
    <w:rsid w:val="00D65B15"/>
    <w:rsid w:val="00D65FFA"/>
    <w:rsid w:val="00D66253"/>
    <w:rsid w:val="00D6648F"/>
    <w:rsid w:val="00D667B9"/>
    <w:rsid w:val="00D66DC5"/>
    <w:rsid w:val="00D6705B"/>
    <w:rsid w:val="00D67EA2"/>
    <w:rsid w:val="00D70290"/>
    <w:rsid w:val="00D70D39"/>
    <w:rsid w:val="00D70ECE"/>
    <w:rsid w:val="00D7109C"/>
    <w:rsid w:val="00D71127"/>
    <w:rsid w:val="00D715D5"/>
    <w:rsid w:val="00D7165C"/>
    <w:rsid w:val="00D71D67"/>
    <w:rsid w:val="00D71E33"/>
    <w:rsid w:val="00D72C08"/>
    <w:rsid w:val="00D72FA2"/>
    <w:rsid w:val="00D73382"/>
    <w:rsid w:val="00D734E1"/>
    <w:rsid w:val="00D73A36"/>
    <w:rsid w:val="00D76771"/>
    <w:rsid w:val="00D7681E"/>
    <w:rsid w:val="00D76835"/>
    <w:rsid w:val="00D76CC2"/>
    <w:rsid w:val="00D76E37"/>
    <w:rsid w:val="00D770B7"/>
    <w:rsid w:val="00D774E3"/>
    <w:rsid w:val="00D77BA6"/>
    <w:rsid w:val="00D8071C"/>
    <w:rsid w:val="00D80A28"/>
    <w:rsid w:val="00D81274"/>
    <w:rsid w:val="00D81632"/>
    <w:rsid w:val="00D81914"/>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876"/>
    <w:rsid w:val="00DA38DE"/>
    <w:rsid w:val="00DA46A3"/>
    <w:rsid w:val="00DA49D8"/>
    <w:rsid w:val="00DA4E10"/>
    <w:rsid w:val="00DA5AE9"/>
    <w:rsid w:val="00DA5C99"/>
    <w:rsid w:val="00DA5DCE"/>
    <w:rsid w:val="00DA611A"/>
    <w:rsid w:val="00DA6382"/>
    <w:rsid w:val="00DA692F"/>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2028"/>
    <w:rsid w:val="00DC23E4"/>
    <w:rsid w:val="00DC307A"/>
    <w:rsid w:val="00DC3507"/>
    <w:rsid w:val="00DC3596"/>
    <w:rsid w:val="00DC4479"/>
    <w:rsid w:val="00DC5685"/>
    <w:rsid w:val="00DC583A"/>
    <w:rsid w:val="00DC65D2"/>
    <w:rsid w:val="00DC6741"/>
    <w:rsid w:val="00DC6BD7"/>
    <w:rsid w:val="00DD0527"/>
    <w:rsid w:val="00DD0DD2"/>
    <w:rsid w:val="00DD0EFE"/>
    <w:rsid w:val="00DD0F34"/>
    <w:rsid w:val="00DD18C6"/>
    <w:rsid w:val="00DD22C7"/>
    <w:rsid w:val="00DD251A"/>
    <w:rsid w:val="00DD278B"/>
    <w:rsid w:val="00DD2EEB"/>
    <w:rsid w:val="00DD3B85"/>
    <w:rsid w:val="00DD3FBA"/>
    <w:rsid w:val="00DD4251"/>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308B"/>
    <w:rsid w:val="00DE3651"/>
    <w:rsid w:val="00DE3681"/>
    <w:rsid w:val="00DE3FFD"/>
    <w:rsid w:val="00DE439B"/>
    <w:rsid w:val="00DE4782"/>
    <w:rsid w:val="00DE545F"/>
    <w:rsid w:val="00DE58BD"/>
    <w:rsid w:val="00DE5EC3"/>
    <w:rsid w:val="00DE68E4"/>
    <w:rsid w:val="00DE6BB6"/>
    <w:rsid w:val="00DE6F33"/>
    <w:rsid w:val="00DE7C94"/>
    <w:rsid w:val="00DF08B8"/>
    <w:rsid w:val="00DF12D9"/>
    <w:rsid w:val="00DF1884"/>
    <w:rsid w:val="00DF2481"/>
    <w:rsid w:val="00DF2963"/>
    <w:rsid w:val="00DF3531"/>
    <w:rsid w:val="00DF4070"/>
    <w:rsid w:val="00DF421D"/>
    <w:rsid w:val="00DF48E7"/>
    <w:rsid w:val="00DF49C8"/>
    <w:rsid w:val="00DF49E9"/>
    <w:rsid w:val="00DF4C8B"/>
    <w:rsid w:val="00DF510B"/>
    <w:rsid w:val="00DF5160"/>
    <w:rsid w:val="00DF7AAF"/>
    <w:rsid w:val="00E0016E"/>
    <w:rsid w:val="00E004BE"/>
    <w:rsid w:val="00E00760"/>
    <w:rsid w:val="00E007A5"/>
    <w:rsid w:val="00E00F05"/>
    <w:rsid w:val="00E00FBB"/>
    <w:rsid w:val="00E040BA"/>
    <w:rsid w:val="00E06577"/>
    <w:rsid w:val="00E067A6"/>
    <w:rsid w:val="00E06A3C"/>
    <w:rsid w:val="00E070CB"/>
    <w:rsid w:val="00E079CB"/>
    <w:rsid w:val="00E07B70"/>
    <w:rsid w:val="00E07C63"/>
    <w:rsid w:val="00E10535"/>
    <w:rsid w:val="00E1054C"/>
    <w:rsid w:val="00E11480"/>
    <w:rsid w:val="00E12016"/>
    <w:rsid w:val="00E124F7"/>
    <w:rsid w:val="00E12782"/>
    <w:rsid w:val="00E12EE3"/>
    <w:rsid w:val="00E13352"/>
    <w:rsid w:val="00E13802"/>
    <w:rsid w:val="00E1470D"/>
    <w:rsid w:val="00E1486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6460"/>
    <w:rsid w:val="00E36A06"/>
    <w:rsid w:val="00E36E44"/>
    <w:rsid w:val="00E3720E"/>
    <w:rsid w:val="00E373F0"/>
    <w:rsid w:val="00E37B1B"/>
    <w:rsid w:val="00E37F71"/>
    <w:rsid w:val="00E40170"/>
    <w:rsid w:val="00E401CE"/>
    <w:rsid w:val="00E41E31"/>
    <w:rsid w:val="00E4202A"/>
    <w:rsid w:val="00E420DA"/>
    <w:rsid w:val="00E430A3"/>
    <w:rsid w:val="00E432C8"/>
    <w:rsid w:val="00E43575"/>
    <w:rsid w:val="00E43B2E"/>
    <w:rsid w:val="00E44235"/>
    <w:rsid w:val="00E4443B"/>
    <w:rsid w:val="00E44533"/>
    <w:rsid w:val="00E44C39"/>
    <w:rsid w:val="00E44FE3"/>
    <w:rsid w:val="00E460B2"/>
    <w:rsid w:val="00E4690A"/>
    <w:rsid w:val="00E46A67"/>
    <w:rsid w:val="00E47061"/>
    <w:rsid w:val="00E47229"/>
    <w:rsid w:val="00E47D5E"/>
    <w:rsid w:val="00E504B7"/>
    <w:rsid w:val="00E50ECB"/>
    <w:rsid w:val="00E51E92"/>
    <w:rsid w:val="00E51F15"/>
    <w:rsid w:val="00E525F0"/>
    <w:rsid w:val="00E52C4B"/>
    <w:rsid w:val="00E53BD8"/>
    <w:rsid w:val="00E54DD1"/>
    <w:rsid w:val="00E54DF5"/>
    <w:rsid w:val="00E54F0C"/>
    <w:rsid w:val="00E550B2"/>
    <w:rsid w:val="00E55588"/>
    <w:rsid w:val="00E561CD"/>
    <w:rsid w:val="00E56AA5"/>
    <w:rsid w:val="00E56D45"/>
    <w:rsid w:val="00E57C72"/>
    <w:rsid w:val="00E60C69"/>
    <w:rsid w:val="00E60CF7"/>
    <w:rsid w:val="00E60F40"/>
    <w:rsid w:val="00E621CC"/>
    <w:rsid w:val="00E63D46"/>
    <w:rsid w:val="00E65808"/>
    <w:rsid w:val="00E65E1B"/>
    <w:rsid w:val="00E66E39"/>
    <w:rsid w:val="00E66E81"/>
    <w:rsid w:val="00E6723D"/>
    <w:rsid w:val="00E6788F"/>
    <w:rsid w:val="00E679EC"/>
    <w:rsid w:val="00E67F10"/>
    <w:rsid w:val="00E700C7"/>
    <w:rsid w:val="00E7074A"/>
    <w:rsid w:val="00E70A91"/>
    <w:rsid w:val="00E70AF2"/>
    <w:rsid w:val="00E70BD9"/>
    <w:rsid w:val="00E70F17"/>
    <w:rsid w:val="00E7154F"/>
    <w:rsid w:val="00E71FD3"/>
    <w:rsid w:val="00E72562"/>
    <w:rsid w:val="00E73D1B"/>
    <w:rsid w:val="00E73D66"/>
    <w:rsid w:val="00E748CA"/>
    <w:rsid w:val="00E753A2"/>
    <w:rsid w:val="00E768F1"/>
    <w:rsid w:val="00E7775B"/>
    <w:rsid w:val="00E777AF"/>
    <w:rsid w:val="00E77DBC"/>
    <w:rsid w:val="00E80274"/>
    <w:rsid w:val="00E80714"/>
    <w:rsid w:val="00E80A8A"/>
    <w:rsid w:val="00E80FFC"/>
    <w:rsid w:val="00E8101E"/>
    <w:rsid w:val="00E8161C"/>
    <w:rsid w:val="00E8246E"/>
    <w:rsid w:val="00E82A8E"/>
    <w:rsid w:val="00E82D61"/>
    <w:rsid w:val="00E84047"/>
    <w:rsid w:val="00E84E1A"/>
    <w:rsid w:val="00E858F1"/>
    <w:rsid w:val="00E86F73"/>
    <w:rsid w:val="00E874C4"/>
    <w:rsid w:val="00E87F5E"/>
    <w:rsid w:val="00E90E2E"/>
    <w:rsid w:val="00E90FE6"/>
    <w:rsid w:val="00E92148"/>
    <w:rsid w:val="00E9338B"/>
    <w:rsid w:val="00E93C6C"/>
    <w:rsid w:val="00E94462"/>
    <w:rsid w:val="00E9590E"/>
    <w:rsid w:val="00E964E0"/>
    <w:rsid w:val="00E973CE"/>
    <w:rsid w:val="00E974D3"/>
    <w:rsid w:val="00E97B94"/>
    <w:rsid w:val="00EA06EE"/>
    <w:rsid w:val="00EA1752"/>
    <w:rsid w:val="00EA189F"/>
    <w:rsid w:val="00EA1DF1"/>
    <w:rsid w:val="00EA22FC"/>
    <w:rsid w:val="00EA24C9"/>
    <w:rsid w:val="00EA3B0B"/>
    <w:rsid w:val="00EA3BC4"/>
    <w:rsid w:val="00EA471C"/>
    <w:rsid w:val="00EA4D83"/>
    <w:rsid w:val="00EA508E"/>
    <w:rsid w:val="00EA5EEC"/>
    <w:rsid w:val="00EA60AD"/>
    <w:rsid w:val="00EA79BD"/>
    <w:rsid w:val="00EA7D9F"/>
    <w:rsid w:val="00EB019F"/>
    <w:rsid w:val="00EB0BB1"/>
    <w:rsid w:val="00EB1860"/>
    <w:rsid w:val="00EB3E27"/>
    <w:rsid w:val="00EB4ADB"/>
    <w:rsid w:val="00EB4D38"/>
    <w:rsid w:val="00EB5B8D"/>
    <w:rsid w:val="00EB67BA"/>
    <w:rsid w:val="00EB6B01"/>
    <w:rsid w:val="00EB7088"/>
    <w:rsid w:val="00EB74F8"/>
    <w:rsid w:val="00EB7D93"/>
    <w:rsid w:val="00EC01AA"/>
    <w:rsid w:val="00EC1142"/>
    <w:rsid w:val="00EC16B8"/>
    <w:rsid w:val="00EC2C83"/>
    <w:rsid w:val="00EC36B5"/>
    <w:rsid w:val="00EC3C61"/>
    <w:rsid w:val="00EC3E7F"/>
    <w:rsid w:val="00EC4626"/>
    <w:rsid w:val="00EC4768"/>
    <w:rsid w:val="00EC5482"/>
    <w:rsid w:val="00EC5F92"/>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507E"/>
    <w:rsid w:val="00ED6632"/>
    <w:rsid w:val="00ED67E0"/>
    <w:rsid w:val="00ED69B2"/>
    <w:rsid w:val="00ED7CC7"/>
    <w:rsid w:val="00EE0C13"/>
    <w:rsid w:val="00EE0FA8"/>
    <w:rsid w:val="00EE1260"/>
    <w:rsid w:val="00EE1A43"/>
    <w:rsid w:val="00EE2086"/>
    <w:rsid w:val="00EE27C2"/>
    <w:rsid w:val="00EE31B0"/>
    <w:rsid w:val="00EE3552"/>
    <w:rsid w:val="00EE38B4"/>
    <w:rsid w:val="00EE45EF"/>
    <w:rsid w:val="00EE476A"/>
    <w:rsid w:val="00EE695B"/>
    <w:rsid w:val="00EE6FC0"/>
    <w:rsid w:val="00EF091E"/>
    <w:rsid w:val="00EF0F1A"/>
    <w:rsid w:val="00EF16A6"/>
    <w:rsid w:val="00EF1961"/>
    <w:rsid w:val="00EF1C98"/>
    <w:rsid w:val="00EF1F45"/>
    <w:rsid w:val="00EF24F3"/>
    <w:rsid w:val="00EF31BE"/>
    <w:rsid w:val="00EF32AC"/>
    <w:rsid w:val="00EF3FC4"/>
    <w:rsid w:val="00EF47D9"/>
    <w:rsid w:val="00EF54EE"/>
    <w:rsid w:val="00EF58C2"/>
    <w:rsid w:val="00EF5C41"/>
    <w:rsid w:val="00EF5DA6"/>
    <w:rsid w:val="00EF5F15"/>
    <w:rsid w:val="00EF6FA5"/>
    <w:rsid w:val="00EF795A"/>
    <w:rsid w:val="00F00694"/>
    <w:rsid w:val="00F00BE2"/>
    <w:rsid w:val="00F0126F"/>
    <w:rsid w:val="00F02A32"/>
    <w:rsid w:val="00F0381B"/>
    <w:rsid w:val="00F039E0"/>
    <w:rsid w:val="00F05439"/>
    <w:rsid w:val="00F05A25"/>
    <w:rsid w:val="00F069BF"/>
    <w:rsid w:val="00F06D8A"/>
    <w:rsid w:val="00F06FDA"/>
    <w:rsid w:val="00F0758C"/>
    <w:rsid w:val="00F106B3"/>
    <w:rsid w:val="00F10EB7"/>
    <w:rsid w:val="00F114BC"/>
    <w:rsid w:val="00F11681"/>
    <w:rsid w:val="00F12C3C"/>
    <w:rsid w:val="00F134F1"/>
    <w:rsid w:val="00F135C8"/>
    <w:rsid w:val="00F13850"/>
    <w:rsid w:val="00F13893"/>
    <w:rsid w:val="00F140BE"/>
    <w:rsid w:val="00F144BD"/>
    <w:rsid w:val="00F147E7"/>
    <w:rsid w:val="00F1494F"/>
    <w:rsid w:val="00F14A67"/>
    <w:rsid w:val="00F15E91"/>
    <w:rsid w:val="00F16364"/>
    <w:rsid w:val="00F16EFD"/>
    <w:rsid w:val="00F1722D"/>
    <w:rsid w:val="00F201EC"/>
    <w:rsid w:val="00F20B55"/>
    <w:rsid w:val="00F20E70"/>
    <w:rsid w:val="00F21380"/>
    <w:rsid w:val="00F219F5"/>
    <w:rsid w:val="00F21CD9"/>
    <w:rsid w:val="00F223B4"/>
    <w:rsid w:val="00F2394D"/>
    <w:rsid w:val="00F23C9D"/>
    <w:rsid w:val="00F23F8F"/>
    <w:rsid w:val="00F24847"/>
    <w:rsid w:val="00F24C8D"/>
    <w:rsid w:val="00F25686"/>
    <w:rsid w:val="00F257A2"/>
    <w:rsid w:val="00F26CD8"/>
    <w:rsid w:val="00F27053"/>
    <w:rsid w:val="00F30322"/>
    <w:rsid w:val="00F30328"/>
    <w:rsid w:val="00F31892"/>
    <w:rsid w:val="00F31F44"/>
    <w:rsid w:val="00F32D0D"/>
    <w:rsid w:val="00F33778"/>
    <w:rsid w:val="00F33ECA"/>
    <w:rsid w:val="00F33F2D"/>
    <w:rsid w:val="00F3421D"/>
    <w:rsid w:val="00F353D7"/>
    <w:rsid w:val="00F3594A"/>
    <w:rsid w:val="00F35B13"/>
    <w:rsid w:val="00F35BA3"/>
    <w:rsid w:val="00F37014"/>
    <w:rsid w:val="00F37521"/>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B94"/>
    <w:rsid w:val="00F57C3A"/>
    <w:rsid w:val="00F57D21"/>
    <w:rsid w:val="00F608DD"/>
    <w:rsid w:val="00F60A1F"/>
    <w:rsid w:val="00F60E1B"/>
    <w:rsid w:val="00F6106A"/>
    <w:rsid w:val="00F61122"/>
    <w:rsid w:val="00F611BC"/>
    <w:rsid w:val="00F611C6"/>
    <w:rsid w:val="00F62B21"/>
    <w:rsid w:val="00F62BBB"/>
    <w:rsid w:val="00F63EA6"/>
    <w:rsid w:val="00F63ECC"/>
    <w:rsid w:val="00F63F6C"/>
    <w:rsid w:val="00F642B7"/>
    <w:rsid w:val="00F64587"/>
    <w:rsid w:val="00F6468C"/>
    <w:rsid w:val="00F64FFD"/>
    <w:rsid w:val="00F661BE"/>
    <w:rsid w:val="00F66830"/>
    <w:rsid w:val="00F66C55"/>
    <w:rsid w:val="00F66F33"/>
    <w:rsid w:val="00F67C51"/>
    <w:rsid w:val="00F70253"/>
    <w:rsid w:val="00F705CD"/>
    <w:rsid w:val="00F70CF0"/>
    <w:rsid w:val="00F71AEF"/>
    <w:rsid w:val="00F71CA5"/>
    <w:rsid w:val="00F7320B"/>
    <w:rsid w:val="00F735CB"/>
    <w:rsid w:val="00F735DE"/>
    <w:rsid w:val="00F73858"/>
    <w:rsid w:val="00F74E63"/>
    <w:rsid w:val="00F758E8"/>
    <w:rsid w:val="00F75D51"/>
    <w:rsid w:val="00F769C0"/>
    <w:rsid w:val="00F76AF4"/>
    <w:rsid w:val="00F77DB8"/>
    <w:rsid w:val="00F8078C"/>
    <w:rsid w:val="00F820EA"/>
    <w:rsid w:val="00F8215B"/>
    <w:rsid w:val="00F82781"/>
    <w:rsid w:val="00F82A54"/>
    <w:rsid w:val="00F82B99"/>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EAF"/>
    <w:rsid w:val="00F94133"/>
    <w:rsid w:val="00F94E38"/>
    <w:rsid w:val="00F95022"/>
    <w:rsid w:val="00F9592C"/>
    <w:rsid w:val="00F96113"/>
    <w:rsid w:val="00F96D65"/>
    <w:rsid w:val="00F973F8"/>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87"/>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B0E"/>
    <w:rsid w:val="00FB4D53"/>
    <w:rsid w:val="00FB4DBA"/>
    <w:rsid w:val="00FB5A6C"/>
    <w:rsid w:val="00FB5FBA"/>
    <w:rsid w:val="00FB6791"/>
    <w:rsid w:val="00FB6B9B"/>
    <w:rsid w:val="00FB6CA1"/>
    <w:rsid w:val="00FB6FF5"/>
    <w:rsid w:val="00FC008E"/>
    <w:rsid w:val="00FC02E1"/>
    <w:rsid w:val="00FC0B4D"/>
    <w:rsid w:val="00FC0B96"/>
    <w:rsid w:val="00FC1103"/>
    <w:rsid w:val="00FC1602"/>
    <w:rsid w:val="00FC24EC"/>
    <w:rsid w:val="00FC2D4D"/>
    <w:rsid w:val="00FC3B08"/>
    <w:rsid w:val="00FC498F"/>
    <w:rsid w:val="00FC4CBF"/>
    <w:rsid w:val="00FC5562"/>
    <w:rsid w:val="00FC5E58"/>
    <w:rsid w:val="00FC5EB6"/>
    <w:rsid w:val="00FC5F7C"/>
    <w:rsid w:val="00FC6B9F"/>
    <w:rsid w:val="00FC7DFF"/>
    <w:rsid w:val="00FD0460"/>
    <w:rsid w:val="00FD0533"/>
    <w:rsid w:val="00FD0912"/>
    <w:rsid w:val="00FD0B56"/>
    <w:rsid w:val="00FD108A"/>
    <w:rsid w:val="00FD1CD4"/>
    <w:rsid w:val="00FD2069"/>
    <w:rsid w:val="00FD23F0"/>
    <w:rsid w:val="00FD2643"/>
    <w:rsid w:val="00FD30B5"/>
    <w:rsid w:val="00FD346C"/>
    <w:rsid w:val="00FD4BD5"/>
    <w:rsid w:val="00FD54D2"/>
    <w:rsid w:val="00FD5F64"/>
    <w:rsid w:val="00FD63E7"/>
    <w:rsid w:val="00FD6991"/>
    <w:rsid w:val="00FE02CB"/>
    <w:rsid w:val="00FE05E9"/>
    <w:rsid w:val="00FE1984"/>
    <w:rsid w:val="00FE220C"/>
    <w:rsid w:val="00FE26FE"/>
    <w:rsid w:val="00FE3B48"/>
    <w:rsid w:val="00FE406E"/>
    <w:rsid w:val="00FE4212"/>
    <w:rsid w:val="00FE5740"/>
    <w:rsid w:val="00FE617F"/>
    <w:rsid w:val="00FE734B"/>
    <w:rsid w:val="00FE7AAE"/>
    <w:rsid w:val="00FE7CE2"/>
    <w:rsid w:val="00FF09C0"/>
    <w:rsid w:val="00FF0C44"/>
    <w:rsid w:val="00FF0C8E"/>
    <w:rsid w:val="00FF1236"/>
    <w:rsid w:val="00FF17B5"/>
    <w:rsid w:val="00FF18E1"/>
    <w:rsid w:val="00FF1979"/>
    <w:rsid w:val="00FF1B4A"/>
    <w:rsid w:val="00FF2905"/>
    <w:rsid w:val="00FF3B0A"/>
    <w:rsid w:val="00FF3F84"/>
    <w:rsid w:val="00FF49A7"/>
    <w:rsid w:val="00FF7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Batang" w:hAnsi="Malgun Gothic"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507E"/>
    <w:rPr>
      <w:rFonts w:ascii="Times New Roman" w:eastAsia="SimSun" w:hAnsi="Times New Roman"/>
      <w:sz w:val="24"/>
      <w:szCs w:val="24"/>
      <w:lang w:val="en-CA" w:eastAsia="zh-CN"/>
    </w:rPr>
  </w:style>
  <w:style w:type="paragraph" w:styleId="1">
    <w:name w:val="heading 1"/>
    <w:basedOn w:val="a0"/>
    <w:link w:val="10"/>
    <w:uiPriority w:val="99"/>
    <w:qFormat/>
    <w:rsid w:val="00AF6433"/>
    <w:pPr>
      <w:spacing w:before="100" w:beforeAutospacing="1" w:after="100" w:afterAutospacing="1"/>
      <w:outlineLvl w:val="0"/>
    </w:pPr>
    <w:rPr>
      <w:rFonts w:ascii="Arial" w:hAnsi="Arial"/>
      <w:b/>
      <w:bCs/>
      <w:color w:val="5694CE"/>
      <w:kern w:val="36"/>
      <w:sz w:val="28"/>
      <w:szCs w:val="28"/>
    </w:rPr>
  </w:style>
  <w:style w:type="paragraph" w:styleId="2">
    <w:name w:val="heading 2"/>
    <w:basedOn w:val="a0"/>
    <w:next w:val="a0"/>
    <w:link w:val="20"/>
    <w:uiPriority w:val="99"/>
    <w:qFormat/>
    <w:rsid w:val="00AF6433"/>
    <w:pPr>
      <w:keepNext/>
      <w:spacing w:before="240" w:after="60"/>
      <w:outlineLvl w:val="1"/>
    </w:pPr>
    <w:rPr>
      <w:rFonts w:ascii="Arial" w:hAnsi="Arial"/>
      <w:b/>
      <w:bCs/>
      <w:i/>
      <w:iCs/>
      <w:sz w:val="28"/>
      <w:szCs w:val="28"/>
    </w:rPr>
  </w:style>
  <w:style w:type="paragraph" w:styleId="3">
    <w:name w:val="heading 3"/>
    <w:basedOn w:val="a0"/>
    <w:next w:val="a0"/>
    <w:link w:val="30"/>
    <w:uiPriority w:val="99"/>
    <w:qFormat/>
    <w:rsid w:val="00AF6433"/>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AF6433"/>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4">
    <w:name w:val="Balloon Text"/>
    <w:basedOn w:val="a0"/>
    <w:link w:val="a5"/>
    <w:uiPriority w:val="99"/>
    <w:semiHidden/>
    <w:rsid w:val="00AF6433"/>
    <w:rPr>
      <w:rFonts w:ascii="Malgun Gothic" w:eastAsia="Batang" w:hAnsi="Malgun Gothic"/>
      <w:sz w:val="18"/>
      <w:szCs w:val="18"/>
    </w:rPr>
  </w:style>
  <w:style w:type="character" w:customStyle="1" w:styleId="a5">
    <w:name w:val="Текст выноски Знак"/>
    <w:link w:val="a4"/>
    <w:uiPriority w:val="99"/>
    <w:semiHidden/>
    <w:locked/>
    <w:rsid w:val="003D2AE6"/>
    <w:rPr>
      <w:rFonts w:cs="Times New Roman"/>
      <w:sz w:val="18"/>
      <w:szCs w:val="18"/>
      <w:lang w:val="en-CA" w:eastAsia="zh-CN"/>
    </w:rPr>
  </w:style>
  <w:style w:type="character" w:styleId="a6">
    <w:name w:val="Hyperlink"/>
    <w:uiPriority w:val="99"/>
    <w:rsid w:val="00ED507E"/>
    <w:rPr>
      <w:rFonts w:ascii="Arial" w:hAnsi="Arial" w:cs="Arial"/>
      <w:b/>
      <w:bCs/>
      <w:color w:val="5694CE"/>
      <w:sz w:val="20"/>
      <w:szCs w:val="20"/>
      <w:u w:val="none"/>
      <w:effect w:val="none"/>
    </w:rPr>
  </w:style>
  <w:style w:type="paragraph" w:styleId="a7">
    <w:name w:val="header"/>
    <w:basedOn w:val="a0"/>
    <w:link w:val="a8"/>
    <w:uiPriority w:val="99"/>
    <w:rsid w:val="00ED507E"/>
    <w:pPr>
      <w:tabs>
        <w:tab w:val="center" w:pos="4320"/>
        <w:tab w:val="right" w:pos="8640"/>
      </w:tabs>
    </w:pPr>
    <w:rPr>
      <w:rFonts w:ascii="Times" w:eastAsia="Batang" w:hAnsi="Times"/>
      <w:sz w:val="20"/>
      <w:szCs w:val="20"/>
    </w:rPr>
  </w:style>
  <w:style w:type="character" w:customStyle="1" w:styleId="a8">
    <w:name w:val="Верхний колонтитул Знак"/>
    <w:link w:val="a7"/>
    <w:uiPriority w:val="99"/>
    <w:locked/>
    <w:rsid w:val="00ED507E"/>
    <w:rPr>
      <w:rFonts w:ascii="Times" w:hAnsi="Times" w:cs="Times New Roman"/>
      <w:kern w:val="0"/>
      <w:sz w:val="20"/>
      <w:szCs w:val="20"/>
    </w:rPr>
  </w:style>
  <w:style w:type="paragraph" w:styleId="a9">
    <w:name w:val="footer"/>
    <w:basedOn w:val="a0"/>
    <w:link w:val="aa"/>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aa">
    <w:name w:val="Нижний колонтитул Знак"/>
    <w:link w:val="a9"/>
    <w:uiPriority w:val="99"/>
    <w:locked/>
    <w:rsid w:val="00ED507E"/>
    <w:rPr>
      <w:rFonts w:ascii="Times New Roman" w:hAnsi="Times New Roman" w:cs="Times New Roman"/>
      <w:kern w:val="0"/>
      <w:sz w:val="20"/>
      <w:szCs w:val="20"/>
    </w:rPr>
  </w:style>
  <w:style w:type="character" w:styleId="ab">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ac">
    <w:name w:val="annotation reference"/>
    <w:rsid w:val="00246758"/>
    <w:rPr>
      <w:rFonts w:cs="Times New Roman"/>
      <w:sz w:val="18"/>
      <w:szCs w:val="18"/>
    </w:rPr>
  </w:style>
  <w:style w:type="paragraph" w:styleId="ad">
    <w:name w:val="annotation text"/>
    <w:basedOn w:val="a0"/>
    <w:link w:val="ae"/>
    <w:rsid w:val="00246758"/>
  </w:style>
  <w:style w:type="character" w:customStyle="1" w:styleId="ae">
    <w:name w:val="Текст примечания Знак"/>
    <w:link w:val="ad"/>
    <w:locked/>
    <w:rsid w:val="00246758"/>
    <w:rPr>
      <w:rFonts w:ascii="Times New Roman" w:eastAsia="SimSun" w:hAnsi="Times New Roman" w:cs="Times New Roman"/>
      <w:sz w:val="24"/>
      <w:szCs w:val="24"/>
      <w:lang w:val="en-CA" w:eastAsia="zh-CN"/>
    </w:rPr>
  </w:style>
  <w:style w:type="paragraph" w:styleId="af">
    <w:name w:val="Revision"/>
    <w:hidden/>
    <w:uiPriority w:val="99"/>
    <w:semiHidden/>
    <w:rsid w:val="003D2AE6"/>
    <w:rPr>
      <w:rFonts w:ascii="Times New Roman" w:eastAsia="SimSun" w:hAnsi="Times New Roman"/>
      <w:sz w:val="24"/>
      <w:szCs w:val="24"/>
      <w:lang w:val="en-CA" w:eastAsia="zh-CN"/>
    </w:rPr>
  </w:style>
  <w:style w:type="paragraph" w:styleId="af0">
    <w:name w:val="Normal (Web)"/>
    <w:basedOn w:val="a0"/>
    <w:uiPriority w:val="99"/>
    <w:rsid w:val="00AF6433"/>
    <w:pPr>
      <w:spacing w:before="100" w:beforeAutospacing="1" w:after="100" w:afterAutospacing="1"/>
    </w:pPr>
    <w:rPr>
      <w:color w:val="000000"/>
    </w:rPr>
  </w:style>
  <w:style w:type="character" w:styleId="af1">
    <w:name w:val="Strong"/>
    <w:uiPriority w:val="99"/>
    <w:qFormat/>
    <w:rsid w:val="00AF6433"/>
    <w:rPr>
      <w:rFonts w:cs="Times New Roman"/>
      <w:b/>
      <w:bCs/>
    </w:rPr>
  </w:style>
  <w:style w:type="paragraph" w:styleId="af2">
    <w:name w:val="Body Text"/>
    <w:basedOn w:val="a0"/>
    <w:link w:val="af3"/>
    <w:uiPriority w:val="99"/>
    <w:rsid w:val="00AF6433"/>
    <w:pPr>
      <w:spacing w:line="480" w:lineRule="auto"/>
    </w:pPr>
    <w:rPr>
      <w:rFonts w:eastAsia="Batang"/>
      <w:szCs w:val="20"/>
    </w:rPr>
  </w:style>
  <w:style w:type="character" w:customStyle="1" w:styleId="af3">
    <w:name w:val="Основной текст Знак"/>
    <w:link w:val="af2"/>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val="en-US" w:eastAsia="ko-KR"/>
    </w:rPr>
  </w:style>
  <w:style w:type="paragraph" w:customStyle="1" w:styleId="af4">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val="en-US" w:eastAsia="ko-KR"/>
    </w:rPr>
  </w:style>
  <w:style w:type="character" w:styleId="af5">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val="en-US"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6">
    <w:name w:val="Body Text Indent"/>
    <w:basedOn w:val="a0"/>
    <w:link w:val="af7"/>
    <w:uiPriority w:val="99"/>
    <w:rsid w:val="00AF6433"/>
    <w:pPr>
      <w:spacing w:line="360" w:lineRule="exact"/>
      <w:ind w:firstLineChars="150" w:firstLine="360"/>
    </w:pPr>
    <w:rPr>
      <w:rFonts w:ascii="Arial" w:hAnsi="Arial"/>
    </w:rPr>
  </w:style>
  <w:style w:type="character" w:customStyle="1" w:styleId="af7">
    <w:name w:val="Основной текст с отступом Знак"/>
    <w:link w:val="af6"/>
    <w:uiPriority w:val="99"/>
    <w:locked/>
    <w:rsid w:val="00AF6433"/>
    <w:rPr>
      <w:rFonts w:ascii="Arial" w:eastAsia="SimSun" w:hAnsi="Arial" w:cs="Arial"/>
      <w:sz w:val="24"/>
      <w:szCs w:val="24"/>
      <w:lang w:val="en-CA" w:eastAsia="zh-CN"/>
    </w:rPr>
  </w:style>
  <w:style w:type="paragraph" w:styleId="af8">
    <w:name w:val="footnote text"/>
    <w:basedOn w:val="a0"/>
    <w:link w:val="af9"/>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af9">
    <w:name w:val="Текст сноски Знак"/>
    <w:link w:val="af8"/>
    <w:uiPriority w:val="99"/>
    <w:locked/>
    <w:rsid w:val="00AF6433"/>
    <w:rPr>
      <w:rFonts w:ascii="Times New Roman" w:hAnsi="Times New Roman" w:cs="Times New Roman"/>
    </w:rPr>
  </w:style>
  <w:style w:type="character" w:styleId="afa">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afb">
    <w:name w:val="Subtitle"/>
    <w:basedOn w:val="a0"/>
    <w:link w:val="afc"/>
    <w:uiPriority w:val="99"/>
    <w:qFormat/>
    <w:rsid w:val="00AF6433"/>
    <w:pPr>
      <w:jc w:val="center"/>
    </w:pPr>
    <w:rPr>
      <w:rFonts w:eastAsia="Batang"/>
      <w:b/>
      <w:bCs/>
      <w:lang w:eastAsia="en-US"/>
    </w:rPr>
  </w:style>
  <w:style w:type="character" w:customStyle="1" w:styleId="afc">
    <w:name w:val="Подзаголовок Знак"/>
    <w:link w:val="afb"/>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val="en-US" w:eastAsia="en-US"/>
    </w:rPr>
  </w:style>
  <w:style w:type="paragraph" w:styleId="afd">
    <w:name w:val="Title"/>
    <w:basedOn w:val="a0"/>
    <w:link w:val="afe"/>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afe">
    <w:name w:val="Название Знак"/>
    <w:link w:val="afd"/>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val="en-US"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val="en-US" w:eastAsia="en-US"/>
    </w:rPr>
  </w:style>
  <w:style w:type="paragraph" w:styleId="aff">
    <w:name w:val="annotation subject"/>
    <w:basedOn w:val="ad"/>
    <w:next w:val="ad"/>
    <w:link w:val="aff0"/>
    <w:uiPriority w:val="99"/>
    <w:semiHidden/>
    <w:rsid w:val="00AF6433"/>
    <w:rPr>
      <w:b/>
      <w:bCs/>
    </w:rPr>
  </w:style>
  <w:style w:type="character" w:customStyle="1" w:styleId="aff0">
    <w:name w:val="Тема примечания Знак"/>
    <w:link w:val="aff"/>
    <w:uiPriority w:val="99"/>
    <w:semiHidden/>
    <w:locked/>
    <w:rsid w:val="00AF6433"/>
    <w:rPr>
      <w:rFonts w:ascii="Times New Roman" w:eastAsia="SimSun" w:hAnsi="Times New Roman" w:cs="Times New Roman"/>
      <w:b/>
      <w:bCs/>
      <w:sz w:val="24"/>
      <w:szCs w:val="24"/>
      <w:lang w:val="en-CA" w:eastAsia="zh-CN"/>
    </w:rPr>
  </w:style>
  <w:style w:type="character" w:styleId="aff1">
    <w:name w:val="Emphasis"/>
    <w:uiPriority w:val="99"/>
    <w:qFormat/>
    <w:rsid w:val="00AF6433"/>
    <w:rPr>
      <w:rFonts w:cs="Times New Roman"/>
      <w:b/>
      <w:bCs/>
    </w:rPr>
  </w:style>
  <w:style w:type="table" w:styleId="aff2">
    <w:name w:val="Table Grid"/>
    <w:basedOn w:val="a2"/>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3">
    <w:name w:val="Plain Text"/>
    <w:basedOn w:val="a0"/>
    <w:link w:val="aff4"/>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aff4">
    <w:name w:val="Текст Знак"/>
    <w:link w:val="aff3"/>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val="en-US"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val="en-US"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val="en-US" w:eastAsia="en-US"/>
    </w:rPr>
  </w:style>
  <w:style w:type="paragraph" w:styleId="aff5">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val="en-US" w:eastAsia="ko-KR"/>
    </w:rPr>
  </w:style>
  <w:style w:type="paragraph" w:styleId="aff6">
    <w:name w:val="List Paragraph"/>
    <w:basedOn w:val="a0"/>
    <w:uiPriority w:val="99"/>
    <w:qFormat/>
    <w:rsid w:val="00D538C9"/>
    <w:pPr>
      <w:ind w:left="720"/>
    </w:pPr>
    <w:rPr>
      <w:rFonts w:ascii="Gulim" w:eastAsia="Malgun Gothic" w:hAnsi="Gulim" w:cs="Gulim"/>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507E"/>
    <w:rPr>
      <w:rFonts w:ascii="Times New Roman" w:eastAsia="SimSun" w:hAnsi="Times New Roman"/>
      <w:sz w:val="24"/>
      <w:szCs w:val="24"/>
      <w:lang w:val="en-CA" w:eastAsia="zh-CN"/>
    </w:rPr>
  </w:style>
  <w:style w:type="paragraph" w:styleId="1">
    <w:name w:val="heading 1"/>
    <w:basedOn w:val="a0"/>
    <w:link w:val="10"/>
    <w:uiPriority w:val="99"/>
    <w:qFormat/>
    <w:rsid w:val="00AF6433"/>
    <w:pPr>
      <w:spacing w:before="100" w:beforeAutospacing="1" w:after="100" w:afterAutospacing="1"/>
      <w:outlineLvl w:val="0"/>
    </w:pPr>
    <w:rPr>
      <w:rFonts w:ascii="Arial" w:hAnsi="Arial"/>
      <w:b/>
      <w:bCs/>
      <w:color w:val="5694CE"/>
      <w:kern w:val="36"/>
      <w:sz w:val="28"/>
      <w:szCs w:val="28"/>
    </w:rPr>
  </w:style>
  <w:style w:type="paragraph" w:styleId="2">
    <w:name w:val="heading 2"/>
    <w:basedOn w:val="a0"/>
    <w:next w:val="a0"/>
    <w:link w:val="20"/>
    <w:uiPriority w:val="99"/>
    <w:qFormat/>
    <w:rsid w:val="00AF6433"/>
    <w:pPr>
      <w:keepNext/>
      <w:spacing w:before="240" w:after="60"/>
      <w:outlineLvl w:val="1"/>
    </w:pPr>
    <w:rPr>
      <w:rFonts w:ascii="Arial" w:hAnsi="Arial"/>
      <w:b/>
      <w:bCs/>
      <w:i/>
      <w:iCs/>
      <w:sz w:val="28"/>
      <w:szCs w:val="28"/>
    </w:rPr>
  </w:style>
  <w:style w:type="paragraph" w:styleId="3">
    <w:name w:val="heading 3"/>
    <w:basedOn w:val="a0"/>
    <w:next w:val="a0"/>
    <w:link w:val="30"/>
    <w:uiPriority w:val="99"/>
    <w:qFormat/>
    <w:rsid w:val="00AF6433"/>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AF6433"/>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4">
    <w:name w:val="Balloon Text"/>
    <w:basedOn w:val="a0"/>
    <w:link w:val="a5"/>
    <w:uiPriority w:val="99"/>
    <w:semiHidden/>
    <w:rsid w:val="00AF6433"/>
    <w:rPr>
      <w:rFonts w:ascii="Malgun Gothic" w:eastAsia="Batang" w:hAnsi="Malgun Gothic"/>
      <w:sz w:val="18"/>
      <w:szCs w:val="18"/>
    </w:rPr>
  </w:style>
  <w:style w:type="character" w:customStyle="1" w:styleId="a5">
    <w:name w:val="Текст выноски Знак"/>
    <w:link w:val="a4"/>
    <w:uiPriority w:val="99"/>
    <w:semiHidden/>
    <w:locked/>
    <w:rsid w:val="003D2AE6"/>
    <w:rPr>
      <w:rFonts w:cs="Times New Roman"/>
      <w:sz w:val="18"/>
      <w:szCs w:val="18"/>
      <w:lang w:val="en-CA" w:eastAsia="zh-CN"/>
    </w:rPr>
  </w:style>
  <w:style w:type="character" w:styleId="a6">
    <w:name w:val="Hyperlink"/>
    <w:uiPriority w:val="99"/>
    <w:rsid w:val="00ED507E"/>
    <w:rPr>
      <w:rFonts w:ascii="Arial" w:hAnsi="Arial" w:cs="Arial"/>
      <w:b/>
      <w:bCs/>
      <w:color w:val="5694CE"/>
      <w:sz w:val="20"/>
      <w:szCs w:val="20"/>
      <w:u w:val="none"/>
      <w:effect w:val="none"/>
    </w:rPr>
  </w:style>
  <w:style w:type="paragraph" w:styleId="a7">
    <w:name w:val="header"/>
    <w:basedOn w:val="a0"/>
    <w:link w:val="a8"/>
    <w:uiPriority w:val="99"/>
    <w:rsid w:val="00ED507E"/>
    <w:pPr>
      <w:tabs>
        <w:tab w:val="center" w:pos="4320"/>
        <w:tab w:val="right" w:pos="8640"/>
      </w:tabs>
    </w:pPr>
    <w:rPr>
      <w:rFonts w:ascii="Times" w:eastAsia="Batang" w:hAnsi="Times"/>
      <w:sz w:val="20"/>
      <w:szCs w:val="20"/>
    </w:rPr>
  </w:style>
  <w:style w:type="character" w:customStyle="1" w:styleId="a8">
    <w:name w:val="Верхний колонтитул Знак"/>
    <w:link w:val="a7"/>
    <w:uiPriority w:val="99"/>
    <w:locked/>
    <w:rsid w:val="00ED507E"/>
    <w:rPr>
      <w:rFonts w:ascii="Times" w:hAnsi="Times" w:cs="Times New Roman"/>
      <w:kern w:val="0"/>
      <w:sz w:val="20"/>
      <w:szCs w:val="20"/>
    </w:rPr>
  </w:style>
  <w:style w:type="paragraph" w:styleId="a9">
    <w:name w:val="footer"/>
    <w:basedOn w:val="a0"/>
    <w:link w:val="aa"/>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aa">
    <w:name w:val="Нижний колонтитул Знак"/>
    <w:link w:val="a9"/>
    <w:uiPriority w:val="99"/>
    <w:locked/>
    <w:rsid w:val="00ED507E"/>
    <w:rPr>
      <w:rFonts w:ascii="Times New Roman" w:hAnsi="Times New Roman" w:cs="Times New Roman"/>
      <w:kern w:val="0"/>
      <w:sz w:val="20"/>
      <w:szCs w:val="20"/>
    </w:rPr>
  </w:style>
  <w:style w:type="character" w:styleId="ab">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ac">
    <w:name w:val="annotation reference"/>
    <w:rsid w:val="00246758"/>
    <w:rPr>
      <w:rFonts w:cs="Times New Roman"/>
      <w:sz w:val="18"/>
      <w:szCs w:val="18"/>
    </w:rPr>
  </w:style>
  <w:style w:type="paragraph" w:styleId="ad">
    <w:name w:val="annotation text"/>
    <w:basedOn w:val="a0"/>
    <w:link w:val="ae"/>
    <w:rsid w:val="00246758"/>
  </w:style>
  <w:style w:type="character" w:customStyle="1" w:styleId="ae">
    <w:name w:val="Текст примечания Знак"/>
    <w:link w:val="ad"/>
    <w:locked/>
    <w:rsid w:val="00246758"/>
    <w:rPr>
      <w:rFonts w:ascii="Times New Roman" w:eastAsia="SimSun" w:hAnsi="Times New Roman" w:cs="Times New Roman"/>
      <w:sz w:val="24"/>
      <w:szCs w:val="24"/>
      <w:lang w:val="en-CA" w:eastAsia="zh-CN"/>
    </w:rPr>
  </w:style>
  <w:style w:type="paragraph" w:styleId="af">
    <w:name w:val="Revision"/>
    <w:hidden/>
    <w:uiPriority w:val="99"/>
    <w:semiHidden/>
    <w:rsid w:val="003D2AE6"/>
    <w:rPr>
      <w:rFonts w:ascii="Times New Roman" w:eastAsia="SimSun" w:hAnsi="Times New Roman"/>
      <w:sz w:val="24"/>
      <w:szCs w:val="24"/>
      <w:lang w:val="en-CA" w:eastAsia="zh-CN"/>
    </w:rPr>
  </w:style>
  <w:style w:type="paragraph" w:styleId="af0">
    <w:name w:val="Normal (Web)"/>
    <w:basedOn w:val="a0"/>
    <w:uiPriority w:val="99"/>
    <w:rsid w:val="00AF6433"/>
    <w:pPr>
      <w:spacing w:before="100" w:beforeAutospacing="1" w:after="100" w:afterAutospacing="1"/>
    </w:pPr>
    <w:rPr>
      <w:color w:val="000000"/>
    </w:rPr>
  </w:style>
  <w:style w:type="character" w:styleId="af1">
    <w:name w:val="Strong"/>
    <w:uiPriority w:val="99"/>
    <w:qFormat/>
    <w:rsid w:val="00AF6433"/>
    <w:rPr>
      <w:rFonts w:cs="Times New Roman"/>
      <w:b/>
      <w:bCs/>
    </w:rPr>
  </w:style>
  <w:style w:type="paragraph" w:styleId="af2">
    <w:name w:val="Body Text"/>
    <w:basedOn w:val="a0"/>
    <w:link w:val="af3"/>
    <w:uiPriority w:val="99"/>
    <w:rsid w:val="00AF6433"/>
    <w:pPr>
      <w:spacing w:line="480" w:lineRule="auto"/>
    </w:pPr>
    <w:rPr>
      <w:rFonts w:eastAsia="Batang"/>
      <w:szCs w:val="20"/>
    </w:rPr>
  </w:style>
  <w:style w:type="character" w:customStyle="1" w:styleId="af3">
    <w:name w:val="Основной текст Знак"/>
    <w:link w:val="af2"/>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val="en-US" w:eastAsia="ko-KR"/>
    </w:rPr>
  </w:style>
  <w:style w:type="paragraph" w:customStyle="1" w:styleId="af4">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val="en-US" w:eastAsia="ko-KR"/>
    </w:rPr>
  </w:style>
  <w:style w:type="character" w:styleId="af5">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val="en-US"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6">
    <w:name w:val="Body Text Indent"/>
    <w:basedOn w:val="a0"/>
    <w:link w:val="af7"/>
    <w:uiPriority w:val="99"/>
    <w:rsid w:val="00AF6433"/>
    <w:pPr>
      <w:spacing w:line="360" w:lineRule="exact"/>
      <w:ind w:firstLineChars="150" w:firstLine="360"/>
    </w:pPr>
    <w:rPr>
      <w:rFonts w:ascii="Arial" w:hAnsi="Arial"/>
    </w:rPr>
  </w:style>
  <w:style w:type="character" w:customStyle="1" w:styleId="af7">
    <w:name w:val="Основной текст с отступом Знак"/>
    <w:link w:val="af6"/>
    <w:uiPriority w:val="99"/>
    <w:locked/>
    <w:rsid w:val="00AF6433"/>
    <w:rPr>
      <w:rFonts w:ascii="Arial" w:eastAsia="SimSun" w:hAnsi="Arial" w:cs="Arial"/>
      <w:sz w:val="24"/>
      <w:szCs w:val="24"/>
      <w:lang w:val="en-CA" w:eastAsia="zh-CN"/>
    </w:rPr>
  </w:style>
  <w:style w:type="paragraph" w:styleId="af8">
    <w:name w:val="footnote text"/>
    <w:basedOn w:val="a0"/>
    <w:link w:val="af9"/>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af9">
    <w:name w:val="Текст сноски Знак"/>
    <w:link w:val="af8"/>
    <w:uiPriority w:val="99"/>
    <w:locked/>
    <w:rsid w:val="00AF6433"/>
    <w:rPr>
      <w:rFonts w:ascii="Times New Roman" w:hAnsi="Times New Roman" w:cs="Times New Roman"/>
    </w:rPr>
  </w:style>
  <w:style w:type="character" w:styleId="afa">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afb">
    <w:name w:val="Subtitle"/>
    <w:basedOn w:val="a0"/>
    <w:link w:val="afc"/>
    <w:uiPriority w:val="99"/>
    <w:qFormat/>
    <w:rsid w:val="00AF6433"/>
    <w:pPr>
      <w:jc w:val="center"/>
    </w:pPr>
    <w:rPr>
      <w:rFonts w:eastAsia="Batang"/>
      <w:b/>
      <w:bCs/>
      <w:lang w:eastAsia="en-US"/>
    </w:rPr>
  </w:style>
  <w:style w:type="character" w:customStyle="1" w:styleId="afc">
    <w:name w:val="Подзаголовок Знак"/>
    <w:link w:val="afb"/>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val="en-US" w:eastAsia="en-US"/>
    </w:rPr>
  </w:style>
  <w:style w:type="paragraph" w:styleId="afd">
    <w:name w:val="Title"/>
    <w:basedOn w:val="a0"/>
    <w:link w:val="afe"/>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afe">
    <w:name w:val="Название Знак"/>
    <w:link w:val="afd"/>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val="en-US"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val="en-US" w:eastAsia="en-US"/>
    </w:rPr>
  </w:style>
  <w:style w:type="paragraph" w:styleId="aff">
    <w:name w:val="annotation subject"/>
    <w:basedOn w:val="ad"/>
    <w:next w:val="ad"/>
    <w:link w:val="aff0"/>
    <w:uiPriority w:val="99"/>
    <w:semiHidden/>
    <w:rsid w:val="00AF6433"/>
    <w:rPr>
      <w:b/>
      <w:bCs/>
    </w:rPr>
  </w:style>
  <w:style w:type="character" w:customStyle="1" w:styleId="aff0">
    <w:name w:val="Тема примечания Знак"/>
    <w:link w:val="aff"/>
    <w:uiPriority w:val="99"/>
    <w:semiHidden/>
    <w:locked/>
    <w:rsid w:val="00AF6433"/>
    <w:rPr>
      <w:rFonts w:ascii="Times New Roman" w:eastAsia="SimSun" w:hAnsi="Times New Roman" w:cs="Times New Roman"/>
      <w:b/>
      <w:bCs/>
      <w:sz w:val="24"/>
      <w:szCs w:val="24"/>
      <w:lang w:val="en-CA" w:eastAsia="zh-CN"/>
    </w:rPr>
  </w:style>
  <w:style w:type="character" w:styleId="aff1">
    <w:name w:val="Emphasis"/>
    <w:uiPriority w:val="99"/>
    <w:qFormat/>
    <w:rsid w:val="00AF6433"/>
    <w:rPr>
      <w:rFonts w:cs="Times New Roman"/>
      <w:b/>
      <w:bCs/>
    </w:rPr>
  </w:style>
  <w:style w:type="table" w:styleId="aff2">
    <w:name w:val="Table Grid"/>
    <w:basedOn w:val="a2"/>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3">
    <w:name w:val="Plain Text"/>
    <w:basedOn w:val="a0"/>
    <w:link w:val="aff4"/>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aff4">
    <w:name w:val="Текст Знак"/>
    <w:link w:val="aff3"/>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val="en-US"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val="en-US"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val="en-US" w:eastAsia="en-US"/>
    </w:rPr>
  </w:style>
  <w:style w:type="paragraph" w:styleId="aff5">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val="en-US" w:eastAsia="ko-KR"/>
    </w:rPr>
  </w:style>
  <w:style w:type="paragraph" w:styleId="aff6">
    <w:name w:val="List Paragraph"/>
    <w:basedOn w:val="a0"/>
    <w:uiPriority w:val="99"/>
    <w:qFormat/>
    <w:rsid w:val="00D538C9"/>
    <w:pPr>
      <w:ind w:left="720"/>
    </w:pPr>
    <w:rPr>
      <w:rFonts w:ascii="Gulim" w:eastAsia="Malgun Gothic" w:hAnsi="Gulim" w:cs="Gulim"/>
      <w:lang w:val="en-US" w:eastAsia="ko-KR"/>
    </w:rPr>
  </w:style>
</w:styles>
</file>

<file path=word/webSettings.xml><?xml version="1.0" encoding="utf-8"?>
<w:webSettings xmlns:r="http://schemas.openxmlformats.org/officeDocument/2006/relationships" xmlns:w="http://schemas.openxmlformats.org/wordprocessingml/2006/main">
  <w:divs>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g.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3E9E3-C6AE-492E-ADF6-85C973DDA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799</Words>
  <Characters>4556</Characters>
  <Application>Microsoft Office Word</Application>
  <DocSecurity>0</DocSecurity>
  <Lines>37</Lines>
  <Paragraphs>10</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Microsoft Corporation</Company>
  <LinksUpToDate>false</LinksUpToDate>
  <CharactersWithSpaces>5345</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lg.jasmine.lee</dc:creator>
  <cp:lastModifiedBy>Лина</cp:lastModifiedBy>
  <cp:revision>8</cp:revision>
  <cp:lastPrinted>2013-08-20T09:27:00Z</cp:lastPrinted>
  <dcterms:created xsi:type="dcterms:W3CDTF">2014-09-03T16:35:00Z</dcterms:created>
  <dcterms:modified xsi:type="dcterms:W3CDTF">2014-09-04T13:18:00Z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