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F4EB1" w:rsidRPr="00A70BE8" w:rsidRDefault="00CE743D" w:rsidP="009F4EB1">
      <w:pPr>
        <w:jc w:val="center"/>
        <w:rPr>
          <w:rFonts w:eastAsia="Batang"/>
          <w:b/>
          <w:sz w:val="28"/>
          <w:szCs w:val="28"/>
          <w:lang w:val="ru-RU"/>
        </w:rPr>
      </w:pPr>
      <w:r>
        <w:rPr>
          <w:rFonts w:eastAsia="Batang"/>
          <w:b/>
          <w:sz w:val="28"/>
          <w:szCs w:val="28"/>
          <w:lang w:val="ru-RU"/>
        </w:rPr>
        <w:t xml:space="preserve">НАЧИНАЮТСЯ МИРОВЫЕ ПРОДАЖИ </w:t>
      </w:r>
      <w:r w:rsidR="00CF2E38">
        <w:rPr>
          <w:rFonts w:eastAsia="Batang" w:hint="eastAsia"/>
          <w:b/>
          <w:sz w:val="28"/>
          <w:szCs w:val="28"/>
        </w:rPr>
        <w:t>LG</w:t>
      </w:r>
      <w:r w:rsidR="009F4EB1" w:rsidRPr="00A70BE8">
        <w:rPr>
          <w:rFonts w:eastAsia="Batang"/>
          <w:b/>
          <w:sz w:val="28"/>
          <w:szCs w:val="28"/>
          <w:lang w:val="ru-RU"/>
        </w:rPr>
        <w:t xml:space="preserve"> </w:t>
      </w:r>
      <w:r w:rsidR="009F4EB1" w:rsidRPr="00CF2E38">
        <w:rPr>
          <w:rFonts w:eastAsia="Batang"/>
          <w:b/>
          <w:sz w:val="28"/>
          <w:szCs w:val="28"/>
        </w:rPr>
        <w:t>G</w:t>
      </w:r>
      <w:r w:rsidR="009F4EB1" w:rsidRPr="00A70BE8">
        <w:rPr>
          <w:rFonts w:eastAsia="Batang"/>
          <w:b/>
          <w:sz w:val="28"/>
          <w:szCs w:val="28"/>
          <w:lang w:val="ru-RU"/>
        </w:rPr>
        <w:t xml:space="preserve"> </w:t>
      </w:r>
      <w:r w:rsidR="009F4EB1" w:rsidRPr="00CF2E38">
        <w:rPr>
          <w:rFonts w:eastAsia="Batang"/>
          <w:b/>
          <w:sz w:val="28"/>
          <w:szCs w:val="28"/>
        </w:rPr>
        <w:t>FLEX</w:t>
      </w:r>
      <w:r w:rsidR="009F4EB1" w:rsidRPr="00A70BE8">
        <w:rPr>
          <w:rFonts w:eastAsia="Batang"/>
          <w:b/>
          <w:sz w:val="28"/>
          <w:szCs w:val="28"/>
          <w:lang w:val="ru-RU"/>
        </w:rPr>
        <w:t>2</w:t>
      </w:r>
      <w:r w:rsidR="00CF2E38" w:rsidRPr="00A70BE8">
        <w:rPr>
          <w:rFonts w:eastAsia="Batang" w:hint="eastAsia"/>
          <w:b/>
          <w:sz w:val="28"/>
          <w:szCs w:val="28"/>
          <w:lang w:val="ru-RU"/>
        </w:rPr>
        <w:t xml:space="preserve"> </w:t>
      </w:r>
    </w:p>
    <w:p w:rsidR="009F4EB1" w:rsidRPr="00A70BE8" w:rsidRDefault="009F4EB1" w:rsidP="009F4EB1">
      <w:pPr>
        <w:jc w:val="center"/>
        <w:rPr>
          <w:rFonts w:eastAsia="Times New Roman"/>
          <w:b/>
          <w:sz w:val="6"/>
          <w:szCs w:val="6"/>
          <w:highlight w:val="yellow"/>
          <w:lang w:val="ru-RU"/>
        </w:rPr>
      </w:pPr>
    </w:p>
    <w:p w:rsidR="009F4EB1" w:rsidRPr="00A70BE8" w:rsidRDefault="00420FF6" w:rsidP="009F4EB1">
      <w:pPr>
        <w:jc w:val="center"/>
        <w:rPr>
          <w:rFonts w:eastAsia="Dotum"/>
          <w:i/>
          <w:lang w:val="ru-RU"/>
        </w:rPr>
      </w:pPr>
      <w:r>
        <w:rPr>
          <w:rFonts w:eastAsia="Dotum"/>
          <w:i/>
          <w:lang w:val="ru-RU"/>
        </w:rPr>
        <w:t>Испытайте</w:t>
      </w:r>
      <w:r w:rsidR="003E322C">
        <w:rPr>
          <w:rFonts w:eastAsia="Dotum"/>
          <w:i/>
          <w:lang w:val="ru-RU"/>
        </w:rPr>
        <w:t xml:space="preserve"> смартфон, который действительно опережает время </w:t>
      </w:r>
    </w:p>
    <w:p w:rsidR="009F4EB1" w:rsidRPr="00A70BE8" w:rsidRDefault="009F4EB1" w:rsidP="009F4EB1">
      <w:pPr>
        <w:jc w:val="center"/>
        <w:rPr>
          <w:rFonts w:eastAsia="Dotum"/>
          <w:sz w:val="36"/>
          <w:szCs w:val="36"/>
          <w:lang w:val="ru-RU"/>
        </w:rPr>
      </w:pPr>
    </w:p>
    <w:p w:rsidR="00E94017" w:rsidRDefault="003E322C" w:rsidP="009F4EB1">
      <w:pPr>
        <w:spacing w:line="360" w:lineRule="auto"/>
        <w:rPr>
          <w:rFonts w:eastAsia="Malgun Gothic"/>
          <w:bdr w:val="none" w:sz="0" w:space="0" w:color="auto" w:frame="1"/>
          <w:lang w:val="ru-RU"/>
        </w:rPr>
      </w:pPr>
      <w:proofErr w:type="gramStart"/>
      <w:r>
        <w:rPr>
          <w:rFonts w:eastAsia="Dotum"/>
          <w:b/>
          <w:bCs/>
          <w:lang w:val="ru-RU"/>
        </w:rPr>
        <w:t>СЕУЛ</w:t>
      </w:r>
      <w:r w:rsidR="009F4EB1" w:rsidRPr="00A70BE8">
        <w:rPr>
          <w:rFonts w:eastAsia="Dotum" w:hint="eastAsia"/>
          <w:b/>
          <w:bCs/>
          <w:lang w:val="ru-RU"/>
        </w:rPr>
        <w:t>, 25</w:t>
      </w:r>
      <w:r w:rsidRPr="00A70BE8">
        <w:rPr>
          <w:rFonts w:eastAsia="Dotum"/>
          <w:b/>
          <w:bCs/>
          <w:lang w:val="ru-RU"/>
        </w:rPr>
        <w:t xml:space="preserve"> февраля</w:t>
      </w:r>
      <w:r w:rsidR="009F4EB1" w:rsidRPr="00A70BE8">
        <w:rPr>
          <w:rFonts w:eastAsia="Dotum"/>
          <w:b/>
          <w:bCs/>
          <w:lang w:val="ru-RU"/>
        </w:rPr>
        <w:t xml:space="preserve"> </w:t>
      </w:r>
      <w:r w:rsidR="009F4EB1" w:rsidRPr="00A70BE8">
        <w:rPr>
          <w:rFonts w:eastAsia="Dotum" w:hint="eastAsia"/>
          <w:b/>
          <w:bCs/>
          <w:lang w:val="ru-RU"/>
        </w:rPr>
        <w:t>2015</w:t>
      </w:r>
      <w:r w:rsidR="008F459D" w:rsidRPr="008F459D">
        <w:rPr>
          <w:rFonts w:eastAsia="Dotum"/>
          <w:b/>
          <w:bCs/>
          <w:lang w:val="ru-RU"/>
        </w:rPr>
        <w:t xml:space="preserve"> </w:t>
      </w:r>
      <w:r>
        <w:rPr>
          <w:rFonts w:eastAsia="Dotum"/>
          <w:b/>
          <w:bCs/>
          <w:lang w:val="ru-RU"/>
        </w:rPr>
        <w:t>г.</w:t>
      </w:r>
      <w:r w:rsidR="009F4EB1" w:rsidRPr="00A70BE8">
        <w:rPr>
          <w:rFonts w:eastAsia="Dotum" w:hint="eastAsia"/>
          <w:lang w:val="ru-RU"/>
        </w:rPr>
        <w:t xml:space="preserve"> </w:t>
      </w:r>
      <w:r w:rsidR="009F4EB1" w:rsidRPr="00A70BE8">
        <w:rPr>
          <w:lang w:val="ru-RU"/>
        </w:rPr>
        <w:t xml:space="preserve">— </w:t>
      </w:r>
      <w:r w:rsidR="00E94017">
        <w:rPr>
          <w:lang w:val="ru-RU"/>
        </w:rPr>
        <w:t>В преддверии</w:t>
      </w:r>
      <w:r w:rsidR="00A56F37">
        <w:rPr>
          <w:lang w:val="ru-RU"/>
        </w:rPr>
        <w:t xml:space="preserve"> </w:t>
      </w:r>
      <w:r w:rsidR="00E94017">
        <w:rPr>
          <w:lang w:val="ru-RU"/>
        </w:rPr>
        <w:t xml:space="preserve">крупнейшей международной выставки </w:t>
      </w:r>
      <w:r w:rsidR="00E94017">
        <w:t>Mobile</w:t>
      </w:r>
      <w:r w:rsidR="00E94017" w:rsidRPr="00E94017">
        <w:rPr>
          <w:lang w:val="ru-RU"/>
        </w:rPr>
        <w:t xml:space="preserve"> </w:t>
      </w:r>
      <w:r w:rsidR="00E94017">
        <w:t>World</w:t>
      </w:r>
      <w:r w:rsidR="00E94017" w:rsidRPr="00E94017">
        <w:rPr>
          <w:lang w:val="ru-RU"/>
        </w:rPr>
        <w:t xml:space="preserve"> </w:t>
      </w:r>
      <w:r w:rsidR="00E94017">
        <w:t>Congress</w:t>
      </w:r>
      <w:r w:rsidR="00E94017" w:rsidRPr="00E94017">
        <w:rPr>
          <w:lang w:val="ru-RU"/>
        </w:rPr>
        <w:t xml:space="preserve"> (</w:t>
      </w:r>
      <w:r w:rsidR="00E94017">
        <w:t>MWC</w:t>
      </w:r>
      <w:r w:rsidR="00E94017" w:rsidRPr="00E94017">
        <w:rPr>
          <w:lang w:val="ru-RU"/>
        </w:rPr>
        <w:t>),</w:t>
      </w:r>
      <w:r w:rsidR="00E94017">
        <w:rPr>
          <w:lang w:val="ru-RU"/>
        </w:rPr>
        <w:t xml:space="preserve"> начинающейся на следующей неделе в Барс</w:t>
      </w:r>
      <w:r w:rsidR="00E94017">
        <w:rPr>
          <w:lang w:val="ru-RU"/>
        </w:rPr>
        <w:t>е</w:t>
      </w:r>
      <w:r w:rsidR="00E94017">
        <w:rPr>
          <w:lang w:val="ru-RU"/>
        </w:rPr>
        <w:t xml:space="preserve">лоне, </w:t>
      </w:r>
      <w:r w:rsidR="00E94017">
        <w:t>LG</w:t>
      </w:r>
      <w:r w:rsidR="00E94017" w:rsidRPr="00E94017">
        <w:rPr>
          <w:lang w:val="ru-RU"/>
        </w:rPr>
        <w:t xml:space="preserve"> </w:t>
      </w:r>
      <w:r w:rsidR="00E94017">
        <w:t>Electronics</w:t>
      </w:r>
      <w:r w:rsidR="00E94017" w:rsidRPr="00E94017">
        <w:rPr>
          <w:lang w:val="ru-RU"/>
        </w:rPr>
        <w:t xml:space="preserve"> (</w:t>
      </w:r>
      <w:r w:rsidR="00E94017">
        <w:t>LG</w:t>
      </w:r>
      <w:r w:rsidR="00E94017" w:rsidRPr="00E94017">
        <w:rPr>
          <w:lang w:val="ru-RU"/>
        </w:rPr>
        <w:t>)</w:t>
      </w:r>
      <w:r w:rsidR="00E94017">
        <w:rPr>
          <w:lang w:val="ru-RU"/>
        </w:rPr>
        <w:t xml:space="preserve"> объявляет о начале мировых продаж </w:t>
      </w:r>
      <w:r w:rsidRPr="00A70BE8">
        <w:rPr>
          <w:lang w:val="ru-RU"/>
        </w:rPr>
        <w:t xml:space="preserve">столь ожидаемого смартфона </w:t>
      </w:r>
      <w:r>
        <w:rPr>
          <w:rFonts w:eastAsia="Malgun Gothic" w:hint="eastAsia"/>
        </w:rPr>
        <w:t>G</w:t>
      </w:r>
      <w:r w:rsidRPr="00A70BE8">
        <w:rPr>
          <w:rFonts w:eastAsia="Malgun Gothic" w:hint="eastAsia"/>
          <w:lang w:val="ru-RU"/>
        </w:rPr>
        <w:t xml:space="preserve"> </w:t>
      </w:r>
      <w:r w:rsidRPr="003B2E76">
        <w:rPr>
          <w:rFonts w:eastAsia="Malgun Gothic"/>
        </w:rPr>
        <w:t>Flex</w:t>
      </w:r>
      <w:r w:rsidRPr="003B2E76">
        <w:rPr>
          <w:rFonts w:eastAsia="Malgun Gothic"/>
          <w:lang w:val="ru-RU"/>
        </w:rPr>
        <w:t>2</w:t>
      </w:r>
      <w:r w:rsidR="00442401">
        <w:rPr>
          <w:rStyle w:val="af4"/>
          <w:rFonts w:eastAsia="Malgun Gothic"/>
          <w:lang w:val="ru-RU"/>
        </w:rPr>
        <w:footnoteReference w:id="1"/>
      </w:r>
      <w:r w:rsidR="00E94017">
        <w:rPr>
          <w:bdr w:val="none" w:sz="0" w:space="0" w:color="auto" w:frame="1"/>
          <w:lang w:val="ru-RU"/>
        </w:rPr>
        <w:t xml:space="preserve">. В числе первых новинку </w:t>
      </w:r>
      <w:r w:rsidR="003D0441">
        <w:rPr>
          <w:bdr w:val="none" w:sz="0" w:space="0" w:color="auto" w:frame="1"/>
          <w:lang w:val="ru-RU"/>
        </w:rPr>
        <w:t>получат</w:t>
      </w:r>
      <w:r w:rsidR="00E94017">
        <w:rPr>
          <w:bdr w:val="none" w:sz="0" w:space="0" w:color="auto" w:frame="1"/>
          <w:lang w:val="ru-RU"/>
        </w:rPr>
        <w:t xml:space="preserve"> пользователи в США, Го</w:t>
      </w:r>
      <w:r w:rsidR="00E94017">
        <w:rPr>
          <w:bdr w:val="none" w:sz="0" w:space="0" w:color="auto" w:frame="1"/>
          <w:lang w:val="ru-RU"/>
        </w:rPr>
        <w:t>н</w:t>
      </w:r>
      <w:r w:rsidR="00E94017">
        <w:rPr>
          <w:bdr w:val="none" w:sz="0" w:space="0" w:color="auto" w:frame="1"/>
          <w:lang w:val="ru-RU"/>
        </w:rPr>
        <w:t>конге, Сингапуре, Франции, Германии и Великобритании,</w:t>
      </w:r>
      <w:r>
        <w:rPr>
          <w:rFonts w:eastAsia="Malgun Gothic"/>
          <w:bdr w:val="none" w:sz="0" w:space="0" w:color="auto" w:frame="1"/>
          <w:lang w:val="ru-RU"/>
        </w:rPr>
        <w:t xml:space="preserve"> после чего </w:t>
      </w:r>
      <w:r w:rsidR="00E94017">
        <w:rPr>
          <w:rFonts w:eastAsia="Malgun Gothic"/>
          <w:bdr w:val="none" w:sz="0" w:space="0" w:color="auto" w:frame="1"/>
          <w:lang w:val="ru-RU"/>
        </w:rPr>
        <w:t>смартфон</w:t>
      </w:r>
      <w:r>
        <w:rPr>
          <w:rFonts w:eastAsia="Malgun Gothic"/>
          <w:bdr w:val="none" w:sz="0" w:space="0" w:color="auto" w:frame="1"/>
          <w:lang w:val="ru-RU"/>
        </w:rPr>
        <w:t xml:space="preserve"> можно будет приобрести на ключевых рынках </w:t>
      </w:r>
      <w:r w:rsidR="00E94017">
        <w:rPr>
          <w:rFonts w:eastAsia="Malgun Gothic"/>
          <w:bdr w:val="none" w:sz="0" w:space="0" w:color="auto" w:frame="1"/>
          <w:lang w:val="ru-RU"/>
        </w:rPr>
        <w:t>Северной и Южной Америк</w:t>
      </w:r>
      <w:proofErr w:type="gramEnd"/>
      <w:r w:rsidR="00E94017">
        <w:rPr>
          <w:rFonts w:eastAsia="Malgun Gothic"/>
          <w:bdr w:val="none" w:sz="0" w:space="0" w:color="auto" w:frame="1"/>
          <w:lang w:val="ru-RU"/>
        </w:rPr>
        <w:t xml:space="preserve">, </w:t>
      </w:r>
      <w:r>
        <w:rPr>
          <w:rFonts w:eastAsia="Malgun Gothic"/>
          <w:bdr w:val="none" w:sz="0" w:space="0" w:color="auto" w:frame="1"/>
          <w:lang w:val="ru-RU"/>
        </w:rPr>
        <w:t>Евр</w:t>
      </w:r>
      <w:r>
        <w:rPr>
          <w:rFonts w:eastAsia="Malgun Gothic"/>
          <w:bdr w:val="none" w:sz="0" w:space="0" w:color="auto" w:frame="1"/>
          <w:lang w:val="ru-RU"/>
        </w:rPr>
        <w:t>о</w:t>
      </w:r>
      <w:r>
        <w:rPr>
          <w:rFonts w:eastAsia="Malgun Gothic"/>
          <w:bdr w:val="none" w:sz="0" w:space="0" w:color="auto" w:frame="1"/>
          <w:lang w:val="ru-RU"/>
        </w:rPr>
        <w:t>пы и Азии</w:t>
      </w:r>
      <w:r w:rsidR="00E94017">
        <w:rPr>
          <w:rFonts w:eastAsia="Malgun Gothic"/>
          <w:bdr w:val="none" w:sz="0" w:space="0" w:color="auto" w:frame="1"/>
          <w:lang w:val="ru-RU"/>
        </w:rPr>
        <w:t xml:space="preserve"> в течение нескольких следующих недель после окончания </w:t>
      </w:r>
      <w:r w:rsidR="00E94017">
        <w:rPr>
          <w:rFonts w:eastAsia="Malgun Gothic"/>
          <w:bdr w:val="none" w:sz="0" w:space="0" w:color="auto" w:frame="1"/>
        </w:rPr>
        <w:t>MWC</w:t>
      </w:r>
      <w:r>
        <w:rPr>
          <w:rFonts w:eastAsia="Malgun Gothic"/>
          <w:bdr w:val="none" w:sz="0" w:space="0" w:color="auto" w:frame="1"/>
          <w:lang w:val="ru-RU"/>
        </w:rPr>
        <w:t xml:space="preserve">. </w:t>
      </w:r>
    </w:p>
    <w:p w:rsidR="00E94017" w:rsidRDefault="00E94017" w:rsidP="009F4EB1">
      <w:pPr>
        <w:spacing w:line="360" w:lineRule="auto"/>
        <w:rPr>
          <w:rFonts w:eastAsia="Malgun Gothic"/>
          <w:bdr w:val="none" w:sz="0" w:space="0" w:color="auto" w:frame="1"/>
          <w:lang w:val="ru-RU"/>
        </w:rPr>
      </w:pPr>
    </w:p>
    <w:p w:rsidR="009F4EB1" w:rsidRPr="0055154B" w:rsidRDefault="003E322C" w:rsidP="009F4EB1">
      <w:pPr>
        <w:spacing w:line="360" w:lineRule="auto"/>
        <w:rPr>
          <w:rFonts w:eastAsia="Malgun Gothic"/>
          <w:bdr w:val="none" w:sz="0" w:space="0" w:color="auto" w:frame="1"/>
          <w:lang w:val="ru-RU"/>
        </w:rPr>
      </w:pPr>
      <w:r>
        <w:rPr>
          <w:rFonts w:eastAsia="Malgun Gothic"/>
          <w:bdr w:val="none" w:sz="0" w:space="0" w:color="auto" w:frame="1"/>
          <w:lang w:val="ru-RU"/>
        </w:rPr>
        <w:t xml:space="preserve">После презентации </w:t>
      </w:r>
      <w:r w:rsidR="003B2E76">
        <w:rPr>
          <w:rFonts w:eastAsia="Malgun Gothic"/>
          <w:bdr w:val="none" w:sz="0" w:space="0" w:color="auto" w:frame="1"/>
        </w:rPr>
        <w:t>G</w:t>
      </w:r>
      <w:r w:rsidR="003B2E76" w:rsidRPr="003B2E76">
        <w:rPr>
          <w:rFonts w:eastAsia="Malgun Gothic"/>
          <w:bdr w:val="none" w:sz="0" w:space="0" w:color="auto" w:frame="1"/>
          <w:lang w:val="ru-RU"/>
        </w:rPr>
        <w:t xml:space="preserve"> </w:t>
      </w:r>
      <w:r w:rsidR="003B2E76">
        <w:rPr>
          <w:rFonts w:eastAsia="Malgun Gothic"/>
          <w:bdr w:val="none" w:sz="0" w:space="0" w:color="auto" w:frame="1"/>
        </w:rPr>
        <w:t>Flex</w:t>
      </w:r>
      <w:r w:rsidR="003B2E76" w:rsidRPr="003B2E76">
        <w:rPr>
          <w:rFonts w:eastAsia="Malgun Gothic"/>
          <w:bdr w:val="none" w:sz="0" w:space="0" w:color="auto" w:frame="1"/>
          <w:lang w:val="ru-RU"/>
        </w:rPr>
        <w:t xml:space="preserve">2 </w:t>
      </w:r>
      <w:r>
        <w:rPr>
          <w:rFonts w:eastAsia="Malgun Gothic"/>
          <w:bdr w:val="none" w:sz="0" w:space="0" w:color="auto" w:frame="1"/>
          <w:lang w:val="ru-RU"/>
        </w:rPr>
        <w:t xml:space="preserve">в январе на выставке </w:t>
      </w:r>
      <w:r>
        <w:rPr>
          <w:rFonts w:eastAsia="Malgun Gothic"/>
          <w:bdr w:val="none" w:sz="0" w:space="0" w:color="auto" w:frame="1"/>
        </w:rPr>
        <w:t>CES</w:t>
      </w:r>
      <w:r>
        <w:rPr>
          <w:rFonts w:eastAsia="Malgun Gothic"/>
          <w:bdr w:val="none" w:sz="0" w:space="0" w:color="auto" w:frame="1"/>
          <w:lang w:val="ru-RU"/>
        </w:rPr>
        <w:t xml:space="preserve"> 2015, </w:t>
      </w:r>
      <w:r w:rsidR="003B2E76">
        <w:rPr>
          <w:bdr w:val="none" w:sz="0" w:space="0" w:color="auto" w:frame="1"/>
          <w:lang w:val="ru-RU"/>
        </w:rPr>
        <w:t>модель</w:t>
      </w:r>
      <w:r w:rsidR="009F4EB1" w:rsidRPr="00A70BE8">
        <w:rPr>
          <w:rFonts w:hint="eastAsia"/>
          <w:bdr w:val="none" w:sz="0" w:space="0" w:color="auto" w:frame="1"/>
          <w:lang w:val="ru-RU"/>
        </w:rPr>
        <w:t xml:space="preserve"> </w:t>
      </w:r>
      <w:r>
        <w:rPr>
          <w:bdr w:val="none" w:sz="0" w:space="0" w:color="auto" w:frame="1"/>
          <w:lang w:val="ru-RU"/>
        </w:rPr>
        <w:t>заслужил</w:t>
      </w:r>
      <w:r w:rsidR="003B2E76">
        <w:rPr>
          <w:bdr w:val="none" w:sz="0" w:space="0" w:color="auto" w:frame="1"/>
          <w:lang w:val="ru-RU"/>
        </w:rPr>
        <w:t>а</w:t>
      </w:r>
      <w:r>
        <w:rPr>
          <w:bdr w:val="none" w:sz="0" w:space="0" w:color="auto" w:frame="1"/>
          <w:lang w:val="ru-RU"/>
        </w:rPr>
        <w:t xml:space="preserve"> множество похвал за свой стильный </w:t>
      </w:r>
      <w:r w:rsidR="001459A5">
        <w:rPr>
          <w:bdr w:val="none" w:sz="0" w:space="0" w:color="auto" w:frame="1"/>
          <w:lang w:val="ru-RU"/>
        </w:rPr>
        <w:t>дизайн</w:t>
      </w:r>
      <w:r>
        <w:rPr>
          <w:bdr w:val="none" w:sz="0" w:space="0" w:color="auto" w:frame="1"/>
          <w:lang w:val="ru-RU"/>
        </w:rPr>
        <w:t xml:space="preserve">, </w:t>
      </w:r>
      <w:r w:rsidR="003B2E76">
        <w:rPr>
          <w:bdr w:val="none" w:sz="0" w:space="0" w:color="auto" w:frame="1"/>
          <w:lang w:val="ru-RU"/>
        </w:rPr>
        <w:t>высокую</w:t>
      </w:r>
      <w:r>
        <w:rPr>
          <w:bdr w:val="none" w:sz="0" w:space="0" w:color="auto" w:frame="1"/>
          <w:lang w:val="ru-RU"/>
        </w:rPr>
        <w:t xml:space="preserve"> производительность и пол</w:t>
      </w:r>
      <w:r>
        <w:rPr>
          <w:bdr w:val="none" w:sz="0" w:space="0" w:color="auto" w:frame="1"/>
          <w:lang w:val="ru-RU"/>
        </w:rPr>
        <w:t>ь</w:t>
      </w:r>
      <w:r>
        <w:rPr>
          <w:bdr w:val="none" w:sz="0" w:space="0" w:color="auto" w:frame="1"/>
          <w:lang w:val="ru-RU"/>
        </w:rPr>
        <w:t xml:space="preserve">зовательские функции, идеально </w:t>
      </w:r>
      <w:r w:rsidR="00086285">
        <w:rPr>
          <w:bdr w:val="none" w:sz="0" w:space="0" w:color="auto" w:frame="1"/>
          <w:lang w:val="ru-RU"/>
        </w:rPr>
        <w:t>оптимизированные</w:t>
      </w:r>
      <w:r>
        <w:rPr>
          <w:bdr w:val="none" w:sz="0" w:space="0" w:color="auto" w:frame="1"/>
          <w:lang w:val="ru-RU"/>
        </w:rPr>
        <w:t xml:space="preserve"> под его уникальную форму. </w:t>
      </w:r>
      <w:r w:rsidR="003D0441">
        <w:rPr>
          <w:bdr w:val="none" w:sz="0" w:space="0" w:color="auto" w:frame="1"/>
        </w:rPr>
        <w:t>G</w:t>
      </w:r>
      <w:r w:rsidR="003D0441" w:rsidRPr="003D0441">
        <w:rPr>
          <w:bdr w:val="none" w:sz="0" w:space="0" w:color="auto" w:frame="1"/>
          <w:lang w:val="ru-RU"/>
        </w:rPr>
        <w:t xml:space="preserve"> </w:t>
      </w:r>
      <w:r w:rsidR="003D0441">
        <w:rPr>
          <w:bdr w:val="none" w:sz="0" w:space="0" w:color="auto" w:frame="1"/>
        </w:rPr>
        <w:t>Flex</w:t>
      </w:r>
      <w:r w:rsidR="003D0441" w:rsidRPr="003D0441">
        <w:rPr>
          <w:bdr w:val="none" w:sz="0" w:space="0" w:color="auto" w:frame="1"/>
          <w:lang w:val="ru-RU"/>
        </w:rPr>
        <w:t>2</w:t>
      </w:r>
      <w:r>
        <w:rPr>
          <w:bdr w:val="none" w:sz="0" w:space="0" w:color="auto" w:frame="1"/>
          <w:lang w:val="ru-RU"/>
        </w:rPr>
        <w:t xml:space="preserve"> стал одним из самых обсуждаемых продуктов на </w:t>
      </w:r>
      <w:r>
        <w:rPr>
          <w:bdr w:val="none" w:sz="0" w:space="0" w:color="auto" w:frame="1"/>
        </w:rPr>
        <w:t>CES</w:t>
      </w:r>
      <w:r>
        <w:rPr>
          <w:bdr w:val="none" w:sz="0" w:space="0" w:color="auto" w:frame="1"/>
          <w:lang w:val="ru-RU"/>
        </w:rPr>
        <w:t>, собрав целую ко</w:t>
      </w:r>
      <w:r>
        <w:rPr>
          <w:bdr w:val="none" w:sz="0" w:space="0" w:color="auto" w:frame="1"/>
          <w:lang w:val="ru-RU"/>
        </w:rPr>
        <w:t>л</w:t>
      </w:r>
      <w:r>
        <w:rPr>
          <w:bdr w:val="none" w:sz="0" w:space="0" w:color="auto" w:frame="1"/>
          <w:lang w:val="ru-RU"/>
        </w:rPr>
        <w:t>лекцию</w:t>
      </w:r>
      <w:r w:rsidR="001272E9">
        <w:rPr>
          <w:bdr w:val="none" w:sz="0" w:space="0" w:color="auto" w:frame="1"/>
          <w:lang w:val="ru-RU"/>
        </w:rPr>
        <w:t xml:space="preserve"> </w:t>
      </w:r>
      <w:r w:rsidR="00086285">
        <w:rPr>
          <w:bdr w:val="none" w:sz="0" w:space="0" w:color="auto" w:frame="1"/>
          <w:lang w:val="ru-RU"/>
        </w:rPr>
        <w:t>наград на выставке</w:t>
      </w:r>
      <w:r>
        <w:rPr>
          <w:bdr w:val="none" w:sz="0" w:space="0" w:color="auto" w:frame="1"/>
          <w:lang w:val="ru-RU"/>
        </w:rPr>
        <w:t xml:space="preserve">. </w:t>
      </w:r>
      <w:r w:rsidR="009C56F2">
        <w:rPr>
          <w:rFonts w:eastAsia="Malgun Gothic"/>
          <w:bdr w:val="none" w:sz="0" w:space="0" w:color="auto" w:frame="1"/>
          <w:lang w:val="ru-RU"/>
        </w:rPr>
        <w:t>Из</w:t>
      </w:r>
      <w:r w:rsidR="00086285">
        <w:rPr>
          <w:rFonts w:eastAsia="Malgun Gothic"/>
          <w:bdr w:val="none" w:sz="0" w:space="0" w:color="auto" w:frame="1"/>
          <w:lang w:val="ru-RU"/>
        </w:rPr>
        <w:t>огнутый</w:t>
      </w:r>
      <w:r w:rsidRPr="00A70BE8">
        <w:rPr>
          <w:rFonts w:eastAsia="Malgun Gothic"/>
          <w:bdr w:val="none" w:sz="0" w:space="0" w:color="auto" w:frame="1"/>
          <w:lang w:val="ru-RU"/>
        </w:rPr>
        <w:t xml:space="preserve"> 5.5-дюймов</w:t>
      </w:r>
      <w:r w:rsidR="00086285">
        <w:rPr>
          <w:rFonts w:eastAsia="Malgun Gothic"/>
          <w:bdr w:val="none" w:sz="0" w:space="0" w:color="auto" w:frame="1"/>
          <w:lang w:val="ru-RU"/>
        </w:rPr>
        <w:t>ый</w:t>
      </w:r>
      <w:r w:rsidRPr="00A70BE8">
        <w:rPr>
          <w:rFonts w:eastAsia="Malgun Gothic"/>
          <w:bdr w:val="none" w:sz="0" w:space="0" w:color="auto" w:frame="1"/>
          <w:lang w:val="ru-RU"/>
        </w:rPr>
        <w:t xml:space="preserve"> </w:t>
      </w:r>
      <w:r w:rsidRPr="00C54776">
        <w:rPr>
          <w:rFonts w:eastAsia="Malgun Gothic"/>
          <w:bdr w:val="none" w:sz="0" w:space="0" w:color="auto" w:frame="1"/>
        </w:rPr>
        <w:t>Full</w:t>
      </w:r>
      <w:r w:rsidRPr="00A70BE8">
        <w:rPr>
          <w:rFonts w:eastAsia="Malgun Gothic"/>
          <w:bdr w:val="none" w:sz="0" w:space="0" w:color="auto" w:frame="1"/>
          <w:lang w:val="ru-RU"/>
        </w:rPr>
        <w:t xml:space="preserve"> </w:t>
      </w:r>
      <w:r w:rsidRPr="00C54776">
        <w:rPr>
          <w:rFonts w:eastAsia="Malgun Gothic"/>
          <w:bdr w:val="none" w:sz="0" w:space="0" w:color="auto" w:frame="1"/>
        </w:rPr>
        <w:t>HD</w:t>
      </w:r>
      <w:r w:rsidRPr="00A70BE8">
        <w:rPr>
          <w:rFonts w:eastAsia="Malgun Gothic"/>
          <w:bdr w:val="none" w:sz="0" w:space="0" w:color="auto" w:frame="1"/>
          <w:lang w:val="ru-RU"/>
        </w:rPr>
        <w:t xml:space="preserve"> </w:t>
      </w:r>
      <w:r w:rsidRPr="00C54776">
        <w:rPr>
          <w:rFonts w:eastAsia="Malgun Gothic"/>
          <w:bdr w:val="none" w:sz="0" w:space="0" w:color="auto" w:frame="1"/>
        </w:rPr>
        <w:t>P</w:t>
      </w:r>
      <w:r>
        <w:rPr>
          <w:rFonts w:eastAsia="Malgun Gothic" w:hint="eastAsia"/>
          <w:bdr w:val="none" w:sz="0" w:space="0" w:color="auto" w:frame="1"/>
        </w:rPr>
        <w:t>lastic</w:t>
      </w:r>
      <w:r w:rsidRPr="00A70BE8">
        <w:rPr>
          <w:rFonts w:eastAsia="Malgun Gothic" w:hint="eastAsia"/>
          <w:bdr w:val="none" w:sz="0" w:space="0" w:color="auto" w:frame="1"/>
          <w:lang w:val="ru-RU"/>
        </w:rPr>
        <w:t>-</w:t>
      </w:r>
      <w:r w:rsidRPr="00C54776">
        <w:rPr>
          <w:rFonts w:eastAsia="Malgun Gothic"/>
          <w:bdr w:val="none" w:sz="0" w:space="0" w:color="auto" w:frame="1"/>
        </w:rPr>
        <w:t>OLED</w:t>
      </w:r>
      <w:r w:rsidR="00442401">
        <w:rPr>
          <w:rStyle w:val="af4"/>
          <w:rFonts w:eastAsia="Malgun Gothic"/>
          <w:bdr w:val="none" w:sz="0" w:space="0" w:color="auto" w:frame="1"/>
        </w:rPr>
        <w:footnoteReference w:id="2"/>
      </w:r>
      <w:r w:rsidRPr="00A70BE8">
        <w:rPr>
          <w:rFonts w:eastAsia="Malgun Gothic"/>
          <w:bdr w:val="none" w:sz="0" w:space="0" w:color="auto" w:frame="1"/>
          <w:lang w:val="ru-RU"/>
        </w:rPr>
        <w:t xml:space="preserve"> </w:t>
      </w:r>
      <w:r w:rsidR="00086285">
        <w:rPr>
          <w:rFonts w:eastAsia="Malgun Gothic"/>
          <w:bdr w:val="none" w:sz="0" w:space="0" w:color="auto" w:frame="1"/>
          <w:lang w:val="ru-RU"/>
        </w:rPr>
        <w:t>ди</w:t>
      </w:r>
      <w:r w:rsidR="00086285">
        <w:rPr>
          <w:rFonts w:eastAsia="Malgun Gothic"/>
          <w:bdr w:val="none" w:sz="0" w:space="0" w:color="auto" w:frame="1"/>
          <w:lang w:val="ru-RU"/>
        </w:rPr>
        <w:t>с</w:t>
      </w:r>
      <w:r w:rsidR="00086285">
        <w:rPr>
          <w:rFonts w:eastAsia="Malgun Gothic"/>
          <w:bdr w:val="none" w:sz="0" w:space="0" w:color="auto" w:frame="1"/>
          <w:lang w:val="ru-RU"/>
        </w:rPr>
        <w:t>плей</w:t>
      </w:r>
      <w:r w:rsidRPr="00A70BE8">
        <w:rPr>
          <w:rFonts w:eastAsia="Malgun Gothic"/>
          <w:bdr w:val="none" w:sz="0" w:space="0" w:color="auto" w:frame="1"/>
          <w:lang w:val="ru-RU"/>
        </w:rPr>
        <w:t xml:space="preserve">, </w:t>
      </w:r>
      <w:r w:rsidR="009C56F2">
        <w:rPr>
          <w:rFonts w:eastAsia="Malgun Gothic"/>
          <w:bdr w:val="none" w:sz="0" w:space="0" w:color="auto" w:frame="1"/>
          <w:lang w:val="ru-RU"/>
        </w:rPr>
        <w:t xml:space="preserve">обеспечивает </w:t>
      </w:r>
      <w:r w:rsidRPr="00A70BE8">
        <w:rPr>
          <w:rFonts w:eastAsia="Malgun Gothic"/>
          <w:bdr w:val="none" w:sz="0" w:space="0" w:color="auto" w:frame="1"/>
          <w:lang w:val="ru-RU"/>
        </w:rPr>
        <w:t>не</w:t>
      </w:r>
      <w:r w:rsidR="008B24F1" w:rsidRPr="00A70BE8">
        <w:rPr>
          <w:rFonts w:eastAsia="Malgun Gothic"/>
          <w:bdr w:val="none" w:sz="0" w:space="0" w:color="auto" w:frame="1"/>
          <w:lang w:val="ru-RU"/>
        </w:rPr>
        <w:t xml:space="preserve">вероятно четкое и </w:t>
      </w:r>
      <w:r w:rsidR="00086285">
        <w:rPr>
          <w:rFonts w:eastAsia="Malgun Gothic"/>
          <w:bdr w:val="none" w:sz="0" w:space="0" w:color="auto" w:frame="1"/>
          <w:lang w:val="ru-RU"/>
        </w:rPr>
        <w:t>яркое</w:t>
      </w:r>
      <w:r w:rsidR="008B24F1" w:rsidRPr="00A70BE8">
        <w:rPr>
          <w:rFonts w:eastAsia="Malgun Gothic"/>
          <w:bdr w:val="none" w:sz="0" w:space="0" w:color="auto" w:frame="1"/>
          <w:lang w:val="ru-RU"/>
        </w:rPr>
        <w:t xml:space="preserve"> изображение</w:t>
      </w:r>
      <w:r w:rsidRPr="00A70BE8">
        <w:rPr>
          <w:rFonts w:eastAsia="Malgun Gothic"/>
          <w:bdr w:val="none" w:sz="0" w:space="0" w:color="auto" w:frame="1"/>
          <w:lang w:val="ru-RU"/>
        </w:rPr>
        <w:t xml:space="preserve"> при просмотре под любым углом</w:t>
      </w:r>
      <w:r w:rsidR="00E5166F" w:rsidRPr="00A70BE8">
        <w:rPr>
          <w:rFonts w:eastAsia="Malgun Gothic"/>
          <w:bdr w:val="none" w:sz="0" w:space="0" w:color="auto" w:frame="1"/>
          <w:lang w:val="ru-RU"/>
        </w:rPr>
        <w:t xml:space="preserve"> </w:t>
      </w:r>
      <w:r w:rsidR="003D0441">
        <w:rPr>
          <w:rFonts w:eastAsia="Malgun Gothic"/>
          <w:bdr w:val="none" w:sz="0" w:space="0" w:color="auto" w:frame="1"/>
          <w:lang w:val="ru-RU"/>
        </w:rPr>
        <w:t xml:space="preserve">и </w:t>
      </w:r>
      <w:r w:rsidR="00E5166F" w:rsidRPr="00A70BE8">
        <w:rPr>
          <w:rFonts w:eastAsia="Malgun Gothic"/>
          <w:bdr w:val="none" w:sz="0" w:space="0" w:color="auto" w:frame="1"/>
          <w:lang w:val="ru-RU"/>
        </w:rPr>
        <w:t>при этом отлича</w:t>
      </w:r>
      <w:r w:rsidR="003D0441">
        <w:rPr>
          <w:rFonts w:eastAsia="Malgun Gothic"/>
          <w:bdr w:val="none" w:sz="0" w:space="0" w:color="auto" w:frame="1"/>
          <w:lang w:val="ru-RU"/>
        </w:rPr>
        <w:t>ется</w:t>
      </w:r>
      <w:r w:rsidR="00E5166F" w:rsidRPr="00A70BE8">
        <w:rPr>
          <w:rFonts w:eastAsia="Malgun Gothic"/>
          <w:bdr w:val="none" w:sz="0" w:space="0" w:color="auto" w:frame="1"/>
          <w:lang w:val="ru-RU"/>
        </w:rPr>
        <w:t xml:space="preserve"> еще большей долговечностью</w:t>
      </w:r>
      <w:r w:rsidR="009C56F2" w:rsidRPr="009C56F2">
        <w:rPr>
          <w:rFonts w:eastAsia="Malgun Gothic"/>
          <w:bdr w:val="none" w:sz="0" w:space="0" w:color="auto" w:frame="1"/>
          <w:lang w:val="ru-RU"/>
        </w:rPr>
        <w:t>.</w:t>
      </w:r>
      <w:r w:rsidR="00E5166F" w:rsidRPr="00A70BE8">
        <w:rPr>
          <w:rFonts w:eastAsia="Malgun Gothic"/>
          <w:bdr w:val="none" w:sz="0" w:space="0" w:color="auto" w:frame="1"/>
          <w:lang w:val="ru-RU"/>
        </w:rPr>
        <w:t xml:space="preserve"> Улучшения коснулись не только внешнего вида, ведь под крышкой скрывается </w:t>
      </w:r>
      <w:r w:rsidR="0072530F">
        <w:rPr>
          <w:rFonts w:eastAsia="Malgun Gothic"/>
          <w:bdr w:val="none" w:sz="0" w:space="0" w:color="auto" w:frame="1"/>
          <w:lang w:val="ru-RU"/>
        </w:rPr>
        <w:t>восьми</w:t>
      </w:r>
      <w:r w:rsidR="00E5166F" w:rsidRPr="00A70BE8">
        <w:rPr>
          <w:rFonts w:eastAsia="Malgun Gothic"/>
          <w:bdr w:val="none" w:sz="0" w:space="0" w:color="auto" w:frame="1"/>
          <w:lang w:val="ru-RU"/>
        </w:rPr>
        <w:t>яде</w:t>
      </w:r>
      <w:r w:rsidR="00E5166F" w:rsidRPr="00A70BE8">
        <w:rPr>
          <w:rFonts w:eastAsia="Malgun Gothic"/>
          <w:bdr w:val="none" w:sz="0" w:space="0" w:color="auto" w:frame="1"/>
          <w:lang w:val="ru-RU"/>
        </w:rPr>
        <w:t>р</w:t>
      </w:r>
      <w:r w:rsidR="00E5166F" w:rsidRPr="00A70BE8">
        <w:rPr>
          <w:rFonts w:eastAsia="Malgun Gothic"/>
          <w:bdr w:val="none" w:sz="0" w:space="0" w:color="auto" w:frame="1"/>
          <w:lang w:val="ru-RU"/>
        </w:rPr>
        <w:t>ный процессор</w:t>
      </w:r>
      <w:r w:rsidR="00D00729" w:rsidRPr="00A70BE8">
        <w:rPr>
          <w:rFonts w:eastAsia="Malgun Gothic" w:hint="eastAsia"/>
          <w:bdr w:val="none" w:sz="0" w:space="0" w:color="auto" w:frame="1"/>
          <w:lang w:val="ru-RU"/>
        </w:rPr>
        <w:t xml:space="preserve"> </w:t>
      </w:r>
      <w:r w:rsidR="009F4EB1" w:rsidRPr="00D0643D">
        <w:rPr>
          <w:rFonts w:eastAsia="Malgun Gothic"/>
          <w:bdr w:val="none" w:sz="0" w:space="0" w:color="auto" w:frame="1"/>
        </w:rPr>
        <w:t>Qualcomm</w:t>
      </w:r>
      <w:r w:rsidR="009F4EB1" w:rsidRPr="00A70BE8">
        <w:rPr>
          <w:rFonts w:eastAsia="Malgun Gothic"/>
          <w:bdr w:val="none" w:sz="0" w:space="0" w:color="auto" w:frame="1"/>
          <w:vertAlign w:val="superscript"/>
          <w:lang w:val="ru-RU"/>
        </w:rPr>
        <w:t>®</w:t>
      </w:r>
      <w:r w:rsidR="009F4EB1" w:rsidRPr="00A70BE8">
        <w:rPr>
          <w:rFonts w:eastAsia="Malgun Gothic"/>
          <w:bdr w:val="none" w:sz="0" w:space="0" w:color="auto" w:frame="1"/>
          <w:lang w:val="ru-RU"/>
        </w:rPr>
        <w:t xml:space="preserve"> </w:t>
      </w:r>
      <w:r w:rsidR="009F4EB1" w:rsidRPr="00D0643D">
        <w:rPr>
          <w:rFonts w:eastAsia="Malgun Gothic"/>
          <w:bdr w:val="none" w:sz="0" w:space="0" w:color="auto" w:frame="1"/>
        </w:rPr>
        <w:t>Snapdragon</w:t>
      </w:r>
      <w:r w:rsidR="009F4EB1" w:rsidRPr="00A70BE8">
        <w:rPr>
          <w:rFonts w:eastAsia="Malgun Gothic"/>
          <w:bdr w:val="none" w:sz="0" w:space="0" w:color="auto" w:frame="1"/>
          <w:lang w:val="ru-RU"/>
        </w:rPr>
        <w:t>™ 810</w:t>
      </w:r>
      <w:r w:rsidR="00E5166F" w:rsidRPr="00A70BE8">
        <w:rPr>
          <w:rFonts w:eastAsia="Malgun Gothic"/>
          <w:bdr w:val="none" w:sz="0" w:space="0" w:color="auto" w:frame="1"/>
          <w:lang w:val="ru-RU"/>
        </w:rPr>
        <w:t xml:space="preserve">, обеспечивающий </w:t>
      </w:r>
      <w:r w:rsidR="0072530F" w:rsidRPr="00A70BE8">
        <w:rPr>
          <w:rFonts w:eastAsia="Malgun Gothic"/>
          <w:bdr w:val="none" w:sz="0" w:space="0" w:color="auto" w:frame="1"/>
          <w:lang w:val="ru-RU"/>
        </w:rPr>
        <w:t>производител</w:t>
      </w:r>
      <w:r w:rsidR="0072530F" w:rsidRPr="00A70BE8">
        <w:rPr>
          <w:rFonts w:eastAsia="Malgun Gothic"/>
          <w:bdr w:val="none" w:sz="0" w:space="0" w:color="auto" w:frame="1"/>
          <w:lang w:val="ru-RU"/>
        </w:rPr>
        <w:t>ь</w:t>
      </w:r>
      <w:r w:rsidR="0072530F" w:rsidRPr="00A70BE8">
        <w:rPr>
          <w:rFonts w:eastAsia="Malgun Gothic"/>
          <w:bdr w:val="none" w:sz="0" w:space="0" w:color="auto" w:frame="1"/>
          <w:lang w:val="ru-RU"/>
        </w:rPr>
        <w:t>ность</w:t>
      </w:r>
      <w:r w:rsidR="0072530F">
        <w:rPr>
          <w:rFonts w:eastAsia="Malgun Gothic"/>
          <w:bdr w:val="none" w:sz="0" w:space="0" w:color="auto" w:frame="1"/>
          <w:lang w:val="ru-RU"/>
        </w:rPr>
        <w:t xml:space="preserve">, </w:t>
      </w:r>
      <w:r w:rsidR="00E5166F" w:rsidRPr="00A70BE8">
        <w:rPr>
          <w:rFonts w:eastAsia="Malgun Gothic"/>
          <w:bdr w:val="none" w:sz="0" w:space="0" w:color="auto" w:frame="1"/>
          <w:lang w:val="ru-RU"/>
        </w:rPr>
        <w:t>впечатляющую</w:t>
      </w:r>
      <w:r w:rsidR="003F44B2">
        <w:rPr>
          <w:rFonts w:eastAsia="Malgun Gothic"/>
          <w:bdr w:val="none" w:sz="0" w:space="0" w:color="auto" w:frame="1"/>
          <w:lang w:val="ru-RU"/>
        </w:rPr>
        <w:t xml:space="preserve"> </w:t>
      </w:r>
      <w:r w:rsidR="0072530F">
        <w:rPr>
          <w:rFonts w:eastAsia="Malgun Gothic"/>
          <w:bdr w:val="none" w:sz="0" w:space="0" w:color="auto" w:frame="1"/>
          <w:lang w:val="ru-RU"/>
        </w:rPr>
        <w:t>не меньше, чем</w:t>
      </w:r>
      <w:r w:rsidR="00E5166F" w:rsidRPr="00A70BE8">
        <w:rPr>
          <w:rFonts w:eastAsia="Malgun Gothic"/>
          <w:bdr w:val="none" w:sz="0" w:space="0" w:color="auto" w:frame="1"/>
          <w:lang w:val="ru-RU"/>
        </w:rPr>
        <w:t xml:space="preserve"> внешний вид устройства. “</w:t>
      </w:r>
      <w:r w:rsidR="0072530F">
        <w:rPr>
          <w:rFonts w:eastAsia="Malgun Gothic"/>
          <w:bdr w:val="none" w:sz="0" w:space="0" w:color="auto" w:frame="1"/>
          <w:lang w:val="ru-RU"/>
        </w:rPr>
        <w:t>С</w:t>
      </w:r>
      <w:r w:rsidR="00A70BE8">
        <w:rPr>
          <w:rFonts w:eastAsia="Malgun Gothic"/>
          <w:bdr w:val="none" w:sz="0" w:space="0" w:color="auto" w:frame="1"/>
          <w:lang w:val="ru-RU"/>
        </w:rPr>
        <w:t>амо</w:t>
      </w:r>
      <w:r w:rsidR="0072530F">
        <w:rPr>
          <w:rFonts w:eastAsia="Malgun Gothic"/>
          <w:bdr w:val="none" w:sz="0" w:space="0" w:color="auto" w:frame="1"/>
          <w:lang w:val="ru-RU"/>
        </w:rPr>
        <w:t>восстана</w:t>
      </w:r>
      <w:r w:rsidR="0072530F">
        <w:rPr>
          <w:rFonts w:eastAsia="Malgun Gothic"/>
          <w:bdr w:val="none" w:sz="0" w:space="0" w:color="auto" w:frame="1"/>
          <w:lang w:val="ru-RU"/>
        </w:rPr>
        <w:t>в</w:t>
      </w:r>
      <w:r w:rsidR="0072530F">
        <w:rPr>
          <w:rFonts w:eastAsia="Malgun Gothic"/>
          <w:bdr w:val="none" w:sz="0" w:space="0" w:color="auto" w:frame="1"/>
          <w:lang w:val="ru-RU"/>
        </w:rPr>
        <w:t>ливающаяся</w:t>
      </w:r>
      <w:r w:rsidR="00E5166F" w:rsidRPr="00A70BE8">
        <w:rPr>
          <w:rFonts w:eastAsia="Malgun Gothic"/>
          <w:bdr w:val="none" w:sz="0" w:space="0" w:color="auto" w:frame="1"/>
          <w:lang w:val="ru-RU"/>
        </w:rPr>
        <w:t xml:space="preserve">” задняя крышка </w:t>
      </w:r>
      <w:r w:rsidR="0072530F" w:rsidRPr="00A70BE8">
        <w:rPr>
          <w:rFonts w:eastAsia="Malgun Gothic"/>
          <w:bdr w:val="none" w:sz="0" w:space="0" w:color="auto" w:frame="1"/>
          <w:lang w:val="ru-RU"/>
        </w:rPr>
        <w:t xml:space="preserve">всего за 10 секунд </w:t>
      </w:r>
      <w:r w:rsidR="00086285">
        <w:rPr>
          <w:rFonts w:eastAsia="Malgun Gothic"/>
          <w:bdr w:val="none" w:sz="0" w:space="0" w:color="auto" w:frame="1"/>
          <w:lang w:val="ru-RU"/>
        </w:rPr>
        <w:t>«заживляет»</w:t>
      </w:r>
      <w:r w:rsidR="00E5166F" w:rsidRPr="00A70BE8">
        <w:rPr>
          <w:rFonts w:eastAsia="Malgun Gothic"/>
          <w:bdr w:val="none" w:sz="0" w:space="0" w:color="auto" w:frame="1"/>
          <w:lang w:val="ru-RU"/>
        </w:rPr>
        <w:t xml:space="preserve"> </w:t>
      </w:r>
      <w:r w:rsidR="0072530F">
        <w:rPr>
          <w:rFonts w:eastAsia="Malgun Gothic"/>
          <w:bdr w:val="none" w:sz="0" w:space="0" w:color="auto" w:frame="1"/>
          <w:lang w:val="ru-RU"/>
        </w:rPr>
        <w:t xml:space="preserve">небольшие </w:t>
      </w:r>
      <w:r w:rsidR="00E5166F" w:rsidRPr="00A70BE8">
        <w:rPr>
          <w:rFonts w:eastAsia="Malgun Gothic"/>
          <w:bdr w:val="none" w:sz="0" w:space="0" w:color="auto" w:frame="1"/>
          <w:lang w:val="ru-RU"/>
        </w:rPr>
        <w:t>царап</w:t>
      </w:r>
      <w:r w:rsidR="00E5166F" w:rsidRPr="00A70BE8">
        <w:rPr>
          <w:rFonts w:eastAsia="Malgun Gothic"/>
          <w:bdr w:val="none" w:sz="0" w:space="0" w:color="auto" w:frame="1"/>
          <w:lang w:val="ru-RU"/>
        </w:rPr>
        <w:t>и</w:t>
      </w:r>
      <w:r w:rsidR="00E5166F" w:rsidRPr="00A70BE8">
        <w:rPr>
          <w:rFonts w:eastAsia="Malgun Gothic"/>
          <w:bdr w:val="none" w:sz="0" w:space="0" w:color="auto" w:frame="1"/>
          <w:lang w:val="ru-RU"/>
        </w:rPr>
        <w:t>ны</w:t>
      </w:r>
      <w:r w:rsidR="0072530F">
        <w:rPr>
          <w:rFonts w:eastAsia="Malgun Gothic"/>
          <w:bdr w:val="none" w:sz="0" w:space="0" w:color="auto" w:frame="1"/>
          <w:lang w:val="ru-RU"/>
        </w:rPr>
        <w:t>, появляющиеся</w:t>
      </w:r>
      <w:r w:rsidR="00E5166F" w:rsidRPr="00A70BE8">
        <w:rPr>
          <w:rFonts w:eastAsia="Malgun Gothic"/>
          <w:bdr w:val="none" w:sz="0" w:space="0" w:color="auto" w:frame="1"/>
          <w:lang w:val="ru-RU"/>
        </w:rPr>
        <w:t xml:space="preserve"> от </w:t>
      </w:r>
      <w:r w:rsidR="0072530F">
        <w:rPr>
          <w:rFonts w:eastAsia="Malgun Gothic"/>
          <w:bdr w:val="none" w:sz="0" w:space="0" w:color="auto" w:frame="1"/>
          <w:lang w:val="ru-RU"/>
        </w:rPr>
        <w:t>повседневного</w:t>
      </w:r>
      <w:r w:rsidR="0072530F" w:rsidRPr="00A70BE8">
        <w:rPr>
          <w:rFonts w:eastAsia="Malgun Gothic"/>
          <w:bdr w:val="none" w:sz="0" w:space="0" w:color="auto" w:frame="1"/>
          <w:lang w:val="ru-RU"/>
        </w:rPr>
        <w:t xml:space="preserve"> </w:t>
      </w:r>
      <w:r w:rsidR="00E5166F" w:rsidRPr="00A70BE8">
        <w:rPr>
          <w:rFonts w:eastAsia="Malgun Gothic"/>
          <w:bdr w:val="none" w:sz="0" w:space="0" w:color="auto" w:frame="1"/>
          <w:lang w:val="ru-RU"/>
        </w:rPr>
        <w:t>использования</w:t>
      </w:r>
      <w:r w:rsidR="0072530F">
        <w:rPr>
          <w:rFonts w:eastAsia="Malgun Gothic"/>
          <w:bdr w:val="none" w:sz="0" w:space="0" w:color="auto" w:frame="1"/>
          <w:lang w:val="ru-RU"/>
        </w:rPr>
        <w:t>,</w:t>
      </w:r>
      <w:r w:rsidR="00E5166F" w:rsidRPr="00A70BE8">
        <w:rPr>
          <w:rFonts w:eastAsia="Malgun Gothic"/>
          <w:bdr w:val="none" w:sz="0" w:space="0" w:color="auto" w:frame="1"/>
          <w:lang w:val="ru-RU"/>
        </w:rPr>
        <w:t xml:space="preserve"> а функция быстрой подз</w:t>
      </w:r>
      <w:r w:rsidR="00E5166F" w:rsidRPr="00A70BE8">
        <w:rPr>
          <w:rFonts w:eastAsia="Malgun Gothic"/>
          <w:bdr w:val="none" w:sz="0" w:space="0" w:color="auto" w:frame="1"/>
          <w:lang w:val="ru-RU"/>
        </w:rPr>
        <w:t>а</w:t>
      </w:r>
      <w:r w:rsidR="00E5166F" w:rsidRPr="00A70BE8">
        <w:rPr>
          <w:rFonts w:eastAsia="Malgun Gothic"/>
          <w:bdr w:val="none" w:sz="0" w:space="0" w:color="auto" w:frame="1"/>
          <w:lang w:val="ru-RU"/>
        </w:rPr>
        <w:t>рядки позволяет заряжать батаре</w:t>
      </w:r>
      <w:r w:rsidR="0072530F">
        <w:rPr>
          <w:rFonts w:eastAsia="Malgun Gothic"/>
          <w:bdr w:val="none" w:sz="0" w:space="0" w:color="auto" w:frame="1"/>
          <w:lang w:val="ru-RU"/>
        </w:rPr>
        <w:t>ю</w:t>
      </w:r>
      <w:r w:rsidR="00E5166F" w:rsidRPr="00A70BE8">
        <w:rPr>
          <w:rFonts w:eastAsia="Malgun Gothic"/>
          <w:bdr w:val="none" w:sz="0" w:space="0" w:color="auto" w:frame="1"/>
          <w:lang w:val="ru-RU"/>
        </w:rPr>
        <w:t xml:space="preserve"> мощностью </w:t>
      </w:r>
      <w:r w:rsidR="0078425C" w:rsidRPr="0055154B">
        <w:rPr>
          <w:rFonts w:eastAsia="Malgun Gothic" w:hint="eastAsia"/>
          <w:bdr w:val="none" w:sz="0" w:space="0" w:color="auto" w:frame="1"/>
          <w:lang w:val="ru-RU"/>
        </w:rPr>
        <w:t>3000</w:t>
      </w:r>
      <w:r w:rsidR="00E5166F">
        <w:rPr>
          <w:rFonts w:eastAsia="Malgun Gothic"/>
          <w:bdr w:val="none" w:sz="0" w:space="0" w:color="auto" w:frame="1"/>
          <w:lang w:val="ru-RU"/>
        </w:rPr>
        <w:t>мА</w:t>
      </w:r>
      <w:r w:rsidR="0072530F">
        <w:rPr>
          <w:rFonts w:eastAsia="Malgun Gothic"/>
          <w:bdr w:val="none" w:sz="0" w:space="0" w:color="auto" w:frame="1"/>
          <w:lang w:val="ru-RU"/>
        </w:rPr>
        <w:t>ч</w:t>
      </w:r>
      <w:r w:rsidR="00E5166F">
        <w:rPr>
          <w:rFonts w:eastAsia="Malgun Gothic"/>
          <w:bdr w:val="none" w:sz="0" w:space="0" w:color="auto" w:frame="1"/>
          <w:lang w:val="ru-RU"/>
        </w:rPr>
        <w:t xml:space="preserve"> почти на 50 процентов за чуть больше, чем полчаса. </w:t>
      </w:r>
      <w:r w:rsidR="0078425C" w:rsidRPr="0055154B">
        <w:rPr>
          <w:rFonts w:eastAsia="Malgun Gothic"/>
          <w:bdr w:val="none" w:sz="0" w:space="0" w:color="auto" w:frame="1"/>
          <w:lang w:val="ru-RU"/>
        </w:rPr>
        <w:t xml:space="preserve"> </w:t>
      </w:r>
    </w:p>
    <w:p w:rsidR="009F4EB1" w:rsidRPr="0055154B" w:rsidRDefault="009F4EB1" w:rsidP="009F4EB1">
      <w:pPr>
        <w:spacing w:line="360" w:lineRule="auto"/>
        <w:rPr>
          <w:rFonts w:eastAsia="Malgun Gothic"/>
          <w:bdr w:val="none" w:sz="0" w:space="0" w:color="auto" w:frame="1"/>
          <w:lang w:val="ru-RU"/>
        </w:rPr>
      </w:pPr>
    </w:p>
    <w:p w:rsidR="009F4EB1" w:rsidRPr="00A70BE8" w:rsidRDefault="00900B99" w:rsidP="009F4EB1">
      <w:pPr>
        <w:spacing w:line="360" w:lineRule="auto"/>
        <w:rPr>
          <w:rFonts w:eastAsia="Malgun Gothic"/>
          <w:bdr w:val="none" w:sz="0" w:space="0" w:color="auto" w:frame="1"/>
          <w:lang w:val="ru-RU"/>
        </w:rPr>
      </w:pPr>
      <w:r>
        <w:rPr>
          <w:rFonts w:eastAsia="Malgun Gothic"/>
          <w:bdr w:val="none" w:sz="0" w:space="0" w:color="auto" w:frame="1"/>
          <w:lang w:val="ru-RU"/>
        </w:rPr>
        <w:t xml:space="preserve">Для еще большего удобства использования </w:t>
      </w:r>
      <w:r w:rsidR="009F4EB1">
        <w:rPr>
          <w:rFonts w:eastAsia="Malgun Gothic"/>
          <w:bdr w:val="none" w:sz="0" w:space="0" w:color="auto" w:frame="1"/>
        </w:rPr>
        <w:t>G</w:t>
      </w:r>
      <w:r w:rsidR="009F4EB1" w:rsidRPr="00A70BE8">
        <w:rPr>
          <w:rFonts w:eastAsia="Malgun Gothic"/>
          <w:bdr w:val="none" w:sz="0" w:space="0" w:color="auto" w:frame="1"/>
          <w:lang w:val="ru-RU"/>
        </w:rPr>
        <w:t xml:space="preserve"> </w:t>
      </w:r>
      <w:r w:rsidR="009F4EB1">
        <w:rPr>
          <w:rFonts w:eastAsia="Malgun Gothic"/>
          <w:bdr w:val="none" w:sz="0" w:space="0" w:color="auto" w:frame="1"/>
        </w:rPr>
        <w:t>Flex</w:t>
      </w:r>
      <w:r w:rsidR="009F4EB1" w:rsidRPr="00A70BE8">
        <w:rPr>
          <w:rFonts w:eastAsia="Malgun Gothic"/>
          <w:bdr w:val="none" w:sz="0" w:space="0" w:color="auto" w:frame="1"/>
          <w:lang w:val="ru-RU"/>
        </w:rPr>
        <w:t xml:space="preserve">2 </w:t>
      </w:r>
      <w:r w:rsidR="0055154B">
        <w:rPr>
          <w:rFonts w:eastAsia="Malgun Gothic"/>
          <w:bdr w:val="none" w:sz="0" w:space="0" w:color="auto" w:frame="1"/>
          <w:lang w:val="ru-RU"/>
        </w:rPr>
        <w:t>оснащён</w:t>
      </w:r>
      <w:r w:rsidR="0055154B" w:rsidRPr="00A70BE8">
        <w:rPr>
          <w:rFonts w:eastAsia="Malgun Gothic"/>
          <w:bdr w:val="none" w:sz="0" w:space="0" w:color="auto" w:frame="1"/>
          <w:lang w:val="ru-RU"/>
        </w:rPr>
        <w:t xml:space="preserve"> </w:t>
      </w:r>
      <w:r w:rsidRPr="00A70BE8">
        <w:rPr>
          <w:rFonts w:eastAsia="Malgun Gothic"/>
          <w:bdr w:val="none" w:sz="0" w:space="0" w:color="auto" w:frame="1"/>
          <w:lang w:val="ru-RU"/>
        </w:rPr>
        <w:t>усовершенствова</w:t>
      </w:r>
      <w:r w:rsidRPr="00A70BE8">
        <w:rPr>
          <w:rFonts w:eastAsia="Malgun Gothic"/>
          <w:bdr w:val="none" w:sz="0" w:space="0" w:color="auto" w:frame="1"/>
          <w:lang w:val="ru-RU"/>
        </w:rPr>
        <w:t>н</w:t>
      </w:r>
      <w:r w:rsidRPr="00A70BE8">
        <w:rPr>
          <w:rFonts w:eastAsia="Malgun Gothic"/>
          <w:bdr w:val="none" w:sz="0" w:space="0" w:color="auto" w:frame="1"/>
          <w:lang w:val="ru-RU"/>
        </w:rPr>
        <w:t>н</w:t>
      </w:r>
      <w:r w:rsidR="0055154B">
        <w:rPr>
          <w:rFonts w:eastAsia="Malgun Gothic"/>
          <w:bdr w:val="none" w:sz="0" w:space="0" w:color="auto" w:frame="1"/>
          <w:lang w:val="ru-RU"/>
        </w:rPr>
        <w:t>ой</w:t>
      </w:r>
      <w:r w:rsidRPr="00A70BE8">
        <w:rPr>
          <w:rFonts w:eastAsia="Malgun Gothic"/>
          <w:bdr w:val="none" w:sz="0" w:space="0" w:color="auto" w:frame="1"/>
          <w:lang w:val="ru-RU"/>
        </w:rPr>
        <w:t xml:space="preserve"> функци</w:t>
      </w:r>
      <w:r w:rsidR="0055154B">
        <w:rPr>
          <w:rFonts w:eastAsia="Malgun Gothic"/>
          <w:bdr w:val="none" w:sz="0" w:space="0" w:color="auto" w:frame="1"/>
          <w:lang w:val="ru-RU"/>
        </w:rPr>
        <w:t>ей</w:t>
      </w:r>
      <w:r w:rsidRPr="00A70BE8">
        <w:rPr>
          <w:rFonts w:eastAsia="Malgun Gothic"/>
          <w:bdr w:val="none" w:sz="0" w:space="0" w:color="auto" w:frame="1"/>
          <w:lang w:val="ru-RU"/>
        </w:rPr>
        <w:t xml:space="preserve"> съемки жест</w:t>
      </w:r>
      <w:r w:rsidR="0055154B">
        <w:rPr>
          <w:rFonts w:eastAsia="Malgun Gothic"/>
          <w:bdr w:val="none" w:sz="0" w:space="0" w:color="auto" w:frame="1"/>
          <w:lang w:val="ru-RU"/>
        </w:rPr>
        <w:t>ом</w:t>
      </w:r>
      <w:r w:rsidRPr="00A70BE8">
        <w:rPr>
          <w:rFonts w:eastAsia="Malgun Gothic"/>
          <w:bdr w:val="none" w:sz="0" w:space="0" w:color="auto" w:frame="1"/>
          <w:lang w:val="ru-RU"/>
        </w:rPr>
        <w:t xml:space="preserve">, которая делает съемку селфи простой, как никогда. </w:t>
      </w:r>
      <w:r w:rsidR="009F4EB1" w:rsidRPr="00C8491E">
        <w:rPr>
          <w:rFonts w:eastAsia="Malgun Gothic"/>
          <w:bdr w:val="none" w:sz="0" w:space="0" w:color="auto" w:frame="1"/>
        </w:rPr>
        <w:t>LG</w:t>
      </w:r>
      <w:r w:rsidR="009F4EB1" w:rsidRPr="00A70BE8">
        <w:rPr>
          <w:rFonts w:eastAsia="Malgun Gothic"/>
          <w:bdr w:val="none" w:sz="0" w:space="0" w:color="auto" w:frame="1"/>
          <w:lang w:val="ru-RU"/>
        </w:rPr>
        <w:t xml:space="preserve"> </w:t>
      </w:r>
      <w:r w:rsidRPr="00A70BE8">
        <w:rPr>
          <w:rFonts w:eastAsia="Malgun Gothic"/>
          <w:bdr w:val="none" w:sz="0" w:space="0" w:color="auto" w:frame="1"/>
          <w:lang w:val="ru-RU"/>
        </w:rPr>
        <w:t xml:space="preserve">увеличила </w:t>
      </w:r>
      <w:r w:rsidR="00A70BE8" w:rsidRPr="00A70BE8">
        <w:rPr>
          <w:rFonts w:eastAsia="Malgun Gothic"/>
          <w:bdr w:val="none" w:sz="0" w:space="0" w:color="auto" w:frame="1"/>
          <w:lang w:val="ru-RU"/>
        </w:rPr>
        <w:t>расстояние</w:t>
      </w:r>
      <w:r w:rsidRPr="00A70BE8">
        <w:rPr>
          <w:rFonts w:eastAsia="Malgun Gothic"/>
          <w:bdr w:val="none" w:sz="0" w:space="0" w:color="auto" w:frame="1"/>
          <w:lang w:val="ru-RU"/>
        </w:rPr>
        <w:t xml:space="preserve">, с которого камера может </w:t>
      </w:r>
      <w:r w:rsidRPr="00A70BE8">
        <w:rPr>
          <w:rFonts w:eastAsia="Malgun Gothic"/>
          <w:bdr w:val="none" w:sz="0" w:space="0" w:color="auto" w:frame="1"/>
          <w:lang w:val="ru-RU"/>
        </w:rPr>
        <w:lastRenderedPageBreak/>
        <w:t>распознать жест, до 1</w:t>
      </w:r>
      <w:proofErr w:type="gramStart"/>
      <w:r w:rsidRPr="00A70BE8">
        <w:rPr>
          <w:rFonts w:eastAsia="Malgun Gothic"/>
          <w:bdr w:val="none" w:sz="0" w:space="0" w:color="auto" w:frame="1"/>
          <w:lang w:val="ru-RU"/>
        </w:rPr>
        <w:t>,5</w:t>
      </w:r>
      <w:proofErr w:type="gramEnd"/>
      <w:r w:rsidRPr="00A70BE8">
        <w:rPr>
          <w:rFonts w:eastAsia="Malgun Gothic"/>
          <w:bdr w:val="none" w:sz="0" w:space="0" w:color="auto" w:frame="1"/>
          <w:lang w:val="ru-RU"/>
        </w:rPr>
        <w:t xml:space="preserve"> ме</w:t>
      </w:r>
      <w:r w:rsidRPr="00A70BE8">
        <w:rPr>
          <w:rFonts w:eastAsia="Malgun Gothic"/>
          <w:bdr w:val="none" w:sz="0" w:space="0" w:color="auto" w:frame="1"/>
          <w:lang w:val="ru-RU"/>
        </w:rPr>
        <w:t>т</w:t>
      </w:r>
      <w:r w:rsidRPr="00A70BE8">
        <w:rPr>
          <w:rFonts w:eastAsia="Malgun Gothic"/>
          <w:bdr w:val="none" w:sz="0" w:space="0" w:color="auto" w:frame="1"/>
          <w:lang w:val="ru-RU"/>
        </w:rPr>
        <w:t>ров, что идеально подходит для использования с популярными сегодня палками для селфи</w:t>
      </w:r>
      <w:r w:rsidR="0055154B">
        <w:rPr>
          <w:rFonts w:eastAsia="Malgun Gothic"/>
          <w:bdr w:val="none" w:sz="0" w:space="0" w:color="auto" w:frame="1"/>
          <w:lang w:val="ru-RU"/>
        </w:rPr>
        <w:t xml:space="preserve"> - моноподами</w:t>
      </w:r>
      <w:r w:rsidRPr="00A70BE8">
        <w:rPr>
          <w:rFonts w:eastAsia="Malgun Gothic"/>
          <w:bdr w:val="none" w:sz="0" w:space="0" w:color="auto" w:frame="1"/>
          <w:lang w:val="ru-RU"/>
        </w:rPr>
        <w:t>. Новая функция просмотр</w:t>
      </w:r>
      <w:r w:rsidR="008B24F1" w:rsidRPr="00A70BE8">
        <w:rPr>
          <w:rFonts w:eastAsia="Malgun Gothic"/>
          <w:bdr w:val="none" w:sz="0" w:space="0" w:color="auto" w:frame="1"/>
          <w:lang w:val="ru-RU"/>
        </w:rPr>
        <w:t>а</w:t>
      </w:r>
      <w:r w:rsidRPr="00A70BE8">
        <w:rPr>
          <w:rFonts w:eastAsia="Malgun Gothic"/>
          <w:bdr w:val="none" w:sz="0" w:space="0" w:color="auto" w:frame="1"/>
          <w:lang w:val="ru-RU"/>
        </w:rPr>
        <w:t xml:space="preserve"> с помощью жеста позволяет </w:t>
      </w:r>
      <w:r w:rsidR="008B24F1" w:rsidRPr="00A70BE8">
        <w:rPr>
          <w:rFonts w:eastAsia="Malgun Gothic"/>
          <w:bdr w:val="none" w:sz="0" w:space="0" w:color="auto" w:frame="1"/>
          <w:lang w:val="ru-RU"/>
        </w:rPr>
        <w:t>увидеть</w:t>
      </w:r>
      <w:r w:rsidRPr="00A70BE8">
        <w:rPr>
          <w:rFonts w:eastAsia="Malgun Gothic"/>
          <w:bdr w:val="none" w:sz="0" w:space="0" w:color="auto" w:frame="1"/>
          <w:lang w:val="ru-RU"/>
        </w:rPr>
        <w:t xml:space="preserve"> только что сделанный снимок сразу после срабатывания затвора, а фун</w:t>
      </w:r>
      <w:r w:rsidRPr="00A70BE8">
        <w:rPr>
          <w:rFonts w:eastAsia="Malgun Gothic"/>
          <w:bdr w:val="none" w:sz="0" w:space="0" w:color="auto" w:frame="1"/>
          <w:lang w:val="ru-RU"/>
        </w:rPr>
        <w:t>к</w:t>
      </w:r>
      <w:r w:rsidRPr="00A70BE8">
        <w:rPr>
          <w:rFonts w:eastAsia="Malgun Gothic"/>
          <w:bdr w:val="none" w:sz="0" w:space="0" w:color="auto" w:frame="1"/>
          <w:lang w:val="ru-RU"/>
        </w:rPr>
        <w:t xml:space="preserve">ция </w:t>
      </w:r>
      <w:r w:rsidR="009F4EB1" w:rsidRPr="0041767C">
        <w:rPr>
          <w:rFonts w:eastAsia="Malgun Gothic"/>
          <w:bdr w:val="none" w:sz="0" w:space="0" w:color="auto" w:frame="1"/>
        </w:rPr>
        <w:t>Glance</w:t>
      </w:r>
      <w:r w:rsidR="009F4EB1" w:rsidRPr="00A70BE8">
        <w:rPr>
          <w:rFonts w:eastAsia="Malgun Gothic"/>
          <w:bdr w:val="none" w:sz="0" w:space="0" w:color="auto" w:frame="1"/>
          <w:lang w:val="ru-RU"/>
        </w:rPr>
        <w:t xml:space="preserve"> </w:t>
      </w:r>
      <w:r w:rsidR="009F4EB1" w:rsidRPr="0041767C">
        <w:rPr>
          <w:rFonts w:eastAsia="Malgun Gothic"/>
          <w:bdr w:val="none" w:sz="0" w:space="0" w:color="auto" w:frame="1"/>
        </w:rPr>
        <w:t>View</w:t>
      </w:r>
      <w:r w:rsidR="0055154B">
        <w:rPr>
          <w:rStyle w:val="af4"/>
          <w:rFonts w:eastAsia="Malgun Gothic"/>
          <w:bdr w:val="none" w:sz="0" w:space="0" w:color="auto" w:frame="1"/>
        </w:rPr>
        <w:footnoteReference w:id="3"/>
      </w:r>
      <w:r w:rsidR="00F26D6E" w:rsidRPr="00A70BE8">
        <w:rPr>
          <w:rFonts w:eastAsia="Malgun Gothic" w:hint="eastAsia"/>
          <w:bdr w:val="none" w:sz="0" w:space="0" w:color="auto" w:frame="1"/>
          <w:lang w:val="ru-RU"/>
        </w:rPr>
        <w:t xml:space="preserve"> </w:t>
      </w:r>
      <w:r w:rsidRPr="00126358">
        <w:rPr>
          <w:lang w:val="ru-RU"/>
        </w:rPr>
        <w:t>открывает доступ к такой информации, как время, недавние с</w:t>
      </w:r>
      <w:r w:rsidRPr="00126358">
        <w:rPr>
          <w:lang w:val="ru-RU"/>
        </w:rPr>
        <w:t>о</w:t>
      </w:r>
      <w:r w:rsidRPr="00126358">
        <w:rPr>
          <w:lang w:val="ru-RU"/>
        </w:rPr>
        <w:t xml:space="preserve">общения или пропущенные звонки </w:t>
      </w:r>
      <w:r w:rsidR="003F44B2">
        <w:rPr>
          <w:lang w:val="ru-RU"/>
        </w:rPr>
        <w:t xml:space="preserve">при помощи </w:t>
      </w:r>
      <w:r w:rsidRPr="00126358">
        <w:rPr>
          <w:lang w:val="ru-RU"/>
        </w:rPr>
        <w:t>прост</w:t>
      </w:r>
      <w:r w:rsidR="003F44B2">
        <w:rPr>
          <w:lang w:val="ru-RU"/>
        </w:rPr>
        <w:t>ого</w:t>
      </w:r>
      <w:r w:rsidRPr="00126358">
        <w:rPr>
          <w:lang w:val="ru-RU"/>
        </w:rPr>
        <w:t xml:space="preserve"> свайп</w:t>
      </w:r>
      <w:r w:rsidR="003F44B2">
        <w:rPr>
          <w:lang w:val="ru-RU"/>
        </w:rPr>
        <w:t>а</w:t>
      </w:r>
      <w:r w:rsidRPr="00126358">
        <w:rPr>
          <w:lang w:val="ru-RU"/>
        </w:rPr>
        <w:t xml:space="preserve"> вниз по экрану, даже когда он</w:t>
      </w:r>
      <w:r w:rsidR="0055154B">
        <w:rPr>
          <w:lang w:val="ru-RU"/>
        </w:rPr>
        <w:t xml:space="preserve"> заблокирован</w:t>
      </w:r>
      <w:r>
        <w:rPr>
          <w:lang w:val="ru-RU"/>
        </w:rPr>
        <w:t>.</w:t>
      </w:r>
      <w:r>
        <w:rPr>
          <w:rFonts w:eastAsia="Malgun Gothic"/>
          <w:bdr w:val="none" w:sz="0" w:space="0" w:color="auto" w:frame="1"/>
          <w:lang w:val="ru-RU"/>
        </w:rPr>
        <w:t xml:space="preserve"> </w:t>
      </w:r>
    </w:p>
    <w:p w:rsidR="009F4EB1" w:rsidRPr="00A70BE8" w:rsidRDefault="009F4EB1" w:rsidP="009F4EB1">
      <w:pPr>
        <w:spacing w:line="360" w:lineRule="auto"/>
        <w:rPr>
          <w:rFonts w:eastAsia="Malgun Gothic"/>
          <w:bdr w:val="none" w:sz="0" w:space="0" w:color="auto" w:frame="1"/>
          <w:lang w:val="ru-RU"/>
        </w:rPr>
      </w:pPr>
    </w:p>
    <w:p w:rsidR="009F4EB1" w:rsidRPr="00A70BE8" w:rsidRDefault="009F4EB1">
      <w:pPr>
        <w:spacing w:line="360" w:lineRule="auto"/>
        <w:rPr>
          <w:bdr w:val="none" w:sz="0" w:space="0" w:color="auto" w:frame="1"/>
          <w:lang w:val="ru-RU"/>
        </w:rPr>
      </w:pPr>
      <w:r w:rsidRPr="00A70BE8">
        <w:rPr>
          <w:bdr w:val="none" w:sz="0" w:space="0" w:color="auto" w:frame="1"/>
          <w:lang w:val="ru-RU"/>
        </w:rPr>
        <w:t>“</w:t>
      </w:r>
      <w:r>
        <w:rPr>
          <w:rFonts w:hint="eastAsia"/>
          <w:bdr w:val="none" w:sz="0" w:space="0" w:color="auto" w:frame="1"/>
        </w:rPr>
        <w:t>G</w:t>
      </w:r>
      <w:r w:rsidRPr="00A70BE8">
        <w:rPr>
          <w:rFonts w:hint="eastAsia"/>
          <w:bdr w:val="none" w:sz="0" w:space="0" w:color="auto" w:frame="1"/>
          <w:lang w:val="ru-RU"/>
        </w:rPr>
        <w:t xml:space="preserve"> </w:t>
      </w:r>
      <w:r>
        <w:rPr>
          <w:rFonts w:hint="eastAsia"/>
          <w:bdr w:val="none" w:sz="0" w:space="0" w:color="auto" w:frame="1"/>
        </w:rPr>
        <w:t>Flex</w:t>
      </w:r>
      <w:r w:rsidRPr="00A70BE8">
        <w:rPr>
          <w:rFonts w:hint="eastAsia"/>
          <w:bdr w:val="none" w:sz="0" w:space="0" w:color="auto" w:frame="1"/>
          <w:lang w:val="ru-RU"/>
        </w:rPr>
        <w:t xml:space="preserve">2 </w:t>
      </w:r>
      <w:r w:rsidR="00900B99">
        <w:rPr>
          <w:bdr w:val="none" w:sz="0" w:space="0" w:color="auto" w:frame="1"/>
          <w:lang w:val="ru-RU"/>
        </w:rPr>
        <w:t xml:space="preserve">доказывает, что еще осталось </w:t>
      </w:r>
      <w:r w:rsidR="008B24F1">
        <w:rPr>
          <w:bdr w:val="none" w:sz="0" w:space="0" w:color="auto" w:frame="1"/>
          <w:lang w:val="ru-RU"/>
        </w:rPr>
        <w:t>место</w:t>
      </w:r>
      <w:r w:rsidR="00900B99">
        <w:rPr>
          <w:bdr w:val="none" w:sz="0" w:space="0" w:color="auto" w:frame="1"/>
          <w:lang w:val="ru-RU"/>
        </w:rPr>
        <w:t xml:space="preserve"> для инноваций в области дизайна современных смартфонов, помимо металлических корпусов и экранов </w:t>
      </w:r>
      <w:r w:rsidR="008B24F1">
        <w:rPr>
          <w:bdr w:val="none" w:sz="0" w:space="0" w:color="auto" w:frame="1"/>
          <w:lang w:val="ru-RU"/>
        </w:rPr>
        <w:t xml:space="preserve">еще </w:t>
      </w:r>
      <w:r w:rsidR="00900B99">
        <w:rPr>
          <w:bdr w:val="none" w:sz="0" w:space="0" w:color="auto" w:frame="1"/>
          <w:lang w:val="ru-RU"/>
        </w:rPr>
        <w:t xml:space="preserve">большего размера, - сказал Джуно Чо, президент и </w:t>
      </w:r>
      <w:r w:rsidR="0055154B">
        <w:rPr>
          <w:bdr w:val="none" w:sz="0" w:space="0" w:color="auto" w:frame="1"/>
          <w:lang w:val="ru-RU"/>
        </w:rPr>
        <w:t>высшее должностное лицо</w:t>
      </w:r>
      <w:r w:rsidR="00900B99">
        <w:rPr>
          <w:bdr w:val="none" w:sz="0" w:space="0" w:color="auto" w:frame="1"/>
          <w:lang w:val="ru-RU"/>
        </w:rPr>
        <w:t xml:space="preserve"> комп</w:t>
      </w:r>
      <w:r w:rsidR="00900B99">
        <w:rPr>
          <w:bdr w:val="none" w:sz="0" w:space="0" w:color="auto" w:frame="1"/>
          <w:lang w:val="ru-RU"/>
        </w:rPr>
        <w:t>а</w:t>
      </w:r>
      <w:r w:rsidR="00900B99">
        <w:rPr>
          <w:bdr w:val="none" w:sz="0" w:space="0" w:color="auto" w:frame="1"/>
          <w:lang w:val="ru-RU"/>
        </w:rPr>
        <w:t xml:space="preserve">нии </w:t>
      </w:r>
      <w:r w:rsidRPr="003A0EAC">
        <w:rPr>
          <w:bdr w:val="none" w:sz="0" w:space="0" w:color="auto" w:frame="1"/>
        </w:rPr>
        <w:t>LG</w:t>
      </w:r>
      <w:r w:rsidRPr="00A70BE8">
        <w:rPr>
          <w:bdr w:val="none" w:sz="0" w:space="0" w:color="auto" w:frame="1"/>
          <w:lang w:val="ru-RU"/>
        </w:rPr>
        <w:t xml:space="preserve"> </w:t>
      </w:r>
      <w:r w:rsidRPr="003A0EAC">
        <w:rPr>
          <w:bdr w:val="none" w:sz="0" w:space="0" w:color="auto" w:frame="1"/>
        </w:rPr>
        <w:t>Electronics</w:t>
      </w:r>
      <w:r w:rsidRPr="00A70BE8">
        <w:rPr>
          <w:bdr w:val="none" w:sz="0" w:space="0" w:color="auto" w:frame="1"/>
          <w:lang w:val="ru-RU"/>
        </w:rPr>
        <w:t xml:space="preserve"> </w:t>
      </w:r>
      <w:r w:rsidRPr="003A0EAC">
        <w:rPr>
          <w:bdr w:val="none" w:sz="0" w:space="0" w:color="auto" w:frame="1"/>
        </w:rPr>
        <w:t>Mobile</w:t>
      </w:r>
      <w:r w:rsidRPr="00A70BE8">
        <w:rPr>
          <w:bdr w:val="none" w:sz="0" w:space="0" w:color="auto" w:frame="1"/>
          <w:lang w:val="ru-RU"/>
        </w:rPr>
        <w:t xml:space="preserve"> </w:t>
      </w:r>
      <w:r w:rsidRPr="003A0EAC">
        <w:rPr>
          <w:bdr w:val="none" w:sz="0" w:space="0" w:color="auto" w:frame="1"/>
        </w:rPr>
        <w:t>Communica</w:t>
      </w:r>
      <w:r w:rsidR="008B24F1">
        <w:rPr>
          <w:bdr w:val="none" w:sz="0" w:space="0" w:color="auto" w:frame="1"/>
        </w:rPr>
        <w:t>tions</w:t>
      </w:r>
      <w:r w:rsidRPr="00A70BE8">
        <w:rPr>
          <w:bdr w:val="none" w:sz="0" w:space="0" w:color="auto" w:frame="1"/>
          <w:lang w:val="ru-RU"/>
        </w:rPr>
        <w:t>.</w:t>
      </w:r>
      <w:r w:rsidRPr="00A70BE8">
        <w:rPr>
          <w:rFonts w:hint="eastAsia"/>
          <w:bdr w:val="none" w:sz="0" w:space="0" w:color="auto" w:frame="1"/>
          <w:lang w:val="ru-RU"/>
        </w:rPr>
        <w:t xml:space="preserve"> </w:t>
      </w:r>
      <w:r w:rsidR="008B24F1">
        <w:rPr>
          <w:bdr w:val="none" w:sz="0" w:space="0" w:color="auto" w:frame="1"/>
          <w:lang w:val="ru-RU"/>
        </w:rPr>
        <w:t xml:space="preserve">– Мы считаем, что </w:t>
      </w:r>
      <w:r w:rsidR="00081452">
        <w:rPr>
          <w:rFonts w:eastAsia="Malgun Gothic" w:hint="eastAsia"/>
          <w:bdr w:val="none" w:sz="0" w:space="0" w:color="auto" w:frame="1"/>
        </w:rPr>
        <w:t>G</w:t>
      </w:r>
      <w:r w:rsidR="00081452" w:rsidRPr="00A70BE8">
        <w:rPr>
          <w:rFonts w:eastAsia="Malgun Gothic" w:hint="eastAsia"/>
          <w:bdr w:val="none" w:sz="0" w:space="0" w:color="auto" w:frame="1"/>
          <w:lang w:val="ru-RU"/>
        </w:rPr>
        <w:t xml:space="preserve"> </w:t>
      </w:r>
      <w:r w:rsidR="00081452">
        <w:rPr>
          <w:rFonts w:eastAsia="Malgun Gothic" w:hint="eastAsia"/>
          <w:bdr w:val="none" w:sz="0" w:space="0" w:color="auto" w:frame="1"/>
        </w:rPr>
        <w:t>Flex</w:t>
      </w:r>
      <w:r w:rsidR="00081452" w:rsidRPr="00A70BE8">
        <w:rPr>
          <w:rFonts w:eastAsia="Malgun Gothic" w:hint="eastAsia"/>
          <w:bdr w:val="none" w:sz="0" w:space="0" w:color="auto" w:frame="1"/>
          <w:lang w:val="ru-RU"/>
        </w:rPr>
        <w:t>2</w:t>
      </w:r>
      <w:r w:rsidR="008B24F1">
        <w:rPr>
          <w:rFonts w:eastAsia="Malgun Gothic"/>
          <w:bdr w:val="none" w:sz="0" w:space="0" w:color="auto" w:frame="1"/>
          <w:lang w:val="ru-RU"/>
        </w:rPr>
        <w:t xml:space="preserve"> является прекрасным примером идеального сочетания формы и функциональности. Люди просто не смогут оторвать взгляд от этого смартфона»</w:t>
      </w:r>
      <w:r w:rsidR="0055154B">
        <w:rPr>
          <w:rFonts w:eastAsia="Malgun Gothic"/>
          <w:bdr w:val="none" w:sz="0" w:space="0" w:color="auto" w:frame="1"/>
          <w:lang w:val="ru-RU"/>
        </w:rPr>
        <w:t>.</w:t>
      </w:r>
      <w:r w:rsidR="00081452" w:rsidRPr="00A70BE8">
        <w:rPr>
          <w:rFonts w:eastAsia="Malgun Gothic" w:hint="eastAsia"/>
          <w:bdr w:val="none" w:sz="0" w:space="0" w:color="auto" w:frame="1"/>
          <w:lang w:val="ru-RU"/>
        </w:rPr>
        <w:t xml:space="preserve"> </w:t>
      </w:r>
    </w:p>
    <w:p w:rsidR="009F4EB1" w:rsidRPr="00A70BE8" w:rsidRDefault="009F4EB1">
      <w:pPr>
        <w:spacing w:line="360" w:lineRule="auto"/>
        <w:rPr>
          <w:bdr w:val="none" w:sz="0" w:space="0" w:color="auto" w:frame="1"/>
          <w:lang w:val="ru-RU"/>
        </w:rPr>
      </w:pPr>
    </w:p>
    <w:p w:rsidR="009F4EB1" w:rsidRPr="00A70BE8" w:rsidRDefault="00E5166F" w:rsidP="00A10CD2">
      <w:pPr>
        <w:spacing w:line="360" w:lineRule="auto"/>
        <w:rPr>
          <w:rFonts w:eastAsia="Gulim"/>
          <w:bCs/>
          <w:lang w:val="ru-RU"/>
        </w:rPr>
      </w:pPr>
      <w:r w:rsidRPr="00A70BE8">
        <w:rPr>
          <w:rFonts w:eastAsia="Gulim"/>
          <w:b/>
          <w:bCs/>
          <w:lang w:val="ru-RU"/>
        </w:rPr>
        <w:t>Технические характеристики</w:t>
      </w:r>
      <w:r w:rsidR="009F4EB1" w:rsidRPr="00A70BE8">
        <w:rPr>
          <w:rFonts w:eastAsia="Gulim"/>
          <w:b/>
          <w:bCs/>
          <w:lang w:val="ru-RU"/>
        </w:rPr>
        <w:t xml:space="preserve"> </w:t>
      </w:r>
      <w:r w:rsidR="009F4EB1" w:rsidRPr="00A70BE8">
        <w:rPr>
          <w:rFonts w:eastAsia="Gulim"/>
          <w:bCs/>
          <w:lang w:val="ru-RU"/>
        </w:rPr>
        <w:t>(</w:t>
      </w:r>
      <w:r w:rsidRPr="00A70BE8">
        <w:rPr>
          <w:rFonts w:eastAsia="Gulim"/>
          <w:bCs/>
          <w:lang w:val="ru-RU"/>
        </w:rPr>
        <w:t>могут различаться в зависимости от рынка</w:t>
      </w:r>
      <w:r w:rsidR="009F4EB1" w:rsidRPr="00A70BE8">
        <w:rPr>
          <w:rFonts w:eastAsia="Gulim"/>
          <w:bCs/>
          <w:lang w:val="ru-RU"/>
        </w:rPr>
        <w:t>):</w:t>
      </w:r>
    </w:p>
    <w:p w:rsidR="009F4EB1" w:rsidRPr="00A70BE8" w:rsidRDefault="009F4EB1" w:rsidP="009F4EB1">
      <w:pPr>
        <w:spacing w:line="276" w:lineRule="auto"/>
        <w:rPr>
          <w:rFonts w:eastAsia="Gulim"/>
          <w:b/>
          <w:bCs/>
          <w:sz w:val="14"/>
          <w:lang w:val="ru-RU"/>
        </w:rPr>
      </w:pPr>
    </w:p>
    <w:p w:rsidR="009F4EB1" w:rsidRPr="0055154B" w:rsidRDefault="00E5166F" w:rsidP="00A10CD2">
      <w:pPr>
        <w:widowControl/>
        <w:numPr>
          <w:ilvl w:val="0"/>
          <w:numId w:val="1"/>
        </w:numPr>
        <w:wordWrap/>
        <w:autoSpaceDE/>
        <w:autoSpaceDN/>
        <w:ind w:left="567" w:hanging="283"/>
        <w:rPr>
          <w:rFonts w:eastAsia="Gulim"/>
          <w:sz w:val="22"/>
          <w:szCs w:val="22"/>
          <w:bdr w:val="none" w:sz="0" w:space="0" w:color="auto" w:frame="1"/>
          <w:lang w:val="ru-RU"/>
        </w:rPr>
      </w:pPr>
      <w:r w:rsidRPr="00A70BE8">
        <w:rPr>
          <w:rFonts w:eastAsia="Gulim"/>
          <w:sz w:val="22"/>
          <w:szCs w:val="22"/>
          <w:bdr w:val="none" w:sz="0" w:space="0" w:color="auto" w:frame="1"/>
          <w:lang w:val="ru-RU"/>
        </w:rPr>
        <w:t>Процессо</w:t>
      </w:r>
      <w:r w:rsidR="0055154B">
        <w:rPr>
          <w:rFonts w:eastAsia="Gulim"/>
          <w:sz w:val="22"/>
          <w:szCs w:val="22"/>
          <w:bdr w:val="none" w:sz="0" w:space="0" w:color="auto" w:frame="1"/>
          <w:lang w:val="ru-RU"/>
        </w:rPr>
        <w:t>р</w:t>
      </w:r>
      <w:r w:rsidR="009F4EB1" w:rsidRPr="00A70BE8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: </w:t>
      </w:r>
      <w:r w:rsidR="009F4EB1">
        <w:rPr>
          <w:rFonts w:eastAsia="Gulim"/>
          <w:sz w:val="22"/>
          <w:szCs w:val="22"/>
          <w:bdr w:val="none" w:sz="0" w:space="0" w:color="auto" w:frame="1"/>
        </w:rPr>
        <w:t>Qualcomm</w:t>
      </w:r>
      <w:r w:rsidR="009F4EB1" w:rsidRPr="00A70BE8">
        <w:rPr>
          <w:rFonts w:eastAsia="Gulim"/>
          <w:sz w:val="22"/>
          <w:szCs w:val="22"/>
          <w:bdr w:val="none" w:sz="0" w:space="0" w:color="auto" w:frame="1"/>
          <w:vertAlign w:val="superscript"/>
          <w:lang w:val="ru-RU"/>
        </w:rPr>
        <w:t>®</w:t>
      </w:r>
      <w:r w:rsidR="009F4EB1" w:rsidRPr="00A70BE8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 </w:t>
      </w:r>
      <w:r w:rsidR="009F4EB1">
        <w:rPr>
          <w:rFonts w:eastAsia="Gulim"/>
          <w:sz w:val="22"/>
          <w:szCs w:val="22"/>
          <w:bdr w:val="none" w:sz="0" w:space="0" w:color="auto" w:frame="1"/>
        </w:rPr>
        <w:t>Snapdragon</w:t>
      </w:r>
      <w:r w:rsidR="009F4EB1" w:rsidRPr="00A70BE8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™ 810 </w:t>
      </w:r>
      <w:r w:rsidR="0055154B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восьмиядерный, </w:t>
      </w:r>
      <w:r w:rsidR="0055154B" w:rsidRPr="0055154B">
        <w:rPr>
          <w:rFonts w:eastAsia="Gulim"/>
          <w:sz w:val="22"/>
          <w:szCs w:val="22"/>
          <w:bdr w:val="none" w:sz="0" w:space="0" w:color="auto" w:frame="1"/>
          <w:lang w:val="ru-RU"/>
        </w:rPr>
        <w:t>2.0ГГц</w:t>
      </w:r>
      <w:r w:rsidR="0055154B">
        <w:rPr>
          <w:rFonts w:eastAsia="Gulim"/>
          <w:sz w:val="22"/>
          <w:szCs w:val="22"/>
          <w:bdr w:val="none" w:sz="0" w:space="0" w:color="auto" w:frame="1"/>
          <w:lang w:val="ru-RU"/>
        </w:rPr>
        <w:t>,</w:t>
      </w:r>
      <w:r w:rsidRPr="00A70BE8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 64-бит </w:t>
      </w:r>
    </w:p>
    <w:p w:rsidR="009F4EB1" w:rsidRPr="0055154B" w:rsidRDefault="00D82E5C" w:rsidP="00A10CD2">
      <w:pPr>
        <w:widowControl/>
        <w:numPr>
          <w:ilvl w:val="0"/>
          <w:numId w:val="1"/>
        </w:numPr>
        <w:wordWrap/>
        <w:autoSpaceDE/>
        <w:autoSpaceDN/>
        <w:ind w:left="567" w:hanging="283"/>
        <w:rPr>
          <w:rFonts w:eastAsia="Gulim"/>
          <w:sz w:val="22"/>
          <w:szCs w:val="22"/>
          <w:bdr w:val="none" w:sz="0" w:space="0" w:color="auto" w:frame="1"/>
          <w:lang w:val="ru-RU"/>
        </w:rPr>
      </w:pPr>
      <w:r w:rsidRPr="0055154B">
        <w:rPr>
          <w:rFonts w:eastAsia="Gulim"/>
          <w:sz w:val="22"/>
          <w:szCs w:val="22"/>
          <w:bdr w:val="none" w:sz="0" w:space="0" w:color="auto" w:frame="1"/>
          <w:lang w:val="ru-RU"/>
        </w:rPr>
        <w:t>Экран</w:t>
      </w:r>
      <w:r w:rsidR="009F4EB1" w:rsidRPr="0055154B">
        <w:rPr>
          <w:rFonts w:eastAsia="Gulim"/>
          <w:sz w:val="22"/>
          <w:szCs w:val="22"/>
          <w:bdr w:val="none" w:sz="0" w:space="0" w:color="auto" w:frame="1"/>
          <w:lang w:val="ru-RU"/>
        </w:rPr>
        <w:t>: 5.5-</w:t>
      </w:r>
      <w:r w:rsidRPr="0055154B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дюймовый </w:t>
      </w:r>
      <w:r>
        <w:rPr>
          <w:rFonts w:eastAsia="Gulim"/>
          <w:sz w:val="22"/>
          <w:szCs w:val="22"/>
          <w:bdr w:val="none" w:sz="0" w:space="0" w:color="auto" w:frame="1"/>
        </w:rPr>
        <w:t>Full</w:t>
      </w:r>
      <w:r w:rsidRPr="0055154B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 </w:t>
      </w:r>
      <w:r>
        <w:rPr>
          <w:rFonts w:eastAsia="Gulim"/>
          <w:sz w:val="22"/>
          <w:szCs w:val="22"/>
          <w:bdr w:val="none" w:sz="0" w:space="0" w:color="auto" w:frame="1"/>
        </w:rPr>
        <w:t>HD</w:t>
      </w:r>
      <w:r w:rsidRPr="0055154B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 изогнутый </w:t>
      </w:r>
      <w:r>
        <w:rPr>
          <w:rFonts w:eastAsia="Gulim"/>
          <w:sz w:val="22"/>
          <w:szCs w:val="22"/>
          <w:bdr w:val="none" w:sz="0" w:space="0" w:color="auto" w:frame="1"/>
        </w:rPr>
        <w:t>P</w:t>
      </w:r>
      <w:r w:rsidRPr="0055154B">
        <w:rPr>
          <w:rFonts w:eastAsia="Gulim"/>
          <w:sz w:val="22"/>
          <w:szCs w:val="22"/>
          <w:bdr w:val="none" w:sz="0" w:space="0" w:color="auto" w:frame="1"/>
          <w:lang w:val="ru-RU"/>
        </w:rPr>
        <w:t>-</w:t>
      </w:r>
      <w:r>
        <w:rPr>
          <w:rFonts w:eastAsia="Gulim"/>
          <w:sz w:val="22"/>
          <w:szCs w:val="22"/>
          <w:bdr w:val="none" w:sz="0" w:space="0" w:color="auto" w:frame="1"/>
        </w:rPr>
        <w:t>OLED</w:t>
      </w:r>
      <w:r w:rsidRPr="0055154B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 (1080 </w:t>
      </w:r>
      <w:r>
        <w:rPr>
          <w:rFonts w:eastAsia="Gulim"/>
          <w:sz w:val="22"/>
          <w:szCs w:val="22"/>
          <w:bdr w:val="none" w:sz="0" w:space="0" w:color="auto" w:frame="1"/>
        </w:rPr>
        <w:t>x</w:t>
      </w:r>
      <w:r w:rsidRPr="0055154B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 1920 пикселей</w:t>
      </w:r>
      <w:r w:rsidR="009F4EB1" w:rsidRPr="0055154B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 / 403 </w:t>
      </w:r>
      <w:r w:rsidR="0055154B">
        <w:rPr>
          <w:rFonts w:eastAsia="Gulim"/>
          <w:sz w:val="22"/>
          <w:szCs w:val="22"/>
          <w:bdr w:val="none" w:sz="0" w:space="0" w:color="auto" w:frame="1"/>
          <w:lang w:val="ru-RU"/>
        </w:rPr>
        <w:t>т</w:t>
      </w:r>
      <w:r w:rsidR="0055154B">
        <w:rPr>
          <w:rFonts w:eastAsia="Gulim"/>
          <w:sz w:val="22"/>
          <w:szCs w:val="22"/>
          <w:bdr w:val="none" w:sz="0" w:space="0" w:color="auto" w:frame="1"/>
          <w:lang w:val="ru-RU"/>
        </w:rPr>
        <w:t>о</w:t>
      </w:r>
      <w:r w:rsidR="0055154B">
        <w:rPr>
          <w:rFonts w:eastAsia="Gulim"/>
          <w:sz w:val="22"/>
          <w:szCs w:val="22"/>
          <w:bdr w:val="none" w:sz="0" w:space="0" w:color="auto" w:frame="1"/>
          <w:lang w:val="ru-RU"/>
        </w:rPr>
        <w:t>чек на дюйм</w:t>
      </w:r>
      <w:r w:rsidR="009F4EB1" w:rsidRPr="0055154B">
        <w:rPr>
          <w:rFonts w:eastAsia="Gulim"/>
          <w:sz w:val="22"/>
          <w:szCs w:val="22"/>
          <w:bdr w:val="none" w:sz="0" w:space="0" w:color="auto" w:frame="1"/>
          <w:lang w:val="ru-RU"/>
        </w:rPr>
        <w:t>)</w:t>
      </w:r>
    </w:p>
    <w:p w:rsidR="009F4EB1" w:rsidRPr="00A56F37" w:rsidRDefault="00D82E5C" w:rsidP="00A10CD2">
      <w:pPr>
        <w:widowControl/>
        <w:numPr>
          <w:ilvl w:val="0"/>
          <w:numId w:val="1"/>
        </w:numPr>
        <w:wordWrap/>
        <w:autoSpaceDE/>
        <w:autoSpaceDN/>
        <w:ind w:left="567" w:hanging="283"/>
        <w:rPr>
          <w:rFonts w:eastAsia="Gulim"/>
          <w:sz w:val="22"/>
          <w:szCs w:val="22"/>
          <w:bdr w:val="none" w:sz="0" w:space="0" w:color="auto" w:frame="1"/>
          <w:lang w:val="ru-RU"/>
        </w:rPr>
      </w:pPr>
      <w:r w:rsidRPr="00A56F37">
        <w:rPr>
          <w:rFonts w:eastAsia="Gulim"/>
          <w:sz w:val="22"/>
          <w:szCs w:val="22"/>
          <w:bdr w:val="none" w:sz="0" w:space="0" w:color="auto" w:frame="1"/>
          <w:lang w:val="ru-RU"/>
        </w:rPr>
        <w:t>Память</w:t>
      </w:r>
      <w:r w:rsidR="009F4EB1" w:rsidRPr="00A56F37">
        <w:rPr>
          <w:rFonts w:eastAsia="Gulim"/>
          <w:sz w:val="22"/>
          <w:szCs w:val="22"/>
          <w:bdr w:val="none" w:sz="0" w:space="0" w:color="auto" w:frame="1"/>
          <w:lang w:val="ru-RU"/>
        </w:rPr>
        <w:t>: 16/</w:t>
      </w:r>
      <w:r w:rsidR="00DC506C" w:rsidRPr="00A56F37">
        <w:rPr>
          <w:rFonts w:eastAsia="Gulim"/>
          <w:sz w:val="22"/>
          <w:szCs w:val="22"/>
          <w:bdr w:val="none" w:sz="0" w:space="0" w:color="auto" w:frame="1"/>
          <w:lang w:val="ru-RU"/>
        </w:rPr>
        <w:t>32</w:t>
      </w:r>
      <w:r w:rsidRPr="00A56F37">
        <w:rPr>
          <w:rFonts w:eastAsia="Gulim"/>
          <w:sz w:val="22"/>
          <w:szCs w:val="22"/>
          <w:bdr w:val="none" w:sz="0" w:space="0" w:color="auto" w:frame="1"/>
          <w:lang w:val="ru-RU"/>
        </w:rPr>
        <w:t>Гб</w:t>
      </w:r>
      <w:r w:rsidR="00DC506C" w:rsidRPr="00A56F37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 </w:t>
      </w:r>
      <w:r>
        <w:rPr>
          <w:rFonts w:eastAsia="Gulim"/>
          <w:sz w:val="22"/>
          <w:szCs w:val="22"/>
          <w:bdr w:val="none" w:sz="0" w:space="0" w:color="auto" w:frame="1"/>
        </w:rPr>
        <w:t>eMMC</w:t>
      </w:r>
      <w:r w:rsidRPr="00A56F37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 </w:t>
      </w:r>
      <w:r>
        <w:rPr>
          <w:rFonts w:eastAsia="Gulim"/>
          <w:sz w:val="22"/>
          <w:szCs w:val="22"/>
          <w:bdr w:val="none" w:sz="0" w:space="0" w:color="auto" w:frame="1"/>
        </w:rPr>
        <w:t>ROM</w:t>
      </w:r>
      <w:r w:rsidRPr="00A56F37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 / 2Гб </w:t>
      </w:r>
      <w:r>
        <w:rPr>
          <w:rFonts w:eastAsia="Gulim"/>
          <w:sz w:val="22"/>
          <w:szCs w:val="22"/>
          <w:bdr w:val="none" w:sz="0" w:space="0" w:color="auto" w:frame="1"/>
        </w:rPr>
        <w:t>DDR</w:t>
      </w:r>
      <w:r w:rsidRPr="00A56F37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4 </w:t>
      </w:r>
      <w:r>
        <w:rPr>
          <w:rFonts w:eastAsia="Gulim"/>
          <w:sz w:val="22"/>
          <w:szCs w:val="22"/>
          <w:bdr w:val="none" w:sz="0" w:space="0" w:color="auto" w:frame="1"/>
        </w:rPr>
        <w:t>RAM</w:t>
      </w:r>
      <w:r w:rsidRPr="00A56F37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 / </w:t>
      </w:r>
      <w:r>
        <w:rPr>
          <w:rFonts w:eastAsia="Gulim"/>
          <w:sz w:val="22"/>
          <w:szCs w:val="22"/>
          <w:bdr w:val="none" w:sz="0" w:space="0" w:color="auto" w:frame="1"/>
        </w:rPr>
        <w:t>microSD</w:t>
      </w:r>
      <w:r w:rsidRPr="00A56F37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 слот (до 2Тб</w:t>
      </w:r>
      <w:r w:rsidR="009F4EB1" w:rsidRPr="00A56F37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)   </w:t>
      </w:r>
    </w:p>
    <w:p w:rsidR="009F4EB1" w:rsidRPr="00A70BE8" w:rsidRDefault="00D82E5C" w:rsidP="00A10CD2">
      <w:pPr>
        <w:widowControl/>
        <w:numPr>
          <w:ilvl w:val="0"/>
          <w:numId w:val="1"/>
        </w:numPr>
        <w:wordWrap/>
        <w:autoSpaceDE/>
        <w:autoSpaceDN/>
        <w:ind w:left="567" w:hanging="283"/>
        <w:rPr>
          <w:rFonts w:eastAsia="Gulim"/>
          <w:sz w:val="22"/>
          <w:szCs w:val="22"/>
          <w:bdr w:val="none" w:sz="0" w:space="0" w:color="auto" w:frame="1"/>
          <w:lang w:val="ru-RU"/>
        </w:rPr>
      </w:pPr>
      <w:r w:rsidRPr="00A70BE8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Камера: </w:t>
      </w:r>
      <w:proofErr w:type="gramStart"/>
      <w:r w:rsidR="0055154B">
        <w:rPr>
          <w:rFonts w:eastAsia="Gulim"/>
          <w:sz w:val="22"/>
          <w:szCs w:val="22"/>
          <w:bdr w:val="none" w:sz="0" w:space="0" w:color="auto" w:frame="1"/>
          <w:lang w:val="ru-RU"/>
        </w:rPr>
        <w:t>Основная</w:t>
      </w:r>
      <w:proofErr w:type="gramEnd"/>
      <w:r w:rsidRPr="00A70BE8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 13.0Мп с</w:t>
      </w:r>
      <w:r w:rsidR="009F4EB1" w:rsidRPr="00A70BE8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 </w:t>
      </w:r>
      <w:r w:rsidR="009F4EB1">
        <w:rPr>
          <w:rFonts w:eastAsia="Gulim"/>
          <w:sz w:val="22"/>
          <w:szCs w:val="22"/>
          <w:bdr w:val="none" w:sz="0" w:space="0" w:color="auto" w:frame="1"/>
        </w:rPr>
        <w:t>OIS</w:t>
      </w:r>
      <w:r w:rsidR="009F4EB1" w:rsidRPr="00A70BE8">
        <w:rPr>
          <w:rFonts w:eastAsia="Gulim"/>
          <w:sz w:val="22"/>
          <w:szCs w:val="22"/>
          <w:bdr w:val="none" w:sz="0" w:space="0" w:color="auto" w:frame="1"/>
          <w:lang w:val="ru-RU"/>
        </w:rPr>
        <w:t>+</w:t>
      </w:r>
      <w:r w:rsidR="003F44B2">
        <w:rPr>
          <w:rStyle w:val="af4"/>
          <w:rFonts w:eastAsia="Gulim"/>
          <w:sz w:val="22"/>
          <w:szCs w:val="22"/>
          <w:bdr w:val="none" w:sz="0" w:space="0" w:color="auto" w:frame="1"/>
          <w:lang w:val="ru-RU"/>
        </w:rPr>
        <w:footnoteReference w:id="4"/>
      </w:r>
      <w:r w:rsidR="009F4EB1" w:rsidRPr="00A70BE8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 </w:t>
      </w:r>
      <w:r w:rsidRPr="00A70BE8">
        <w:rPr>
          <w:rFonts w:eastAsia="Gulim"/>
          <w:sz w:val="22"/>
          <w:szCs w:val="22"/>
          <w:bdr w:val="none" w:sz="0" w:space="0" w:color="auto" w:frame="1"/>
          <w:lang w:val="ru-RU"/>
        </w:rPr>
        <w:t>с лазерным автофокусом / фронтальная 2.1Мп</w:t>
      </w:r>
    </w:p>
    <w:p w:rsidR="009F4EB1" w:rsidRDefault="00D82E5C" w:rsidP="00A10CD2">
      <w:pPr>
        <w:widowControl/>
        <w:numPr>
          <w:ilvl w:val="0"/>
          <w:numId w:val="1"/>
        </w:numPr>
        <w:wordWrap/>
        <w:autoSpaceDE/>
        <w:autoSpaceDN/>
        <w:ind w:left="567" w:hanging="283"/>
        <w:rPr>
          <w:rFonts w:eastAsia="Gulim"/>
          <w:sz w:val="22"/>
          <w:szCs w:val="22"/>
          <w:bdr w:val="none" w:sz="0" w:space="0" w:color="auto" w:frame="1"/>
        </w:rPr>
      </w:pPr>
      <w:r>
        <w:rPr>
          <w:rFonts w:eastAsia="Gulim"/>
          <w:sz w:val="22"/>
          <w:szCs w:val="22"/>
          <w:bdr w:val="none" w:sz="0" w:space="0" w:color="auto" w:frame="1"/>
        </w:rPr>
        <w:t>Батаре</w:t>
      </w:r>
      <w:r w:rsidR="0055154B">
        <w:rPr>
          <w:rFonts w:eastAsia="Gulim"/>
          <w:sz w:val="22"/>
          <w:szCs w:val="22"/>
          <w:bdr w:val="none" w:sz="0" w:space="0" w:color="auto" w:frame="1"/>
          <w:lang w:val="ru-RU"/>
        </w:rPr>
        <w:t>я</w:t>
      </w:r>
      <w:r w:rsidR="009F4EB1">
        <w:rPr>
          <w:rFonts w:eastAsia="Gulim"/>
          <w:sz w:val="22"/>
          <w:szCs w:val="22"/>
          <w:bdr w:val="none" w:sz="0" w:space="0" w:color="auto" w:frame="1"/>
        </w:rPr>
        <w:t>: 3,000</w:t>
      </w:r>
      <w:r>
        <w:rPr>
          <w:rFonts w:eastAsia="Gulim"/>
          <w:sz w:val="22"/>
          <w:szCs w:val="22"/>
          <w:bdr w:val="none" w:sz="0" w:space="0" w:color="auto" w:frame="1"/>
        </w:rPr>
        <w:t>мА</w:t>
      </w:r>
      <w:r w:rsidR="0055154B">
        <w:rPr>
          <w:rFonts w:eastAsia="Gulim"/>
          <w:sz w:val="22"/>
          <w:szCs w:val="22"/>
          <w:bdr w:val="none" w:sz="0" w:space="0" w:color="auto" w:frame="1"/>
          <w:lang w:val="ru-RU"/>
        </w:rPr>
        <w:t>ч</w:t>
      </w:r>
      <w:r w:rsidR="009F4EB1">
        <w:rPr>
          <w:rFonts w:eastAsia="Gulim"/>
          <w:sz w:val="22"/>
          <w:szCs w:val="22"/>
          <w:bdr w:val="none" w:sz="0" w:space="0" w:color="auto" w:frame="1"/>
        </w:rPr>
        <w:t xml:space="preserve"> (</w:t>
      </w:r>
      <w:r>
        <w:rPr>
          <w:rFonts w:eastAsia="Gulim"/>
          <w:sz w:val="22"/>
          <w:szCs w:val="22"/>
          <w:bdr w:val="none" w:sz="0" w:space="0" w:color="auto" w:frame="1"/>
        </w:rPr>
        <w:t>встроенная</w:t>
      </w:r>
      <w:r w:rsidR="009F4EB1">
        <w:rPr>
          <w:rFonts w:eastAsia="Gulim"/>
          <w:sz w:val="22"/>
          <w:szCs w:val="22"/>
          <w:bdr w:val="none" w:sz="0" w:space="0" w:color="auto" w:frame="1"/>
        </w:rPr>
        <w:t>)</w:t>
      </w:r>
    </w:p>
    <w:p w:rsidR="009F4EB1" w:rsidRDefault="00D82E5C" w:rsidP="00A10CD2">
      <w:pPr>
        <w:widowControl/>
        <w:numPr>
          <w:ilvl w:val="0"/>
          <w:numId w:val="1"/>
        </w:numPr>
        <w:wordWrap/>
        <w:autoSpaceDE/>
        <w:autoSpaceDN/>
        <w:ind w:left="567" w:hanging="283"/>
        <w:rPr>
          <w:rFonts w:eastAsia="Gulim"/>
          <w:sz w:val="22"/>
          <w:szCs w:val="22"/>
          <w:bdr w:val="none" w:sz="0" w:space="0" w:color="auto" w:frame="1"/>
        </w:rPr>
      </w:pPr>
      <w:r>
        <w:rPr>
          <w:rFonts w:eastAsia="Gulim"/>
          <w:sz w:val="22"/>
          <w:szCs w:val="22"/>
          <w:bdr w:val="none" w:sz="0" w:space="0" w:color="auto" w:frame="1"/>
        </w:rPr>
        <w:t>Операционная система</w:t>
      </w:r>
      <w:r w:rsidR="009F4EB1">
        <w:rPr>
          <w:rFonts w:eastAsia="Gulim"/>
          <w:sz w:val="22"/>
          <w:szCs w:val="22"/>
          <w:bdr w:val="none" w:sz="0" w:space="0" w:color="auto" w:frame="1"/>
        </w:rPr>
        <w:t>: Android 5.0 Lollipop</w:t>
      </w:r>
    </w:p>
    <w:p w:rsidR="009F4EB1" w:rsidRDefault="00D82E5C" w:rsidP="00A10CD2">
      <w:pPr>
        <w:widowControl/>
        <w:numPr>
          <w:ilvl w:val="0"/>
          <w:numId w:val="1"/>
        </w:numPr>
        <w:wordWrap/>
        <w:autoSpaceDE/>
        <w:autoSpaceDN/>
        <w:ind w:left="567" w:hanging="283"/>
        <w:rPr>
          <w:rFonts w:eastAsia="Gulim"/>
          <w:sz w:val="22"/>
          <w:szCs w:val="22"/>
          <w:bdr w:val="none" w:sz="0" w:space="0" w:color="auto" w:frame="1"/>
        </w:rPr>
      </w:pPr>
      <w:r>
        <w:rPr>
          <w:rFonts w:eastAsia="Gulim"/>
          <w:sz w:val="22"/>
          <w:szCs w:val="22"/>
          <w:bdr w:val="none" w:sz="0" w:space="0" w:color="auto" w:frame="1"/>
        </w:rPr>
        <w:t>Размеры: 149.1 x 75.3 x 7.1-9.4мм</w:t>
      </w:r>
    </w:p>
    <w:p w:rsidR="009F4EB1" w:rsidRDefault="00D82E5C" w:rsidP="00A10CD2">
      <w:pPr>
        <w:widowControl/>
        <w:numPr>
          <w:ilvl w:val="0"/>
          <w:numId w:val="1"/>
        </w:numPr>
        <w:wordWrap/>
        <w:autoSpaceDE/>
        <w:autoSpaceDN/>
        <w:ind w:left="567" w:hanging="283"/>
        <w:rPr>
          <w:rFonts w:eastAsia="Gulim"/>
          <w:sz w:val="22"/>
          <w:szCs w:val="22"/>
          <w:bdr w:val="none" w:sz="0" w:space="0" w:color="auto" w:frame="1"/>
        </w:rPr>
      </w:pPr>
      <w:r>
        <w:rPr>
          <w:rFonts w:eastAsia="Gulim"/>
          <w:sz w:val="22"/>
          <w:szCs w:val="22"/>
          <w:bdr w:val="none" w:sz="0" w:space="0" w:color="auto" w:frame="1"/>
        </w:rPr>
        <w:t>Вес: 152г</w:t>
      </w:r>
    </w:p>
    <w:p w:rsidR="009F4EB1" w:rsidRPr="00A70BE8" w:rsidRDefault="00D82E5C" w:rsidP="00A10CD2">
      <w:pPr>
        <w:widowControl/>
        <w:numPr>
          <w:ilvl w:val="0"/>
          <w:numId w:val="1"/>
        </w:numPr>
        <w:wordWrap/>
        <w:autoSpaceDE/>
        <w:autoSpaceDN/>
        <w:ind w:left="567" w:hanging="283"/>
        <w:rPr>
          <w:rFonts w:eastAsia="Gulim"/>
          <w:sz w:val="22"/>
          <w:szCs w:val="22"/>
          <w:bdr w:val="none" w:sz="0" w:space="0" w:color="auto" w:frame="1"/>
          <w:lang w:val="ru-RU"/>
        </w:rPr>
      </w:pPr>
      <w:r w:rsidRPr="00A70BE8">
        <w:rPr>
          <w:rFonts w:eastAsia="Gulim"/>
          <w:sz w:val="22"/>
          <w:szCs w:val="22"/>
          <w:bdr w:val="none" w:sz="0" w:space="0" w:color="auto" w:frame="1"/>
          <w:lang w:val="ru-RU"/>
        </w:rPr>
        <w:t>Сеть</w:t>
      </w:r>
      <w:r w:rsidR="009F4EB1" w:rsidRPr="00A70BE8">
        <w:rPr>
          <w:rFonts w:eastAsia="Gulim"/>
          <w:sz w:val="22"/>
          <w:szCs w:val="22"/>
          <w:bdr w:val="none" w:sz="0" w:space="0" w:color="auto" w:frame="1"/>
          <w:lang w:val="ru-RU"/>
        </w:rPr>
        <w:t>: 4</w:t>
      </w:r>
      <w:r w:rsidR="009F4EB1">
        <w:rPr>
          <w:rFonts w:eastAsia="Gulim"/>
          <w:sz w:val="22"/>
          <w:szCs w:val="22"/>
          <w:bdr w:val="none" w:sz="0" w:space="0" w:color="auto" w:frame="1"/>
        </w:rPr>
        <w:t>G</w:t>
      </w:r>
      <w:r w:rsidR="009F4EB1" w:rsidRPr="00A70BE8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 </w:t>
      </w:r>
      <w:r w:rsidR="009F4EB1">
        <w:rPr>
          <w:rFonts w:eastAsia="Gulim"/>
          <w:sz w:val="22"/>
          <w:szCs w:val="22"/>
          <w:bdr w:val="none" w:sz="0" w:space="0" w:color="auto" w:frame="1"/>
        </w:rPr>
        <w:t>LTE</w:t>
      </w:r>
      <w:r w:rsidR="009F4EB1" w:rsidRPr="00A70BE8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 / </w:t>
      </w:r>
      <w:r w:rsidR="009F4EB1">
        <w:rPr>
          <w:rFonts w:eastAsia="Gulim"/>
          <w:sz w:val="22"/>
          <w:szCs w:val="22"/>
          <w:bdr w:val="none" w:sz="0" w:space="0" w:color="auto" w:frame="1"/>
        </w:rPr>
        <w:t>HSPA</w:t>
      </w:r>
      <w:r w:rsidRPr="00A70BE8">
        <w:rPr>
          <w:rFonts w:eastAsia="Gulim"/>
          <w:sz w:val="22"/>
          <w:szCs w:val="22"/>
          <w:bdr w:val="none" w:sz="0" w:space="0" w:color="auto" w:frame="1"/>
          <w:lang w:val="ru-RU"/>
        </w:rPr>
        <w:t>+ 21/42 Мбит/</w:t>
      </w:r>
      <w:proofErr w:type="gramStart"/>
      <w:r w:rsidRPr="00A70BE8">
        <w:rPr>
          <w:rFonts w:eastAsia="Gulim"/>
          <w:sz w:val="22"/>
          <w:szCs w:val="22"/>
          <w:bdr w:val="none" w:sz="0" w:space="0" w:color="auto" w:frame="1"/>
          <w:lang w:val="ru-RU"/>
        </w:rPr>
        <w:t>с</w:t>
      </w:r>
      <w:proofErr w:type="gramEnd"/>
    </w:p>
    <w:p w:rsidR="00B934E0" w:rsidRDefault="00D82E5C" w:rsidP="00A10CD2">
      <w:pPr>
        <w:widowControl/>
        <w:numPr>
          <w:ilvl w:val="0"/>
          <w:numId w:val="1"/>
        </w:numPr>
        <w:wordWrap/>
        <w:autoSpaceDE/>
        <w:autoSpaceDN/>
        <w:ind w:left="567" w:hanging="283"/>
        <w:rPr>
          <w:rFonts w:eastAsia="Gulim"/>
          <w:sz w:val="22"/>
          <w:szCs w:val="22"/>
          <w:bdr w:val="none" w:sz="0" w:space="0" w:color="auto" w:frame="1"/>
        </w:rPr>
      </w:pPr>
      <w:r>
        <w:rPr>
          <w:rFonts w:eastAsia="Gulim"/>
          <w:sz w:val="22"/>
          <w:szCs w:val="22"/>
          <w:bdr w:val="none" w:sz="0" w:space="0" w:color="auto" w:frame="1"/>
        </w:rPr>
        <w:t>Совместимость</w:t>
      </w:r>
      <w:r w:rsidR="009F4EB1">
        <w:rPr>
          <w:rFonts w:eastAsia="Gulim"/>
          <w:sz w:val="22"/>
          <w:szCs w:val="22"/>
          <w:bdr w:val="none" w:sz="0" w:space="0" w:color="auto" w:frame="1"/>
        </w:rPr>
        <w:t>: Wi-Fi 802.11 a/b/g/n/ac</w:t>
      </w:r>
      <w:r w:rsidR="00B934E0">
        <w:rPr>
          <w:rFonts w:eastAsia="Gulim" w:hint="eastAsia"/>
          <w:sz w:val="22"/>
          <w:szCs w:val="22"/>
          <w:bdr w:val="none" w:sz="0" w:space="0" w:color="auto" w:frame="1"/>
        </w:rPr>
        <w:t xml:space="preserve"> /</w:t>
      </w:r>
      <w:r w:rsidR="00B934E0">
        <w:rPr>
          <w:rFonts w:eastAsia="Gulim"/>
          <w:sz w:val="22"/>
          <w:szCs w:val="22"/>
          <w:bdr w:val="none" w:sz="0" w:space="0" w:color="auto" w:frame="1"/>
        </w:rPr>
        <w:t xml:space="preserve"> </w:t>
      </w:r>
      <w:r w:rsidR="009F4EB1">
        <w:rPr>
          <w:rFonts w:eastAsia="Gulim"/>
          <w:sz w:val="22"/>
          <w:szCs w:val="22"/>
          <w:bdr w:val="none" w:sz="0" w:space="0" w:color="auto" w:frame="1"/>
        </w:rPr>
        <w:t>Bluetooth Smart Ready (Apt-X) 4.1</w:t>
      </w:r>
      <w:r w:rsidR="00B934E0">
        <w:rPr>
          <w:rFonts w:eastAsia="Gulim" w:hint="eastAsia"/>
          <w:sz w:val="22"/>
          <w:szCs w:val="22"/>
          <w:bdr w:val="none" w:sz="0" w:space="0" w:color="auto" w:frame="1"/>
        </w:rPr>
        <w:t xml:space="preserve"> /</w:t>
      </w:r>
      <w:r w:rsidR="00B934E0">
        <w:rPr>
          <w:rFonts w:eastAsia="Gulim"/>
          <w:sz w:val="22"/>
          <w:szCs w:val="22"/>
          <w:bdr w:val="none" w:sz="0" w:space="0" w:color="auto" w:frame="1"/>
        </w:rPr>
        <w:t xml:space="preserve"> </w:t>
      </w:r>
      <w:r w:rsidR="009F4EB1">
        <w:rPr>
          <w:rFonts w:eastAsia="Gulim"/>
          <w:sz w:val="22"/>
          <w:szCs w:val="22"/>
          <w:bdr w:val="none" w:sz="0" w:space="0" w:color="auto" w:frame="1"/>
        </w:rPr>
        <w:t>NFC</w:t>
      </w:r>
      <w:r w:rsidR="00B934E0">
        <w:rPr>
          <w:rFonts w:eastAsia="Gulim" w:hint="eastAsia"/>
          <w:sz w:val="22"/>
          <w:szCs w:val="22"/>
          <w:bdr w:val="none" w:sz="0" w:space="0" w:color="auto" w:frame="1"/>
        </w:rPr>
        <w:t xml:space="preserve"> /</w:t>
      </w:r>
      <w:r w:rsidR="00B934E0">
        <w:rPr>
          <w:rFonts w:eastAsia="Gulim"/>
          <w:sz w:val="22"/>
          <w:szCs w:val="22"/>
          <w:bdr w:val="none" w:sz="0" w:space="0" w:color="auto" w:frame="1"/>
        </w:rPr>
        <w:t xml:space="preserve"> </w:t>
      </w:r>
    </w:p>
    <w:p w:rsidR="009F4EB1" w:rsidRPr="00B934E0" w:rsidRDefault="009F4EB1" w:rsidP="00A10CD2">
      <w:pPr>
        <w:widowControl/>
        <w:wordWrap/>
        <w:autoSpaceDE/>
        <w:autoSpaceDN/>
        <w:ind w:left="567"/>
        <w:rPr>
          <w:rFonts w:eastAsia="Gulim"/>
          <w:sz w:val="22"/>
          <w:szCs w:val="22"/>
          <w:bdr w:val="none" w:sz="0" w:space="0" w:color="auto" w:frame="1"/>
        </w:rPr>
      </w:pPr>
      <w:proofErr w:type="spellStart"/>
      <w:r w:rsidRPr="00B934E0">
        <w:rPr>
          <w:rFonts w:eastAsia="Gulim"/>
          <w:sz w:val="22"/>
          <w:szCs w:val="22"/>
          <w:bdr w:val="none" w:sz="0" w:space="0" w:color="auto" w:frame="1"/>
        </w:rPr>
        <w:t>SlimPort</w:t>
      </w:r>
      <w:proofErr w:type="spellEnd"/>
      <w:r w:rsidR="00B934E0">
        <w:rPr>
          <w:rFonts w:eastAsia="Gulim" w:hint="eastAsia"/>
          <w:sz w:val="22"/>
          <w:szCs w:val="22"/>
          <w:bdr w:val="none" w:sz="0" w:space="0" w:color="auto" w:frame="1"/>
        </w:rPr>
        <w:t xml:space="preserve"> /</w:t>
      </w:r>
      <w:r w:rsidR="00B934E0" w:rsidRPr="00B934E0">
        <w:rPr>
          <w:rFonts w:eastAsia="Gulim"/>
          <w:sz w:val="22"/>
          <w:szCs w:val="22"/>
          <w:bdr w:val="none" w:sz="0" w:space="0" w:color="auto" w:frame="1"/>
        </w:rPr>
        <w:t xml:space="preserve"> </w:t>
      </w:r>
      <w:r w:rsidRPr="00B934E0">
        <w:rPr>
          <w:rFonts w:eastAsia="Gulim"/>
          <w:sz w:val="22"/>
          <w:szCs w:val="22"/>
          <w:bdr w:val="none" w:sz="0" w:space="0" w:color="auto" w:frame="1"/>
        </w:rPr>
        <w:t xml:space="preserve">A-GPS / </w:t>
      </w:r>
      <w:r w:rsidR="003F44B2">
        <w:rPr>
          <w:rFonts w:eastAsia="Gulim"/>
          <w:sz w:val="22"/>
          <w:szCs w:val="22"/>
          <w:bdr w:val="none" w:sz="0" w:space="0" w:color="auto" w:frame="1"/>
          <w:lang w:val="ru-RU"/>
        </w:rPr>
        <w:t>ГЛОНАСС</w:t>
      </w:r>
      <w:r w:rsidR="00B934E0">
        <w:rPr>
          <w:rFonts w:eastAsia="Gulim" w:hint="eastAsia"/>
          <w:sz w:val="22"/>
          <w:szCs w:val="22"/>
          <w:bdr w:val="none" w:sz="0" w:space="0" w:color="auto" w:frame="1"/>
        </w:rPr>
        <w:t xml:space="preserve"> /</w:t>
      </w:r>
      <w:r w:rsidR="00B934E0" w:rsidRPr="00B934E0">
        <w:rPr>
          <w:rFonts w:eastAsia="Gulim"/>
          <w:sz w:val="22"/>
          <w:szCs w:val="22"/>
          <w:bdr w:val="none" w:sz="0" w:space="0" w:color="auto" w:frame="1"/>
        </w:rPr>
        <w:t xml:space="preserve"> </w:t>
      </w:r>
      <w:r w:rsidRPr="00B934E0">
        <w:rPr>
          <w:rFonts w:eastAsia="Gulim"/>
          <w:sz w:val="22"/>
          <w:szCs w:val="22"/>
          <w:bdr w:val="none" w:sz="0" w:space="0" w:color="auto" w:frame="1"/>
        </w:rPr>
        <w:t xml:space="preserve">USB 2.0 </w:t>
      </w:r>
    </w:p>
    <w:p w:rsidR="009F4EB1" w:rsidRDefault="00D82E5C" w:rsidP="00A10CD2">
      <w:pPr>
        <w:widowControl/>
        <w:numPr>
          <w:ilvl w:val="0"/>
          <w:numId w:val="1"/>
        </w:numPr>
        <w:wordWrap/>
        <w:autoSpaceDE/>
        <w:autoSpaceDN/>
        <w:ind w:left="567" w:hanging="283"/>
        <w:rPr>
          <w:rFonts w:eastAsia="Gulim"/>
          <w:sz w:val="22"/>
          <w:szCs w:val="22"/>
          <w:bdr w:val="none" w:sz="0" w:space="0" w:color="auto" w:frame="1"/>
        </w:rPr>
      </w:pPr>
      <w:r>
        <w:rPr>
          <w:rFonts w:eastAsia="Gulim"/>
          <w:sz w:val="22"/>
          <w:szCs w:val="22"/>
          <w:bdr w:val="none" w:sz="0" w:space="0" w:color="auto" w:frame="1"/>
        </w:rPr>
        <w:t>Цвета</w:t>
      </w:r>
      <w:r w:rsidR="009F4EB1">
        <w:rPr>
          <w:rFonts w:eastAsia="Gulim"/>
          <w:sz w:val="22"/>
          <w:szCs w:val="22"/>
          <w:bdr w:val="none" w:sz="0" w:space="0" w:color="auto" w:frame="1"/>
        </w:rPr>
        <w:t xml:space="preserve">: </w:t>
      </w:r>
      <w:r>
        <w:rPr>
          <w:rFonts w:eastAsia="Gulim"/>
          <w:sz w:val="22"/>
          <w:szCs w:val="22"/>
          <w:bdr w:val="none" w:sz="0" w:space="0" w:color="auto" w:frame="1"/>
        </w:rPr>
        <w:t>Платиновое серебро/ Красное фламенко</w:t>
      </w:r>
      <w:r w:rsidR="009F4EB1">
        <w:rPr>
          <w:rFonts w:eastAsia="Gulim"/>
          <w:sz w:val="22"/>
          <w:szCs w:val="22"/>
          <w:bdr w:val="none" w:sz="0" w:space="0" w:color="auto" w:frame="1"/>
        </w:rPr>
        <w:t xml:space="preserve"> </w:t>
      </w:r>
    </w:p>
    <w:p w:rsidR="009F4EB1" w:rsidRPr="00A70BE8" w:rsidRDefault="00D82E5C" w:rsidP="00A10CD2">
      <w:pPr>
        <w:widowControl/>
        <w:numPr>
          <w:ilvl w:val="0"/>
          <w:numId w:val="1"/>
        </w:numPr>
        <w:wordWrap/>
        <w:autoSpaceDE/>
        <w:autoSpaceDN/>
        <w:ind w:left="567" w:hanging="283"/>
        <w:rPr>
          <w:rFonts w:eastAsia="Gulim"/>
          <w:sz w:val="22"/>
          <w:szCs w:val="22"/>
          <w:bdr w:val="none" w:sz="0" w:space="0" w:color="auto" w:frame="1"/>
          <w:lang w:val="ru-RU"/>
        </w:rPr>
      </w:pPr>
      <w:r w:rsidRPr="00A70BE8">
        <w:rPr>
          <w:rFonts w:eastAsia="Gulim"/>
          <w:sz w:val="22"/>
          <w:szCs w:val="22"/>
          <w:bdr w:val="none" w:sz="0" w:space="0" w:color="auto" w:frame="1"/>
          <w:lang w:val="ru-RU"/>
        </w:rPr>
        <w:t>Другое</w:t>
      </w:r>
      <w:r w:rsidR="009F4EB1" w:rsidRPr="00A70BE8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: </w:t>
      </w:r>
      <w:r w:rsidRPr="00A70BE8">
        <w:rPr>
          <w:rFonts w:eastAsia="Gulim"/>
          <w:sz w:val="22"/>
          <w:szCs w:val="22"/>
          <w:bdr w:val="none" w:sz="0" w:space="0" w:color="auto" w:frame="1"/>
          <w:lang w:val="ru-RU"/>
        </w:rPr>
        <w:t>съемка жест</w:t>
      </w:r>
      <w:r w:rsidR="00442401">
        <w:rPr>
          <w:rFonts w:eastAsia="Gulim"/>
          <w:sz w:val="22"/>
          <w:szCs w:val="22"/>
          <w:bdr w:val="none" w:sz="0" w:space="0" w:color="auto" w:frame="1"/>
          <w:lang w:val="ru-RU"/>
        </w:rPr>
        <w:t>ом</w:t>
      </w:r>
      <w:r w:rsidRPr="00A70BE8">
        <w:rPr>
          <w:rFonts w:eastAsia="Gulim"/>
          <w:sz w:val="22"/>
          <w:szCs w:val="22"/>
          <w:bdr w:val="none" w:sz="0" w:space="0" w:color="auto" w:frame="1"/>
          <w:lang w:val="ru-RU"/>
        </w:rPr>
        <w:t>/ Просмотр</w:t>
      </w:r>
      <w:r w:rsidR="004A11FA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 последнего фото по жесту</w:t>
      </w:r>
      <w:r w:rsidRPr="00A70BE8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/ </w:t>
      </w:r>
      <w:r w:rsidR="009F4EB1">
        <w:rPr>
          <w:rFonts w:eastAsia="Gulim"/>
          <w:sz w:val="22"/>
          <w:szCs w:val="22"/>
          <w:bdr w:val="none" w:sz="0" w:space="0" w:color="auto" w:frame="1"/>
        </w:rPr>
        <w:t>Glance</w:t>
      </w:r>
      <w:r w:rsidR="009F4EB1" w:rsidRPr="00A70BE8">
        <w:rPr>
          <w:rFonts w:eastAsia="Gulim"/>
          <w:sz w:val="22"/>
          <w:szCs w:val="22"/>
          <w:bdr w:val="none" w:sz="0" w:space="0" w:color="auto" w:frame="1"/>
          <w:lang w:val="ru-RU"/>
        </w:rPr>
        <w:t xml:space="preserve"> </w:t>
      </w:r>
      <w:r w:rsidR="009F4EB1">
        <w:rPr>
          <w:rFonts w:eastAsia="Gulim"/>
          <w:sz w:val="22"/>
          <w:szCs w:val="22"/>
          <w:bdr w:val="none" w:sz="0" w:space="0" w:color="auto" w:frame="1"/>
        </w:rPr>
        <w:t>View</w:t>
      </w:r>
    </w:p>
    <w:p w:rsidR="009F4EB1" w:rsidRPr="00A70BE8" w:rsidRDefault="009F4EB1" w:rsidP="009F4EB1">
      <w:pPr>
        <w:pStyle w:val="1-21"/>
        <w:spacing w:line="276" w:lineRule="auto"/>
        <w:ind w:left="0"/>
        <w:jc w:val="center"/>
        <w:rPr>
          <w:rFonts w:ascii="Times New Roman" w:eastAsia="Gulim" w:hAnsi="Times New Roman" w:cs="Times New Roman"/>
          <w:bdr w:val="none" w:sz="0" w:space="0" w:color="auto" w:frame="1"/>
          <w:lang w:val="ru-RU" w:eastAsia="ko-KR"/>
        </w:rPr>
      </w:pPr>
    </w:p>
    <w:p w:rsidR="009F4EB1" w:rsidRPr="00086285" w:rsidRDefault="00AF44A9" w:rsidP="00A10CD2">
      <w:pPr>
        <w:adjustRightInd w:val="0"/>
        <w:jc w:val="center"/>
        <w:outlineLvl w:val="0"/>
        <w:rPr>
          <w:rFonts w:eastAsia="MD아트체"/>
          <w:b/>
          <w:color w:val="C5003D"/>
          <w:sz w:val="18"/>
          <w:szCs w:val="18"/>
          <w:lang w:val="ru-RU"/>
        </w:rPr>
      </w:pPr>
      <w:r w:rsidRPr="00AF44A9">
        <w:rPr>
          <w:lang w:val="ru-RU"/>
        </w:rPr>
        <w:t># # #</w:t>
      </w:r>
    </w:p>
    <w:p w:rsidR="00DC506C" w:rsidRPr="00086285" w:rsidRDefault="00DC506C" w:rsidP="00BA0834">
      <w:pPr>
        <w:pStyle w:val="10"/>
        <w:keepNext/>
        <w:keepLines/>
        <w:tabs>
          <w:tab w:val="left" w:pos="6300"/>
        </w:tabs>
        <w:jc w:val="both"/>
        <w:rPr>
          <w:rFonts w:eastAsia="Malgun Gothic"/>
          <w:b/>
          <w:color w:val="CC0066"/>
          <w:sz w:val="18"/>
          <w:highlight w:val="white"/>
          <w:lang w:val="ru-RU"/>
        </w:rPr>
      </w:pPr>
    </w:p>
    <w:p w:rsidR="00081452" w:rsidRPr="00086285" w:rsidRDefault="00081452" w:rsidP="00BA0834">
      <w:pPr>
        <w:pStyle w:val="10"/>
        <w:keepNext/>
        <w:keepLines/>
        <w:tabs>
          <w:tab w:val="left" w:pos="6300"/>
        </w:tabs>
        <w:jc w:val="both"/>
        <w:rPr>
          <w:rFonts w:eastAsia="Malgun Gothic"/>
          <w:b/>
          <w:color w:val="CC0066"/>
          <w:sz w:val="18"/>
          <w:highlight w:val="white"/>
          <w:lang w:val="ru-RU"/>
        </w:rPr>
      </w:pPr>
    </w:p>
    <w:p w:rsidR="00321E5B" w:rsidRPr="00BB722A" w:rsidRDefault="00321E5B" w:rsidP="00321E5B">
      <w:pPr>
        <w:rPr>
          <w:b/>
          <w:bCs/>
          <w:color w:val="CC0066"/>
          <w:sz w:val="18"/>
          <w:szCs w:val="18"/>
          <w:lang w:val="ru-RU"/>
        </w:rPr>
      </w:pPr>
      <w:r w:rsidRPr="00BB722A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 w:rsidRPr="00BB722A">
        <w:rPr>
          <w:b/>
          <w:bCs/>
          <w:color w:val="CC0066"/>
          <w:sz w:val="18"/>
          <w:szCs w:val="18"/>
        </w:rPr>
        <w:t>LG</w:t>
      </w:r>
      <w:r w:rsidRPr="00BB722A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BB722A">
        <w:rPr>
          <w:b/>
          <w:bCs/>
          <w:color w:val="CC0066"/>
          <w:sz w:val="18"/>
          <w:szCs w:val="18"/>
        </w:rPr>
        <w:t>Electronics</w:t>
      </w:r>
    </w:p>
    <w:p w:rsidR="00321E5B" w:rsidRPr="00BB722A" w:rsidRDefault="00321E5B" w:rsidP="00321E5B">
      <w:pPr>
        <w:rPr>
          <w:sz w:val="18"/>
          <w:szCs w:val="18"/>
          <w:lang w:val="ru-RU"/>
        </w:rPr>
      </w:pPr>
      <w:r w:rsidRPr="00BB722A">
        <w:rPr>
          <w:sz w:val="18"/>
          <w:szCs w:val="18"/>
          <w:lang w:val="ru-RU"/>
        </w:rPr>
        <w:t xml:space="preserve">Компания </w:t>
      </w:r>
      <w:r w:rsidRPr="00BB722A">
        <w:rPr>
          <w:sz w:val="18"/>
          <w:szCs w:val="18"/>
        </w:rPr>
        <w:t>LG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Electronics</w:t>
      </w:r>
      <w:r w:rsidRPr="00BB722A">
        <w:rPr>
          <w:sz w:val="18"/>
          <w:szCs w:val="18"/>
          <w:lang w:val="ru-RU"/>
        </w:rPr>
        <w:t xml:space="preserve"> (</w:t>
      </w:r>
      <w:r w:rsidRPr="00BB722A">
        <w:rPr>
          <w:sz w:val="18"/>
          <w:szCs w:val="18"/>
        </w:rPr>
        <w:t>KSE</w:t>
      </w:r>
      <w:r w:rsidRPr="00BB722A">
        <w:rPr>
          <w:sz w:val="18"/>
          <w:szCs w:val="18"/>
          <w:lang w:val="ru-RU"/>
        </w:rPr>
        <w:t>: 066570.</w:t>
      </w:r>
      <w:r w:rsidRPr="00BB722A">
        <w:rPr>
          <w:sz w:val="18"/>
          <w:szCs w:val="18"/>
        </w:rPr>
        <w:t>KS</w:t>
      </w:r>
      <w:r w:rsidRPr="00BB722A">
        <w:rPr>
          <w:sz w:val="18"/>
          <w:szCs w:val="18"/>
          <w:lang w:val="ru-RU"/>
        </w:rPr>
        <w:t>) является мировым лидером в производстве высокотехнологи</w:t>
      </w:r>
      <w:r w:rsidRPr="00BB722A">
        <w:rPr>
          <w:sz w:val="18"/>
          <w:szCs w:val="18"/>
          <w:lang w:val="ru-RU"/>
        </w:rPr>
        <w:t>ч</w:t>
      </w:r>
      <w:r w:rsidRPr="00BB722A">
        <w:rPr>
          <w:sz w:val="18"/>
          <w:szCs w:val="18"/>
          <w:lang w:val="ru-RU"/>
        </w:rPr>
        <w:t>ной</w:t>
      </w:r>
      <w:r w:rsidRPr="00BB722A">
        <w:rPr>
          <w:sz w:val="18"/>
          <w:szCs w:val="18"/>
        </w:rPr>
        <w:t> </w:t>
      </w:r>
      <w:r w:rsidRPr="00BB722A">
        <w:rPr>
          <w:sz w:val="18"/>
          <w:szCs w:val="18"/>
          <w:lang w:val="ru-RU"/>
        </w:rPr>
        <w:t xml:space="preserve"> электроники, современных</w:t>
      </w:r>
      <w:r w:rsidRPr="00BB722A">
        <w:rPr>
          <w:sz w:val="18"/>
          <w:szCs w:val="18"/>
        </w:rPr>
        <w:t> </w:t>
      </w:r>
      <w:r w:rsidRPr="00BB722A">
        <w:rPr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82 тысяч человек в 119 филиалах. Компания </w:t>
      </w:r>
      <w:r w:rsidRPr="00BB722A">
        <w:rPr>
          <w:sz w:val="18"/>
          <w:szCs w:val="18"/>
        </w:rPr>
        <w:t>LG</w:t>
      </w:r>
      <w:r w:rsidRPr="00BB722A">
        <w:rPr>
          <w:sz w:val="18"/>
          <w:szCs w:val="18"/>
          <w:lang w:val="ru-RU"/>
        </w:rPr>
        <w:t xml:space="preserve"> состоит из четырех </w:t>
      </w:r>
      <w:r w:rsidRPr="00BB722A">
        <w:rPr>
          <w:sz w:val="18"/>
          <w:szCs w:val="18"/>
          <w:lang w:val="ru-RU"/>
        </w:rPr>
        <w:lastRenderedPageBreak/>
        <w:t xml:space="preserve">подразделений: </w:t>
      </w:r>
      <w:r w:rsidRPr="00BB722A">
        <w:rPr>
          <w:sz w:val="18"/>
          <w:szCs w:val="18"/>
        </w:rPr>
        <w:t>Home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Entertainment</w:t>
      </w:r>
      <w:r w:rsidRPr="00BB722A">
        <w:rPr>
          <w:sz w:val="18"/>
          <w:szCs w:val="18"/>
          <w:lang w:val="ru-RU"/>
        </w:rPr>
        <w:t xml:space="preserve">, </w:t>
      </w:r>
      <w:r w:rsidRPr="00BB722A">
        <w:rPr>
          <w:sz w:val="18"/>
          <w:szCs w:val="18"/>
        </w:rPr>
        <w:t>Mobile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Communications</w:t>
      </w:r>
      <w:r w:rsidRPr="00BB722A">
        <w:rPr>
          <w:sz w:val="18"/>
          <w:szCs w:val="18"/>
          <w:lang w:val="ru-RU"/>
        </w:rPr>
        <w:t xml:space="preserve">, </w:t>
      </w:r>
      <w:r w:rsidRPr="00BB722A">
        <w:rPr>
          <w:sz w:val="18"/>
          <w:szCs w:val="18"/>
        </w:rPr>
        <w:t>Home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Appliance</w:t>
      </w:r>
      <w:r w:rsidRPr="00BB722A">
        <w:rPr>
          <w:sz w:val="18"/>
          <w:szCs w:val="18"/>
          <w:lang w:val="ru-RU"/>
        </w:rPr>
        <w:t>&amp;</w:t>
      </w:r>
      <w:r w:rsidRPr="00BB722A">
        <w:rPr>
          <w:sz w:val="18"/>
          <w:szCs w:val="18"/>
        </w:rPr>
        <w:t>Air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Solution</w:t>
      </w:r>
      <w:r w:rsidRPr="00BB722A">
        <w:rPr>
          <w:sz w:val="18"/>
          <w:szCs w:val="18"/>
          <w:lang w:val="ru-RU"/>
        </w:rPr>
        <w:t xml:space="preserve"> и </w:t>
      </w:r>
      <w:r w:rsidRPr="00BB722A">
        <w:rPr>
          <w:sz w:val="18"/>
          <w:szCs w:val="18"/>
        </w:rPr>
        <w:t>Vehicle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Components</w:t>
      </w:r>
      <w:r w:rsidRPr="00BB722A">
        <w:rPr>
          <w:sz w:val="18"/>
          <w:szCs w:val="18"/>
          <w:lang w:val="ru-RU"/>
        </w:rPr>
        <w:t>, общий объем м</w:t>
      </w:r>
      <w:r w:rsidRPr="00BB722A">
        <w:rPr>
          <w:sz w:val="18"/>
          <w:szCs w:val="18"/>
          <w:lang w:val="ru-RU"/>
        </w:rPr>
        <w:t>и</w:t>
      </w:r>
      <w:r w:rsidRPr="00BB722A">
        <w:rPr>
          <w:sz w:val="18"/>
          <w:szCs w:val="18"/>
          <w:lang w:val="ru-RU"/>
        </w:rPr>
        <w:t xml:space="preserve">ровых продаж которых в 2014 году составил 56 млрд. долларов США (59 триллионов южнокорейских вон). </w:t>
      </w:r>
      <w:proofErr w:type="gramStart"/>
      <w:r w:rsidRPr="00BB722A">
        <w:rPr>
          <w:sz w:val="18"/>
          <w:szCs w:val="18"/>
        </w:rPr>
        <w:t>LG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Electronics</w:t>
      </w:r>
      <w:r w:rsidRPr="00BB722A">
        <w:rPr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</w:t>
      </w:r>
      <w:proofErr w:type="gramEnd"/>
      <w:r w:rsidRPr="00BB722A">
        <w:rPr>
          <w:sz w:val="18"/>
          <w:szCs w:val="18"/>
          <w:lang w:val="ru-RU"/>
        </w:rPr>
        <w:t xml:space="preserve"> Также</w:t>
      </w:r>
      <w:r w:rsidRPr="00BB722A">
        <w:rPr>
          <w:sz w:val="18"/>
          <w:szCs w:val="18"/>
        </w:rPr>
        <w:t xml:space="preserve"> LG Electronics </w:t>
      </w:r>
      <w:r w:rsidRPr="00BB722A">
        <w:rPr>
          <w:sz w:val="18"/>
          <w:szCs w:val="18"/>
          <w:lang w:val="ru-RU"/>
        </w:rPr>
        <w:t>лауреат</w:t>
      </w:r>
      <w:r w:rsidRPr="00BB722A">
        <w:rPr>
          <w:sz w:val="18"/>
          <w:szCs w:val="18"/>
        </w:rPr>
        <w:t xml:space="preserve"> </w:t>
      </w:r>
      <w:r w:rsidRPr="00BB722A">
        <w:rPr>
          <w:sz w:val="18"/>
          <w:szCs w:val="18"/>
          <w:lang w:val="ru-RU"/>
        </w:rPr>
        <w:t>пр</w:t>
      </w:r>
      <w:r w:rsidRPr="00BB722A">
        <w:rPr>
          <w:sz w:val="18"/>
          <w:szCs w:val="18"/>
          <w:lang w:val="ru-RU"/>
        </w:rPr>
        <w:t>е</w:t>
      </w:r>
      <w:r w:rsidRPr="00BB722A">
        <w:rPr>
          <w:sz w:val="18"/>
          <w:szCs w:val="18"/>
          <w:lang w:val="ru-RU"/>
        </w:rPr>
        <w:t>мии</w:t>
      </w:r>
      <w:r w:rsidRPr="00BB722A">
        <w:rPr>
          <w:sz w:val="18"/>
          <w:szCs w:val="18"/>
        </w:rPr>
        <w:t xml:space="preserve"> 2014 ENERGY STAR Partner of the Year. </w:t>
      </w:r>
      <w:r w:rsidRPr="00BB722A">
        <w:rPr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w:history="1">
        <w:r w:rsidRPr="00DE3DD8">
          <w:rPr>
            <w:rStyle w:val="af1"/>
            <w:sz w:val="18"/>
            <w:szCs w:val="18"/>
          </w:rPr>
          <w:t>www</w:t>
        </w:r>
        <w:r w:rsidRPr="00DE3DD8">
          <w:rPr>
            <w:rStyle w:val="af1"/>
            <w:sz w:val="18"/>
            <w:szCs w:val="18"/>
            <w:lang w:val="ru-RU"/>
          </w:rPr>
          <w:t>.</w:t>
        </w:r>
        <w:r w:rsidRPr="00DE3DD8">
          <w:rPr>
            <w:rStyle w:val="af1"/>
            <w:sz w:val="18"/>
            <w:szCs w:val="18"/>
          </w:rPr>
          <w:t>lg</w:t>
        </w:r>
        <w:r w:rsidRPr="00DE3DD8">
          <w:rPr>
            <w:rStyle w:val="af1"/>
            <w:sz w:val="18"/>
            <w:szCs w:val="18"/>
            <w:lang w:val="ru-RU"/>
          </w:rPr>
          <w:t>.</w:t>
        </w:r>
        <w:r w:rsidRPr="00DE3DD8">
          <w:rPr>
            <w:rStyle w:val="af1"/>
            <w:sz w:val="18"/>
            <w:szCs w:val="18"/>
          </w:rPr>
          <w:t>com</w:t>
        </w:r>
        <w:r w:rsidRPr="006A379E">
          <w:rPr>
            <w:rStyle w:val="af1"/>
            <w:sz w:val="18"/>
            <w:szCs w:val="18"/>
            <w:lang w:val="ru-RU"/>
          </w:rPr>
          <w:t xml:space="preserve"> </w:t>
        </w:r>
      </w:hyperlink>
      <w:r w:rsidRPr="00BB722A">
        <w:rPr>
          <w:sz w:val="18"/>
          <w:szCs w:val="18"/>
          <w:lang w:val="ru-RU"/>
        </w:rPr>
        <w:t>.</w:t>
      </w:r>
    </w:p>
    <w:p w:rsidR="0033033A" w:rsidRPr="00420FF6" w:rsidRDefault="0033033A">
      <w:pPr>
        <w:pStyle w:val="10"/>
        <w:keepNext/>
        <w:keepLines/>
        <w:jc w:val="both"/>
        <w:rPr>
          <w:lang w:val="ru-RU"/>
        </w:rPr>
      </w:pPr>
      <w:bookmarkStart w:id="0" w:name="_GoBack"/>
      <w:bookmarkEnd w:id="0"/>
    </w:p>
    <w:p w:rsidR="00A70BE8" w:rsidRPr="00420FF6" w:rsidRDefault="00A70BE8" w:rsidP="00A70BE8">
      <w:pPr>
        <w:tabs>
          <w:tab w:val="left" w:pos="6300"/>
        </w:tabs>
        <w:rPr>
          <w:rFonts w:eastAsia="MD아트체"/>
          <w:b/>
          <w:color w:val="CC0066"/>
          <w:sz w:val="18"/>
          <w:szCs w:val="18"/>
          <w:lang w:val="ru-RU"/>
        </w:rPr>
      </w:pPr>
      <w:r w:rsidRPr="00420FF6">
        <w:rPr>
          <w:rFonts w:eastAsia="MD아트체"/>
          <w:b/>
          <w:color w:val="CC0066"/>
          <w:sz w:val="18"/>
          <w:szCs w:val="18"/>
          <w:lang w:val="ru-RU"/>
        </w:rPr>
        <w:t xml:space="preserve">О компании </w:t>
      </w:r>
      <w:r w:rsidRPr="007167EB">
        <w:rPr>
          <w:rFonts w:eastAsia="MD아트체"/>
          <w:b/>
          <w:color w:val="CC0066"/>
          <w:sz w:val="18"/>
          <w:szCs w:val="18"/>
        </w:rPr>
        <w:t>LG</w:t>
      </w:r>
      <w:r w:rsidRPr="00420FF6">
        <w:rPr>
          <w:rFonts w:eastAsia="MD아트체"/>
          <w:b/>
          <w:color w:val="CC0066"/>
          <w:sz w:val="18"/>
          <w:szCs w:val="18"/>
          <w:lang w:val="ru-RU"/>
        </w:rPr>
        <w:t xml:space="preserve"> </w:t>
      </w:r>
      <w:r w:rsidRPr="007167EB">
        <w:rPr>
          <w:rFonts w:eastAsia="MD아트체"/>
          <w:b/>
          <w:color w:val="CC0066"/>
          <w:sz w:val="18"/>
          <w:szCs w:val="18"/>
        </w:rPr>
        <w:t>Electronics</w:t>
      </w:r>
      <w:r w:rsidRPr="00420FF6">
        <w:rPr>
          <w:rFonts w:eastAsia="MD아트체"/>
          <w:b/>
          <w:color w:val="CC0066"/>
          <w:sz w:val="18"/>
          <w:szCs w:val="18"/>
          <w:lang w:val="ru-RU"/>
        </w:rPr>
        <w:t xml:space="preserve"> </w:t>
      </w:r>
      <w:r w:rsidRPr="007167EB">
        <w:rPr>
          <w:rFonts w:eastAsia="MD아트체"/>
          <w:b/>
          <w:color w:val="CC0066"/>
          <w:sz w:val="18"/>
          <w:szCs w:val="18"/>
        </w:rPr>
        <w:t>Mobile</w:t>
      </w:r>
      <w:r w:rsidRPr="00420FF6">
        <w:rPr>
          <w:rFonts w:eastAsia="MD아트체"/>
          <w:b/>
          <w:color w:val="CC0066"/>
          <w:sz w:val="18"/>
          <w:szCs w:val="18"/>
          <w:lang w:val="ru-RU"/>
        </w:rPr>
        <w:t xml:space="preserve"> </w:t>
      </w:r>
      <w:r w:rsidRPr="007167EB">
        <w:rPr>
          <w:rFonts w:eastAsia="MD아트체"/>
          <w:b/>
          <w:color w:val="CC0066"/>
          <w:sz w:val="18"/>
          <w:szCs w:val="18"/>
        </w:rPr>
        <w:t>Communications</w:t>
      </w:r>
    </w:p>
    <w:p w:rsidR="00A70BE8" w:rsidRPr="00F76019" w:rsidRDefault="00A70BE8" w:rsidP="00A70BE8">
      <w:pPr>
        <w:tabs>
          <w:tab w:val="left" w:pos="6300"/>
        </w:tabs>
        <w:rPr>
          <w:rFonts w:eastAsia="MD아트체"/>
          <w:b/>
          <w:color w:val="CC0066"/>
          <w:sz w:val="18"/>
          <w:szCs w:val="18"/>
          <w:lang w:val="ru-RU"/>
        </w:rPr>
      </w:pPr>
      <w:r w:rsidRPr="007167EB">
        <w:rPr>
          <w:rFonts w:eastAsia="MD아트체"/>
          <w:sz w:val="18"/>
          <w:szCs w:val="18"/>
          <w:lang w:val="ru-RU"/>
        </w:rPr>
        <w:t xml:space="preserve">Компания </w:t>
      </w:r>
      <w:r w:rsidRPr="007167EB">
        <w:rPr>
          <w:rFonts w:eastAsia="MD아트체"/>
          <w:sz w:val="18"/>
          <w:szCs w:val="18"/>
        </w:rPr>
        <w:t>LG</w:t>
      </w:r>
      <w:r w:rsidRPr="007167EB">
        <w:rPr>
          <w:rFonts w:eastAsia="MD아트체"/>
          <w:sz w:val="18"/>
          <w:szCs w:val="18"/>
          <w:lang w:val="ru-RU"/>
        </w:rPr>
        <w:t xml:space="preserve"> </w:t>
      </w:r>
      <w:r w:rsidRPr="007167EB">
        <w:rPr>
          <w:rFonts w:eastAsia="MD아트체"/>
          <w:sz w:val="18"/>
          <w:szCs w:val="18"/>
        </w:rPr>
        <w:t>Electronics</w:t>
      </w:r>
      <w:r w:rsidRPr="007167EB">
        <w:rPr>
          <w:rFonts w:eastAsia="MD아트체"/>
          <w:sz w:val="18"/>
          <w:szCs w:val="18"/>
          <w:lang w:val="ru-RU"/>
        </w:rPr>
        <w:t xml:space="preserve"> </w:t>
      </w:r>
      <w:r w:rsidRPr="007167EB">
        <w:rPr>
          <w:rFonts w:eastAsia="MD아트체"/>
          <w:sz w:val="18"/>
          <w:szCs w:val="18"/>
        </w:rPr>
        <w:t>Mobile</w:t>
      </w:r>
      <w:r w:rsidRPr="007167EB">
        <w:rPr>
          <w:rFonts w:eastAsia="MD아트체"/>
          <w:sz w:val="18"/>
          <w:szCs w:val="18"/>
          <w:lang w:val="ru-RU"/>
        </w:rPr>
        <w:t xml:space="preserve"> </w:t>
      </w:r>
      <w:r w:rsidRPr="007167EB">
        <w:rPr>
          <w:rFonts w:eastAsia="MD아트체"/>
          <w:sz w:val="18"/>
          <w:szCs w:val="18"/>
        </w:rPr>
        <w:t>Communications</w:t>
      </w:r>
      <w:r w:rsidRPr="007167EB">
        <w:rPr>
          <w:rFonts w:eastAsia="MD아트체"/>
          <w:sz w:val="18"/>
          <w:szCs w:val="18"/>
          <w:lang w:val="ru-RU"/>
        </w:rPr>
        <w:t xml:space="preserve"> является новатором и законодателем трендов в области м</w:t>
      </w:r>
      <w:r w:rsidRPr="007167EB">
        <w:rPr>
          <w:rFonts w:eastAsia="MD아트체"/>
          <w:sz w:val="18"/>
          <w:szCs w:val="18"/>
          <w:lang w:val="ru-RU"/>
        </w:rPr>
        <w:t>о</w:t>
      </w:r>
      <w:r w:rsidRPr="007167EB">
        <w:rPr>
          <w:rFonts w:eastAsia="MD아트체"/>
          <w:sz w:val="18"/>
          <w:szCs w:val="18"/>
          <w:lang w:val="ru-RU"/>
        </w:rPr>
        <w:t xml:space="preserve">бильной связи. </w:t>
      </w:r>
      <w:proofErr w:type="gramStart"/>
      <w:r w:rsidRPr="007167EB">
        <w:rPr>
          <w:rFonts w:eastAsia="MD아트체"/>
          <w:sz w:val="18"/>
          <w:szCs w:val="18"/>
        </w:rPr>
        <w:t>LG</w:t>
      </w:r>
      <w:r w:rsidRPr="00D369E2">
        <w:rPr>
          <w:rFonts w:eastAsia="MD아트체"/>
          <w:sz w:val="18"/>
          <w:szCs w:val="18"/>
          <w:lang w:val="ru-RU"/>
        </w:rPr>
        <w:t xml:space="preserve">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</w:t>
      </w:r>
      <w:proofErr w:type="gramEnd"/>
      <w:r w:rsidRPr="00D369E2">
        <w:rPr>
          <w:rFonts w:eastAsia="MD아트체"/>
          <w:sz w:val="18"/>
          <w:szCs w:val="18"/>
          <w:lang w:val="ru-RU"/>
        </w:rPr>
        <w:t xml:space="preserve"> </w:t>
      </w:r>
      <w:r w:rsidRPr="00F21031">
        <w:rPr>
          <w:rFonts w:eastAsia="MD아트체"/>
          <w:sz w:val="18"/>
          <w:szCs w:val="18"/>
          <w:lang w:val="ru-RU"/>
        </w:rPr>
        <w:t xml:space="preserve">Продукция </w:t>
      </w:r>
      <w:r w:rsidRPr="007167EB">
        <w:rPr>
          <w:rFonts w:eastAsia="MD아트체"/>
          <w:sz w:val="18"/>
          <w:szCs w:val="18"/>
        </w:rPr>
        <w:t>LG</w:t>
      </w:r>
      <w:r w:rsidRPr="00F21031">
        <w:rPr>
          <w:rFonts w:eastAsia="MD아트체"/>
          <w:sz w:val="18"/>
          <w:szCs w:val="18"/>
          <w:lang w:val="ru-RU"/>
        </w:rPr>
        <w:t>, рассчитанная на потребителя, включая фла</w:t>
      </w:r>
      <w:r w:rsidRPr="00F21031">
        <w:rPr>
          <w:rFonts w:eastAsia="MD아트체"/>
          <w:sz w:val="18"/>
          <w:szCs w:val="18"/>
          <w:lang w:val="ru-RU"/>
        </w:rPr>
        <w:t>г</w:t>
      </w:r>
      <w:r w:rsidRPr="00F21031">
        <w:rPr>
          <w:rFonts w:eastAsia="MD아트체"/>
          <w:sz w:val="18"/>
          <w:szCs w:val="18"/>
          <w:lang w:val="ru-RU"/>
        </w:rPr>
        <w:t xml:space="preserve">манские модели </w:t>
      </w:r>
      <w:r w:rsidRPr="007167EB">
        <w:rPr>
          <w:rFonts w:eastAsia="MD아트체"/>
          <w:sz w:val="18"/>
          <w:szCs w:val="18"/>
        </w:rPr>
        <w:t>G</w:t>
      </w:r>
      <w:r w:rsidRPr="00F21031">
        <w:rPr>
          <w:rFonts w:eastAsia="MD아트체"/>
          <w:sz w:val="18"/>
          <w:szCs w:val="18"/>
          <w:lang w:val="ru-RU"/>
        </w:rPr>
        <w:t xml:space="preserve">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</w:t>
      </w:r>
      <w:r w:rsidRPr="00F21031">
        <w:rPr>
          <w:rFonts w:eastAsia="MD아트체"/>
          <w:sz w:val="18"/>
          <w:szCs w:val="18"/>
          <w:lang w:val="ru-RU"/>
        </w:rPr>
        <w:t>ю</w:t>
      </w:r>
      <w:r w:rsidRPr="00F21031">
        <w:rPr>
          <w:rFonts w:eastAsia="MD아트체"/>
          <w:sz w:val="18"/>
          <w:szCs w:val="18"/>
          <w:lang w:val="ru-RU"/>
        </w:rPr>
        <w:t>чения между смартфонами, планшетами и широким диапазоном моделей бытовой техники и мобильных ус</w:t>
      </w:r>
      <w:r w:rsidRPr="00F21031">
        <w:rPr>
          <w:rFonts w:eastAsia="MD아트체"/>
          <w:sz w:val="18"/>
          <w:szCs w:val="18"/>
          <w:lang w:val="ru-RU"/>
        </w:rPr>
        <w:t>т</w:t>
      </w:r>
      <w:r w:rsidRPr="00F21031">
        <w:rPr>
          <w:rFonts w:eastAsia="MD아트체"/>
          <w:sz w:val="18"/>
          <w:szCs w:val="18"/>
          <w:lang w:val="ru-RU"/>
        </w:rPr>
        <w:t xml:space="preserve">ройств. </w:t>
      </w:r>
      <w:r w:rsidRPr="007167EB">
        <w:rPr>
          <w:rFonts w:eastAsia="MD아트체"/>
          <w:sz w:val="18"/>
          <w:szCs w:val="18"/>
          <w:lang w:val="ru-RU"/>
        </w:rPr>
        <w:t xml:space="preserve">Для получения дополнительной информации, пожалуйста, посетите сайт </w:t>
      </w:r>
      <w:r w:rsidR="00B068C8">
        <w:fldChar w:fldCharType="begin"/>
      </w:r>
      <w:r w:rsidR="00B068C8">
        <w:instrText>HYPERLINK</w:instrText>
      </w:r>
      <w:r w:rsidR="00B068C8" w:rsidRPr="008F459D">
        <w:rPr>
          <w:lang w:val="ru-RU"/>
          <w:rPrChange w:id="1" w:author="Лина" w:date="2015-02-25T13:59:00Z">
            <w:rPr/>
          </w:rPrChange>
        </w:rPr>
        <w:instrText xml:space="preserve"> "</w:instrText>
      </w:r>
      <w:r w:rsidR="00B068C8">
        <w:instrText>http</w:instrText>
      </w:r>
      <w:r w:rsidR="00B068C8" w:rsidRPr="008F459D">
        <w:rPr>
          <w:lang w:val="ru-RU"/>
          <w:rPrChange w:id="2" w:author="Лина" w:date="2015-02-25T13:59:00Z">
            <w:rPr/>
          </w:rPrChange>
        </w:rPr>
        <w:instrText>://</w:instrText>
      </w:r>
      <w:r w:rsidR="00B068C8">
        <w:instrText>www</w:instrText>
      </w:r>
      <w:r w:rsidR="00B068C8" w:rsidRPr="008F459D">
        <w:rPr>
          <w:lang w:val="ru-RU"/>
          <w:rPrChange w:id="3" w:author="Лина" w:date="2015-02-25T13:59:00Z">
            <w:rPr/>
          </w:rPrChange>
        </w:rPr>
        <w:instrText>.</w:instrText>
      </w:r>
      <w:r w:rsidR="00B068C8">
        <w:instrText>lg</w:instrText>
      </w:r>
      <w:r w:rsidR="00B068C8" w:rsidRPr="008F459D">
        <w:rPr>
          <w:lang w:val="ru-RU"/>
          <w:rPrChange w:id="4" w:author="Лина" w:date="2015-02-25T13:59:00Z">
            <w:rPr/>
          </w:rPrChange>
        </w:rPr>
        <w:instrText>.</w:instrText>
      </w:r>
      <w:r w:rsidR="00B068C8">
        <w:instrText>com</w:instrText>
      </w:r>
      <w:r w:rsidR="00B068C8" w:rsidRPr="008F459D">
        <w:rPr>
          <w:lang w:val="ru-RU"/>
          <w:rPrChange w:id="5" w:author="Лина" w:date="2015-02-25T13:59:00Z">
            <w:rPr/>
          </w:rPrChange>
        </w:rPr>
        <w:instrText>/"</w:instrText>
      </w:r>
      <w:r w:rsidR="00B068C8">
        <w:fldChar w:fldCharType="separate"/>
      </w:r>
      <w:r w:rsidRPr="007167EB">
        <w:rPr>
          <w:rFonts w:eastAsia="MD아트체"/>
          <w:sz w:val="18"/>
          <w:szCs w:val="18"/>
        </w:rPr>
        <w:t>www</w:t>
      </w:r>
      <w:r w:rsidRPr="007167EB">
        <w:rPr>
          <w:rFonts w:eastAsia="MD아트체"/>
          <w:sz w:val="18"/>
          <w:szCs w:val="18"/>
          <w:lang w:val="ru-RU"/>
        </w:rPr>
        <w:t>.</w:t>
      </w:r>
      <w:proofErr w:type="spellStart"/>
      <w:r w:rsidRPr="007167EB">
        <w:rPr>
          <w:rFonts w:eastAsia="MD아트체"/>
          <w:sz w:val="18"/>
          <w:szCs w:val="18"/>
        </w:rPr>
        <w:t>lg</w:t>
      </w:r>
      <w:proofErr w:type="spellEnd"/>
      <w:r w:rsidRPr="007167EB">
        <w:rPr>
          <w:rFonts w:eastAsia="MD아트체"/>
          <w:sz w:val="18"/>
          <w:szCs w:val="18"/>
          <w:lang w:val="ru-RU"/>
        </w:rPr>
        <w:t>.</w:t>
      </w:r>
      <w:r w:rsidRPr="007167EB">
        <w:rPr>
          <w:rFonts w:eastAsia="MD아트체"/>
          <w:sz w:val="18"/>
          <w:szCs w:val="18"/>
        </w:rPr>
        <w:t>com</w:t>
      </w:r>
      <w:r w:rsidR="00B068C8">
        <w:fldChar w:fldCharType="end"/>
      </w:r>
      <w:r w:rsidRPr="007167EB">
        <w:rPr>
          <w:rFonts w:eastAsia="MD아트체"/>
          <w:sz w:val="18"/>
          <w:szCs w:val="18"/>
          <w:lang w:val="ru-RU"/>
        </w:rPr>
        <w:t>.</w:t>
      </w:r>
    </w:p>
    <w:p w:rsidR="0033033A" w:rsidRPr="00A70BE8" w:rsidRDefault="0033033A">
      <w:pPr>
        <w:pStyle w:val="10"/>
        <w:tabs>
          <w:tab w:val="left" w:pos="6300"/>
        </w:tabs>
        <w:jc w:val="both"/>
        <w:rPr>
          <w:lang w:val="ru-RU"/>
        </w:rPr>
      </w:pPr>
    </w:p>
    <w:sectPr w:rsidR="0033033A" w:rsidRPr="00A70BE8" w:rsidSect="00BA0834">
      <w:headerReference w:type="default" r:id="rId8"/>
      <w:footerReference w:type="default" r:id="rId9"/>
      <w:pgSz w:w="11901" w:h="16840" w:code="9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59C" w:rsidRDefault="0058259C" w:rsidP="0033033A">
      <w:r>
        <w:separator/>
      </w:r>
    </w:p>
  </w:endnote>
  <w:endnote w:type="continuationSeparator" w:id="0">
    <w:p w:rsidR="0058259C" w:rsidRDefault="0058259C" w:rsidP="003303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MD아트체">
    <w:altName w:val="바탕"/>
    <w:charset w:val="81"/>
    <w:family w:val="roman"/>
    <w:pitch w:val="variable"/>
    <w:sig w:usb0="00000003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B99" w:rsidRDefault="00B068C8">
    <w:pPr>
      <w:pStyle w:val="10"/>
      <w:widowControl w:val="0"/>
      <w:tabs>
        <w:tab w:val="center" w:pos="4252"/>
        <w:tab w:val="right" w:pos="8504"/>
      </w:tabs>
      <w:jc w:val="right"/>
    </w:pPr>
    <w:r>
      <w:fldChar w:fldCharType="begin"/>
    </w:r>
    <w:r w:rsidR="00321E5B">
      <w:instrText>PAGE</w:instrText>
    </w:r>
    <w:r>
      <w:fldChar w:fldCharType="separate"/>
    </w:r>
    <w:r w:rsidR="008F459D">
      <w:rPr>
        <w:noProof/>
      </w:rPr>
      <w:t>2</w:t>
    </w:r>
    <w:r>
      <w:rPr>
        <w:noProof/>
      </w:rPr>
      <w:fldChar w:fldCharType="end"/>
    </w:r>
  </w:p>
  <w:p w:rsidR="00900B99" w:rsidRDefault="00900B99">
    <w:pPr>
      <w:pStyle w:val="10"/>
      <w:widowControl w:val="0"/>
      <w:tabs>
        <w:tab w:val="center" w:pos="4252"/>
        <w:tab w:val="right" w:pos="8504"/>
      </w:tabs>
      <w:ind w:right="36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59C" w:rsidRDefault="0058259C" w:rsidP="0033033A">
      <w:r>
        <w:separator/>
      </w:r>
    </w:p>
  </w:footnote>
  <w:footnote w:type="continuationSeparator" w:id="0">
    <w:p w:rsidR="0058259C" w:rsidRDefault="0058259C" w:rsidP="0033033A">
      <w:r>
        <w:continuationSeparator/>
      </w:r>
    </w:p>
  </w:footnote>
  <w:footnote w:id="1">
    <w:p w:rsidR="00442401" w:rsidRPr="00442401" w:rsidRDefault="00442401">
      <w:pPr>
        <w:pStyle w:val="af2"/>
        <w:rPr>
          <w:lang w:val="ru-RU"/>
        </w:rPr>
      </w:pPr>
      <w:r>
        <w:rPr>
          <w:rStyle w:val="af4"/>
        </w:rPr>
        <w:footnoteRef/>
      </w:r>
      <w:r w:rsidRPr="00442401">
        <w:rPr>
          <w:lang w:val="ru-RU"/>
        </w:rPr>
        <w:t xml:space="preserve"> </w:t>
      </w:r>
      <w:r>
        <w:rPr>
          <w:lang w:val="ru-RU"/>
        </w:rPr>
        <w:t>Джи Флекс 2</w:t>
      </w:r>
    </w:p>
  </w:footnote>
  <w:footnote w:id="2">
    <w:p w:rsidR="00442401" w:rsidRPr="00442401" w:rsidRDefault="00442401">
      <w:pPr>
        <w:pStyle w:val="af2"/>
        <w:rPr>
          <w:lang w:val="ru-RU"/>
        </w:rPr>
      </w:pPr>
      <w:r>
        <w:rPr>
          <w:rStyle w:val="af4"/>
        </w:rPr>
        <w:footnoteRef/>
      </w:r>
      <w:r w:rsidRPr="00442401">
        <w:rPr>
          <w:lang w:val="ru-RU"/>
        </w:rPr>
        <w:t xml:space="preserve"> </w:t>
      </w:r>
      <w:r>
        <w:rPr>
          <w:lang w:val="ru-RU"/>
        </w:rPr>
        <w:t>Фулл ЭйчДи Пластик ОЛЕД</w:t>
      </w:r>
    </w:p>
  </w:footnote>
  <w:footnote w:id="3">
    <w:p w:rsidR="0055154B" w:rsidRPr="0055154B" w:rsidRDefault="0055154B">
      <w:pPr>
        <w:pStyle w:val="af2"/>
        <w:rPr>
          <w:lang w:val="ru-RU"/>
        </w:rPr>
      </w:pPr>
      <w:r>
        <w:rPr>
          <w:rStyle w:val="af4"/>
        </w:rPr>
        <w:footnoteRef/>
      </w:r>
      <w:r w:rsidR="00AF44A9" w:rsidRPr="00AF44A9">
        <w:rPr>
          <w:lang w:val="ru-RU"/>
        </w:rPr>
        <w:t xml:space="preserve"> </w:t>
      </w:r>
      <w:r>
        <w:rPr>
          <w:lang w:val="ru-RU"/>
        </w:rPr>
        <w:t>Гланс</w:t>
      </w:r>
      <w:proofErr w:type="gramStart"/>
      <w:r>
        <w:rPr>
          <w:lang w:val="ru-RU"/>
        </w:rPr>
        <w:t xml:space="preserve"> В</w:t>
      </w:r>
      <w:proofErr w:type="gramEnd"/>
      <w:r>
        <w:rPr>
          <w:lang w:val="ru-RU"/>
        </w:rPr>
        <w:t>ью</w:t>
      </w:r>
    </w:p>
  </w:footnote>
  <w:footnote w:id="4">
    <w:p w:rsidR="003F44B2" w:rsidRPr="003F44B2" w:rsidRDefault="003F44B2">
      <w:pPr>
        <w:pStyle w:val="af2"/>
        <w:rPr>
          <w:lang w:val="ru-RU"/>
        </w:rPr>
      </w:pPr>
      <w:r>
        <w:rPr>
          <w:rStyle w:val="af4"/>
        </w:rPr>
        <w:footnoteRef/>
      </w:r>
      <w:r w:rsidRPr="003F44B2">
        <w:rPr>
          <w:lang w:val="ru-RU"/>
        </w:rPr>
        <w:t xml:space="preserve"> </w:t>
      </w:r>
      <w:r>
        <w:t>OIS</w:t>
      </w:r>
      <w:r w:rsidRPr="003F44B2">
        <w:rPr>
          <w:lang w:val="ru-RU"/>
        </w:rPr>
        <w:t>+ (</w:t>
      </w:r>
      <w:r>
        <w:t>Optical</w:t>
      </w:r>
      <w:r w:rsidRPr="003F44B2">
        <w:rPr>
          <w:lang w:val="ru-RU"/>
        </w:rPr>
        <w:t xml:space="preserve"> </w:t>
      </w:r>
      <w:r>
        <w:t>Image</w:t>
      </w:r>
      <w:r w:rsidRPr="003F44B2">
        <w:rPr>
          <w:lang w:val="ru-RU"/>
        </w:rPr>
        <w:t xml:space="preserve"> </w:t>
      </w:r>
      <w:r>
        <w:t>Stabilization</w:t>
      </w:r>
      <w:r w:rsidRPr="003F44B2">
        <w:rPr>
          <w:lang w:val="ru-RU"/>
        </w:rPr>
        <w:t xml:space="preserve"> </w:t>
      </w:r>
      <w:r>
        <w:t>Plus</w:t>
      </w:r>
      <w:r w:rsidRPr="003F44B2">
        <w:rPr>
          <w:lang w:val="ru-RU"/>
        </w:rPr>
        <w:t>)</w:t>
      </w:r>
      <w:r>
        <w:rPr>
          <w:lang w:val="ru-RU"/>
        </w:rPr>
        <w:t xml:space="preserve"> – Оптическая стабилизация изображения Плюс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B99" w:rsidRDefault="00900B99">
    <w:pPr>
      <w:pStyle w:val="10"/>
      <w:tabs>
        <w:tab w:val="center" w:pos="4320"/>
        <w:tab w:val="right" w:pos="8640"/>
      </w:tabs>
    </w:pPr>
    <w:r>
      <w:rPr>
        <w:noProof/>
        <w:lang w:val="ru-RU" w:eastAsia="ru-RU"/>
      </w:rPr>
      <w:drawing>
        <wp:anchor distT="0" distB="0" distL="114300" distR="114300" simplePos="0" relativeHeight="251658240" behindDoc="0" locked="0" layoutInCell="0" allowOverlap="0">
          <wp:simplePos x="0" y="0"/>
          <wp:positionH relativeFrom="margin">
            <wp:posOffset>-499110</wp:posOffset>
          </wp:positionH>
          <wp:positionV relativeFrom="paragraph">
            <wp:posOffset>0</wp:posOffset>
          </wp:positionV>
          <wp:extent cx="1028700" cy="485775"/>
          <wp:effectExtent l="0" t="0" r="0" b="9525"/>
          <wp:wrapSquare wrapText="bothSides" distT="0" distB="0" distL="114300" distR="114300"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l="14596" t="19231" r="13780" b="32691"/>
                  <a:stretch>
                    <a:fillRect/>
                  </a:stretch>
                </pic:blipFill>
                <pic:spPr>
                  <a:xfrm>
                    <a:off x="0" y="0"/>
                    <a:ext cx="1028700" cy="485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900B99" w:rsidRDefault="00900B99">
    <w:pPr>
      <w:pStyle w:val="10"/>
      <w:tabs>
        <w:tab w:val="center" w:pos="4320"/>
        <w:tab w:val="right" w:pos="8640"/>
      </w:tabs>
      <w:jc w:val="right"/>
    </w:pPr>
    <w:r>
      <w:rPr>
        <w:rFonts w:ascii="Trebuchet MS" w:eastAsia="Trebuchet MS" w:hAnsi="Trebuchet MS" w:cs="Trebuchet MS"/>
        <w:b/>
        <w:color w:val="808080"/>
        <w:sz w:val="18"/>
      </w:rPr>
      <w:t xml:space="preserve"> www.LG.com</w:t>
    </w:r>
  </w:p>
  <w:p w:rsidR="00900B99" w:rsidRDefault="00900B99">
    <w:pPr>
      <w:pStyle w:val="10"/>
      <w:tabs>
        <w:tab w:val="center" w:pos="4320"/>
        <w:tab w:val="right" w:pos="8640"/>
      </w:tabs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495BD3"/>
    <w:multiLevelType w:val="hybridMultilevel"/>
    <w:tmpl w:val="FF24C07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oNotTrackMoves/>
  <w:defaultTabStop w:val="720"/>
  <w:characterSpacingControl w:val="doNotCompress"/>
  <w:hdrShapeDefaults>
    <o:shapedefaults v:ext="edit" spidmax="819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3033A"/>
    <w:rsid w:val="00006951"/>
    <w:rsid w:val="00007887"/>
    <w:rsid w:val="000146A5"/>
    <w:rsid w:val="000430EF"/>
    <w:rsid w:val="00081452"/>
    <w:rsid w:val="00082A94"/>
    <w:rsid w:val="00086285"/>
    <w:rsid w:val="00093878"/>
    <w:rsid w:val="000A6082"/>
    <w:rsid w:val="000C3400"/>
    <w:rsid w:val="000D38FD"/>
    <w:rsid w:val="000D4A12"/>
    <w:rsid w:val="0011352E"/>
    <w:rsid w:val="0012241D"/>
    <w:rsid w:val="00124481"/>
    <w:rsid w:val="0012497E"/>
    <w:rsid w:val="00124E45"/>
    <w:rsid w:val="001272E9"/>
    <w:rsid w:val="00142CDE"/>
    <w:rsid w:val="001459A5"/>
    <w:rsid w:val="00174469"/>
    <w:rsid w:val="00183B76"/>
    <w:rsid w:val="00191C17"/>
    <w:rsid w:val="00195DF9"/>
    <w:rsid w:val="00195EA3"/>
    <w:rsid w:val="001A6872"/>
    <w:rsid w:val="001C3E4F"/>
    <w:rsid w:val="001C65AA"/>
    <w:rsid w:val="001D0ACD"/>
    <w:rsid w:val="0021599B"/>
    <w:rsid w:val="00223961"/>
    <w:rsid w:val="00244F64"/>
    <w:rsid w:val="002631D7"/>
    <w:rsid w:val="00275974"/>
    <w:rsid w:val="00277FFC"/>
    <w:rsid w:val="002A53BD"/>
    <w:rsid w:val="002B12CD"/>
    <w:rsid w:val="002B7BAD"/>
    <w:rsid w:val="002D3170"/>
    <w:rsid w:val="002D4504"/>
    <w:rsid w:val="002E47ED"/>
    <w:rsid w:val="002F392C"/>
    <w:rsid w:val="003002A9"/>
    <w:rsid w:val="00306B07"/>
    <w:rsid w:val="00321E5B"/>
    <w:rsid w:val="0032220C"/>
    <w:rsid w:val="003242B7"/>
    <w:rsid w:val="0033033A"/>
    <w:rsid w:val="0033303D"/>
    <w:rsid w:val="00340E48"/>
    <w:rsid w:val="00353C7A"/>
    <w:rsid w:val="00365E1A"/>
    <w:rsid w:val="0037329C"/>
    <w:rsid w:val="0037367B"/>
    <w:rsid w:val="00380425"/>
    <w:rsid w:val="00382F15"/>
    <w:rsid w:val="003A5B4F"/>
    <w:rsid w:val="003B1311"/>
    <w:rsid w:val="003B2E76"/>
    <w:rsid w:val="003D0441"/>
    <w:rsid w:val="003D632E"/>
    <w:rsid w:val="003D7672"/>
    <w:rsid w:val="003E322C"/>
    <w:rsid w:val="003F1EC9"/>
    <w:rsid w:val="003F44B2"/>
    <w:rsid w:val="003F4F8B"/>
    <w:rsid w:val="003F6590"/>
    <w:rsid w:val="004143B2"/>
    <w:rsid w:val="00416DF0"/>
    <w:rsid w:val="00420FF6"/>
    <w:rsid w:val="00442401"/>
    <w:rsid w:val="004525EC"/>
    <w:rsid w:val="00456A8E"/>
    <w:rsid w:val="00474BD0"/>
    <w:rsid w:val="00482670"/>
    <w:rsid w:val="00483B65"/>
    <w:rsid w:val="0048427F"/>
    <w:rsid w:val="00485A06"/>
    <w:rsid w:val="00492E36"/>
    <w:rsid w:val="00493D31"/>
    <w:rsid w:val="00496E66"/>
    <w:rsid w:val="004A11FA"/>
    <w:rsid w:val="004A25B2"/>
    <w:rsid w:val="004D6CB7"/>
    <w:rsid w:val="004E459D"/>
    <w:rsid w:val="004F3EBD"/>
    <w:rsid w:val="004F55A7"/>
    <w:rsid w:val="00522E13"/>
    <w:rsid w:val="0055154B"/>
    <w:rsid w:val="0055186D"/>
    <w:rsid w:val="00553F53"/>
    <w:rsid w:val="0056478D"/>
    <w:rsid w:val="00575504"/>
    <w:rsid w:val="0058259C"/>
    <w:rsid w:val="00596782"/>
    <w:rsid w:val="005B5680"/>
    <w:rsid w:val="005D3507"/>
    <w:rsid w:val="005E69C3"/>
    <w:rsid w:val="005F4C47"/>
    <w:rsid w:val="00602BA6"/>
    <w:rsid w:val="00606D7A"/>
    <w:rsid w:val="006135C5"/>
    <w:rsid w:val="0062118F"/>
    <w:rsid w:val="00661092"/>
    <w:rsid w:val="00663EE3"/>
    <w:rsid w:val="006A2B64"/>
    <w:rsid w:val="006B33D4"/>
    <w:rsid w:val="006E20C3"/>
    <w:rsid w:val="0070351C"/>
    <w:rsid w:val="0071713C"/>
    <w:rsid w:val="0072530F"/>
    <w:rsid w:val="007474CE"/>
    <w:rsid w:val="007618D9"/>
    <w:rsid w:val="007841B8"/>
    <w:rsid w:val="0078425C"/>
    <w:rsid w:val="00784649"/>
    <w:rsid w:val="007876BA"/>
    <w:rsid w:val="00795F92"/>
    <w:rsid w:val="007A718A"/>
    <w:rsid w:val="007B2DBB"/>
    <w:rsid w:val="007B3248"/>
    <w:rsid w:val="007C13C2"/>
    <w:rsid w:val="007C6746"/>
    <w:rsid w:val="007F0E8C"/>
    <w:rsid w:val="00805A7B"/>
    <w:rsid w:val="00823DD6"/>
    <w:rsid w:val="00825FEF"/>
    <w:rsid w:val="008502E5"/>
    <w:rsid w:val="00851005"/>
    <w:rsid w:val="00852F3F"/>
    <w:rsid w:val="00866578"/>
    <w:rsid w:val="00872CE4"/>
    <w:rsid w:val="00877663"/>
    <w:rsid w:val="00887889"/>
    <w:rsid w:val="00887FAA"/>
    <w:rsid w:val="008A256C"/>
    <w:rsid w:val="008A5576"/>
    <w:rsid w:val="008B24F1"/>
    <w:rsid w:val="008F459D"/>
    <w:rsid w:val="008F5BC4"/>
    <w:rsid w:val="00900B99"/>
    <w:rsid w:val="009050D9"/>
    <w:rsid w:val="00905F05"/>
    <w:rsid w:val="00931035"/>
    <w:rsid w:val="00933203"/>
    <w:rsid w:val="009474EC"/>
    <w:rsid w:val="009646A6"/>
    <w:rsid w:val="00987B67"/>
    <w:rsid w:val="00995947"/>
    <w:rsid w:val="009A3B66"/>
    <w:rsid w:val="009A454F"/>
    <w:rsid w:val="009A4F09"/>
    <w:rsid w:val="009B5408"/>
    <w:rsid w:val="009C56F2"/>
    <w:rsid w:val="009F4EB1"/>
    <w:rsid w:val="00A008E8"/>
    <w:rsid w:val="00A07DC2"/>
    <w:rsid w:val="00A10CD2"/>
    <w:rsid w:val="00A27256"/>
    <w:rsid w:val="00A56F37"/>
    <w:rsid w:val="00A70BE8"/>
    <w:rsid w:val="00A75DDC"/>
    <w:rsid w:val="00A87515"/>
    <w:rsid w:val="00A9776A"/>
    <w:rsid w:val="00AB6456"/>
    <w:rsid w:val="00AC2E87"/>
    <w:rsid w:val="00AC3336"/>
    <w:rsid w:val="00AE5E12"/>
    <w:rsid w:val="00AF44A9"/>
    <w:rsid w:val="00B00FF9"/>
    <w:rsid w:val="00B04AC0"/>
    <w:rsid w:val="00B068C8"/>
    <w:rsid w:val="00B45810"/>
    <w:rsid w:val="00B564BE"/>
    <w:rsid w:val="00B77585"/>
    <w:rsid w:val="00B934E0"/>
    <w:rsid w:val="00BA0834"/>
    <w:rsid w:val="00BA6662"/>
    <w:rsid w:val="00BB2D0E"/>
    <w:rsid w:val="00BD16D8"/>
    <w:rsid w:val="00BD658B"/>
    <w:rsid w:val="00BE2AE9"/>
    <w:rsid w:val="00BE5E5C"/>
    <w:rsid w:val="00BF6069"/>
    <w:rsid w:val="00C012CD"/>
    <w:rsid w:val="00C20D9D"/>
    <w:rsid w:val="00C246F5"/>
    <w:rsid w:val="00C24A1E"/>
    <w:rsid w:val="00C27F7F"/>
    <w:rsid w:val="00C47223"/>
    <w:rsid w:val="00C50184"/>
    <w:rsid w:val="00C60814"/>
    <w:rsid w:val="00C64D88"/>
    <w:rsid w:val="00C74C9C"/>
    <w:rsid w:val="00C758CA"/>
    <w:rsid w:val="00C915F9"/>
    <w:rsid w:val="00C93738"/>
    <w:rsid w:val="00C94A76"/>
    <w:rsid w:val="00C95D9F"/>
    <w:rsid w:val="00C964C4"/>
    <w:rsid w:val="00CD714E"/>
    <w:rsid w:val="00CE386C"/>
    <w:rsid w:val="00CE743D"/>
    <w:rsid w:val="00CF2E38"/>
    <w:rsid w:val="00D00729"/>
    <w:rsid w:val="00D0133A"/>
    <w:rsid w:val="00D066F6"/>
    <w:rsid w:val="00D06F06"/>
    <w:rsid w:val="00D2324D"/>
    <w:rsid w:val="00D26A2E"/>
    <w:rsid w:val="00D41401"/>
    <w:rsid w:val="00D461DC"/>
    <w:rsid w:val="00D6757A"/>
    <w:rsid w:val="00D71732"/>
    <w:rsid w:val="00D812B2"/>
    <w:rsid w:val="00D82E5C"/>
    <w:rsid w:val="00DC506C"/>
    <w:rsid w:val="00DE5D6F"/>
    <w:rsid w:val="00DF6A80"/>
    <w:rsid w:val="00DF75BE"/>
    <w:rsid w:val="00E03F03"/>
    <w:rsid w:val="00E11AE4"/>
    <w:rsid w:val="00E21F12"/>
    <w:rsid w:val="00E37553"/>
    <w:rsid w:val="00E5166F"/>
    <w:rsid w:val="00E94017"/>
    <w:rsid w:val="00EA529B"/>
    <w:rsid w:val="00EA6A42"/>
    <w:rsid w:val="00EB2AF6"/>
    <w:rsid w:val="00EB2F87"/>
    <w:rsid w:val="00F01300"/>
    <w:rsid w:val="00F11C2B"/>
    <w:rsid w:val="00F175F5"/>
    <w:rsid w:val="00F21B7B"/>
    <w:rsid w:val="00F26D6E"/>
    <w:rsid w:val="00F62371"/>
    <w:rsid w:val="00F842B4"/>
    <w:rsid w:val="00FB0806"/>
    <w:rsid w:val="00FB760F"/>
    <w:rsid w:val="00FC01C1"/>
    <w:rsid w:val="00FC5398"/>
    <w:rsid w:val="00FD532C"/>
    <w:rsid w:val="00FD68D8"/>
    <w:rsid w:val="00FD7094"/>
    <w:rsid w:val="00FD7AE0"/>
    <w:rsid w:val="00FF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color w:val="000000"/>
        <w:sz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4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10"/>
    <w:next w:val="10"/>
    <w:rsid w:val="0033033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10"/>
    <w:next w:val="10"/>
    <w:rsid w:val="0033033A"/>
    <w:pPr>
      <w:keepNext/>
      <w:keepLines/>
      <w:spacing w:before="100" w:after="100"/>
      <w:outlineLvl w:val="1"/>
    </w:pPr>
    <w:rPr>
      <w:rFonts w:ascii="Gulim" w:eastAsia="Gulim" w:hAnsi="Gulim" w:cs="Gulim"/>
      <w:b/>
      <w:sz w:val="36"/>
    </w:rPr>
  </w:style>
  <w:style w:type="paragraph" w:styleId="3">
    <w:name w:val="heading 3"/>
    <w:basedOn w:val="10"/>
    <w:next w:val="10"/>
    <w:rsid w:val="0033033A"/>
    <w:pPr>
      <w:keepNext/>
      <w:keepLines/>
      <w:ind w:left="300" w:hanging="1999"/>
      <w:outlineLvl w:val="2"/>
    </w:pPr>
    <w:rPr>
      <w:rFonts w:ascii="Malgun Gothic" w:eastAsia="Malgun Gothic" w:hAnsi="Malgun Gothic" w:cs="Malgun Gothic"/>
    </w:rPr>
  </w:style>
  <w:style w:type="paragraph" w:styleId="4">
    <w:name w:val="heading 4"/>
    <w:basedOn w:val="10"/>
    <w:next w:val="10"/>
    <w:rsid w:val="0033033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10"/>
    <w:next w:val="10"/>
    <w:rsid w:val="0033033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6">
    <w:name w:val="heading 6"/>
    <w:basedOn w:val="10"/>
    <w:next w:val="10"/>
    <w:rsid w:val="0033033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표준1"/>
    <w:rsid w:val="0033033A"/>
  </w:style>
  <w:style w:type="table" w:customStyle="1" w:styleId="TableNormal1">
    <w:name w:val="Table Normal1"/>
    <w:rsid w:val="003303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33033A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10"/>
    <w:next w:val="10"/>
    <w:rsid w:val="0033033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a5">
    <w:name w:val="header"/>
    <w:basedOn w:val="a"/>
    <w:link w:val="a6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a6">
    <w:name w:val="Верхний колонтитул Знак"/>
    <w:basedOn w:val="a0"/>
    <w:link w:val="a5"/>
    <w:uiPriority w:val="99"/>
    <w:rsid w:val="00596782"/>
  </w:style>
  <w:style w:type="paragraph" w:styleId="a7">
    <w:name w:val="footer"/>
    <w:basedOn w:val="a"/>
    <w:link w:val="a8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a8">
    <w:name w:val="Нижний колонтитул Знак"/>
    <w:basedOn w:val="a0"/>
    <w:link w:val="a7"/>
    <w:uiPriority w:val="99"/>
    <w:rsid w:val="00596782"/>
  </w:style>
  <w:style w:type="character" w:styleId="a9">
    <w:name w:val="annotation reference"/>
    <w:basedOn w:val="a0"/>
    <w:uiPriority w:val="99"/>
    <w:semiHidden/>
    <w:unhideWhenUsed/>
    <w:rsid w:val="003D632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D632E"/>
    <w:pPr>
      <w:jc w:val="left"/>
    </w:pPr>
  </w:style>
  <w:style w:type="character" w:customStyle="1" w:styleId="ab">
    <w:name w:val="Текст примечания Знак"/>
    <w:basedOn w:val="a0"/>
    <w:link w:val="aa"/>
    <w:uiPriority w:val="99"/>
    <w:semiHidden/>
    <w:rsid w:val="003D632E"/>
  </w:style>
  <w:style w:type="paragraph" w:styleId="ac">
    <w:name w:val="annotation subject"/>
    <w:basedOn w:val="aa"/>
    <w:next w:val="aa"/>
    <w:link w:val="ad"/>
    <w:uiPriority w:val="99"/>
    <w:semiHidden/>
    <w:unhideWhenUsed/>
    <w:rsid w:val="003D632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32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3D63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D632E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F842B4"/>
  </w:style>
  <w:style w:type="character" w:styleId="af1">
    <w:name w:val="Hyperlink"/>
    <w:basedOn w:val="a0"/>
    <w:uiPriority w:val="99"/>
    <w:unhideWhenUsed/>
    <w:rsid w:val="00277FFC"/>
    <w:rPr>
      <w:color w:val="0000FF" w:themeColor="hyperlink"/>
      <w:u w:val="single"/>
    </w:rPr>
  </w:style>
  <w:style w:type="paragraph" w:customStyle="1" w:styleId="1-21">
    <w:name w:val="중간 눈금 1 - 강조색 21"/>
    <w:basedOn w:val="a"/>
    <w:uiPriority w:val="34"/>
    <w:qFormat/>
    <w:rsid w:val="009F4EB1"/>
    <w:pPr>
      <w:widowControl/>
      <w:wordWrap/>
      <w:autoSpaceDE/>
      <w:autoSpaceDN/>
      <w:ind w:left="720"/>
      <w:jc w:val="left"/>
    </w:pPr>
    <w:rPr>
      <w:rFonts w:ascii="Calibri" w:eastAsia="Malgun Gothic" w:hAnsi="Calibri" w:cs="Calibri"/>
      <w:color w:val="auto"/>
      <w:sz w:val="22"/>
      <w:szCs w:val="22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55154B"/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5154B"/>
    <w:rPr>
      <w:sz w:val="20"/>
    </w:rPr>
  </w:style>
  <w:style w:type="character" w:styleId="af4">
    <w:name w:val="footnote reference"/>
    <w:basedOn w:val="a0"/>
    <w:uiPriority w:val="99"/>
    <w:semiHidden/>
    <w:unhideWhenUsed/>
    <w:rsid w:val="0055154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sz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10"/>
    <w:next w:val="10"/>
    <w:rsid w:val="0033033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10"/>
    <w:next w:val="10"/>
    <w:rsid w:val="0033033A"/>
    <w:pPr>
      <w:keepNext/>
      <w:keepLines/>
      <w:spacing w:before="100" w:after="100"/>
      <w:outlineLvl w:val="1"/>
    </w:pPr>
    <w:rPr>
      <w:rFonts w:ascii="Gulim" w:eastAsia="Gulim" w:hAnsi="Gulim" w:cs="Gulim"/>
      <w:b/>
      <w:sz w:val="36"/>
    </w:rPr>
  </w:style>
  <w:style w:type="paragraph" w:styleId="3">
    <w:name w:val="heading 3"/>
    <w:basedOn w:val="10"/>
    <w:next w:val="10"/>
    <w:rsid w:val="0033033A"/>
    <w:pPr>
      <w:keepNext/>
      <w:keepLines/>
      <w:ind w:left="300" w:hanging="1999"/>
      <w:outlineLvl w:val="2"/>
    </w:pPr>
    <w:rPr>
      <w:rFonts w:ascii="Malgun Gothic" w:eastAsia="Malgun Gothic" w:hAnsi="Malgun Gothic" w:cs="Malgun Gothic"/>
    </w:rPr>
  </w:style>
  <w:style w:type="paragraph" w:styleId="4">
    <w:name w:val="heading 4"/>
    <w:basedOn w:val="10"/>
    <w:next w:val="10"/>
    <w:rsid w:val="0033033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10"/>
    <w:next w:val="10"/>
    <w:rsid w:val="0033033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6">
    <w:name w:val="heading 6"/>
    <w:basedOn w:val="10"/>
    <w:next w:val="10"/>
    <w:rsid w:val="0033033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표준1"/>
    <w:rsid w:val="0033033A"/>
  </w:style>
  <w:style w:type="table" w:customStyle="1" w:styleId="TableNormal1">
    <w:name w:val="Table Normal1"/>
    <w:rsid w:val="003303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33033A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10"/>
    <w:next w:val="10"/>
    <w:rsid w:val="0033033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a5">
    <w:name w:val="header"/>
    <w:basedOn w:val="a"/>
    <w:link w:val="a6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a6">
    <w:name w:val="머리글 Char"/>
    <w:basedOn w:val="a0"/>
    <w:link w:val="a5"/>
    <w:uiPriority w:val="99"/>
    <w:rsid w:val="00596782"/>
  </w:style>
  <w:style w:type="paragraph" w:styleId="a7">
    <w:name w:val="footer"/>
    <w:basedOn w:val="a"/>
    <w:link w:val="a8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a8">
    <w:name w:val="바닥글 Char"/>
    <w:basedOn w:val="a0"/>
    <w:link w:val="a7"/>
    <w:uiPriority w:val="99"/>
    <w:rsid w:val="00596782"/>
  </w:style>
  <w:style w:type="character" w:styleId="a9">
    <w:name w:val="annotation reference"/>
    <w:basedOn w:val="a0"/>
    <w:uiPriority w:val="99"/>
    <w:semiHidden/>
    <w:unhideWhenUsed/>
    <w:rsid w:val="003D632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D632E"/>
    <w:pPr>
      <w:jc w:val="left"/>
    </w:pPr>
  </w:style>
  <w:style w:type="character" w:customStyle="1" w:styleId="ab">
    <w:name w:val="메모 텍스트 Char"/>
    <w:basedOn w:val="a0"/>
    <w:link w:val="aa"/>
    <w:uiPriority w:val="99"/>
    <w:semiHidden/>
    <w:rsid w:val="003D632E"/>
  </w:style>
  <w:style w:type="paragraph" w:styleId="ac">
    <w:name w:val="annotation subject"/>
    <w:basedOn w:val="aa"/>
    <w:next w:val="aa"/>
    <w:link w:val="ad"/>
    <w:uiPriority w:val="99"/>
    <w:semiHidden/>
    <w:unhideWhenUsed/>
    <w:rsid w:val="003D632E"/>
    <w:rPr>
      <w:b/>
      <w:bCs/>
    </w:rPr>
  </w:style>
  <w:style w:type="character" w:customStyle="1" w:styleId="ad">
    <w:name w:val="메모 주제 Char"/>
    <w:basedOn w:val="ab"/>
    <w:link w:val="ac"/>
    <w:uiPriority w:val="99"/>
    <w:semiHidden/>
    <w:rsid w:val="003D632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3D63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풍선 도움말 텍스트 Char"/>
    <w:basedOn w:val="a0"/>
    <w:link w:val="ae"/>
    <w:uiPriority w:val="99"/>
    <w:semiHidden/>
    <w:rsid w:val="003D632E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F842B4"/>
  </w:style>
  <w:style w:type="character" w:styleId="af1">
    <w:name w:val="Hyperlink"/>
    <w:basedOn w:val="a0"/>
    <w:uiPriority w:val="99"/>
    <w:unhideWhenUsed/>
    <w:rsid w:val="00277FFC"/>
    <w:rPr>
      <w:color w:val="0000FF" w:themeColor="hyperlink"/>
      <w:u w:val="single"/>
    </w:rPr>
  </w:style>
  <w:style w:type="paragraph" w:customStyle="1" w:styleId="1-21">
    <w:name w:val="중간 눈금 1 - 강조색 21"/>
    <w:basedOn w:val="a"/>
    <w:uiPriority w:val="34"/>
    <w:qFormat/>
    <w:rsid w:val="009F4EB1"/>
    <w:pPr>
      <w:widowControl/>
      <w:wordWrap/>
      <w:autoSpaceDE/>
      <w:autoSpaceDN/>
      <w:ind w:left="720"/>
      <w:jc w:val="left"/>
    </w:pPr>
    <w:rPr>
      <w:rFonts w:ascii="Calibri" w:eastAsia="Malgun Gothic" w:hAnsi="Calibri" w:cs="Calibri"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7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E29A7D-E6FC-441D-AF75-CE12D030A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779</Words>
  <Characters>4443</Characters>
  <Application>Microsoft Office Word</Application>
  <DocSecurity>0</DocSecurity>
  <Lines>37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15-xxxx_CY_prelaunch_press_release_v2.docx.docx</vt:lpstr>
      <vt:lpstr>15-xxxx_CY_prelaunch_press_release_v2.docx.docx</vt:lpstr>
      <vt:lpstr>15-xxxx_CY_prelaunch_press_release_v2.docx.docx</vt:lpstr>
    </vt:vector>
  </TitlesOfParts>
  <Company>Hewlett-Packard</Company>
  <LinksUpToDate>false</LinksUpToDate>
  <CharactersWithSpaces>5212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15-xxxx_CY_prelaunch_press_release_v2.docx.docx</dc:title>
  <dc:creator>KPV</dc:creator>
  <cp:lastModifiedBy>Лина</cp:lastModifiedBy>
  <cp:revision>5</cp:revision>
  <cp:lastPrinted>2015-02-25T07:38:00Z</cp:lastPrinted>
  <dcterms:created xsi:type="dcterms:W3CDTF">2015-02-25T07:45:00Z</dcterms:created>
  <dcterms:modified xsi:type="dcterms:W3CDTF">2015-02-25T11:14:00Z</dcterms:modified>
</cp:coreProperties>
</file>