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000" w:rsidRPr="00D11C7D" w:rsidRDefault="00A01B17" w:rsidP="00D11C7D">
      <w:pPr>
        <w:jc w:val="center"/>
        <w:rPr>
          <w:rFonts w:eastAsia="바탕"/>
          <w:b/>
          <w:sz w:val="28"/>
          <w:szCs w:val="28"/>
          <w:lang w:val="ru-RU" w:eastAsia="ko-KR"/>
        </w:rPr>
      </w:pPr>
      <w:r w:rsidRPr="00D11C7D">
        <w:rPr>
          <w:rFonts w:eastAsia="바탕" w:hint="eastAsia"/>
          <w:b/>
          <w:sz w:val="28"/>
          <w:szCs w:val="28"/>
          <w:lang w:val="ru-RU" w:eastAsia="ko-KR"/>
        </w:rPr>
        <w:t xml:space="preserve">LG </w:t>
      </w:r>
      <w:r w:rsidR="00D11C7D">
        <w:rPr>
          <w:rFonts w:eastAsia="바탕"/>
          <w:b/>
          <w:sz w:val="28"/>
          <w:szCs w:val="28"/>
          <w:lang w:val="ru-RU" w:eastAsia="ko-KR"/>
        </w:rPr>
        <w:t>РАСШИРЯЕТ ЛИНЕЙКУ БЕСПРОВОДНЫХ АУДИО УС</w:t>
      </w:r>
      <w:r w:rsidR="00D11C7D">
        <w:rPr>
          <w:rFonts w:eastAsia="바탕"/>
          <w:b/>
          <w:sz w:val="28"/>
          <w:szCs w:val="28"/>
          <w:lang w:val="ru-RU" w:eastAsia="ko-KR"/>
        </w:rPr>
        <w:t>Т</w:t>
      </w:r>
      <w:r w:rsidR="00D11C7D">
        <w:rPr>
          <w:rFonts w:eastAsia="바탕"/>
          <w:b/>
          <w:sz w:val="28"/>
          <w:szCs w:val="28"/>
          <w:lang w:val="ru-RU" w:eastAsia="ko-KR"/>
        </w:rPr>
        <w:t>РОЙСТ</w:t>
      </w:r>
      <w:r w:rsidR="00B82713">
        <w:rPr>
          <w:rFonts w:eastAsia="바탕"/>
          <w:b/>
          <w:sz w:val="28"/>
          <w:szCs w:val="28"/>
          <w:lang w:val="ru-RU" w:eastAsia="ko-KR"/>
        </w:rPr>
        <w:t>В</w:t>
      </w:r>
      <w:r w:rsidR="00D11C7D">
        <w:rPr>
          <w:rFonts w:eastAsia="바탕"/>
          <w:b/>
          <w:sz w:val="28"/>
          <w:szCs w:val="28"/>
          <w:lang w:val="ru-RU" w:eastAsia="ko-KR"/>
        </w:rPr>
        <w:t xml:space="preserve">, ПРЕДСТАВЛЯЯ НА </w:t>
      </w:r>
      <w:r w:rsidR="00D11C7D">
        <w:rPr>
          <w:rFonts w:eastAsia="바탕"/>
          <w:b/>
          <w:sz w:val="28"/>
          <w:szCs w:val="28"/>
          <w:lang w:eastAsia="ko-KR"/>
        </w:rPr>
        <w:t>IFA</w:t>
      </w:r>
      <w:r w:rsidR="00D11C7D" w:rsidRPr="00B82713">
        <w:rPr>
          <w:rFonts w:eastAsia="바탕"/>
          <w:b/>
          <w:sz w:val="28"/>
          <w:szCs w:val="28"/>
          <w:lang w:val="ru-RU" w:eastAsia="ko-KR"/>
        </w:rPr>
        <w:t xml:space="preserve"> 2015 НОВЫЕ МОДЕЛИ </w:t>
      </w:r>
    </w:p>
    <w:p w:rsidR="00F96189" w:rsidRPr="00D11C7D" w:rsidRDefault="00F96189" w:rsidP="00F96189">
      <w:pPr>
        <w:jc w:val="center"/>
        <w:rPr>
          <w:rFonts w:eastAsia="Times New Roman"/>
          <w:b/>
          <w:sz w:val="6"/>
          <w:szCs w:val="6"/>
          <w:lang w:val="ru-RU" w:eastAsia="ko-KR"/>
        </w:rPr>
      </w:pPr>
    </w:p>
    <w:p w:rsidR="003C3C84" w:rsidRPr="00D11C7D" w:rsidRDefault="00D11C7D" w:rsidP="00D11C7D">
      <w:pPr>
        <w:jc w:val="center"/>
        <w:rPr>
          <w:rFonts w:eastAsia="Dotum"/>
          <w:i/>
          <w:lang w:val="ru-RU" w:eastAsia="ko-KR"/>
        </w:rPr>
      </w:pPr>
      <w:proofErr w:type="spellStart"/>
      <w:r>
        <w:rPr>
          <w:rFonts w:eastAsia="Dotum" w:hint="eastAsia"/>
          <w:i/>
          <w:lang w:val="ru-RU" w:eastAsia="ko-KR"/>
        </w:rPr>
        <w:t>Music</w:t>
      </w:r>
      <w:proofErr w:type="spellEnd"/>
      <w:r>
        <w:rPr>
          <w:rFonts w:eastAsia="Dotum" w:hint="eastAsia"/>
          <w:i/>
          <w:lang w:val="ru-RU" w:eastAsia="ko-KR"/>
        </w:rPr>
        <w:t xml:space="preserve"> </w:t>
      </w:r>
      <w:proofErr w:type="spellStart"/>
      <w:r>
        <w:rPr>
          <w:rFonts w:eastAsia="Dotum" w:hint="eastAsia"/>
          <w:i/>
          <w:lang w:val="ru-RU" w:eastAsia="ko-KR"/>
        </w:rPr>
        <w:t>Flow</w:t>
      </w:r>
      <w:proofErr w:type="spellEnd"/>
      <w:r>
        <w:rPr>
          <w:rFonts w:eastAsia="Dotum" w:hint="eastAsia"/>
          <w:i/>
          <w:lang w:val="ru-RU" w:eastAsia="ko-KR"/>
        </w:rPr>
        <w:t xml:space="preserve"> P5</w:t>
      </w:r>
      <w:r w:rsidR="00B82713">
        <w:rPr>
          <w:rFonts w:eastAsia="Dotum"/>
          <w:i/>
          <w:lang w:val="ru-RU" w:eastAsia="ko-KR"/>
        </w:rPr>
        <w:t xml:space="preserve"> и </w:t>
      </w:r>
      <w:r w:rsidR="00BD3B4E" w:rsidRPr="00D11C7D">
        <w:rPr>
          <w:rFonts w:eastAsia="Dotum" w:hint="eastAsia"/>
          <w:i/>
          <w:lang w:val="ru-RU" w:eastAsia="ko-KR"/>
        </w:rPr>
        <w:t xml:space="preserve"> </w:t>
      </w:r>
      <w:proofErr w:type="spellStart"/>
      <w:r w:rsidR="00BD3B4E" w:rsidRPr="00D11C7D">
        <w:rPr>
          <w:rFonts w:eastAsia="Dotum" w:hint="eastAsia"/>
          <w:i/>
          <w:lang w:val="ru-RU" w:eastAsia="ko-KR"/>
        </w:rPr>
        <w:t>SoundPop</w:t>
      </w:r>
      <w:proofErr w:type="spellEnd"/>
      <w:r w:rsidR="00BD3B4E" w:rsidRPr="00D11C7D">
        <w:rPr>
          <w:rFonts w:eastAsia="Dotum" w:hint="eastAsia"/>
          <w:i/>
          <w:lang w:val="ru-RU" w:eastAsia="ko-KR"/>
        </w:rPr>
        <w:t xml:space="preserve"> 360</w:t>
      </w:r>
      <w:r w:rsidR="00B60F1E" w:rsidRPr="00D11C7D">
        <w:rPr>
          <w:rFonts w:eastAsia="Dotum" w:hint="eastAsia"/>
          <w:i/>
          <w:lang w:val="ru-RU" w:eastAsia="ko-KR"/>
        </w:rPr>
        <w:t xml:space="preserve"> </w:t>
      </w:r>
      <w:r>
        <w:rPr>
          <w:rFonts w:eastAsia="Dotum"/>
          <w:i/>
          <w:lang w:val="ru-RU" w:eastAsia="ko-KR"/>
        </w:rPr>
        <w:t>сочетают мощный звук с компактным и стил</w:t>
      </w:r>
      <w:r>
        <w:rPr>
          <w:rFonts w:eastAsia="Dotum"/>
          <w:i/>
          <w:lang w:val="ru-RU" w:eastAsia="ko-KR"/>
        </w:rPr>
        <w:t>ь</w:t>
      </w:r>
      <w:r>
        <w:rPr>
          <w:rFonts w:eastAsia="Dotum"/>
          <w:i/>
          <w:lang w:val="ru-RU" w:eastAsia="ko-KR"/>
        </w:rPr>
        <w:t xml:space="preserve">ным дизайном </w:t>
      </w:r>
    </w:p>
    <w:p w:rsidR="003C3C84" w:rsidRPr="00D11C7D" w:rsidRDefault="003C3C84" w:rsidP="00A276F4">
      <w:pPr>
        <w:suppressAutoHyphens/>
        <w:jc w:val="center"/>
        <w:rPr>
          <w:rFonts w:eastAsia="Dotum"/>
          <w:sz w:val="36"/>
          <w:szCs w:val="36"/>
          <w:lang w:val="ru-RU"/>
        </w:rPr>
      </w:pPr>
    </w:p>
    <w:p w:rsidR="00F143F9" w:rsidRPr="00D11C7D" w:rsidRDefault="00455696" w:rsidP="00A276F4">
      <w:pPr>
        <w:suppressAutoHyphens/>
        <w:spacing w:line="360" w:lineRule="auto"/>
        <w:jc w:val="both"/>
        <w:rPr>
          <w:rFonts w:eastAsia="Dotum"/>
          <w:lang w:val="ru-RU" w:eastAsia="ko-KR"/>
        </w:rPr>
      </w:pPr>
      <w:r w:rsidRPr="00D11C7D">
        <w:rPr>
          <w:lang w:val="ru-RU"/>
        </w:rPr>
        <w:t xml:space="preserve">Компания </w:t>
      </w:r>
      <w:r w:rsidR="00B60F1E" w:rsidRPr="00D11C7D">
        <w:rPr>
          <w:rFonts w:eastAsiaTheme="minorEastAsia" w:hint="eastAsia"/>
          <w:lang w:val="ru-RU" w:eastAsia="ko-KR"/>
        </w:rPr>
        <w:t xml:space="preserve">LG Electronics </w:t>
      </w:r>
      <w:r w:rsidR="00D11C7D">
        <w:rPr>
          <w:rFonts w:eastAsiaTheme="minorEastAsia"/>
          <w:lang w:val="ru-RU" w:eastAsia="ko-KR"/>
        </w:rPr>
        <w:t>расширяет свою коллекц</w:t>
      </w:r>
      <w:r w:rsidRPr="00D11C7D">
        <w:rPr>
          <w:rFonts w:eastAsiaTheme="minorEastAsia"/>
          <w:lang w:val="ru-RU" w:eastAsia="ko-KR"/>
        </w:rPr>
        <w:t>ию беспроводных аудио устройств, представля</w:t>
      </w:r>
      <w:r w:rsidR="00B82713">
        <w:rPr>
          <w:rFonts w:eastAsiaTheme="minorEastAsia"/>
          <w:lang w:val="ru-RU" w:eastAsia="ko-KR"/>
        </w:rPr>
        <w:t>я</w:t>
      </w:r>
      <w:r w:rsidRPr="00D11C7D">
        <w:rPr>
          <w:rFonts w:eastAsiaTheme="minorEastAsia"/>
          <w:lang w:val="ru-RU" w:eastAsia="ko-KR"/>
        </w:rPr>
        <w:t xml:space="preserve"> на IFA 2015 в Берлине две новые модели Bluetooth динамиков. </w:t>
      </w:r>
      <w:r w:rsidR="00A01B17" w:rsidRPr="00D11C7D">
        <w:rPr>
          <w:rFonts w:eastAsiaTheme="minorEastAsia" w:hint="eastAsia"/>
          <w:lang w:val="ru-RU" w:eastAsia="ko-KR"/>
        </w:rPr>
        <w:t xml:space="preserve">LG </w:t>
      </w:r>
      <w:r w:rsidR="00454BD2" w:rsidRPr="00D11C7D">
        <w:rPr>
          <w:rFonts w:eastAsiaTheme="minorEastAsia"/>
          <w:lang w:val="ru-RU" w:eastAsia="ko-KR"/>
        </w:rPr>
        <w:t xml:space="preserve">Music Flow </w:t>
      </w:r>
      <w:r w:rsidR="006967DB" w:rsidRPr="00D11C7D">
        <w:rPr>
          <w:rFonts w:eastAsiaTheme="minorEastAsia" w:hint="eastAsia"/>
          <w:lang w:val="ru-RU" w:eastAsia="ko-KR"/>
        </w:rPr>
        <w:t>P5</w:t>
      </w:r>
      <w:r w:rsidR="00365FCB" w:rsidRPr="00D11C7D">
        <w:rPr>
          <w:rFonts w:eastAsiaTheme="minorEastAsia"/>
          <w:lang w:val="ru-RU" w:eastAsia="ko-KR"/>
        </w:rPr>
        <w:t xml:space="preserve"> </w:t>
      </w:r>
      <w:r w:rsidRPr="00D11C7D">
        <w:rPr>
          <w:rFonts w:eastAsiaTheme="minorEastAsia" w:hint="eastAsia"/>
          <w:lang w:val="ru-RU" w:eastAsia="ko-KR"/>
        </w:rPr>
        <w:t>и</w:t>
      </w:r>
      <w:r w:rsidR="006967DB" w:rsidRPr="00D11C7D">
        <w:rPr>
          <w:rFonts w:eastAsiaTheme="minorEastAsia" w:hint="eastAsia"/>
          <w:lang w:val="ru-RU" w:eastAsia="ko-KR"/>
        </w:rPr>
        <w:t xml:space="preserve"> SoundPop 360</w:t>
      </w:r>
      <w:r w:rsidR="00A01B17" w:rsidRPr="00D11C7D">
        <w:rPr>
          <w:rFonts w:eastAsiaTheme="minorEastAsia" w:hint="eastAsia"/>
          <w:lang w:val="ru-RU" w:eastAsia="ko-KR"/>
        </w:rPr>
        <w:t xml:space="preserve"> </w:t>
      </w:r>
      <w:r w:rsidR="00D11C7D">
        <w:rPr>
          <w:rFonts w:eastAsiaTheme="minorEastAsia"/>
          <w:lang w:val="ru-RU" w:eastAsia="ko-KR"/>
        </w:rPr>
        <w:t>были разработаны</w:t>
      </w:r>
      <w:r w:rsidRPr="00D11C7D">
        <w:rPr>
          <w:rFonts w:eastAsiaTheme="minorEastAsia"/>
          <w:lang w:val="ru-RU" w:eastAsia="ko-KR"/>
        </w:rPr>
        <w:t xml:space="preserve"> для потребителей, которы</w:t>
      </w:r>
      <w:r w:rsidR="00B96878">
        <w:rPr>
          <w:rFonts w:eastAsiaTheme="minorEastAsia"/>
          <w:lang w:val="ru-RU" w:eastAsia="ko-KR"/>
        </w:rPr>
        <w:t>м нужны</w:t>
      </w:r>
      <w:r w:rsidRPr="00D11C7D">
        <w:rPr>
          <w:rFonts w:eastAsiaTheme="minorEastAsia"/>
          <w:lang w:val="ru-RU" w:eastAsia="ko-KR"/>
        </w:rPr>
        <w:t xml:space="preserve"> удобство и портативн</w:t>
      </w:r>
      <w:r w:rsidR="00D11C7D">
        <w:rPr>
          <w:rFonts w:eastAsiaTheme="minorEastAsia"/>
          <w:lang w:val="ru-RU" w:eastAsia="ko-KR"/>
        </w:rPr>
        <w:t>ость без ущерба высокому качеству</w:t>
      </w:r>
      <w:r w:rsidRPr="00D11C7D">
        <w:rPr>
          <w:rFonts w:eastAsiaTheme="minorEastAsia"/>
          <w:lang w:val="ru-RU" w:eastAsia="ko-KR"/>
        </w:rPr>
        <w:t xml:space="preserve"> звука. </w:t>
      </w:r>
    </w:p>
    <w:p w:rsidR="003E66A7" w:rsidRPr="00D11C7D" w:rsidRDefault="003E66A7" w:rsidP="00A276F4">
      <w:pPr>
        <w:suppressAutoHyphens/>
        <w:spacing w:line="360" w:lineRule="auto"/>
        <w:jc w:val="both"/>
        <w:rPr>
          <w:rFonts w:eastAsia="바탕"/>
          <w:lang w:val="ru-RU" w:eastAsia="ko-KR"/>
        </w:rPr>
      </w:pPr>
      <w:bookmarkStart w:id="0" w:name="_GoBack"/>
      <w:bookmarkEnd w:id="0"/>
    </w:p>
    <w:p w:rsidR="000825F9" w:rsidRPr="00D11C7D" w:rsidRDefault="00455696" w:rsidP="00A276F4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D11C7D">
        <w:rPr>
          <w:rFonts w:eastAsia="바탕"/>
          <w:lang w:val="ru-RU" w:eastAsia="ko-KR"/>
        </w:rPr>
        <w:t>Динамик</w:t>
      </w:r>
      <w:r w:rsidR="006967DB" w:rsidRPr="00D11C7D">
        <w:rPr>
          <w:rFonts w:eastAsia="바탕"/>
          <w:lang w:val="ru-RU" w:eastAsia="ko-KR"/>
        </w:rPr>
        <w:t xml:space="preserve"> </w:t>
      </w:r>
      <w:r w:rsidR="00A01B17" w:rsidRPr="00D11C7D">
        <w:rPr>
          <w:rFonts w:eastAsia="바탕"/>
          <w:lang w:val="ru-RU" w:eastAsia="ko-KR"/>
        </w:rPr>
        <w:t xml:space="preserve">LG </w:t>
      </w:r>
      <w:r w:rsidRPr="00D11C7D">
        <w:rPr>
          <w:rFonts w:eastAsia="바탕"/>
          <w:lang w:val="ru-RU" w:eastAsia="ko-KR"/>
        </w:rPr>
        <w:t xml:space="preserve">Music Flow P5 отличается максимальной портативностью, </w:t>
      </w:r>
      <w:r w:rsidR="00D11C7D">
        <w:rPr>
          <w:rFonts w:eastAsia="바탕"/>
          <w:lang w:val="ru-RU" w:eastAsia="ko-KR"/>
        </w:rPr>
        <w:t>которая почти противоречит его мощному звуку</w:t>
      </w:r>
      <w:r w:rsidRPr="00D11C7D">
        <w:rPr>
          <w:rFonts w:eastAsia="바탕"/>
          <w:lang w:val="ru-RU" w:eastAsia="ko-KR"/>
        </w:rPr>
        <w:t xml:space="preserve">. Входящий в серию </w:t>
      </w:r>
      <w:r w:rsidR="00A01B17" w:rsidRPr="00D11C7D">
        <w:rPr>
          <w:rFonts w:eastAsiaTheme="minorEastAsia" w:hint="eastAsia"/>
          <w:lang w:val="ru-RU" w:eastAsia="ko-KR"/>
        </w:rPr>
        <w:t>smart</w:t>
      </w:r>
      <w:r w:rsidRPr="00D11C7D">
        <w:rPr>
          <w:rFonts w:eastAsiaTheme="minorEastAsia" w:hint="eastAsia"/>
          <w:lang w:val="ru-RU" w:eastAsia="ko-KR"/>
        </w:rPr>
        <w:t xml:space="preserve"> Music Flow,</w:t>
      </w:r>
      <w:r w:rsidR="00653D18" w:rsidRPr="00D11C7D">
        <w:rPr>
          <w:rFonts w:eastAsiaTheme="minorEastAsia" w:hint="eastAsia"/>
          <w:lang w:val="ru-RU" w:eastAsia="ko-KR"/>
        </w:rPr>
        <w:t xml:space="preserve"> P5 </w:t>
      </w:r>
      <w:r w:rsidR="00D11C7D">
        <w:rPr>
          <w:rFonts w:eastAsiaTheme="minorEastAsia"/>
          <w:lang w:val="ru-RU" w:eastAsia="ko-KR"/>
        </w:rPr>
        <w:t>поддерживае</w:t>
      </w:r>
      <w:r w:rsidRPr="00D11C7D">
        <w:rPr>
          <w:rFonts w:eastAsiaTheme="minorEastAsia"/>
          <w:lang w:val="ru-RU" w:eastAsia="ko-KR"/>
        </w:rPr>
        <w:t>т функцию A</w:t>
      </w:r>
      <w:r w:rsidR="00653D18" w:rsidRPr="00D11C7D">
        <w:rPr>
          <w:rFonts w:eastAsiaTheme="minorEastAsia" w:hint="eastAsia"/>
          <w:lang w:val="ru-RU" w:eastAsia="ko-KR"/>
        </w:rPr>
        <w:t>uto Music Play</w:t>
      </w:r>
      <w:r w:rsidR="004D2A25" w:rsidRPr="00D11C7D">
        <w:rPr>
          <w:rFonts w:eastAsiaTheme="minorEastAsia"/>
          <w:lang w:val="ru-RU" w:eastAsia="ko-KR"/>
        </w:rPr>
        <w:t xml:space="preserve"> </w:t>
      </w:r>
      <w:r w:rsidRPr="00D11C7D">
        <w:rPr>
          <w:rFonts w:eastAsiaTheme="minorEastAsia"/>
          <w:lang w:val="ru-RU" w:eastAsia="ko-KR"/>
        </w:rPr>
        <w:t xml:space="preserve">от LG, которая автоматически запускает проигрывание, когда источник музыки находится в пределах досягаемости. </w:t>
      </w:r>
      <w:r w:rsidR="004A35B5">
        <w:rPr>
          <w:rFonts w:eastAsiaTheme="minorEastAsia"/>
          <w:lang w:val="ru-RU" w:eastAsia="ko-KR"/>
        </w:rPr>
        <w:t>З</w:t>
      </w:r>
      <w:r w:rsidRPr="00D11C7D">
        <w:rPr>
          <w:rFonts w:eastAsiaTheme="minorEastAsia"/>
          <w:lang w:val="ru-RU" w:eastAsia="ko-KR"/>
        </w:rPr>
        <w:t>аряжаемая батарейка обеспечивает 15</w:t>
      </w:r>
      <w:r w:rsidR="00D11C7D">
        <w:rPr>
          <w:rFonts w:eastAsiaTheme="minorEastAsia"/>
          <w:lang w:val="ru-RU" w:eastAsia="ko-KR"/>
        </w:rPr>
        <w:t xml:space="preserve"> часов бесперебойной работы, чего</w:t>
      </w:r>
      <w:r w:rsidRPr="00D11C7D">
        <w:rPr>
          <w:rFonts w:eastAsiaTheme="minorEastAsia"/>
          <w:lang w:val="ru-RU" w:eastAsia="ko-KR"/>
        </w:rPr>
        <w:t xml:space="preserve"> более чем достаточно для целого дня использования на одном заряде</w:t>
      </w:r>
      <w:r w:rsidR="00656028" w:rsidRPr="00D11C7D">
        <w:rPr>
          <w:rFonts w:eastAsiaTheme="minorEastAsia" w:hint="eastAsia"/>
          <w:lang w:val="ru-RU" w:eastAsia="ko-KR"/>
        </w:rPr>
        <w:t>.</w:t>
      </w:r>
      <w:r w:rsidR="003F72C2" w:rsidRPr="00D11C7D">
        <w:rPr>
          <w:rFonts w:eastAsiaTheme="minorEastAsia" w:hint="eastAsia"/>
          <w:lang w:val="ru-RU" w:eastAsia="ko-KR"/>
        </w:rPr>
        <w:t xml:space="preserve"> </w:t>
      </w:r>
      <w:r w:rsidR="004D2A25" w:rsidRPr="00D11C7D">
        <w:rPr>
          <w:rFonts w:eastAsiaTheme="minorEastAsia"/>
          <w:lang w:val="ru-RU" w:eastAsia="ko-KR"/>
        </w:rPr>
        <w:t>P5</w:t>
      </w:r>
      <w:r w:rsidR="009E7449" w:rsidRPr="00D11C7D">
        <w:rPr>
          <w:rFonts w:eastAsiaTheme="minorEastAsia" w:hint="eastAsia"/>
          <w:lang w:val="ru-RU" w:eastAsia="ko-KR"/>
        </w:rPr>
        <w:t xml:space="preserve"> </w:t>
      </w:r>
      <w:r w:rsidRPr="00D11C7D">
        <w:rPr>
          <w:rFonts w:eastAsiaTheme="minorEastAsia"/>
          <w:lang w:val="ru-RU" w:eastAsia="ko-KR"/>
        </w:rPr>
        <w:t>и его родственная модель</w:t>
      </w:r>
      <w:r w:rsidRPr="00D11C7D">
        <w:rPr>
          <w:rFonts w:eastAsiaTheme="minorEastAsia" w:hint="eastAsia"/>
          <w:lang w:val="ru-RU" w:eastAsia="ko-KR"/>
        </w:rPr>
        <w:t xml:space="preserve"> </w:t>
      </w:r>
      <w:r w:rsidR="009E7449" w:rsidRPr="00D11C7D">
        <w:rPr>
          <w:rFonts w:eastAsiaTheme="minorEastAsia" w:hint="eastAsia"/>
          <w:lang w:val="ru-RU" w:eastAsia="ko-KR"/>
        </w:rPr>
        <w:t>P7</w:t>
      </w:r>
      <w:r w:rsidR="00D26663" w:rsidRPr="00D11C7D">
        <w:rPr>
          <w:rFonts w:eastAsiaTheme="minorEastAsia" w:hint="eastAsia"/>
          <w:lang w:val="ru-RU" w:eastAsia="ko-KR"/>
        </w:rPr>
        <w:t>,</w:t>
      </w:r>
      <w:r w:rsidRPr="00D11C7D">
        <w:rPr>
          <w:rFonts w:eastAsiaTheme="minorEastAsia"/>
          <w:lang w:val="ru-RU" w:eastAsia="ko-KR"/>
        </w:rPr>
        <w:t xml:space="preserve"> о которой было объявлено ранее, </w:t>
      </w:r>
      <w:r w:rsidR="00A3172A">
        <w:rPr>
          <w:rFonts w:eastAsiaTheme="minorEastAsia"/>
          <w:lang w:val="ru-RU" w:eastAsia="ko-KR"/>
        </w:rPr>
        <w:t>воплощают</w:t>
      </w:r>
      <w:r w:rsidRPr="00D11C7D">
        <w:rPr>
          <w:rFonts w:eastAsiaTheme="minorEastAsia"/>
          <w:lang w:val="ru-RU" w:eastAsia="ko-KR"/>
        </w:rPr>
        <w:t xml:space="preserve"> собой стремление LG расширять категорию беспроводных аудио устройств</w:t>
      </w:r>
      <w:r w:rsidR="006368C3" w:rsidRPr="00D11C7D">
        <w:rPr>
          <w:rFonts w:eastAsiaTheme="minorEastAsia"/>
          <w:lang w:val="ru-RU" w:eastAsia="ko-KR"/>
        </w:rPr>
        <w:t xml:space="preserve">, предлагая самые передовые многофункциональные продукты с привлекательным дизайном. </w:t>
      </w:r>
    </w:p>
    <w:p w:rsidR="00F64240" w:rsidRPr="00D11C7D" w:rsidRDefault="00F64240" w:rsidP="00A276F4">
      <w:pPr>
        <w:suppressAutoHyphens/>
        <w:spacing w:line="360" w:lineRule="auto"/>
        <w:jc w:val="both"/>
        <w:rPr>
          <w:rFonts w:eastAsia="바탕"/>
          <w:lang w:val="ru-RU" w:eastAsia="ko-KR"/>
        </w:rPr>
      </w:pPr>
    </w:p>
    <w:p w:rsidR="003A56F5" w:rsidRDefault="00B86E9D" w:rsidP="00A276F4">
      <w:pPr>
        <w:suppressAutoHyphens/>
        <w:spacing w:line="360" w:lineRule="auto"/>
        <w:jc w:val="both"/>
        <w:rPr>
          <w:rFonts w:eastAsia="바탕"/>
          <w:lang w:val="ru-RU" w:eastAsia="ko-KR"/>
        </w:rPr>
      </w:pPr>
      <w:r>
        <w:rPr>
          <w:rFonts w:eastAsia="바탕"/>
          <w:lang w:val="ru-RU" w:eastAsia="ko-KR"/>
        </w:rPr>
        <w:t>Ч</w:t>
      </w:r>
      <w:r w:rsidRPr="00D11C7D">
        <w:rPr>
          <w:rFonts w:eastAsia="바탕"/>
          <w:lang w:val="ru-RU" w:eastAsia="ko-KR"/>
        </w:rPr>
        <w:t>тобы удовлетворить потребности современных слушателей, ведущих активный образ жизни</w:t>
      </w:r>
      <w:r>
        <w:rPr>
          <w:rFonts w:eastAsia="바탕"/>
          <w:lang w:val="ru-RU" w:eastAsia="ko-KR"/>
        </w:rPr>
        <w:t>,</w:t>
      </w:r>
      <w:r w:rsidRPr="00D11C7D">
        <w:rPr>
          <w:rFonts w:eastAsia="바탕"/>
          <w:lang w:val="ru-RU" w:eastAsia="ko-KR"/>
        </w:rPr>
        <w:t xml:space="preserve"> </w:t>
      </w:r>
      <w:r w:rsidR="006368C3" w:rsidRPr="00D11C7D">
        <w:rPr>
          <w:rFonts w:eastAsia="바탕"/>
          <w:lang w:val="ru-RU" w:eastAsia="ko-KR"/>
        </w:rPr>
        <w:t xml:space="preserve">LG создала невероятно портативный </w:t>
      </w:r>
      <w:r w:rsidR="0074282F">
        <w:rPr>
          <w:rFonts w:eastAsia="바탕"/>
          <w:lang w:val="ru-RU" w:eastAsia="ko-KR"/>
        </w:rPr>
        <w:t xml:space="preserve">динамик </w:t>
      </w:r>
      <w:proofErr w:type="spellStart"/>
      <w:r w:rsidR="006368C3" w:rsidRPr="00D11C7D">
        <w:rPr>
          <w:rFonts w:eastAsia="바탕"/>
          <w:lang w:val="ru-RU" w:eastAsia="ko-KR"/>
        </w:rPr>
        <w:t>S</w:t>
      </w:r>
      <w:r w:rsidR="006368C3" w:rsidRPr="00D11C7D">
        <w:rPr>
          <w:rFonts w:eastAsia="바탕" w:hint="eastAsia"/>
          <w:lang w:val="ru-RU" w:eastAsia="ko-KR"/>
        </w:rPr>
        <w:t>oundPop</w:t>
      </w:r>
      <w:proofErr w:type="spellEnd"/>
      <w:r w:rsidR="006368C3" w:rsidRPr="00D11C7D">
        <w:rPr>
          <w:rFonts w:eastAsia="바탕" w:hint="eastAsia"/>
          <w:lang w:val="ru-RU" w:eastAsia="ko-KR"/>
        </w:rPr>
        <w:t xml:space="preserve"> 360</w:t>
      </w:r>
      <w:r w:rsidR="006368C3" w:rsidRPr="00D11C7D">
        <w:rPr>
          <w:rFonts w:eastAsia="바탕"/>
          <w:lang w:val="ru-RU" w:eastAsia="ko-KR"/>
        </w:rPr>
        <w:t>.</w:t>
      </w:r>
      <w:r w:rsidR="006368C3" w:rsidRPr="00D11C7D">
        <w:rPr>
          <w:rFonts w:eastAsia="바탕" w:hint="eastAsia"/>
          <w:lang w:val="ru-RU" w:eastAsia="ko-KR"/>
        </w:rPr>
        <w:t xml:space="preserve"> </w:t>
      </w:r>
      <w:r w:rsidR="006368C3" w:rsidRPr="00D11C7D">
        <w:rPr>
          <w:rFonts w:eastAsia="바탕"/>
          <w:lang w:val="ru-RU" w:eastAsia="ko-KR"/>
        </w:rPr>
        <w:t>Нестандартный дизайн динамика</w:t>
      </w:r>
      <w:r w:rsidR="0074282F">
        <w:rPr>
          <w:rFonts w:eastAsia="바탕"/>
          <w:lang w:val="ru-RU" w:eastAsia="ko-KR"/>
        </w:rPr>
        <w:t>, навеянный формой</w:t>
      </w:r>
      <w:r w:rsidR="006368C3" w:rsidRPr="00D11C7D">
        <w:rPr>
          <w:rFonts w:eastAsia="바탕"/>
          <w:lang w:val="ru-RU" w:eastAsia="ko-KR"/>
        </w:rPr>
        <w:t xml:space="preserve"> высоким стаканом для кофе, </w:t>
      </w:r>
      <w:r w:rsidR="0074282F">
        <w:rPr>
          <w:rFonts w:eastAsia="바탕"/>
          <w:lang w:val="ru-RU" w:eastAsia="ko-KR"/>
        </w:rPr>
        <w:t>гармонично вписывается</w:t>
      </w:r>
      <w:r w:rsidR="006368C3" w:rsidRPr="00D11C7D">
        <w:rPr>
          <w:rFonts w:eastAsia="바탕"/>
          <w:lang w:val="ru-RU" w:eastAsia="ko-KR"/>
        </w:rPr>
        <w:t xml:space="preserve"> в </w:t>
      </w:r>
      <w:r w:rsidR="0074282F">
        <w:rPr>
          <w:rFonts w:eastAsia="바탕"/>
          <w:lang w:val="ru-RU" w:eastAsia="ko-KR"/>
        </w:rPr>
        <w:t>повседневную жизнь его владельца</w:t>
      </w:r>
      <w:r w:rsidR="006368C3" w:rsidRPr="00D11C7D">
        <w:rPr>
          <w:rFonts w:eastAsia="바탕"/>
          <w:lang w:val="ru-RU" w:eastAsia="ko-KR"/>
        </w:rPr>
        <w:t xml:space="preserve">. Легкий в использовании </w:t>
      </w:r>
      <w:r w:rsidR="005E7C48" w:rsidRPr="00D11C7D">
        <w:rPr>
          <w:rFonts w:eastAsia="바탕" w:hint="eastAsia"/>
          <w:lang w:val="ru-RU" w:eastAsia="ko-KR"/>
        </w:rPr>
        <w:t>LG SoundPop 360</w:t>
      </w:r>
      <w:r w:rsidR="0032558F" w:rsidRPr="00D11C7D">
        <w:rPr>
          <w:rFonts w:eastAsia="바탕" w:hint="eastAsia"/>
          <w:lang w:val="ru-RU" w:eastAsia="ko-KR"/>
        </w:rPr>
        <w:t xml:space="preserve"> </w:t>
      </w:r>
      <w:r w:rsidR="00F55EA5" w:rsidRPr="00D11C7D">
        <w:rPr>
          <w:rFonts w:eastAsia="바탕"/>
          <w:lang w:val="ru-RU" w:eastAsia="ko-KR"/>
        </w:rPr>
        <w:t>отлично впишется в любой инте</w:t>
      </w:r>
      <w:r w:rsidR="0074282F">
        <w:rPr>
          <w:rFonts w:eastAsia="바탕"/>
          <w:lang w:val="ru-RU" w:eastAsia="ko-KR"/>
        </w:rPr>
        <w:t>рьер, гармонично сочетаясь с меб</w:t>
      </w:r>
      <w:r w:rsidR="00F55EA5" w:rsidRPr="00D11C7D">
        <w:rPr>
          <w:rFonts w:eastAsia="바탕"/>
          <w:lang w:val="ru-RU" w:eastAsia="ko-KR"/>
        </w:rPr>
        <w:t xml:space="preserve">елью и другой техникой в доме. </w:t>
      </w:r>
    </w:p>
    <w:p w:rsidR="0074282F" w:rsidRPr="00D11C7D" w:rsidRDefault="0074282F" w:rsidP="00A276F4">
      <w:pPr>
        <w:suppressAutoHyphens/>
        <w:spacing w:line="360" w:lineRule="auto"/>
        <w:jc w:val="both"/>
        <w:rPr>
          <w:rFonts w:eastAsia="바탕"/>
          <w:lang w:val="ru-RU" w:eastAsia="ko-KR"/>
        </w:rPr>
      </w:pPr>
    </w:p>
    <w:p w:rsidR="00784509" w:rsidRPr="00D11C7D" w:rsidRDefault="0074282F" w:rsidP="00A276F4">
      <w:pPr>
        <w:suppressAutoHyphens/>
        <w:spacing w:line="360" w:lineRule="auto"/>
        <w:jc w:val="both"/>
        <w:rPr>
          <w:rFonts w:eastAsia="바탕"/>
          <w:lang w:val="ru-RU" w:eastAsia="ko-KR"/>
        </w:rPr>
      </w:pPr>
      <w:r>
        <w:rPr>
          <w:rFonts w:eastAsia="바탕"/>
          <w:lang w:val="ru-RU" w:eastAsia="ko-KR"/>
        </w:rPr>
        <w:t>Отличное каче</w:t>
      </w:r>
      <w:r w:rsidR="00A64BDC" w:rsidRPr="00D11C7D">
        <w:rPr>
          <w:rFonts w:eastAsia="바탕"/>
          <w:lang w:val="ru-RU" w:eastAsia="ko-KR"/>
        </w:rPr>
        <w:t>с</w:t>
      </w:r>
      <w:r>
        <w:rPr>
          <w:rFonts w:eastAsia="바탕"/>
          <w:lang w:val="ru-RU" w:eastAsia="ko-KR"/>
        </w:rPr>
        <w:t>т</w:t>
      </w:r>
      <w:r w:rsidR="00A64BDC" w:rsidRPr="00D11C7D">
        <w:rPr>
          <w:rFonts w:eastAsia="바탕"/>
          <w:lang w:val="ru-RU" w:eastAsia="ko-KR"/>
        </w:rPr>
        <w:t xml:space="preserve">во звука в компактной форме </w:t>
      </w:r>
      <w:r w:rsidR="004F055C" w:rsidRPr="00D11C7D">
        <w:rPr>
          <w:rFonts w:eastAsia="바탕" w:hint="eastAsia"/>
          <w:lang w:val="ru-RU" w:eastAsia="ko-KR"/>
        </w:rPr>
        <w:t xml:space="preserve">SoundPop 360 </w:t>
      </w:r>
      <w:r w:rsidR="00A64BDC" w:rsidRPr="00D11C7D">
        <w:rPr>
          <w:rFonts w:eastAsia="바탕"/>
          <w:lang w:val="ru-RU" w:eastAsia="ko-KR"/>
        </w:rPr>
        <w:t xml:space="preserve">является результатом тесного сотрудничества между компаниями </w:t>
      </w:r>
      <w:r w:rsidR="003E3744" w:rsidRPr="00D11C7D">
        <w:rPr>
          <w:rFonts w:eastAsia="바탕" w:hint="eastAsia"/>
          <w:lang w:val="ru-RU" w:eastAsia="ko-KR"/>
        </w:rPr>
        <w:t>LG</w:t>
      </w:r>
      <w:r w:rsidR="00A64BDC" w:rsidRPr="00D11C7D">
        <w:rPr>
          <w:rFonts w:eastAsia="바탕" w:hint="eastAsia"/>
          <w:lang w:val="ru-RU" w:eastAsia="ko-KR"/>
        </w:rPr>
        <w:t xml:space="preserve"> Home Entertainment </w:t>
      </w:r>
      <w:r w:rsidR="00A64BDC" w:rsidRPr="00D11C7D">
        <w:rPr>
          <w:rFonts w:eastAsia="바탕"/>
          <w:lang w:val="ru-RU" w:eastAsia="ko-KR"/>
        </w:rPr>
        <w:t>и</w:t>
      </w:r>
      <w:r w:rsidR="003E3744" w:rsidRPr="00D11C7D">
        <w:rPr>
          <w:rFonts w:eastAsia="바탕"/>
          <w:lang w:val="ru-RU" w:eastAsia="ko-KR"/>
        </w:rPr>
        <w:t xml:space="preserve"> </w:t>
      </w:r>
      <w:r w:rsidR="003E3744" w:rsidRPr="00D11C7D">
        <w:rPr>
          <w:rFonts w:eastAsia="바탕" w:hint="eastAsia"/>
          <w:lang w:val="ru-RU" w:eastAsia="ko-KR"/>
        </w:rPr>
        <w:t xml:space="preserve">Mobile Communications. </w:t>
      </w:r>
      <w:r w:rsidR="00A64BDC" w:rsidRPr="00D11C7D">
        <w:rPr>
          <w:rFonts w:eastAsia="바탕"/>
          <w:lang w:val="ru-RU" w:eastAsia="ko-KR"/>
        </w:rPr>
        <w:t xml:space="preserve">Циллиндрическая форма на 360 градусов обеспечивает отличный звук вне зависимости от позиции слушателя. Он идеально подойдет для </w:t>
      </w:r>
      <w:r w:rsidR="00A64BDC" w:rsidRPr="00D11C7D">
        <w:rPr>
          <w:rFonts w:eastAsia="바탕"/>
          <w:lang w:val="ru-RU" w:eastAsia="ko-KR"/>
        </w:rPr>
        <w:lastRenderedPageBreak/>
        <w:t xml:space="preserve">использования на </w:t>
      </w:r>
      <w:r w:rsidR="006860F3">
        <w:rPr>
          <w:rFonts w:eastAsia="바탕"/>
          <w:lang w:val="ru-RU" w:eastAsia="ko-KR"/>
        </w:rPr>
        <w:t xml:space="preserve">людных </w:t>
      </w:r>
      <w:r w:rsidR="00A64BDC" w:rsidRPr="00D11C7D">
        <w:rPr>
          <w:rFonts w:eastAsia="바탕"/>
          <w:lang w:val="ru-RU" w:eastAsia="ko-KR"/>
        </w:rPr>
        <w:t>вечеринках</w:t>
      </w:r>
      <w:r w:rsidR="00D11C7D">
        <w:rPr>
          <w:rFonts w:eastAsia="바탕"/>
          <w:lang w:val="ru-RU" w:eastAsia="ko-KR"/>
        </w:rPr>
        <w:t>, и сможет поддержать веселье</w:t>
      </w:r>
      <w:r w:rsidR="00A64BDC" w:rsidRPr="00D11C7D">
        <w:rPr>
          <w:rFonts w:eastAsia="바탕"/>
          <w:lang w:val="ru-RU" w:eastAsia="ko-KR"/>
        </w:rPr>
        <w:t xml:space="preserve"> до глубокой ночи благодаря заряду батарейки, которого хватает на 20 часов. </w:t>
      </w:r>
      <w:r w:rsidR="00A64BDC" w:rsidRPr="00D11C7D">
        <w:rPr>
          <w:rFonts w:eastAsia="바탕" w:hint="eastAsia"/>
          <w:lang w:val="ru-RU" w:eastAsia="ko-KR"/>
        </w:rPr>
        <w:t>С</w:t>
      </w:r>
      <w:r w:rsidR="00AF47D3" w:rsidRPr="00D11C7D">
        <w:rPr>
          <w:rFonts w:eastAsia="바탕" w:hint="eastAsia"/>
          <w:lang w:val="ru-RU" w:eastAsia="ko-KR"/>
        </w:rPr>
        <w:t xml:space="preserve"> </w:t>
      </w:r>
      <w:r w:rsidR="005E7C48" w:rsidRPr="00D11C7D">
        <w:rPr>
          <w:rFonts w:eastAsia="바탕" w:hint="eastAsia"/>
          <w:lang w:val="ru-RU" w:eastAsia="ko-KR"/>
        </w:rPr>
        <w:t>LG SoundPop 360</w:t>
      </w:r>
      <w:r w:rsidR="00A64BDC" w:rsidRPr="00D11C7D">
        <w:rPr>
          <w:rFonts w:eastAsia="바탕" w:hint="eastAsia"/>
          <w:lang w:val="ru-RU" w:eastAsia="ko-KR"/>
        </w:rPr>
        <w:t xml:space="preserve"> </w:t>
      </w:r>
      <w:r w:rsidR="00A64BDC" w:rsidRPr="00D11C7D">
        <w:rPr>
          <w:rFonts w:eastAsia="바탕"/>
          <w:lang w:val="ru-RU" w:eastAsia="ko-KR"/>
        </w:rPr>
        <w:t>вы сможете в любой момент добавить музыку к любой обстановке.</w:t>
      </w:r>
      <w:r w:rsidR="00AF47D3" w:rsidRPr="00D11C7D">
        <w:rPr>
          <w:rFonts w:eastAsia="바탕" w:hint="eastAsia"/>
          <w:lang w:val="ru-RU" w:eastAsia="ko-KR"/>
        </w:rPr>
        <w:t xml:space="preserve"> </w:t>
      </w:r>
    </w:p>
    <w:p w:rsidR="00784509" w:rsidRPr="00D11C7D" w:rsidRDefault="00784509" w:rsidP="00A276F4">
      <w:pPr>
        <w:suppressAutoHyphens/>
        <w:spacing w:line="360" w:lineRule="auto"/>
        <w:jc w:val="both"/>
        <w:rPr>
          <w:rFonts w:eastAsia="바탕"/>
          <w:lang w:val="ru-RU" w:eastAsia="ko-KR"/>
        </w:rPr>
      </w:pPr>
    </w:p>
    <w:p w:rsidR="009F1D5C" w:rsidRPr="00D11C7D" w:rsidRDefault="00D11C7D" w:rsidP="00A276F4">
      <w:pPr>
        <w:suppressAutoHyphens/>
        <w:spacing w:line="360" w:lineRule="auto"/>
        <w:jc w:val="both"/>
        <w:rPr>
          <w:rFonts w:eastAsia="바탕"/>
          <w:lang w:val="ru-RU" w:eastAsia="ko-KR"/>
        </w:rPr>
      </w:pPr>
      <w:r>
        <w:rPr>
          <w:rFonts w:eastAsia="바탕"/>
          <w:lang w:val="ru-RU" w:eastAsia="ko-KR"/>
        </w:rPr>
        <w:t>Оба новых</w:t>
      </w:r>
      <w:r w:rsidR="00E95616" w:rsidRPr="00D11C7D">
        <w:rPr>
          <w:rFonts w:eastAsia="바탕"/>
          <w:lang w:val="ru-RU" w:eastAsia="ko-KR"/>
        </w:rPr>
        <w:t xml:space="preserve"> устройства </w:t>
      </w:r>
      <w:r>
        <w:rPr>
          <w:rFonts w:eastAsia="바탕"/>
          <w:lang w:val="ru-RU" w:eastAsia="ko-KR"/>
        </w:rPr>
        <w:t>у</w:t>
      </w:r>
      <w:r w:rsidR="00E95616" w:rsidRPr="00D11C7D">
        <w:rPr>
          <w:rFonts w:eastAsia="바탕"/>
          <w:lang w:val="ru-RU" w:eastAsia="ko-KR"/>
        </w:rPr>
        <w:t>комплектованы передовыми функциями, которые раньше можно было найти только в беспроводных аудио устройствах LG премиум-класса. С помощью функции</w:t>
      </w:r>
      <w:r w:rsidR="00AF0109">
        <w:rPr>
          <w:rFonts w:eastAsia="바탕"/>
          <w:lang w:val="ru-RU" w:eastAsia="ko-KR"/>
        </w:rPr>
        <w:t xml:space="preserve"> </w:t>
      </w:r>
      <w:proofErr w:type="spellStart"/>
      <w:r w:rsidR="00AF0109">
        <w:rPr>
          <w:rFonts w:eastAsia="바탕"/>
          <w:lang w:val="ru-RU" w:eastAsia="ko-KR"/>
        </w:rPr>
        <w:t>мультиподключения</w:t>
      </w:r>
      <w:proofErr w:type="spellEnd"/>
      <w:r w:rsidR="00AF0109">
        <w:rPr>
          <w:rFonts w:eastAsia="바탕"/>
          <w:lang w:val="ru-RU" w:eastAsia="ko-KR"/>
        </w:rPr>
        <w:t xml:space="preserve"> по </w:t>
      </w:r>
      <w:r w:rsidR="00AF0109">
        <w:rPr>
          <w:rFonts w:eastAsia="바탕"/>
          <w:lang w:eastAsia="ko-KR"/>
        </w:rPr>
        <w:t>Bluetooth</w:t>
      </w:r>
      <w:r w:rsidR="00E95616" w:rsidRPr="00D11C7D">
        <w:rPr>
          <w:rFonts w:eastAsia="바탕"/>
          <w:lang w:val="ru-RU" w:eastAsia="ko-KR"/>
        </w:rPr>
        <w:t xml:space="preserve"> динамики можно одновременно подключать к различным </w:t>
      </w:r>
      <w:proofErr w:type="spellStart"/>
      <w:r w:rsidR="00E95616" w:rsidRPr="00D11C7D">
        <w:rPr>
          <w:rFonts w:eastAsia="바탕"/>
          <w:lang w:val="ru-RU" w:eastAsia="ko-KR"/>
        </w:rPr>
        <w:t>Bluetooth</w:t>
      </w:r>
      <w:proofErr w:type="spellEnd"/>
      <w:r w:rsidR="00E95616" w:rsidRPr="00D11C7D">
        <w:rPr>
          <w:rFonts w:eastAsia="바탕"/>
          <w:lang w:val="ru-RU" w:eastAsia="ko-KR"/>
        </w:rPr>
        <w:t xml:space="preserve"> устройствам, позволяя двум пользователям одновременно управлять устройством и делиться музыкой. В свою очередь</w:t>
      </w:r>
      <w:r w:rsidR="005D17E2" w:rsidRPr="00D11C7D">
        <w:rPr>
          <w:rFonts w:eastAsia="바탕" w:hint="eastAsia"/>
          <w:lang w:val="ru-RU" w:eastAsia="ko-KR"/>
        </w:rPr>
        <w:t>,</w:t>
      </w:r>
      <w:r w:rsidR="00E95616" w:rsidRPr="00D11C7D">
        <w:rPr>
          <w:rFonts w:eastAsia="바탕"/>
          <w:lang w:val="ru-RU" w:eastAsia="ko-KR"/>
        </w:rPr>
        <w:t xml:space="preserve"> режим</w:t>
      </w:r>
      <w:r w:rsidR="008A4970" w:rsidRPr="00D11C7D">
        <w:rPr>
          <w:rFonts w:eastAsia="바탕"/>
          <w:lang w:val="ru-RU" w:eastAsia="ko-KR"/>
        </w:rPr>
        <w:t xml:space="preserve"> </w:t>
      </w:r>
      <w:proofErr w:type="spellStart"/>
      <w:r w:rsidR="007A0C62" w:rsidRPr="00D11C7D">
        <w:rPr>
          <w:rFonts w:eastAsia="바탕" w:hint="eastAsia"/>
          <w:lang w:val="ru-RU" w:eastAsia="ko-KR"/>
        </w:rPr>
        <w:t>Dual</w:t>
      </w:r>
      <w:proofErr w:type="spellEnd"/>
      <w:r w:rsidR="007A0C62" w:rsidRPr="00D11C7D">
        <w:rPr>
          <w:rFonts w:eastAsia="바탕" w:hint="eastAsia"/>
          <w:lang w:val="ru-RU" w:eastAsia="ko-KR"/>
        </w:rPr>
        <w:t xml:space="preserve"> </w:t>
      </w:r>
      <w:proofErr w:type="spellStart"/>
      <w:r w:rsidR="007A0C62" w:rsidRPr="00D11C7D">
        <w:rPr>
          <w:rFonts w:eastAsia="바탕" w:hint="eastAsia"/>
          <w:lang w:val="ru-RU" w:eastAsia="ko-KR"/>
        </w:rPr>
        <w:t>Play</w:t>
      </w:r>
      <w:proofErr w:type="spellEnd"/>
      <w:r w:rsidR="008A4970" w:rsidRPr="00D11C7D">
        <w:rPr>
          <w:rFonts w:eastAsia="바탕"/>
          <w:lang w:val="ru-RU" w:eastAsia="ko-KR"/>
        </w:rPr>
        <w:t xml:space="preserve"> </w:t>
      </w:r>
      <w:r w:rsidR="00E95616" w:rsidRPr="00D11C7D">
        <w:rPr>
          <w:rFonts w:eastAsia="바탕"/>
          <w:lang w:val="ru-RU" w:eastAsia="ko-KR"/>
        </w:rPr>
        <w:t xml:space="preserve">помогает слушателям подключать два </w:t>
      </w:r>
      <w:r w:rsidR="007A0C62" w:rsidRPr="00D11C7D">
        <w:rPr>
          <w:rFonts w:eastAsia="바탕" w:hint="eastAsia"/>
          <w:lang w:val="ru-RU" w:eastAsia="ko-KR"/>
        </w:rPr>
        <w:t xml:space="preserve">LG </w:t>
      </w:r>
      <w:proofErr w:type="spellStart"/>
      <w:r w:rsidR="007A0C62" w:rsidRPr="00D11C7D">
        <w:rPr>
          <w:rFonts w:eastAsia="바탕" w:hint="eastAsia"/>
          <w:lang w:val="ru-RU" w:eastAsia="ko-KR"/>
        </w:rPr>
        <w:t>Bluetooth</w:t>
      </w:r>
      <w:proofErr w:type="spellEnd"/>
      <w:r w:rsidR="007A0C62" w:rsidRPr="00D11C7D">
        <w:rPr>
          <w:rFonts w:eastAsia="바탕" w:hint="eastAsia"/>
          <w:lang w:val="ru-RU" w:eastAsia="ko-KR"/>
        </w:rPr>
        <w:t xml:space="preserve"> </w:t>
      </w:r>
      <w:r w:rsidR="00E95616" w:rsidRPr="00D11C7D">
        <w:rPr>
          <w:rFonts w:eastAsia="바탕"/>
          <w:lang w:val="ru-RU" w:eastAsia="ko-KR"/>
        </w:rPr>
        <w:t xml:space="preserve">динамика к одному мобильному устройству, предлагая еще больше возможностей для индивидуальной настройки, </w:t>
      </w:r>
      <w:r w:rsidR="00AF0109">
        <w:rPr>
          <w:rFonts w:eastAsia="바탕"/>
          <w:lang w:val="ru-RU" w:eastAsia="ko-KR"/>
        </w:rPr>
        <w:t xml:space="preserve">и возможность использования в стерео </w:t>
      </w:r>
      <w:r w:rsidR="00E95616" w:rsidRPr="00D11C7D">
        <w:rPr>
          <w:rFonts w:eastAsia="바탕"/>
          <w:lang w:val="ru-RU" w:eastAsia="ko-KR"/>
        </w:rPr>
        <w:t>режим</w:t>
      </w:r>
      <w:r w:rsidR="00AF0109">
        <w:rPr>
          <w:rFonts w:eastAsia="바탕"/>
          <w:lang w:val="ru-RU" w:eastAsia="ko-KR"/>
        </w:rPr>
        <w:t>е.</w:t>
      </w:r>
      <w:r w:rsidR="00E95616" w:rsidRPr="00D11C7D">
        <w:rPr>
          <w:rFonts w:eastAsia="바탕"/>
          <w:lang w:val="ru-RU" w:eastAsia="ko-KR"/>
        </w:rPr>
        <w:t xml:space="preserve"> Дополнительно функция </w:t>
      </w:r>
      <w:r w:rsidR="009F4691" w:rsidRPr="00D11C7D">
        <w:rPr>
          <w:rFonts w:eastAsia="바탕"/>
          <w:lang w:val="ru-RU" w:eastAsia="ko-KR"/>
        </w:rPr>
        <w:t>синхронизации</w:t>
      </w:r>
      <w:r w:rsidR="00E95616" w:rsidRPr="00D11C7D">
        <w:rPr>
          <w:rFonts w:eastAsia="바탕"/>
          <w:lang w:val="ru-RU" w:eastAsia="ko-KR"/>
        </w:rPr>
        <w:t xml:space="preserve"> звука с телевизором делает возможным подключение каждого динамика к телевизору, совместимому с </w:t>
      </w:r>
      <w:proofErr w:type="spellStart"/>
      <w:r w:rsidR="00E95616" w:rsidRPr="00D11C7D">
        <w:rPr>
          <w:rFonts w:eastAsia="바탕"/>
          <w:lang w:val="ru-RU" w:eastAsia="ko-KR"/>
        </w:rPr>
        <w:t>Blueto</w:t>
      </w:r>
      <w:proofErr w:type="spellEnd"/>
      <w:r w:rsidR="00AF0109">
        <w:rPr>
          <w:rFonts w:eastAsia="바탕"/>
          <w:lang w:eastAsia="ko-KR"/>
        </w:rPr>
        <w:t>o</w:t>
      </w:r>
      <w:proofErr w:type="spellStart"/>
      <w:r w:rsidR="00E95616" w:rsidRPr="00D11C7D">
        <w:rPr>
          <w:rFonts w:eastAsia="바탕"/>
          <w:lang w:val="ru-RU" w:eastAsia="ko-KR"/>
        </w:rPr>
        <w:t>th</w:t>
      </w:r>
      <w:proofErr w:type="spellEnd"/>
      <w:r w:rsidR="00E95616" w:rsidRPr="00D11C7D">
        <w:rPr>
          <w:rFonts w:eastAsia="바탕"/>
          <w:lang w:val="ru-RU" w:eastAsia="ko-KR"/>
        </w:rPr>
        <w:t>, таким образом, создавая зрителю индивидуальное пространство для просмотра или, наоборот, помогая создать настоящий домашний кинотеатр.</w:t>
      </w:r>
      <w:r w:rsidR="005D17E2" w:rsidRPr="00D11C7D">
        <w:rPr>
          <w:rFonts w:eastAsia="바탕"/>
          <w:lang w:val="ru-RU" w:eastAsia="ko-KR"/>
        </w:rPr>
        <w:t xml:space="preserve"> </w:t>
      </w:r>
    </w:p>
    <w:p w:rsidR="006E57B4" w:rsidRPr="00D11C7D" w:rsidRDefault="006E57B4" w:rsidP="00A276F4">
      <w:pPr>
        <w:suppressAutoHyphens/>
        <w:spacing w:line="360" w:lineRule="auto"/>
        <w:jc w:val="both"/>
        <w:rPr>
          <w:rFonts w:eastAsia="바탕"/>
          <w:lang w:val="ru-RU" w:eastAsia="ko-KR"/>
        </w:rPr>
      </w:pPr>
    </w:p>
    <w:p w:rsidR="00705654" w:rsidRPr="00D11C7D" w:rsidRDefault="009F4691" w:rsidP="00A276F4">
      <w:pPr>
        <w:suppressAutoHyphens/>
        <w:spacing w:line="360" w:lineRule="auto"/>
        <w:jc w:val="both"/>
        <w:rPr>
          <w:rFonts w:eastAsia="바탕"/>
          <w:lang w:val="ru-RU" w:eastAsia="ko-KR"/>
        </w:rPr>
      </w:pPr>
      <w:r w:rsidRPr="009F4691">
        <w:rPr>
          <w:rFonts w:eastAsia="바탕"/>
          <w:lang w:val="ru-RU" w:eastAsia="ko-KR"/>
        </w:rPr>
        <w:t>“</w:t>
      </w:r>
      <w:r w:rsidR="00AF0109">
        <w:rPr>
          <w:rFonts w:eastAsia="바탕"/>
          <w:lang w:eastAsia="ko-KR"/>
        </w:rPr>
        <w:t>LG</w:t>
      </w:r>
      <w:r w:rsidR="00AF0109" w:rsidRPr="00AF0109">
        <w:rPr>
          <w:rFonts w:eastAsia="바탕"/>
          <w:lang w:val="ru-RU" w:eastAsia="ko-KR"/>
        </w:rPr>
        <w:t xml:space="preserve"> </w:t>
      </w:r>
      <w:r w:rsidR="00D11C7D">
        <w:rPr>
          <w:rFonts w:eastAsia="맑은 고딕"/>
          <w:color w:val="000000" w:themeColor="text1"/>
          <w:lang w:val="ru-RU" w:eastAsia="ko-KR"/>
        </w:rPr>
        <w:t>предлага</w:t>
      </w:r>
      <w:r w:rsidR="00AF0109">
        <w:rPr>
          <w:rFonts w:eastAsia="맑은 고딕"/>
          <w:color w:val="000000" w:themeColor="text1"/>
          <w:lang w:val="ru-RU" w:eastAsia="ko-KR"/>
        </w:rPr>
        <w:t>ет</w:t>
      </w:r>
      <w:r w:rsidR="00E95616" w:rsidRPr="00D11C7D">
        <w:rPr>
          <w:rFonts w:eastAsia="맑은 고딕"/>
          <w:color w:val="000000" w:themeColor="text1"/>
          <w:lang w:val="ru-RU" w:eastAsia="ko-KR"/>
        </w:rPr>
        <w:t xml:space="preserve"> инновационную аудио экосистему. Для </w:t>
      </w:r>
      <w:r w:rsidR="00AF0109">
        <w:rPr>
          <w:rFonts w:eastAsia="맑은 고딕"/>
          <w:color w:val="000000" w:themeColor="text1"/>
          <w:lang w:val="ru-RU" w:eastAsia="ko-KR"/>
        </w:rPr>
        <w:t xml:space="preserve">этого </w:t>
      </w:r>
      <w:r w:rsidR="00E95616" w:rsidRPr="00D11C7D">
        <w:rPr>
          <w:rFonts w:eastAsia="맑은 고딕"/>
          <w:color w:val="000000" w:themeColor="text1"/>
          <w:lang w:val="ru-RU" w:eastAsia="ko-KR"/>
        </w:rPr>
        <w:t>мы объединяем технологии для высочайшего качества звука с передовыми возможн</w:t>
      </w:r>
      <w:r w:rsidR="00D11C7D">
        <w:rPr>
          <w:rFonts w:eastAsia="맑은 고딕"/>
          <w:color w:val="000000" w:themeColor="text1"/>
          <w:lang w:val="ru-RU" w:eastAsia="ko-KR"/>
        </w:rPr>
        <w:t xml:space="preserve">остями для подключения </w:t>
      </w:r>
      <w:r w:rsidR="00B219C5">
        <w:rPr>
          <w:rFonts w:eastAsia="맑은 고딕"/>
          <w:color w:val="000000" w:themeColor="text1"/>
          <w:lang w:val="ru-RU" w:eastAsia="ko-KR"/>
        </w:rPr>
        <w:t>к</w:t>
      </w:r>
      <w:r w:rsidR="00D11C7D">
        <w:rPr>
          <w:rFonts w:eastAsia="맑은 고딕"/>
          <w:color w:val="000000" w:themeColor="text1"/>
          <w:lang w:val="ru-RU" w:eastAsia="ko-KR"/>
        </w:rPr>
        <w:t xml:space="preserve"> сети</w:t>
      </w:r>
      <w:r w:rsidR="00E95616" w:rsidRPr="00D11C7D">
        <w:rPr>
          <w:rFonts w:eastAsia="맑은 고딕"/>
          <w:color w:val="000000" w:themeColor="text1"/>
          <w:lang w:val="ru-RU" w:eastAsia="ko-KR"/>
        </w:rPr>
        <w:t xml:space="preserve"> все</w:t>
      </w:r>
      <w:r w:rsidR="00D11C7D">
        <w:rPr>
          <w:rFonts w:eastAsia="맑은 고딕"/>
          <w:color w:val="000000" w:themeColor="text1"/>
          <w:lang w:val="ru-RU" w:eastAsia="ko-KR"/>
        </w:rPr>
        <w:t>х</w:t>
      </w:r>
      <w:r w:rsidR="00E95616" w:rsidRPr="00D11C7D">
        <w:rPr>
          <w:rFonts w:eastAsia="맑은 고딕"/>
          <w:color w:val="000000" w:themeColor="text1"/>
          <w:lang w:val="ru-RU" w:eastAsia="ko-KR"/>
        </w:rPr>
        <w:t xml:space="preserve"> наши</w:t>
      </w:r>
      <w:r w:rsidR="00D11C7D">
        <w:rPr>
          <w:rFonts w:eastAsia="맑은 고딕"/>
          <w:color w:val="000000" w:themeColor="text1"/>
          <w:lang w:val="ru-RU" w:eastAsia="ko-KR"/>
        </w:rPr>
        <w:t>х беспроводных</w:t>
      </w:r>
      <w:r w:rsidR="00E95616" w:rsidRPr="00D11C7D">
        <w:rPr>
          <w:rFonts w:eastAsia="맑은 고딕"/>
          <w:color w:val="000000" w:themeColor="text1"/>
          <w:lang w:val="ru-RU" w:eastAsia="ko-KR"/>
        </w:rPr>
        <w:t xml:space="preserve"> аудио устро</w:t>
      </w:r>
      <w:r w:rsidR="00D11C7D">
        <w:rPr>
          <w:rFonts w:eastAsia="맑은 고딕"/>
          <w:color w:val="000000" w:themeColor="text1"/>
          <w:lang w:val="ru-RU" w:eastAsia="ko-KR"/>
        </w:rPr>
        <w:t>йств</w:t>
      </w:r>
      <w:r w:rsidR="00E95616" w:rsidRPr="00D11C7D">
        <w:rPr>
          <w:rFonts w:eastAsia="맑은 고딕"/>
          <w:color w:val="000000" w:themeColor="text1"/>
          <w:lang w:val="ru-RU" w:eastAsia="ko-KR"/>
        </w:rPr>
        <w:t xml:space="preserve">, - заявил Мин Бхёнг-хоон, старший вице-президент подразделения аудио и видео техники в компании </w:t>
      </w:r>
      <w:r w:rsidR="00E95616" w:rsidRPr="00D11C7D">
        <w:rPr>
          <w:rFonts w:eastAsia="바탕" w:hint="eastAsia"/>
          <w:lang w:val="ru-RU" w:eastAsia="ko-KR"/>
        </w:rPr>
        <w:t>LG Home Entertainment</w:t>
      </w:r>
      <w:r w:rsidR="006E57B4" w:rsidRPr="00D11C7D">
        <w:rPr>
          <w:rFonts w:eastAsia="바탕" w:hint="eastAsia"/>
          <w:lang w:val="ru-RU" w:eastAsia="ko-KR"/>
        </w:rPr>
        <w:t xml:space="preserve">. </w:t>
      </w:r>
      <w:r w:rsidR="00E95616" w:rsidRPr="00D11C7D">
        <w:rPr>
          <w:rFonts w:eastAsia="바탕"/>
          <w:lang w:val="ru-RU" w:eastAsia="ko-KR"/>
        </w:rPr>
        <w:t>–</w:t>
      </w:r>
      <w:r w:rsidR="00C60F57">
        <w:rPr>
          <w:rFonts w:eastAsia="바탕"/>
          <w:lang w:val="ru-RU" w:eastAsia="ko-KR"/>
        </w:rPr>
        <w:t xml:space="preserve"> И</w:t>
      </w:r>
      <w:r w:rsidR="00E95616" w:rsidRPr="00D11C7D">
        <w:rPr>
          <w:rFonts w:eastAsia="바탕"/>
          <w:lang w:val="ru-RU" w:eastAsia="ko-KR"/>
        </w:rPr>
        <w:t>нновационные технологии, меняющие представление люде</w:t>
      </w:r>
      <w:r w:rsidR="00D11C7D" w:rsidRPr="00D11C7D">
        <w:rPr>
          <w:rFonts w:eastAsia="바탕"/>
          <w:lang w:val="ru-RU" w:eastAsia="ko-KR"/>
        </w:rPr>
        <w:t xml:space="preserve">й о прослушивании музыки, можно найти в новых динамиках </w:t>
      </w:r>
      <w:r w:rsidR="00D11C7D" w:rsidRPr="00D11C7D">
        <w:rPr>
          <w:rFonts w:eastAsia="바탕" w:hint="eastAsia"/>
          <w:lang w:val="ru-RU" w:eastAsia="ko-KR"/>
        </w:rPr>
        <w:t>Music Flow</w:t>
      </w:r>
      <w:r w:rsidR="00D11C7D" w:rsidRPr="00D11C7D">
        <w:rPr>
          <w:rFonts w:eastAsia="바탕"/>
          <w:lang w:val="ru-RU" w:eastAsia="ko-KR"/>
        </w:rPr>
        <w:t xml:space="preserve">, подключаемых </w:t>
      </w:r>
      <w:r w:rsidR="00C60F57">
        <w:rPr>
          <w:rFonts w:eastAsia="바탕"/>
          <w:lang w:val="ru-RU" w:eastAsia="ko-KR"/>
        </w:rPr>
        <w:t xml:space="preserve">также </w:t>
      </w:r>
      <w:r w:rsidR="00D11C7D" w:rsidRPr="00D11C7D">
        <w:rPr>
          <w:rFonts w:eastAsia="바탕"/>
          <w:lang w:val="ru-RU" w:eastAsia="ko-KR"/>
        </w:rPr>
        <w:t xml:space="preserve">с помощью </w:t>
      </w:r>
      <w:r w:rsidR="00D11C7D" w:rsidRPr="00D11C7D">
        <w:rPr>
          <w:rFonts w:eastAsia="바탕" w:hint="eastAsia"/>
          <w:lang w:val="ru-RU" w:eastAsia="ko-KR"/>
        </w:rPr>
        <w:t>Wi-Fi</w:t>
      </w:r>
      <w:r w:rsidR="00D11C7D" w:rsidRPr="00D11C7D">
        <w:rPr>
          <w:rFonts w:eastAsia="바탕"/>
          <w:lang w:val="ru-RU" w:eastAsia="ko-KR"/>
        </w:rPr>
        <w:t>”</w:t>
      </w:r>
      <w:r w:rsidR="002B21C0" w:rsidRPr="00D11C7D">
        <w:rPr>
          <w:rFonts w:eastAsia="바탕" w:hint="eastAsia"/>
          <w:lang w:val="ru-RU" w:eastAsia="ko-KR"/>
        </w:rPr>
        <w:t>.</w:t>
      </w:r>
      <w:r w:rsidR="00E06195" w:rsidRPr="00D11C7D">
        <w:rPr>
          <w:rFonts w:eastAsia="바탕" w:hint="eastAsia"/>
          <w:lang w:val="ru-RU" w:eastAsia="ko-KR"/>
        </w:rPr>
        <w:t xml:space="preserve"> </w:t>
      </w:r>
    </w:p>
    <w:p w:rsidR="006458B7" w:rsidRPr="00D11C7D" w:rsidRDefault="006458B7" w:rsidP="00A276F4">
      <w:pPr>
        <w:suppressAutoHyphens/>
        <w:spacing w:line="360" w:lineRule="auto"/>
        <w:jc w:val="both"/>
        <w:rPr>
          <w:rFonts w:eastAsia="바탕"/>
          <w:lang w:val="ru-RU" w:eastAsia="ko-KR"/>
        </w:rPr>
      </w:pPr>
    </w:p>
    <w:p w:rsidR="00666608" w:rsidRPr="00D11C7D" w:rsidRDefault="00D11C7D" w:rsidP="00A276F4">
      <w:pPr>
        <w:suppressAutoHyphens/>
        <w:spacing w:line="360" w:lineRule="auto"/>
        <w:jc w:val="both"/>
        <w:rPr>
          <w:rFonts w:eastAsia="바탕"/>
          <w:highlight w:val="cyan"/>
          <w:lang w:val="ru-RU" w:eastAsia="ko-KR"/>
        </w:rPr>
      </w:pPr>
      <w:r w:rsidRPr="00D11C7D">
        <w:rPr>
          <w:rFonts w:eastAsia="바탕"/>
          <w:lang w:val="ru-RU" w:eastAsia="ko-KR"/>
        </w:rPr>
        <w:t xml:space="preserve">Расширенная линейка </w:t>
      </w:r>
      <w:r w:rsidR="006458B7" w:rsidRPr="00D11C7D">
        <w:rPr>
          <w:rFonts w:eastAsia="바탕"/>
          <w:lang w:val="ru-RU" w:eastAsia="ko-KR"/>
        </w:rPr>
        <w:t>B</w:t>
      </w:r>
      <w:r w:rsidR="006458B7" w:rsidRPr="00D11C7D">
        <w:rPr>
          <w:rFonts w:eastAsia="바탕" w:hint="eastAsia"/>
          <w:lang w:val="ru-RU" w:eastAsia="ko-KR"/>
        </w:rPr>
        <w:t>luetooth</w:t>
      </w:r>
      <w:r w:rsidR="006458B7" w:rsidRPr="00D11C7D">
        <w:rPr>
          <w:rFonts w:eastAsia="바탕"/>
          <w:lang w:val="ru-RU" w:eastAsia="ko-KR"/>
        </w:rPr>
        <w:t xml:space="preserve"> </w:t>
      </w:r>
      <w:r w:rsidRPr="00D11C7D">
        <w:rPr>
          <w:rFonts w:eastAsia="바탕"/>
          <w:lang w:val="ru-RU" w:eastAsia="ko-KR"/>
        </w:rPr>
        <w:t xml:space="preserve">динамиков LG и уникальная модель </w:t>
      </w:r>
      <w:r w:rsidR="005B1F0A" w:rsidRPr="00D11C7D">
        <w:rPr>
          <w:rFonts w:eastAsia="바탕" w:hint="eastAsia"/>
          <w:lang w:val="ru-RU" w:eastAsia="ko-KR"/>
        </w:rPr>
        <w:t xml:space="preserve">Music Flow P5 </w:t>
      </w:r>
      <w:r w:rsidRPr="00D11C7D">
        <w:rPr>
          <w:rFonts w:eastAsia="바탕"/>
          <w:lang w:val="ru-RU" w:eastAsia="ko-KR"/>
        </w:rPr>
        <w:t xml:space="preserve">будут представлены на стенде LG на выставке </w:t>
      </w:r>
      <w:r w:rsidR="006458B7" w:rsidRPr="00D11C7D">
        <w:rPr>
          <w:rFonts w:eastAsia="바탕" w:hint="eastAsia"/>
          <w:lang w:val="ru-RU" w:eastAsia="ko-KR"/>
        </w:rPr>
        <w:t xml:space="preserve">IFA 2015 </w:t>
      </w:r>
      <w:r w:rsidRPr="00D11C7D">
        <w:rPr>
          <w:rFonts w:eastAsia="바탕"/>
          <w:lang w:val="ru-RU" w:eastAsia="ko-KR"/>
        </w:rPr>
        <w:t xml:space="preserve">в зале №18 с 4 по 9 </w:t>
      </w:r>
      <w:r w:rsidRPr="00C60F57">
        <w:rPr>
          <w:rFonts w:eastAsia="바탕"/>
          <w:lang w:val="ru-RU" w:eastAsia="ko-KR"/>
        </w:rPr>
        <w:t xml:space="preserve">сентября. </w:t>
      </w:r>
    </w:p>
    <w:p w:rsidR="005169EB" w:rsidRPr="00B82713" w:rsidRDefault="005169EB" w:rsidP="00A276F4">
      <w:pPr>
        <w:suppressAutoHyphens/>
        <w:jc w:val="center"/>
        <w:rPr>
          <w:rFonts w:eastAsiaTheme="minorEastAsia"/>
          <w:lang w:val="ru-RU" w:eastAsia="ko-KR"/>
        </w:rPr>
      </w:pPr>
    </w:p>
    <w:p w:rsidR="00AD6544" w:rsidRPr="00AF0109" w:rsidRDefault="00AD6544" w:rsidP="00FD0CEB">
      <w:pPr>
        <w:widowControl w:val="0"/>
        <w:rPr>
          <w:rFonts w:eastAsiaTheme="minorEastAsia"/>
          <w:lang w:val="ru-RU" w:eastAsia="ko-KR"/>
        </w:rPr>
      </w:pPr>
    </w:p>
    <w:p w:rsidR="00D1632B" w:rsidRPr="006F2E39" w:rsidRDefault="00D1632B" w:rsidP="00D1632B">
      <w:pPr>
        <w:jc w:val="center"/>
        <w:rPr>
          <w:rFonts w:eastAsia="Times New Roman"/>
        </w:rPr>
      </w:pPr>
      <w:r>
        <w:t># # #</w:t>
      </w:r>
    </w:p>
    <w:p w:rsidR="00D1632B" w:rsidRPr="006F2E39" w:rsidRDefault="00D1632B" w:rsidP="00D1632B">
      <w:pPr>
        <w:jc w:val="center"/>
        <w:rPr>
          <w:rFonts w:eastAsia="Times New Roman"/>
        </w:rPr>
      </w:pPr>
    </w:p>
    <w:p w:rsidR="00D1632B" w:rsidRPr="006F2E39" w:rsidRDefault="00D1632B" w:rsidP="00D1632B">
      <w:pPr>
        <w:adjustRightInd w:val="0"/>
        <w:spacing w:line="240" w:lineRule="exact"/>
        <w:jc w:val="both"/>
        <w:outlineLvl w:val="0"/>
        <w:rPr>
          <w:rFonts w:eastAsia="Malgun Gothic"/>
          <w:sz w:val="18"/>
          <w:szCs w:val="18"/>
        </w:rPr>
      </w:pPr>
    </w:p>
    <w:p w:rsidR="00D1632B" w:rsidRPr="00962C80" w:rsidRDefault="00D1632B" w:rsidP="00D1632B">
      <w:pPr>
        <w:keepNext/>
        <w:keepLines/>
        <w:jc w:val="both"/>
        <w:rPr>
          <w:rFonts w:eastAsia="MD아트체"/>
          <w:b/>
          <w:color w:val="C5003D"/>
          <w:sz w:val="18"/>
          <w:szCs w:val="18"/>
        </w:rPr>
      </w:pPr>
      <w:r>
        <w:rPr>
          <w:b/>
          <w:color w:val="C5003D"/>
          <w:sz w:val="18"/>
        </w:rPr>
        <w:t>О</w:t>
      </w:r>
      <w:r w:rsidRPr="00962C80">
        <w:rPr>
          <w:b/>
          <w:color w:val="C5003D"/>
          <w:sz w:val="18"/>
        </w:rPr>
        <w:t xml:space="preserve"> </w:t>
      </w:r>
      <w:proofErr w:type="spellStart"/>
      <w:r>
        <w:rPr>
          <w:b/>
          <w:color w:val="C5003D"/>
          <w:sz w:val="18"/>
        </w:rPr>
        <w:t>компании</w:t>
      </w:r>
      <w:proofErr w:type="spellEnd"/>
      <w:r w:rsidRPr="00962C80">
        <w:rPr>
          <w:b/>
          <w:color w:val="C5003D"/>
          <w:sz w:val="18"/>
        </w:rPr>
        <w:t xml:space="preserve"> LG Electronics Home Entertainment </w:t>
      </w:r>
    </w:p>
    <w:p w:rsidR="00D1632B" w:rsidRPr="00D54970" w:rsidRDefault="00D1632B" w:rsidP="00D1632B">
      <w:pPr>
        <w:keepNext/>
        <w:keepLines/>
        <w:adjustRightInd w:val="0"/>
        <w:jc w:val="both"/>
        <w:outlineLvl w:val="0"/>
        <w:rPr>
          <w:rFonts w:eastAsia="Malgun Gothic"/>
          <w:sz w:val="18"/>
          <w:szCs w:val="18"/>
        </w:rPr>
      </w:pPr>
      <w:r w:rsidRPr="00D1632B">
        <w:rPr>
          <w:sz w:val="18"/>
          <w:lang w:val="ru-RU"/>
        </w:rPr>
        <w:t xml:space="preserve">Компания </w:t>
      </w:r>
      <w:r>
        <w:rPr>
          <w:sz w:val="18"/>
        </w:rPr>
        <w:t>LG</w:t>
      </w:r>
      <w:r w:rsidRPr="00D1632B">
        <w:rPr>
          <w:sz w:val="18"/>
          <w:lang w:val="ru-RU"/>
        </w:rPr>
        <w:t xml:space="preserve"> </w:t>
      </w:r>
      <w:r>
        <w:rPr>
          <w:sz w:val="18"/>
        </w:rPr>
        <w:t>Electronics</w:t>
      </w:r>
      <w:r w:rsidRPr="00D1632B">
        <w:rPr>
          <w:sz w:val="18"/>
          <w:lang w:val="ru-RU"/>
        </w:rPr>
        <w:t xml:space="preserve"> </w:t>
      </w:r>
      <w:r>
        <w:rPr>
          <w:sz w:val="18"/>
        </w:rPr>
        <w:t>Home</w:t>
      </w:r>
      <w:r w:rsidRPr="00D1632B">
        <w:rPr>
          <w:sz w:val="18"/>
          <w:lang w:val="ru-RU"/>
        </w:rPr>
        <w:t xml:space="preserve"> </w:t>
      </w:r>
      <w:r>
        <w:rPr>
          <w:sz w:val="18"/>
        </w:rPr>
        <w:t>Entertainment</w:t>
      </w:r>
      <w:r w:rsidRPr="00D1632B">
        <w:rPr>
          <w:sz w:val="18"/>
          <w:lang w:val="ru-RU"/>
        </w:rPr>
        <w:t xml:space="preserve"> является мировым лидером на рынке телевизоров, аудио-видео-систем, мониторов, персональных компьютеров, цифровых табло и рекламных мониторов. Компания откр</w:t>
      </w:r>
      <w:r w:rsidRPr="00D1632B">
        <w:rPr>
          <w:sz w:val="18"/>
          <w:lang w:val="ru-RU"/>
        </w:rPr>
        <w:t>ы</w:t>
      </w:r>
      <w:r w:rsidRPr="00D1632B">
        <w:rPr>
          <w:sz w:val="18"/>
          <w:lang w:val="ru-RU"/>
        </w:rPr>
        <w:t xml:space="preserve">ла новую эру инноваций на рынке телевизоров, создав передовые технологии, такие как </w:t>
      </w:r>
      <w:r>
        <w:rPr>
          <w:sz w:val="18"/>
        </w:rPr>
        <w:t>OLED</w:t>
      </w:r>
      <w:r w:rsidRPr="00D1632B">
        <w:rPr>
          <w:sz w:val="18"/>
          <w:lang w:val="ru-RU"/>
        </w:rPr>
        <w:t xml:space="preserve">-телевизоры, и внедрив интуитивно понятную операционную систему, что позволяет клиентам ощущать все преимущества технологии </w:t>
      </w:r>
      <w:r>
        <w:rPr>
          <w:sz w:val="18"/>
        </w:rPr>
        <w:t>Smart</w:t>
      </w:r>
      <w:r w:rsidRPr="00D1632B">
        <w:rPr>
          <w:sz w:val="18"/>
          <w:lang w:val="ru-RU"/>
        </w:rPr>
        <w:t xml:space="preserve"> </w:t>
      </w:r>
      <w:r>
        <w:rPr>
          <w:sz w:val="18"/>
        </w:rPr>
        <w:t>TV</w:t>
      </w:r>
      <w:r w:rsidRPr="00D1632B">
        <w:rPr>
          <w:sz w:val="18"/>
          <w:lang w:val="ru-RU"/>
        </w:rPr>
        <w:t xml:space="preserve">. </w:t>
      </w:r>
      <w:proofErr w:type="gramStart"/>
      <w:r>
        <w:rPr>
          <w:sz w:val="18"/>
        </w:rPr>
        <w:t>LG</w:t>
      </w:r>
      <w:r w:rsidRPr="00D1632B">
        <w:rPr>
          <w:sz w:val="18"/>
          <w:lang w:val="ru-RU"/>
        </w:rPr>
        <w:t xml:space="preserve"> стремится улучшать жизнь клиентов, создавая инновационную технику для д</w:t>
      </w:r>
      <w:r w:rsidRPr="00D1632B">
        <w:rPr>
          <w:sz w:val="18"/>
          <w:lang w:val="ru-RU"/>
        </w:rPr>
        <w:t>о</w:t>
      </w:r>
      <w:r w:rsidRPr="00D1632B">
        <w:rPr>
          <w:sz w:val="18"/>
          <w:lang w:val="ru-RU"/>
        </w:rPr>
        <w:t>машних развлечений во главе с удостоившимися наград телевизорами 4</w:t>
      </w:r>
      <w:r>
        <w:rPr>
          <w:sz w:val="18"/>
        </w:rPr>
        <w:t>K</w:t>
      </w:r>
      <w:r w:rsidRPr="00D1632B">
        <w:rPr>
          <w:sz w:val="18"/>
          <w:lang w:val="ru-RU"/>
        </w:rPr>
        <w:t xml:space="preserve"> </w:t>
      </w:r>
      <w:r>
        <w:rPr>
          <w:sz w:val="18"/>
        </w:rPr>
        <w:t>OLED</w:t>
      </w:r>
      <w:r w:rsidRPr="00D1632B">
        <w:rPr>
          <w:sz w:val="18"/>
          <w:lang w:val="ru-RU"/>
        </w:rPr>
        <w:t xml:space="preserve">, </w:t>
      </w:r>
      <w:r>
        <w:rPr>
          <w:sz w:val="18"/>
        </w:rPr>
        <w:t>Ultra</w:t>
      </w:r>
      <w:r w:rsidRPr="00D1632B">
        <w:rPr>
          <w:sz w:val="18"/>
          <w:lang w:val="ru-RU"/>
        </w:rPr>
        <w:t xml:space="preserve"> </w:t>
      </w:r>
      <w:r>
        <w:rPr>
          <w:sz w:val="18"/>
        </w:rPr>
        <w:t>HD</w:t>
      </w:r>
      <w:r w:rsidRPr="00D1632B">
        <w:rPr>
          <w:sz w:val="18"/>
          <w:lang w:val="ru-RU"/>
        </w:rPr>
        <w:t xml:space="preserve"> и </w:t>
      </w:r>
      <w:proofErr w:type="spellStart"/>
      <w:r>
        <w:rPr>
          <w:sz w:val="18"/>
        </w:rPr>
        <w:t>WebOS</w:t>
      </w:r>
      <w:proofErr w:type="spellEnd"/>
      <w:r w:rsidRPr="00D1632B">
        <w:rPr>
          <w:sz w:val="18"/>
          <w:lang w:val="ru-RU"/>
        </w:rPr>
        <w:t>.</w:t>
      </w:r>
      <w:proofErr w:type="gramEnd"/>
      <w:r w:rsidRPr="00D1632B">
        <w:rPr>
          <w:sz w:val="18"/>
          <w:lang w:val="ru-RU"/>
        </w:rPr>
        <w:t xml:space="preserve"> </w:t>
      </w:r>
      <w:proofErr w:type="spellStart"/>
      <w:proofErr w:type="gramStart"/>
      <w:r>
        <w:rPr>
          <w:sz w:val="18"/>
        </w:rPr>
        <w:t>Дополнительную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информацию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см</w:t>
      </w:r>
      <w:proofErr w:type="spellEnd"/>
      <w:r>
        <w:rPr>
          <w:sz w:val="18"/>
        </w:rPr>
        <w:t>.</w:t>
      </w:r>
      <w:proofErr w:type="gramEnd"/>
      <w:r>
        <w:rPr>
          <w:sz w:val="18"/>
        </w:rPr>
        <w:t xml:space="preserve"> </w:t>
      </w:r>
      <w:proofErr w:type="spellStart"/>
      <w:proofErr w:type="gramStart"/>
      <w:r>
        <w:rPr>
          <w:sz w:val="18"/>
        </w:rPr>
        <w:t>на</w:t>
      </w:r>
      <w:proofErr w:type="spellEnd"/>
      <w:proofErr w:type="gramEnd"/>
      <w:r>
        <w:rPr>
          <w:sz w:val="18"/>
        </w:rPr>
        <w:t xml:space="preserve"> </w:t>
      </w:r>
      <w:proofErr w:type="spellStart"/>
      <w:r>
        <w:rPr>
          <w:sz w:val="18"/>
        </w:rPr>
        <w:t>сайте</w:t>
      </w:r>
      <w:proofErr w:type="spellEnd"/>
      <w:r>
        <w:rPr>
          <w:sz w:val="18"/>
        </w:rPr>
        <w:t xml:space="preserve"> www.LG.com.</w:t>
      </w:r>
    </w:p>
    <w:p w:rsidR="00D1632B" w:rsidRDefault="00D1632B" w:rsidP="00D1632B">
      <w:pPr>
        <w:adjustRightInd w:val="0"/>
        <w:jc w:val="both"/>
        <w:outlineLvl w:val="0"/>
        <w:rPr>
          <w:rFonts w:eastAsia="Times New Roman"/>
          <w:sz w:val="18"/>
          <w:szCs w:val="18"/>
        </w:rPr>
      </w:pPr>
    </w:p>
    <w:p w:rsidR="00952000" w:rsidRDefault="00952000" w:rsidP="00FD0CEB">
      <w:pPr>
        <w:widowControl w:val="0"/>
        <w:tabs>
          <w:tab w:val="left" w:pos="1842"/>
        </w:tabs>
        <w:rPr>
          <w:rFonts w:eastAsia="Times New Roman"/>
          <w:lang w:eastAsia="ko-KR"/>
        </w:rPr>
      </w:pPr>
    </w:p>
    <w:sectPr w:rsidR="00952000" w:rsidSect="00435A48">
      <w:headerReference w:type="default" r:id="rId8"/>
      <w:footerReference w:type="even" r:id="rId9"/>
      <w:footerReference w:type="default" r:id="rId10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792654D" w15:done="0"/>
  <w15:commentEx w15:paraId="1644E95B" w15:done="0"/>
  <w15:commentEx w15:paraId="128FCDBA" w15:done="0"/>
  <w15:commentEx w15:paraId="31D4072D" w15:done="0"/>
  <w15:commentEx w15:paraId="11B4EF33" w15:done="0"/>
  <w15:commentEx w15:paraId="65492B60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686D" w:rsidRDefault="0039686D">
      <w:r>
        <w:separator/>
      </w:r>
    </w:p>
  </w:endnote>
  <w:endnote w:type="continuationSeparator" w:id="0">
    <w:p w:rsidR="0039686D" w:rsidRDefault="003968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바탕">
    <w:altName w:val="Arial Unicode MS"/>
    <w:charset w:val="4F"/>
    <w:family w:val="auto"/>
    <w:pitch w:val="variable"/>
    <w:sig w:usb0="00000000" w:usb1="00000000" w:usb2="01002406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굴림">
    <w:altName w:val="Arial Unicode MS"/>
    <w:charset w:val="4F"/>
    <w:family w:val="auto"/>
    <w:pitch w:val="variable"/>
    <w:sig w:usb0="00000000" w:usb1="00000000" w:usb2="01002406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panose1 w:val="00000000000000000000"/>
    <w:charset w:val="81"/>
    <w:family w:val="roman"/>
    <w:notTrueType/>
    <w:pitch w:val="variable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D아트체">
    <w:altName w:val="Arial Unicode MS"/>
    <w:charset w:val="81"/>
    <w:family w:val="roman"/>
    <w:pitch w:val="variable"/>
    <w:sig w:usb0="00000000" w:usb1="19570410" w:usb2="00000010" w:usb3="00000000" w:csb0="0008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82F" w:rsidRDefault="00ED4767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74282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4282F" w:rsidRDefault="0074282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82F" w:rsidRDefault="00ED4767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74282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B6D0E">
      <w:rPr>
        <w:rStyle w:val="PageNumber"/>
        <w:noProof/>
      </w:rPr>
      <w:t>1</w:t>
    </w:r>
    <w:r>
      <w:rPr>
        <w:rStyle w:val="PageNumber"/>
      </w:rPr>
      <w:fldChar w:fldCharType="end"/>
    </w:r>
  </w:p>
  <w:p w:rsidR="0074282F" w:rsidRDefault="0074282F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686D" w:rsidRDefault="0039686D">
      <w:r>
        <w:separator/>
      </w:r>
    </w:p>
  </w:footnote>
  <w:footnote w:type="continuationSeparator" w:id="0">
    <w:p w:rsidR="0039686D" w:rsidRDefault="003968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82F" w:rsidRDefault="0074282F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mv="urn:schemas-microsoft-com:mac:vml" xmlns:mo="http://schemas.microsoft.com/office/mac/office/2008/main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4282F" w:rsidRDefault="0074282F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74282F" w:rsidRDefault="0074282F" w:rsidP="002743F8">
    <w:pPr>
      <w:pStyle w:val="Header"/>
    </w:pPr>
  </w:p>
  <w:p w:rsidR="0074282F" w:rsidRDefault="0074282F">
    <w:pPr>
      <w:pStyle w:val="Header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E8391B"/>
    <w:multiLevelType w:val="hybridMultilevel"/>
    <w:tmpl w:val="16785996"/>
    <w:lvl w:ilvl="0" w:tplc="42E846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88C38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2206E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1BC72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04CFAA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46E5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5051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CFC0F1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B65F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5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7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95502EB"/>
    <w:multiLevelType w:val="hybridMultilevel"/>
    <w:tmpl w:val="458C892E"/>
    <w:lvl w:ilvl="0" w:tplc="E190D3FE">
      <w:start w:val="2"/>
      <w:numFmt w:val="decimal"/>
      <w:lvlText w:val="%1)"/>
      <w:lvlJc w:val="left"/>
      <w:pPr>
        <w:ind w:left="760" w:hanging="360"/>
      </w:pPr>
      <w:rPr>
        <w:rFonts w:ascii="맑은 고딕" w:eastAsia="맑은 고딕" w:hAnsi="맑은 고딕" w:cs="+mn-cs" w:hint="default"/>
        <w:color w:val="00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1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10"/>
  </w:num>
  <w:num w:numId="5">
    <w:abstractNumId w:val="13"/>
  </w:num>
  <w:num w:numId="6">
    <w:abstractNumId w:val="12"/>
  </w:num>
  <w:num w:numId="7">
    <w:abstractNumId w:val="5"/>
  </w:num>
  <w:num w:numId="8">
    <w:abstractNumId w:val="14"/>
  </w:num>
  <w:num w:numId="9">
    <w:abstractNumId w:val="1"/>
  </w:num>
  <w:num w:numId="10">
    <w:abstractNumId w:val="0"/>
  </w:num>
  <w:num w:numId="11">
    <w:abstractNumId w:val="11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3"/>
  </w:num>
  <w:num w:numId="15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G-One">
    <w15:presenceInfo w15:providerId="None" w15:userId="LG-One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bordersDoNotSurroundHeader/>
  <w:bordersDoNotSurroundFooter/>
  <w:proofState w:spelling="clean" w:grammar="clean"/>
  <w:doNotTrackMoves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2000"/>
    <w:rsid w:val="00000CF4"/>
    <w:rsid w:val="00000F37"/>
    <w:rsid w:val="00010B0D"/>
    <w:rsid w:val="0001549A"/>
    <w:rsid w:val="00016260"/>
    <w:rsid w:val="0002538B"/>
    <w:rsid w:val="000311FE"/>
    <w:rsid w:val="0003713D"/>
    <w:rsid w:val="00047F0D"/>
    <w:rsid w:val="00057DC5"/>
    <w:rsid w:val="000601EF"/>
    <w:rsid w:val="000612FC"/>
    <w:rsid w:val="00076578"/>
    <w:rsid w:val="00076A93"/>
    <w:rsid w:val="00080600"/>
    <w:rsid w:val="0008077B"/>
    <w:rsid w:val="000825F9"/>
    <w:rsid w:val="000A3804"/>
    <w:rsid w:val="000A4474"/>
    <w:rsid w:val="000A5635"/>
    <w:rsid w:val="000B2890"/>
    <w:rsid w:val="000B3DF5"/>
    <w:rsid w:val="000D4BBC"/>
    <w:rsid w:val="000D5C60"/>
    <w:rsid w:val="001039C3"/>
    <w:rsid w:val="00110096"/>
    <w:rsid w:val="00111022"/>
    <w:rsid w:val="00116BDE"/>
    <w:rsid w:val="00117C4E"/>
    <w:rsid w:val="00120208"/>
    <w:rsid w:val="001232D0"/>
    <w:rsid w:val="001264B8"/>
    <w:rsid w:val="00132AB7"/>
    <w:rsid w:val="00132CC1"/>
    <w:rsid w:val="001338C4"/>
    <w:rsid w:val="00140197"/>
    <w:rsid w:val="00140CE4"/>
    <w:rsid w:val="0014332C"/>
    <w:rsid w:val="00167ACB"/>
    <w:rsid w:val="0017002E"/>
    <w:rsid w:val="001720CD"/>
    <w:rsid w:val="001817BA"/>
    <w:rsid w:val="00193ADF"/>
    <w:rsid w:val="00197655"/>
    <w:rsid w:val="001B578D"/>
    <w:rsid w:val="001B689C"/>
    <w:rsid w:val="001C1E12"/>
    <w:rsid w:val="001D16A9"/>
    <w:rsid w:val="001D3ECB"/>
    <w:rsid w:val="001D7E3F"/>
    <w:rsid w:val="001E310E"/>
    <w:rsid w:val="001E3E54"/>
    <w:rsid w:val="001F5B08"/>
    <w:rsid w:val="00207A38"/>
    <w:rsid w:val="00215E0D"/>
    <w:rsid w:val="00217088"/>
    <w:rsid w:val="0021748B"/>
    <w:rsid w:val="00222FDA"/>
    <w:rsid w:val="0022415A"/>
    <w:rsid w:val="0023044D"/>
    <w:rsid w:val="00242770"/>
    <w:rsid w:val="0024783C"/>
    <w:rsid w:val="00250B4C"/>
    <w:rsid w:val="00254487"/>
    <w:rsid w:val="002621FC"/>
    <w:rsid w:val="0026773E"/>
    <w:rsid w:val="002743F8"/>
    <w:rsid w:val="002867C3"/>
    <w:rsid w:val="00291285"/>
    <w:rsid w:val="00296486"/>
    <w:rsid w:val="002A4D29"/>
    <w:rsid w:val="002A5379"/>
    <w:rsid w:val="002A7944"/>
    <w:rsid w:val="002B21C0"/>
    <w:rsid w:val="002B2B6F"/>
    <w:rsid w:val="002C0B14"/>
    <w:rsid w:val="002C1D1B"/>
    <w:rsid w:val="002D0C1F"/>
    <w:rsid w:val="002D2FF9"/>
    <w:rsid w:val="002E139A"/>
    <w:rsid w:val="002F3828"/>
    <w:rsid w:val="002F5817"/>
    <w:rsid w:val="00310DBE"/>
    <w:rsid w:val="0031680B"/>
    <w:rsid w:val="00322699"/>
    <w:rsid w:val="00323A54"/>
    <w:rsid w:val="0032558F"/>
    <w:rsid w:val="00327740"/>
    <w:rsid w:val="00333E09"/>
    <w:rsid w:val="0034707C"/>
    <w:rsid w:val="0035066C"/>
    <w:rsid w:val="0035792D"/>
    <w:rsid w:val="00357FE1"/>
    <w:rsid w:val="00364FE7"/>
    <w:rsid w:val="00365FCB"/>
    <w:rsid w:val="00367282"/>
    <w:rsid w:val="00370A5A"/>
    <w:rsid w:val="003764FD"/>
    <w:rsid w:val="00384075"/>
    <w:rsid w:val="00387594"/>
    <w:rsid w:val="0039686D"/>
    <w:rsid w:val="003A56F5"/>
    <w:rsid w:val="003C3C84"/>
    <w:rsid w:val="003D406E"/>
    <w:rsid w:val="003E3744"/>
    <w:rsid w:val="003E53D4"/>
    <w:rsid w:val="003E600D"/>
    <w:rsid w:val="003E66A7"/>
    <w:rsid w:val="003E7F5A"/>
    <w:rsid w:val="003F72C2"/>
    <w:rsid w:val="00412393"/>
    <w:rsid w:val="00417A3C"/>
    <w:rsid w:val="00430501"/>
    <w:rsid w:val="004313F9"/>
    <w:rsid w:val="00435A48"/>
    <w:rsid w:val="00436345"/>
    <w:rsid w:val="00436D98"/>
    <w:rsid w:val="00443EDD"/>
    <w:rsid w:val="00446DA8"/>
    <w:rsid w:val="00454BD2"/>
    <w:rsid w:val="00455696"/>
    <w:rsid w:val="00457452"/>
    <w:rsid w:val="00463E9D"/>
    <w:rsid w:val="0047199A"/>
    <w:rsid w:val="00496FDB"/>
    <w:rsid w:val="004A26AC"/>
    <w:rsid w:val="004A35B5"/>
    <w:rsid w:val="004B16F2"/>
    <w:rsid w:val="004B2332"/>
    <w:rsid w:val="004B3DB0"/>
    <w:rsid w:val="004B47A1"/>
    <w:rsid w:val="004B57E5"/>
    <w:rsid w:val="004C44F8"/>
    <w:rsid w:val="004C6D21"/>
    <w:rsid w:val="004D0252"/>
    <w:rsid w:val="004D2A25"/>
    <w:rsid w:val="004D55F5"/>
    <w:rsid w:val="004E3990"/>
    <w:rsid w:val="004F055C"/>
    <w:rsid w:val="005169EB"/>
    <w:rsid w:val="00520EE2"/>
    <w:rsid w:val="00534D01"/>
    <w:rsid w:val="00546356"/>
    <w:rsid w:val="00564AC6"/>
    <w:rsid w:val="00571028"/>
    <w:rsid w:val="00574F8E"/>
    <w:rsid w:val="00576503"/>
    <w:rsid w:val="00576D5F"/>
    <w:rsid w:val="00583F7D"/>
    <w:rsid w:val="005968E4"/>
    <w:rsid w:val="005A424C"/>
    <w:rsid w:val="005B1F0A"/>
    <w:rsid w:val="005B597A"/>
    <w:rsid w:val="005D17E2"/>
    <w:rsid w:val="005E5607"/>
    <w:rsid w:val="005E6750"/>
    <w:rsid w:val="005E7C48"/>
    <w:rsid w:val="00600DC6"/>
    <w:rsid w:val="00603B9F"/>
    <w:rsid w:val="00610D92"/>
    <w:rsid w:val="0061734A"/>
    <w:rsid w:val="00631D33"/>
    <w:rsid w:val="006357EE"/>
    <w:rsid w:val="006368C3"/>
    <w:rsid w:val="00645453"/>
    <w:rsid w:val="006458B7"/>
    <w:rsid w:val="00646D8B"/>
    <w:rsid w:val="00653D18"/>
    <w:rsid w:val="00654C89"/>
    <w:rsid w:val="00656028"/>
    <w:rsid w:val="00656155"/>
    <w:rsid w:val="006579F2"/>
    <w:rsid w:val="00665852"/>
    <w:rsid w:val="00666608"/>
    <w:rsid w:val="006670A1"/>
    <w:rsid w:val="00673400"/>
    <w:rsid w:val="0067349B"/>
    <w:rsid w:val="006860F3"/>
    <w:rsid w:val="00690AC0"/>
    <w:rsid w:val="00691320"/>
    <w:rsid w:val="0069189D"/>
    <w:rsid w:val="00692BDA"/>
    <w:rsid w:val="006967DB"/>
    <w:rsid w:val="006A17F6"/>
    <w:rsid w:val="006A314F"/>
    <w:rsid w:val="006B0A0B"/>
    <w:rsid w:val="006B228A"/>
    <w:rsid w:val="006B780B"/>
    <w:rsid w:val="006D4281"/>
    <w:rsid w:val="006D6A5F"/>
    <w:rsid w:val="006E443D"/>
    <w:rsid w:val="006E57B4"/>
    <w:rsid w:val="006F359E"/>
    <w:rsid w:val="006F40B1"/>
    <w:rsid w:val="006F4DFF"/>
    <w:rsid w:val="006F5E15"/>
    <w:rsid w:val="00705654"/>
    <w:rsid w:val="0071506C"/>
    <w:rsid w:val="00716F29"/>
    <w:rsid w:val="007320EA"/>
    <w:rsid w:val="0073390D"/>
    <w:rsid w:val="00740ABF"/>
    <w:rsid w:val="0074282F"/>
    <w:rsid w:val="00745088"/>
    <w:rsid w:val="007473BB"/>
    <w:rsid w:val="007617FB"/>
    <w:rsid w:val="00772BC6"/>
    <w:rsid w:val="00784509"/>
    <w:rsid w:val="00786EFA"/>
    <w:rsid w:val="00793114"/>
    <w:rsid w:val="0079389D"/>
    <w:rsid w:val="00796FA0"/>
    <w:rsid w:val="007A0C62"/>
    <w:rsid w:val="007A36B5"/>
    <w:rsid w:val="007B508F"/>
    <w:rsid w:val="007B6B12"/>
    <w:rsid w:val="007C3089"/>
    <w:rsid w:val="007C435E"/>
    <w:rsid w:val="007C6E12"/>
    <w:rsid w:val="007E5B6B"/>
    <w:rsid w:val="007E6A0C"/>
    <w:rsid w:val="007F0AFC"/>
    <w:rsid w:val="007F3A51"/>
    <w:rsid w:val="007F3DE3"/>
    <w:rsid w:val="0080073E"/>
    <w:rsid w:val="00805B7E"/>
    <w:rsid w:val="00811250"/>
    <w:rsid w:val="008375F9"/>
    <w:rsid w:val="0084049F"/>
    <w:rsid w:val="0085148E"/>
    <w:rsid w:val="0085183A"/>
    <w:rsid w:val="008570B9"/>
    <w:rsid w:val="008577C5"/>
    <w:rsid w:val="008651B1"/>
    <w:rsid w:val="00867FCB"/>
    <w:rsid w:val="00890B39"/>
    <w:rsid w:val="00893BAA"/>
    <w:rsid w:val="00897377"/>
    <w:rsid w:val="008A2E20"/>
    <w:rsid w:val="008A3029"/>
    <w:rsid w:val="008A3E82"/>
    <w:rsid w:val="008A3E90"/>
    <w:rsid w:val="008A4970"/>
    <w:rsid w:val="008B03D9"/>
    <w:rsid w:val="008B2325"/>
    <w:rsid w:val="008B555E"/>
    <w:rsid w:val="008C181D"/>
    <w:rsid w:val="008C4D88"/>
    <w:rsid w:val="008D3442"/>
    <w:rsid w:val="008E119A"/>
    <w:rsid w:val="008E68DA"/>
    <w:rsid w:val="008F54C0"/>
    <w:rsid w:val="0091629E"/>
    <w:rsid w:val="00934EBA"/>
    <w:rsid w:val="0093558C"/>
    <w:rsid w:val="00940DF3"/>
    <w:rsid w:val="00952000"/>
    <w:rsid w:val="00976819"/>
    <w:rsid w:val="00991327"/>
    <w:rsid w:val="00991406"/>
    <w:rsid w:val="00992448"/>
    <w:rsid w:val="009A35B1"/>
    <w:rsid w:val="009B5D9F"/>
    <w:rsid w:val="009C1A32"/>
    <w:rsid w:val="009C6911"/>
    <w:rsid w:val="009D4EFA"/>
    <w:rsid w:val="009E504B"/>
    <w:rsid w:val="009E734B"/>
    <w:rsid w:val="009E7449"/>
    <w:rsid w:val="009F1D5C"/>
    <w:rsid w:val="009F4691"/>
    <w:rsid w:val="009F674C"/>
    <w:rsid w:val="009F6FAA"/>
    <w:rsid w:val="00A0032E"/>
    <w:rsid w:val="00A01770"/>
    <w:rsid w:val="00A01B17"/>
    <w:rsid w:val="00A030E3"/>
    <w:rsid w:val="00A03F02"/>
    <w:rsid w:val="00A203D2"/>
    <w:rsid w:val="00A229AC"/>
    <w:rsid w:val="00A23701"/>
    <w:rsid w:val="00A257FE"/>
    <w:rsid w:val="00A276F4"/>
    <w:rsid w:val="00A30B0E"/>
    <w:rsid w:val="00A3172A"/>
    <w:rsid w:val="00A43994"/>
    <w:rsid w:val="00A61B40"/>
    <w:rsid w:val="00A64BDC"/>
    <w:rsid w:val="00A67F19"/>
    <w:rsid w:val="00A70C4D"/>
    <w:rsid w:val="00A7355A"/>
    <w:rsid w:val="00A74509"/>
    <w:rsid w:val="00A750CC"/>
    <w:rsid w:val="00A75534"/>
    <w:rsid w:val="00A9031F"/>
    <w:rsid w:val="00A94A5E"/>
    <w:rsid w:val="00AB01B7"/>
    <w:rsid w:val="00AB0CFB"/>
    <w:rsid w:val="00AB0DC5"/>
    <w:rsid w:val="00AB6D0E"/>
    <w:rsid w:val="00AC5B96"/>
    <w:rsid w:val="00AD6544"/>
    <w:rsid w:val="00AE63B8"/>
    <w:rsid w:val="00AE76F8"/>
    <w:rsid w:val="00AF0109"/>
    <w:rsid w:val="00AF28F8"/>
    <w:rsid w:val="00AF2FD9"/>
    <w:rsid w:val="00AF47D3"/>
    <w:rsid w:val="00AF6C80"/>
    <w:rsid w:val="00B022BD"/>
    <w:rsid w:val="00B03B7E"/>
    <w:rsid w:val="00B114F2"/>
    <w:rsid w:val="00B219C5"/>
    <w:rsid w:val="00B31C90"/>
    <w:rsid w:val="00B3338E"/>
    <w:rsid w:val="00B34C62"/>
    <w:rsid w:val="00B3638E"/>
    <w:rsid w:val="00B456AB"/>
    <w:rsid w:val="00B56B4E"/>
    <w:rsid w:val="00B60F1E"/>
    <w:rsid w:val="00B67BFA"/>
    <w:rsid w:val="00B80362"/>
    <w:rsid w:val="00B82713"/>
    <w:rsid w:val="00B83ABC"/>
    <w:rsid w:val="00B86E9D"/>
    <w:rsid w:val="00B9185B"/>
    <w:rsid w:val="00B942DC"/>
    <w:rsid w:val="00B96878"/>
    <w:rsid w:val="00BA737E"/>
    <w:rsid w:val="00BB3593"/>
    <w:rsid w:val="00BC0ABA"/>
    <w:rsid w:val="00BC67E3"/>
    <w:rsid w:val="00BD12FA"/>
    <w:rsid w:val="00BD3127"/>
    <w:rsid w:val="00BD3B4E"/>
    <w:rsid w:val="00BD4584"/>
    <w:rsid w:val="00BF70BE"/>
    <w:rsid w:val="00C00745"/>
    <w:rsid w:val="00C025E9"/>
    <w:rsid w:val="00C04265"/>
    <w:rsid w:val="00C1098A"/>
    <w:rsid w:val="00C12001"/>
    <w:rsid w:val="00C13CD4"/>
    <w:rsid w:val="00C256B4"/>
    <w:rsid w:val="00C32A1B"/>
    <w:rsid w:val="00C344EF"/>
    <w:rsid w:val="00C37FB8"/>
    <w:rsid w:val="00C412B8"/>
    <w:rsid w:val="00C510C3"/>
    <w:rsid w:val="00C53512"/>
    <w:rsid w:val="00C56FA0"/>
    <w:rsid w:val="00C603E2"/>
    <w:rsid w:val="00C60623"/>
    <w:rsid w:val="00C60F57"/>
    <w:rsid w:val="00C72918"/>
    <w:rsid w:val="00C80894"/>
    <w:rsid w:val="00C837CD"/>
    <w:rsid w:val="00C8661E"/>
    <w:rsid w:val="00C879F2"/>
    <w:rsid w:val="00CB1D6C"/>
    <w:rsid w:val="00CB29E6"/>
    <w:rsid w:val="00CC2B0F"/>
    <w:rsid w:val="00CD4E8D"/>
    <w:rsid w:val="00CE1C3E"/>
    <w:rsid w:val="00CE7B8E"/>
    <w:rsid w:val="00CF0189"/>
    <w:rsid w:val="00CF6542"/>
    <w:rsid w:val="00D00BBF"/>
    <w:rsid w:val="00D0475D"/>
    <w:rsid w:val="00D0663B"/>
    <w:rsid w:val="00D11C7D"/>
    <w:rsid w:val="00D1632B"/>
    <w:rsid w:val="00D17DE1"/>
    <w:rsid w:val="00D226DF"/>
    <w:rsid w:val="00D26663"/>
    <w:rsid w:val="00D348D0"/>
    <w:rsid w:val="00D379C6"/>
    <w:rsid w:val="00D40FB4"/>
    <w:rsid w:val="00D54970"/>
    <w:rsid w:val="00D64204"/>
    <w:rsid w:val="00D70B08"/>
    <w:rsid w:val="00D77640"/>
    <w:rsid w:val="00D80555"/>
    <w:rsid w:val="00D86BFE"/>
    <w:rsid w:val="00D901D1"/>
    <w:rsid w:val="00D935C1"/>
    <w:rsid w:val="00D935F2"/>
    <w:rsid w:val="00D95D1F"/>
    <w:rsid w:val="00DA194E"/>
    <w:rsid w:val="00DA456C"/>
    <w:rsid w:val="00DB634C"/>
    <w:rsid w:val="00DC1BAB"/>
    <w:rsid w:val="00DC3733"/>
    <w:rsid w:val="00DD45CD"/>
    <w:rsid w:val="00DE1086"/>
    <w:rsid w:val="00DF167D"/>
    <w:rsid w:val="00DF381C"/>
    <w:rsid w:val="00E02A18"/>
    <w:rsid w:val="00E02B6E"/>
    <w:rsid w:val="00E06195"/>
    <w:rsid w:val="00E07CBD"/>
    <w:rsid w:val="00E147D8"/>
    <w:rsid w:val="00E17311"/>
    <w:rsid w:val="00E239AF"/>
    <w:rsid w:val="00E26DF0"/>
    <w:rsid w:val="00E31F38"/>
    <w:rsid w:val="00E331E4"/>
    <w:rsid w:val="00E43E48"/>
    <w:rsid w:val="00E525BE"/>
    <w:rsid w:val="00E5406A"/>
    <w:rsid w:val="00E64603"/>
    <w:rsid w:val="00E7602B"/>
    <w:rsid w:val="00E80401"/>
    <w:rsid w:val="00E85B60"/>
    <w:rsid w:val="00E92870"/>
    <w:rsid w:val="00E942CC"/>
    <w:rsid w:val="00E945A3"/>
    <w:rsid w:val="00E95616"/>
    <w:rsid w:val="00EA04C7"/>
    <w:rsid w:val="00EA08FD"/>
    <w:rsid w:val="00EA5B86"/>
    <w:rsid w:val="00EC2FB1"/>
    <w:rsid w:val="00EC4B3A"/>
    <w:rsid w:val="00EC5AA8"/>
    <w:rsid w:val="00ED0844"/>
    <w:rsid w:val="00ED4767"/>
    <w:rsid w:val="00EE2007"/>
    <w:rsid w:val="00EF114D"/>
    <w:rsid w:val="00EF14CC"/>
    <w:rsid w:val="00EF4B02"/>
    <w:rsid w:val="00EF5CED"/>
    <w:rsid w:val="00EF6DB1"/>
    <w:rsid w:val="00F1189F"/>
    <w:rsid w:val="00F11D7D"/>
    <w:rsid w:val="00F12419"/>
    <w:rsid w:val="00F143F9"/>
    <w:rsid w:val="00F30AA6"/>
    <w:rsid w:val="00F5163B"/>
    <w:rsid w:val="00F53F4F"/>
    <w:rsid w:val="00F55206"/>
    <w:rsid w:val="00F55BCF"/>
    <w:rsid w:val="00F55EA5"/>
    <w:rsid w:val="00F60D43"/>
    <w:rsid w:val="00F63F5C"/>
    <w:rsid w:val="00F64240"/>
    <w:rsid w:val="00F71C16"/>
    <w:rsid w:val="00F72786"/>
    <w:rsid w:val="00F73268"/>
    <w:rsid w:val="00F769BC"/>
    <w:rsid w:val="00F801A0"/>
    <w:rsid w:val="00F8103E"/>
    <w:rsid w:val="00F858B0"/>
    <w:rsid w:val="00F93F89"/>
    <w:rsid w:val="00F94790"/>
    <w:rsid w:val="00F96189"/>
    <w:rsid w:val="00FA6B5E"/>
    <w:rsid w:val="00FB38E1"/>
    <w:rsid w:val="00FB5134"/>
    <w:rsid w:val="00FC057F"/>
    <w:rsid w:val="00FC7D85"/>
    <w:rsid w:val="00FD0CEB"/>
    <w:rsid w:val="00FD0D2F"/>
    <w:rsid w:val="00FD743F"/>
    <w:rsid w:val="00FE12FF"/>
    <w:rsid w:val="00FE2F44"/>
    <w:rsid w:val="00FF0E4A"/>
    <w:rsid w:val="00FF5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맑은 고딕" w:eastAsia="바탕" w:hAnsi="맑은 고딕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바탕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바탕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바탕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맑은 고딕" w:hAnsi="맑은 고딕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바탕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굴림" w:eastAsia="바탕" w:hAnsi="굴림" w:cs="굴림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맑은 고딕" w:eastAsia="바탕" w:hAnsi="맑은 고딕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바탕" w:eastAsia="바탕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8F54C0"/>
    <w:rPr>
      <w:rFonts w:ascii="Times New Roman" w:eastAsia="SimSun" w:hAnsi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맑은 고딕" w:eastAsia="바탕" w:hAnsi="맑은 고딕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Char"/>
    <w:uiPriority w:val="99"/>
    <w:rsid w:val="00BC0ABA"/>
    <w:pPr>
      <w:tabs>
        <w:tab w:val="center" w:pos="4320"/>
        <w:tab w:val="right" w:pos="8640"/>
      </w:tabs>
    </w:pPr>
    <w:rPr>
      <w:rFonts w:ascii="Times" w:eastAsia="바탕" w:hAnsi="Times"/>
      <w:szCs w:val="20"/>
      <w:lang w:eastAsia="ko-KR"/>
    </w:rPr>
  </w:style>
  <w:style w:type="character" w:customStyle="1" w:styleId="Char">
    <w:name w:val="머리글 Char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5">
    <w:name w:val="footer"/>
    <w:basedOn w:val="a"/>
    <w:link w:val="Char0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바탕"/>
      <w:sz w:val="20"/>
      <w:szCs w:val="20"/>
      <w:lang w:eastAsia="ko-KR"/>
    </w:rPr>
  </w:style>
  <w:style w:type="character" w:customStyle="1" w:styleId="Char0">
    <w:name w:val="바닥글 Char"/>
    <w:basedOn w:val="a0"/>
    <w:link w:val="a5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6">
    <w:name w:val="page number"/>
    <w:basedOn w:val="a0"/>
    <w:uiPriority w:val="99"/>
    <w:rsid w:val="00BC0ABA"/>
    <w:rPr>
      <w:rFonts w:cs="Times New Roman"/>
    </w:rPr>
  </w:style>
  <w:style w:type="character" w:styleId="a7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8">
    <w:name w:val="annotation text"/>
    <w:basedOn w:val="a"/>
    <w:link w:val="Char1"/>
    <w:uiPriority w:val="99"/>
    <w:semiHidden/>
    <w:rsid w:val="00BC0ABA"/>
  </w:style>
  <w:style w:type="character" w:customStyle="1" w:styleId="Char1">
    <w:name w:val="메모 텍스트 Char"/>
    <w:basedOn w:val="a0"/>
    <w:link w:val="a8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9">
    <w:name w:val="annotation subject"/>
    <w:basedOn w:val="a8"/>
    <w:next w:val="a8"/>
    <w:link w:val="Char2"/>
    <w:uiPriority w:val="99"/>
    <w:semiHidden/>
    <w:rsid w:val="00BC0ABA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a">
    <w:name w:val="Balloon Text"/>
    <w:basedOn w:val="a"/>
    <w:link w:val="Char3"/>
    <w:uiPriority w:val="99"/>
    <w:semiHidden/>
    <w:rsid w:val="00BC0ABA"/>
    <w:rPr>
      <w:rFonts w:ascii="Arial" w:eastAsia="바탕" w:hAnsi="Arial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locked/>
    <w:rsid w:val="00BC0ABA"/>
    <w:rPr>
      <w:rFonts w:ascii="맑은 고딕" w:hAnsi="맑은 고딕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b">
    <w:name w:val="footnote text"/>
    <w:basedOn w:val="a"/>
    <w:link w:val="Char4"/>
    <w:uiPriority w:val="99"/>
    <w:semiHidden/>
    <w:rsid w:val="00BC0ABA"/>
    <w:pPr>
      <w:snapToGrid w:val="0"/>
    </w:pPr>
    <w:rPr>
      <w:lang w:val="en-CA"/>
    </w:rPr>
  </w:style>
  <w:style w:type="character" w:customStyle="1" w:styleId="Char4">
    <w:name w:val="각주 텍스트 Char"/>
    <w:basedOn w:val="a0"/>
    <w:link w:val="ab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c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바탕" w:hAnsi="Calibri"/>
      <w:sz w:val="22"/>
      <w:szCs w:val="22"/>
      <w:lang w:eastAsia="ko-KR"/>
    </w:rPr>
  </w:style>
  <w:style w:type="paragraph" w:styleId="ad">
    <w:name w:val="Normal (Web)"/>
    <w:basedOn w:val="a"/>
    <w:uiPriority w:val="99"/>
    <w:rsid w:val="00BC0ABA"/>
    <w:pPr>
      <w:spacing w:before="15" w:after="15"/>
    </w:pPr>
    <w:rPr>
      <w:rFonts w:ascii="굴림" w:eastAsia="바탕" w:hAnsi="굴림" w:cs="굴림"/>
      <w:sz w:val="20"/>
      <w:szCs w:val="20"/>
      <w:lang w:eastAsia="ko-KR"/>
    </w:rPr>
  </w:style>
  <w:style w:type="character" w:styleId="ae">
    <w:name w:val="Strong"/>
    <w:basedOn w:val="a0"/>
    <w:uiPriority w:val="99"/>
    <w:qFormat/>
    <w:rsid w:val="00BC0ABA"/>
    <w:rPr>
      <w:rFonts w:cs="Times New Roman"/>
      <w:b/>
    </w:rPr>
  </w:style>
  <w:style w:type="paragraph" w:styleId="af">
    <w:name w:val="Title"/>
    <w:basedOn w:val="a"/>
    <w:link w:val="Char5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Char5">
    <w:name w:val="제목 Char"/>
    <w:basedOn w:val="a0"/>
    <w:link w:val="af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맑은 고딕" w:eastAsia="바탕" w:hAnsi="맑은 고딕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0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바탕" w:eastAsia="바탕"/>
      <w:kern w:val="2"/>
      <w:sz w:val="20"/>
      <w:lang w:eastAsia="ko-KR"/>
    </w:rPr>
  </w:style>
  <w:style w:type="paragraph" w:styleId="af1">
    <w:name w:val="Revision"/>
    <w:hidden/>
    <w:uiPriority w:val="99"/>
    <w:semiHidden/>
    <w:rsid w:val="008F54C0"/>
    <w:rPr>
      <w:rFonts w:ascii="Times New Roman" w:eastAsia="SimSun" w:hAnsi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1713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05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8634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6E4B8-DFE1-4FF8-AD64-6BE9D59F9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999</TotalTime>
  <Pages>3</Pages>
  <Words>635</Words>
  <Characters>3626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4253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daria.shtefanyuk</cp:lastModifiedBy>
  <cp:revision>4</cp:revision>
  <cp:lastPrinted>2015-08-19T13:17:00Z</cp:lastPrinted>
  <dcterms:created xsi:type="dcterms:W3CDTF">2015-08-19T13:09:00Z</dcterms:created>
  <dcterms:modified xsi:type="dcterms:W3CDTF">2015-08-20T06:10:00Z</dcterms:modified>
</cp:coreProperties>
</file>