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F6940" w:rsidRPr="001E187E" w:rsidRDefault="001E187E" w:rsidP="002129C2">
      <w:pPr>
        <w:jc w:val="center"/>
        <w:rPr>
          <w:rFonts w:ascii="Arial" w:eastAsia="Gulim" w:hAnsi="Arial" w:cs="Arial"/>
          <w:b/>
          <w:color w:val="000000" w:themeColor="text1"/>
          <w:szCs w:val="20"/>
          <w:lang w:val="ru-RU"/>
        </w:rPr>
      </w:pPr>
      <w:r w:rsidRPr="00654CBC">
        <w:rPr>
          <w:rFonts w:ascii="Arial" w:eastAsia="Gulim" w:hAnsi="Arial" w:cs="Arial"/>
          <w:b/>
          <w:color w:val="000000" w:themeColor="text1"/>
          <w:szCs w:val="20"/>
          <w:lang w:val="ru-RU"/>
        </w:rPr>
        <w:t xml:space="preserve">АКЦИЯ «БЕСПЛАТНОЕ СЕРВИСНОЕ ОБСЛУЖИВАНИЕ КОНДЦИОНЕРОВ </w:t>
      </w:r>
      <w:r w:rsidRPr="00654CBC">
        <w:rPr>
          <w:rFonts w:ascii="Arial" w:eastAsia="Gulim" w:hAnsi="Arial" w:cs="Arial" w:hint="eastAsia"/>
          <w:b/>
          <w:color w:val="000000" w:themeColor="text1"/>
          <w:szCs w:val="20"/>
          <w:lang w:val="ru-RU"/>
        </w:rPr>
        <w:t>LG</w:t>
      </w:r>
      <w:r w:rsidRPr="00654CBC">
        <w:rPr>
          <w:rFonts w:ascii="Arial" w:eastAsia="Gulim" w:hAnsi="Arial" w:cs="Arial"/>
          <w:b/>
          <w:color w:val="000000" w:themeColor="text1"/>
          <w:szCs w:val="20"/>
          <w:lang w:val="ru-RU"/>
        </w:rPr>
        <w:t>»</w:t>
      </w:r>
    </w:p>
    <w:p w:rsidR="00BF53BA" w:rsidRDefault="00BA1318" w:rsidP="002129C2">
      <w:pPr>
        <w:widowControl w:val="0"/>
        <w:kinsoku w:val="0"/>
        <w:overflowPunct w:val="0"/>
        <w:autoSpaceDE w:val="0"/>
        <w:jc w:val="center"/>
        <w:rPr>
          <w:i/>
          <w:lang w:val="ru-RU"/>
        </w:rPr>
      </w:pPr>
      <w:r>
        <w:rPr>
          <w:i/>
          <w:lang w:val="ru-RU"/>
        </w:rPr>
        <w:t>Стартовала</w:t>
      </w:r>
      <w:r w:rsidRPr="00E965D7">
        <w:rPr>
          <w:i/>
          <w:lang w:val="ru-RU"/>
        </w:rPr>
        <w:t xml:space="preserve"> летняя</w:t>
      </w:r>
      <w:r>
        <w:rPr>
          <w:i/>
          <w:lang w:val="ru-RU"/>
        </w:rPr>
        <w:t xml:space="preserve"> сервисная акция по бесплатному техническому обслуживанию </w:t>
      </w:r>
      <w:r w:rsidRPr="00E965D7">
        <w:rPr>
          <w:i/>
          <w:lang w:val="ru-RU"/>
        </w:rPr>
        <w:t xml:space="preserve">коммерческих </w:t>
      </w:r>
      <w:r>
        <w:rPr>
          <w:i/>
          <w:lang w:val="ru-RU"/>
        </w:rPr>
        <w:t>кондиционеров</w:t>
      </w:r>
      <w:r>
        <w:rPr>
          <w:i/>
          <w:lang w:val="en-US"/>
        </w:rPr>
        <w:t>LG</w:t>
      </w:r>
    </w:p>
    <w:p w:rsidR="002129C2" w:rsidRDefault="002129C2" w:rsidP="002129C2">
      <w:pPr>
        <w:pStyle w:val="NormalWeb"/>
        <w:spacing w:before="0" w:after="0" w:line="360" w:lineRule="auto"/>
        <w:jc w:val="both"/>
        <w:rPr>
          <w:i/>
          <w:color w:val="auto"/>
          <w:lang w:val="ru-RU"/>
        </w:rPr>
      </w:pPr>
    </w:p>
    <w:p w:rsidR="002129C2" w:rsidRDefault="002129C2" w:rsidP="002129C2">
      <w:pPr>
        <w:pStyle w:val="NormalWeb"/>
        <w:spacing w:before="0" w:after="0" w:line="360" w:lineRule="auto"/>
        <w:jc w:val="both"/>
        <w:rPr>
          <w:color w:val="auto"/>
          <w:lang w:val="ru-RU"/>
        </w:rPr>
      </w:pPr>
      <w:r>
        <w:rPr>
          <w:b/>
          <w:i/>
          <w:noProof/>
          <w:color w:val="auto"/>
          <w:lang w:val="ru-RU" w:eastAsia="ru-RU"/>
        </w:rPr>
        <w:drawing>
          <wp:anchor distT="0" distB="0" distL="114300" distR="114300" simplePos="0" relativeHeight="251658240" behindDoc="1" locked="0" layoutInCell="1" allowOverlap="1">
            <wp:simplePos x="0" y="0"/>
            <wp:positionH relativeFrom="column">
              <wp:posOffset>19050</wp:posOffset>
            </wp:positionH>
            <wp:positionV relativeFrom="paragraph">
              <wp:posOffset>49530</wp:posOffset>
            </wp:positionV>
            <wp:extent cx="1457325" cy="2343150"/>
            <wp:effectExtent l="19050" t="0" r="9525" b="0"/>
            <wp:wrapTight wrapText="bothSides">
              <wp:wrapPolygon edited="0">
                <wp:start x="-282" y="0"/>
                <wp:lineTo x="-282" y="21424"/>
                <wp:lineTo x="21741" y="21424"/>
                <wp:lineTo x="21741" y="0"/>
                <wp:lineTo x="-282" y="0"/>
              </wp:wrapPolygon>
            </wp:wrapTight>
            <wp:docPr id="5" name="Picture 3" descr="C:\Users\elena.masko\Desktop\кондеи\Multi V IV_UX2_inside with Control Bo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ena.masko\Desktop\кондеи\Multi V IV_UX2_inside with Control Box2.JPG"/>
                    <pic:cNvPicPr>
                      <a:picLocks noChangeAspect="1" noChangeArrowheads="1"/>
                    </pic:cNvPicPr>
                  </pic:nvPicPr>
                  <pic:blipFill>
                    <a:blip r:embed="rId8" cstate="print"/>
                    <a:srcRect l="10000" t="5556" r="5000" b="3333"/>
                    <a:stretch>
                      <a:fillRect/>
                    </a:stretch>
                  </pic:blipFill>
                  <pic:spPr bwMode="auto">
                    <a:xfrm>
                      <a:off x="0" y="0"/>
                      <a:ext cx="1457325" cy="2343150"/>
                    </a:xfrm>
                    <a:prstGeom prst="rect">
                      <a:avLst/>
                    </a:prstGeom>
                    <a:noFill/>
                    <a:ln w="9525">
                      <a:noFill/>
                      <a:miter lim="800000"/>
                      <a:headEnd/>
                      <a:tailEnd/>
                    </a:ln>
                  </pic:spPr>
                </pic:pic>
              </a:graphicData>
            </a:graphic>
          </wp:anchor>
        </w:drawing>
      </w:r>
      <w:r w:rsidR="000F4C87">
        <w:rPr>
          <w:b/>
          <w:i/>
          <w:color w:val="auto"/>
          <w:lang w:val="ru-RU"/>
        </w:rPr>
        <w:t>Москва, 1</w:t>
      </w:r>
      <w:r w:rsidR="000F4C87" w:rsidRPr="000F4C87">
        <w:rPr>
          <w:b/>
          <w:i/>
          <w:color w:val="auto"/>
          <w:lang w:val="ru-RU"/>
        </w:rPr>
        <w:t>5</w:t>
      </w:r>
      <w:r w:rsidR="001E187E" w:rsidRPr="00336D70">
        <w:rPr>
          <w:b/>
          <w:i/>
          <w:color w:val="auto"/>
          <w:lang w:val="ru-RU"/>
        </w:rPr>
        <w:t xml:space="preserve"> мая 2014 года</w:t>
      </w:r>
      <w:r w:rsidR="001E187E" w:rsidRPr="00336D70">
        <w:rPr>
          <w:color w:val="auto"/>
          <w:lang w:val="ru-RU"/>
        </w:rPr>
        <w:t xml:space="preserve"> - LG Electronics запускает </w:t>
      </w:r>
      <w:r w:rsidRPr="00336D70">
        <w:rPr>
          <w:color w:val="auto"/>
          <w:lang w:val="ru-RU"/>
        </w:rPr>
        <w:t xml:space="preserve">в Москве и Санкт-Петербурге </w:t>
      </w:r>
      <w:r w:rsidR="001E187E" w:rsidRPr="00336D70">
        <w:rPr>
          <w:color w:val="auto"/>
          <w:lang w:val="ru-RU"/>
        </w:rPr>
        <w:t xml:space="preserve">акцию бесплатного сервисного обслуживания </w:t>
      </w:r>
      <w:r w:rsidR="00FC7BA4" w:rsidRPr="00365618">
        <w:rPr>
          <w:color w:val="auto"/>
          <w:lang w:val="ru-RU"/>
        </w:rPr>
        <w:t xml:space="preserve">полупромышленных, мульти сплит и </w:t>
      </w:r>
      <w:r w:rsidR="001E187E" w:rsidRPr="00365618">
        <w:rPr>
          <w:rFonts w:hint="eastAsia"/>
          <w:color w:val="auto"/>
          <w:lang w:val="ru-RU"/>
        </w:rPr>
        <w:t>VRF</w:t>
      </w:r>
      <w:r w:rsidR="00FC7BA4" w:rsidRPr="00365618">
        <w:rPr>
          <w:color w:val="auto"/>
          <w:lang w:val="ru-RU"/>
        </w:rPr>
        <w:t xml:space="preserve">-систем, производимых </w:t>
      </w:r>
      <w:r w:rsidRPr="00365618">
        <w:rPr>
          <w:color w:val="auto"/>
          <w:lang w:val="ru-RU"/>
        </w:rPr>
        <w:t>компанией</w:t>
      </w:r>
      <w:r w:rsidR="001E187E" w:rsidRPr="00365618">
        <w:rPr>
          <w:rFonts w:hint="eastAsia"/>
          <w:color w:val="auto"/>
          <w:lang w:val="ru-RU"/>
        </w:rPr>
        <w:t>.</w:t>
      </w:r>
    </w:p>
    <w:p w:rsidR="001D4F50" w:rsidRPr="002129C2" w:rsidRDefault="002129C2" w:rsidP="002129C2">
      <w:pPr>
        <w:pStyle w:val="NormalWeb"/>
        <w:spacing w:before="0" w:after="0" w:line="360" w:lineRule="auto"/>
        <w:ind w:firstLine="720"/>
        <w:jc w:val="both"/>
        <w:rPr>
          <w:color w:val="auto"/>
          <w:lang w:val="ru-RU"/>
        </w:rPr>
      </w:pPr>
      <w:r>
        <w:rPr>
          <w:lang w:val="ru-RU"/>
        </w:rPr>
        <w:t xml:space="preserve">В период с 1 по 30 июня 2014 года </w:t>
      </w:r>
      <w:r w:rsidR="00B4606D" w:rsidRPr="00E965D7">
        <w:rPr>
          <w:lang w:val="ru-RU"/>
        </w:rPr>
        <w:t xml:space="preserve">можно оставить </w:t>
      </w:r>
      <w:r w:rsidR="00DF463A" w:rsidRPr="00923594">
        <w:rPr>
          <w:lang w:val="ru-RU"/>
        </w:rPr>
        <w:t>свою заявку на проведение</w:t>
      </w:r>
      <w:r w:rsidR="00B4606D" w:rsidRPr="00E965D7">
        <w:rPr>
          <w:lang w:val="ru-RU"/>
        </w:rPr>
        <w:t xml:space="preserve"> бесплатного</w:t>
      </w:r>
      <w:r w:rsidR="00DF463A" w:rsidRPr="00923594">
        <w:rPr>
          <w:lang w:val="ru-RU"/>
        </w:rPr>
        <w:t xml:space="preserve"> технического обслуживания кондиционера оператору </w:t>
      </w:r>
      <w:r w:rsidR="00DF463A" w:rsidRPr="002129C2">
        <w:rPr>
          <w:b/>
          <w:lang w:val="ru-RU"/>
        </w:rPr>
        <w:t xml:space="preserve">по телефону центра поддержки клиентов </w:t>
      </w:r>
      <w:r w:rsidR="00DF463A" w:rsidRPr="002129C2">
        <w:rPr>
          <w:b/>
          <w:lang w:val="en-US"/>
        </w:rPr>
        <w:t>LG</w:t>
      </w:r>
      <w:r w:rsidR="00C368AA" w:rsidRPr="002129C2">
        <w:rPr>
          <w:b/>
          <w:lang w:val="ru-RU"/>
        </w:rPr>
        <w:t>8-800-200-76-70</w:t>
      </w:r>
      <w:r w:rsidR="00DF463A" w:rsidRPr="002129C2">
        <w:rPr>
          <w:b/>
          <w:lang w:val="ru-RU"/>
        </w:rPr>
        <w:t xml:space="preserve"> (</w:t>
      </w:r>
      <w:r w:rsidR="00DF463A" w:rsidRPr="00E965D7">
        <w:rPr>
          <w:lang w:val="ru-RU"/>
        </w:rPr>
        <w:t>звонок по РФ бесплатный)</w:t>
      </w:r>
      <w:r w:rsidR="00DF463A" w:rsidRPr="00923594">
        <w:rPr>
          <w:lang w:val="ru-RU"/>
        </w:rPr>
        <w:t>.</w:t>
      </w:r>
      <w:r w:rsidR="004B67EE" w:rsidRPr="004B67EE">
        <w:rPr>
          <w:lang w:val="ru-RU"/>
        </w:rPr>
        <w:t xml:space="preserve"> </w:t>
      </w:r>
      <w:r>
        <w:rPr>
          <w:lang w:val="ru-RU"/>
        </w:rPr>
        <w:t>Запрос</w:t>
      </w:r>
      <w:r w:rsidR="00B4606D" w:rsidRPr="00E965D7">
        <w:rPr>
          <w:lang w:val="ru-RU"/>
        </w:rPr>
        <w:t xml:space="preserve"> на</w:t>
      </w:r>
      <w:r>
        <w:rPr>
          <w:lang w:val="ru-RU"/>
        </w:rPr>
        <w:t xml:space="preserve"> сервисное обслуживание должен</w:t>
      </w:r>
      <w:r w:rsidR="00DF463A" w:rsidRPr="00E965D7">
        <w:rPr>
          <w:lang w:val="ru-RU"/>
        </w:rPr>
        <w:t xml:space="preserve"> содержать</w:t>
      </w:r>
      <w:r w:rsidR="001D4F50" w:rsidRPr="00E965D7">
        <w:rPr>
          <w:lang w:val="ru-RU"/>
        </w:rPr>
        <w:t xml:space="preserve"> ФИО, контактный телефон и адрес, по которому будет осуществляться выезд специалиста</w:t>
      </w:r>
      <w:r>
        <w:rPr>
          <w:lang w:val="ru-RU"/>
        </w:rPr>
        <w:t>. Также необходимо</w:t>
      </w:r>
      <w:r w:rsidR="004B67EE" w:rsidRPr="004B67EE">
        <w:rPr>
          <w:lang w:val="ru-RU"/>
        </w:rPr>
        <w:t xml:space="preserve"> </w:t>
      </w:r>
      <w:r w:rsidR="00C368AA">
        <w:rPr>
          <w:lang w:val="ru-RU"/>
        </w:rPr>
        <w:t xml:space="preserve">указать модель используемого оборудования и </w:t>
      </w:r>
      <w:r>
        <w:rPr>
          <w:lang w:val="ru-RU"/>
        </w:rPr>
        <w:t>проблемы, возникающие</w:t>
      </w:r>
      <w:r w:rsidR="00DF463A" w:rsidRPr="00E965D7">
        <w:rPr>
          <w:lang w:val="ru-RU"/>
        </w:rPr>
        <w:t xml:space="preserve"> в х</w:t>
      </w:r>
      <w:r w:rsidR="00C368AA">
        <w:rPr>
          <w:lang w:val="ru-RU"/>
        </w:rPr>
        <w:t>оде его эксплуатации (</w:t>
      </w:r>
      <w:r w:rsidR="00C368AA" w:rsidRPr="00C368AA">
        <w:rPr>
          <w:color w:val="auto"/>
          <w:lang w:val="ru-RU"/>
        </w:rPr>
        <w:t>например, недостаточно эффективно охлаждается помещение или высвечивается ошибка на внутреннем блоке и т.п.)</w:t>
      </w:r>
    </w:p>
    <w:p w:rsidR="001D4F50" w:rsidRPr="00E965D7" w:rsidRDefault="001D4F50" w:rsidP="002129C2">
      <w:pPr>
        <w:pStyle w:val="NormalWeb"/>
        <w:spacing w:before="0" w:after="0" w:line="360" w:lineRule="auto"/>
        <w:ind w:firstLine="680"/>
        <w:jc w:val="both"/>
        <w:rPr>
          <w:rFonts w:eastAsia="Batang"/>
          <w:lang w:val="ru-RU"/>
        </w:rPr>
      </w:pPr>
      <w:r>
        <w:rPr>
          <w:lang w:val="ru-RU"/>
        </w:rPr>
        <w:t xml:space="preserve">Бесплатное техническое обслуживание включает в себя следующий перечень работ: </w:t>
      </w:r>
    </w:p>
    <w:p w:rsidR="001D4F50" w:rsidRPr="00E965D7" w:rsidRDefault="00E72DB1" w:rsidP="002129C2">
      <w:pPr>
        <w:pStyle w:val="NormalWeb"/>
        <w:numPr>
          <w:ilvl w:val="0"/>
          <w:numId w:val="6"/>
        </w:numPr>
        <w:spacing w:before="0" w:after="0" w:line="360" w:lineRule="auto"/>
        <w:ind w:left="0" w:firstLine="680"/>
        <w:jc w:val="both"/>
        <w:rPr>
          <w:rFonts w:eastAsia="Times New Roman"/>
          <w:color w:val="222222"/>
          <w:lang w:val="ru-RU" w:eastAsia="en-US"/>
        </w:rPr>
      </w:pPr>
      <w:r w:rsidRPr="00E965D7">
        <w:rPr>
          <w:rFonts w:eastAsia="Times New Roman"/>
          <w:color w:val="222222"/>
          <w:lang w:val="ru-RU" w:eastAsia="en-US"/>
        </w:rPr>
        <w:t xml:space="preserve">проверка всех рабочих параметров системы, </w:t>
      </w:r>
    </w:p>
    <w:p w:rsidR="001E187E" w:rsidRPr="00C368AA" w:rsidRDefault="00C368AA" w:rsidP="002129C2">
      <w:pPr>
        <w:numPr>
          <w:ilvl w:val="0"/>
          <w:numId w:val="6"/>
        </w:numPr>
        <w:suppressAutoHyphens w:val="0"/>
        <w:spacing w:line="360" w:lineRule="auto"/>
        <w:ind w:left="0" w:firstLine="680"/>
        <w:jc w:val="both"/>
        <w:rPr>
          <w:rFonts w:eastAsia="Times New Roman"/>
          <w:color w:val="222222"/>
          <w:lang w:val="ru-RU" w:eastAsia="en-US"/>
        </w:rPr>
      </w:pPr>
      <w:r>
        <w:rPr>
          <w:rFonts w:eastAsia="Times New Roman"/>
          <w:color w:val="222222"/>
          <w:lang w:val="ru-RU" w:eastAsia="en-US"/>
        </w:rPr>
        <w:t>д</w:t>
      </w:r>
      <w:r w:rsidR="001E187E" w:rsidRPr="00C368AA">
        <w:rPr>
          <w:rFonts w:eastAsia="Times New Roman"/>
          <w:color w:val="222222"/>
          <w:lang w:val="ru-RU" w:eastAsia="en-US"/>
        </w:rPr>
        <w:t>иагност</w:t>
      </w:r>
      <w:r w:rsidR="002129C2">
        <w:rPr>
          <w:rFonts w:eastAsia="Times New Roman"/>
          <w:color w:val="222222"/>
          <w:lang w:val="ru-RU" w:eastAsia="en-US"/>
        </w:rPr>
        <w:t>ика и устранение неисправностей</w:t>
      </w:r>
      <w:r w:rsidR="001E187E" w:rsidRPr="00C368AA">
        <w:rPr>
          <w:rFonts w:eastAsia="Times New Roman"/>
          <w:color w:val="222222"/>
          <w:lang w:val="ru-RU" w:eastAsia="en-US"/>
        </w:rPr>
        <w:t>;</w:t>
      </w:r>
    </w:p>
    <w:p w:rsidR="001E187E" w:rsidRPr="002129C2" w:rsidRDefault="002129C2" w:rsidP="002129C2">
      <w:pPr>
        <w:pStyle w:val="NormalWeb"/>
        <w:numPr>
          <w:ilvl w:val="0"/>
          <w:numId w:val="6"/>
        </w:numPr>
        <w:spacing w:before="0" w:after="0" w:line="360" w:lineRule="auto"/>
        <w:ind w:left="0" w:firstLine="680"/>
        <w:jc w:val="both"/>
        <w:rPr>
          <w:rFonts w:eastAsia="Times New Roman"/>
          <w:color w:val="222222"/>
          <w:lang w:val="ru-RU" w:eastAsia="en-US"/>
        </w:rPr>
      </w:pPr>
      <w:r>
        <w:rPr>
          <w:rFonts w:eastAsia="Times New Roman"/>
          <w:color w:val="222222"/>
          <w:lang w:val="ru-RU" w:eastAsia="en-US"/>
        </w:rPr>
        <w:t>о</w:t>
      </w:r>
      <w:r w:rsidR="001E187E">
        <w:rPr>
          <w:rFonts w:eastAsia="Times New Roman"/>
          <w:color w:val="222222"/>
          <w:lang w:val="ru-RU" w:eastAsia="en-US"/>
        </w:rPr>
        <w:t>чистка фильтров внутреннего блока.</w:t>
      </w:r>
    </w:p>
    <w:p w:rsidR="001D4F50" w:rsidRPr="00E965D7" w:rsidRDefault="001D4F50" w:rsidP="002129C2">
      <w:pPr>
        <w:spacing w:line="360" w:lineRule="auto"/>
        <w:ind w:firstLine="680"/>
        <w:jc w:val="both"/>
        <w:rPr>
          <w:lang w:val="ru-RU"/>
        </w:rPr>
      </w:pPr>
      <w:r w:rsidRPr="00842B1A">
        <w:rPr>
          <w:lang w:val="ru-RU"/>
        </w:rPr>
        <w:t xml:space="preserve">По окончании работ представитель сервисной службы </w:t>
      </w:r>
      <w:r w:rsidRPr="00C368AA">
        <w:rPr>
          <w:lang w:val="ru-RU"/>
        </w:rPr>
        <w:t>LG</w:t>
      </w:r>
      <w:r w:rsidRPr="00842B1A">
        <w:rPr>
          <w:lang w:val="ru-RU"/>
        </w:rPr>
        <w:t xml:space="preserve"> делает заключение (в устной или письменной форме) о техническом состоянии кондиционера и дает рекомендации по его дальнейшей эксплуатации.</w:t>
      </w:r>
    </w:p>
    <w:p w:rsidR="00E965D7" w:rsidRPr="00C368AA" w:rsidRDefault="001D4F50" w:rsidP="002129C2">
      <w:pPr>
        <w:spacing w:line="360" w:lineRule="auto"/>
        <w:ind w:firstLine="680"/>
        <w:jc w:val="both"/>
        <w:rPr>
          <w:lang w:val="ru-RU"/>
        </w:rPr>
      </w:pPr>
      <w:r w:rsidRPr="00E965D7">
        <w:rPr>
          <w:rFonts w:eastAsia="Times New Roman"/>
          <w:color w:val="000000"/>
          <w:lang w:val="ru-RU" w:eastAsia="en-US"/>
        </w:rPr>
        <w:t>В случае гарантий</w:t>
      </w:r>
      <w:r w:rsidR="00CE4836" w:rsidRPr="00E965D7">
        <w:rPr>
          <w:rFonts w:eastAsia="Times New Roman"/>
          <w:color w:val="000000"/>
          <w:lang w:val="ru-RU" w:eastAsia="en-US"/>
        </w:rPr>
        <w:t xml:space="preserve">ного ремонта плата за запасные </w:t>
      </w:r>
      <w:r w:rsidRPr="00E965D7">
        <w:rPr>
          <w:rFonts w:eastAsia="Times New Roman"/>
          <w:color w:val="000000"/>
          <w:lang w:val="ru-RU" w:eastAsia="en-US"/>
        </w:rPr>
        <w:t>ч</w:t>
      </w:r>
      <w:r w:rsidR="00CE4836" w:rsidRPr="00E965D7">
        <w:rPr>
          <w:rFonts w:eastAsia="Times New Roman"/>
          <w:color w:val="000000"/>
          <w:lang w:val="ru-RU" w:eastAsia="en-US"/>
        </w:rPr>
        <w:t>а</w:t>
      </w:r>
      <w:r w:rsidRPr="00E965D7">
        <w:rPr>
          <w:rFonts w:eastAsia="Times New Roman"/>
          <w:color w:val="000000"/>
          <w:lang w:val="ru-RU" w:eastAsia="en-US"/>
        </w:rPr>
        <w:t>сти и компоненты, требующие замены</w:t>
      </w:r>
      <w:r w:rsidR="00923594" w:rsidRPr="00E965D7">
        <w:rPr>
          <w:rFonts w:eastAsia="Times New Roman"/>
          <w:color w:val="000000"/>
          <w:lang w:val="ru-RU" w:eastAsia="en-US"/>
        </w:rPr>
        <w:t>,</w:t>
      </w:r>
      <w:r w:rsidRPr="00E965D7">
        <w:rPr>
          <w:rFonts w:eastAsia="Times New Roman"/>
          <w:color w:val="000000"/>
          <w:lang w:val="ru-RU" w:eastAsia="en-US"/>
        </w:rPr>
        <w:t xml:space="preserve"> не взимается. </w:t>
      </w:r>
      <w:r w:rsidR="00C368AA" w:rsidRPr="00C368AA">
        <w:rPr>
          <w:rFonts w:eastAsia="Times New Roman"/>
          <w:color w:val="000000"/>
          <w:lang w:val="ru-RU" w:eastAsia="en-US"/>
        </w:rPr>
        <w:t>В случае</w:t>
      </w:r>
      <w:r w:rsidR="00C368AA" w:rsidRPr="00C368AA">
        <w:rPr>
          <w:lang w:val="ru-RU"/>
        </w:rPr>
        <w:t xml:space="preserve">, если кондиционер находится не на гарантии, замена запасной </w:t>
      </w:r>
      <w:r w:rsidR="009E0238">
        <w:rPr>
          <w:lang w:val="ru-RU"/>
        </w:rPr>
        <w:t>части стоимостью менее 1000руб</w:t>
      </w:r>
      <w:bookmarkStart w:id="0" w:name="_GoBack"/>
      <w:bookmarkEnd w:id="0"/>
      <w:r w:rsidR="00C368AA" w:rsidRPr="00C368AA">
        <w:rPr>
          <w:lang w:val="ru-RU"/>
        </w:rPr>
        <w:t xml:space="preserve"> осуществляе</w:t>
      </w:r>
      <w:r w:rsidR="009E0238">
        <w:rPr>
          <w:lang w:val="ru-RU"/>
        </w:rPr>
        <w:t>тся бесплатно, все, что сверх 1000 руб</w:t>
      </w:r>
      <w:r w:rsidR="00C368AA" w:rsidRPr="00C368AA">
        <w:rPr>
          <w:lang w:val="ru-RU"/>
        </w:rPr>
        <w:t>, оплачивается самостоятельно заявителем.</w:t>
      </w:r>
    </w:p>
    <w:p w:rsidR="00BB1B97" w:rsidRPr="00656C0C"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656C0C">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3E391D" w:rsidRPr="00896634" w:rsidRDefault="003E391D" w:rsidP="003E391D">
      <w:pPr>
        <w:ind w:hanging="2"/>
        <w:jc w:val="both"/>
        <w:rPr>
          <w:color w:val="111111"/>
          <w:sz w:val="20"/>
          <w:szCs w:val="20"/>
          <w:lang w:val="ru-RU"/>
        </w:rPr>
      </w:pPr>
      <w:r w:rsidRPr="00896634">
        <w:rPr>
          <w:color w:val="000000"/>
          <w:sz w:val="20"/>
          <w:szCs w:val="20"/>
          <w:lang w:val="ru-RU"/>
        </w:rPr>
        <w:t xml:space="preserve">Компания </w:t>
      </w:r>
      <w:r w:rsidRPr="00896634">
        <w:rPr>
          <w:color w:val="000000"/>
          <w:sz w:val="20"/>
          <w:szCs w:val="20"/>
        </w:rPr>
        <w:t>LGElectronics</w:t>
      </w:r>
      <w:r w:rsidRPr="00896634">
        <w:rPr>
          <w:sz w:val="20"/>
          <w:szCs w:val="20"/>
          <w:lang w:val="ru-RU"/>
        </w:rPr>
        <w:t>(</w:t>
      </w:r>
      <w:r w:rsidRPr="00896634">
        <w:rPr>
          <w:sz w:val="20"/>
          <w:szCs w:val="20"/>
        </w:rPr>
        <w:t>KSE</w:t>
      </w:r>
      <w:r w:rsidRPr="00896634">
        <w:rPr>
          <w:sz w:val="20"/>
          <w:szCs w:val="20"/>
          <w:lang w:val="ru-RU"/>
        </w:rPr>
        <w:t>: 066570.</w:t>
      </w:r>
      <w:r w:rsidRPr="00896634">
        <w:rPr>
          <w:sz w:val="20"/>
          <w:szCs w:val="20"/>
        </w:rPr>
        <w:t>KS</w:t>
      </w:r>
      <w:r w:rsidRPr="00896634">
        <w:rPr>
          <w:sz w:val="20"/>
          <w:szCs w:val="20"/>
          <w:lang w:val="ru-RU"/>
        </w:rPr>
        <w:t xml:space="preserve">) </w:t>
      </w:r>
      <w:r w:rsidRPr="00896634">
        <w:rPr>
          <w:color w:val="000000"/>
          <w:sz w:val="20"/>
          <w:szCs w:val="20"/>
          <w:lang w:val="ru-RU"/>
        </w:rPr>
        <w:t>является мировым лидером в производстве</w:t>
      </w:r>
      <w:r w:rsidRPr="00896634">
        <w:rPr>
          <w:color w:val="000000"/>
          <w:sz w:val="20"/>
          <w:szCs w:val="20"/>
        </w:rPr>
        <w:t> </w:t>
      </w:r>
      <w:r w:rsidRPr="00896634">
        <w:rPr>
          <w:color w:val="000000"/>
          <w:sz w:val="20"/>
          <w:szCs w:val="20"/>
          <w:lang w:val="ru-RU"/>
        </w:rPr>
        <w:t xml:space="preserve"> высокотехнологичной</w:t>
      </w:r>
      <w:r w:rsidRPr="00896634">
        <w:rPr>
          <w:color w:val="000000"/>
          <w:sz w:val="20"/>
          <w:szCs w:val="20"/>
        </w:rPr>
        <w:t> </w:t>
      </w:r>
      <w:r w:rsidRPr="00896634">
        <w:rPr>
          <w:color w:val="000000"/>
          <w:sz w:val="20"/>
          <w:szCs w:val="20"/>
          <w:lang w:val="ru-RU"/>
        </w:rPr>
        <w:t xml:space="preserve"> электроники, современных</w:t>
      </w:r>
      <w:r w:rsidRPr="00896634">
        <w:rPr>
          <w:color w:val="000000"/>
          <w:sz w:val="20"/>
          <w:szCs w:val="20"/>
        </w:rPr>
        <w:t> </w:t>
      </w:r>
      <w:r w:rsidRPr="00896634">
        <w:rPr>
          <w:color w:val="000000"/>
          <w:sz w:val="20"/>
          <w:szCs w:val="20"/>
          <w:lang w:val="ru-RU"/>
        </w:rPr>
        <w:t xml:space="preserve"> средств мобильной связи и бытовой техники. В компании по всему миру работает более 87 тысяч человек в 113 филиалах. </w:t>
      </w:r>
      <w:r w:rsidRPr="00896634">
        <w:rPr>
          <w:color w:val="111111"/>
          <w:sz w:val="20"/>
          <w:szCs w:val="20"/>
          <w:lang w:val="ru-RU"/>
        </w:rPr>
        <w:t xml:space="preserve">Компания </w:t>
      </w:r>
      <w:r w:rsidRPr="00896634">
        <w:rPr>
          <w:color w:val="111111"/>
          <w:sz w:val="20"/>
          <w:szCs w:val="20"/>
        </w:rPr>
        <w:t>LG</w:t>
      </w:r>
      <w:r w:rsidRPr="00896634">
        <w:rPr>
          <w:color w:val="111111"/>
          <w:sz w:val="20"/>
          <w:szCs w:val="20"/>
          <w:lang w:val="ru-RU"/>
        </w:rPr>
        <w:t xml:space="preserve"> состоит из пяти подразделений: </w:t>
      </w:r>
      <w:r w:rsidRPr="00896634">
        <w:rPr>
          <w:color w:val="111111"/>
          <w:sz w:val="20"/>
          <w:szCs w:val="20"/>
        </w:rPr>
        <w:t>HomeEntertainment</w:t>
      </w:r>
      <w:r w:rsidRPr="00896634">
        <w:rPr>
          <w:color w:val="111111"/>
          <w:sz w:val="20"/>
          <w:szCs w:val="20"/>
          <w:lang w:val="ru-RU"/>
        </w:rPr>
        <w:t xml:space="preserve">, </w:t>
      </w:r>
      <w:r w:rsidRPr="00896634">
        <w:rPr>
          <w:color w:val="111111"/>
          <w:sz w:val="20"/>
          <w:szCs w:val="20"/>
        </w:rPr>
        <w:t>MobileCommunications</w:t>
      </w:r>
      <w:r w:rsidRPr="00896634">
        <w:rPr>
          <w:color w:val="111111"/>
          <w:sz w:val="20"/>
          <w:szCs w:val="20"/>
          <w:lang w:val="ru-RU"/>
        </w:rPr>
        <w:t xml:space="preserve">, </w:t>
      </w:r>
      <w:r w:rsidRPr="00896634">
        <w:rPr>
          <w:color w:val="111111"/>
          <w:sz w:val="20"/>
          <w:szCs w:val="20"/>
        </w:rPr>
        <w:t>HomeAppliance</w:t>
      </w:r>
      <w:r w:rsidRPr="00896634">
        <w:rPr>
          <w:color w:val="111111"/>
          <w:sz w:val="20"/>
          <w:szCs w:val="20"/>
          <w:lang w:val="ru-RU"/>
        </w:rPr>
        <w:t xml:space="preserve">, </w:t>
      </w:r>
      <w:r w:rsidRPr="00896634">
        <w:rPr>
          <w:color w:val="111111"/>
          <w:sz w:val="20"/>
          <w:szCs w:val="20"/>
        </w:rPr>
        <w:t>AirConditioning</w:t>
      </w:r>
      <w:r w:rsidRPr="00896634">
        <w:rPr>
          <w:color w:val="111111"/>
          <w:sz w:val="20"/>
          <w:szCs w:val="20"/>
          <w:lang w:val="ru-RU"/>
        </w:rPr>
        <w:t>&amp;</w:t>
      </w:r>
      <w:r w:rsidRPr="00896634">
        <w:rPr>
          <w:color w:val="111111"/>
          <w:sz w:val="20"/>
          <w:szCs w:val="20"/>
        </w:rPr>
        <w:t>EnergySolution</w:t>
      </w:r>
      <w:r w:rsidRPr="00896634">
        <w:rPr>
          <w:color w:val="111111"/>
          <w:sz w:val="20"/>
          <w:szCs w:val="20"/>
          <w:lang w:val="ru-RU"/>
        </w:rPr>
        <w:t xml:space="preserve"> и </w:t>
      </w:r>
      <w:r w:rsidRPr="00896634">
        <w:rPr>
          <w:color w:val="111111"/>
          <w:sz w:val="20"/>
          <w:szCs w:val="20"/>
        </w:rPr>
        <w:t>VehicleComponents</w:t>
      </w:r>
      <w:r w:rsidRPr="00896634">
        <w:rPr>
          <w:color w:val="111111"/>
          <w:sz w:val="20"/>
          <w:szCs w:val="20"/>
          <w:lang w:val="ru-RU"/>
        </w:rPr>
        <w:t xml:space="preserve">, общий объем мировых продаж которых в 2013 году составил 53.10 млрд. долларов США (58.14 триллионов южнокорейских вон). </w:t>
      </w:r>
      <w:r w:rsidRPr="00896634">
        <w:rPr>
          <w:color w:val="111111"/>
          <w:sz w:val="20"/>
          <w:szCs w:val="20"/>
        </w:rPr>
        <w:t>LGElectronics</w:t>
      </w:r>
      <w:r w:rsidRPr="00896634">
        <w:rPr>
          <w:color w:val="111111"/>
          <w:sz w:val="20"/>
          <w:szCs w:val="20"/>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w:t>
      </w:r>
      <w:r w:rsidRPr="00365618">
        <w:rPr>
          <w:color w:val="111111"/>
          <w:sz w:val="20"/>
          <w:szCs w:val="20"/>
          <w:lang w:val="ru-RU"/>
        </w:rPr>
        <w:t xml:space="preserve">Также </w:t>
      </w:r>
      <w:r w:rsidRPr="00896634">
        <w:rPr>
          <w:color w:val="111111"/>
          <w:sz w:val="20"/>
          <w:szCs w:val="20"/>
        </w:rPr>
        <w:t>LG</w:t>
      </w:r>
      <w:r w:rsidRPr="00365618">
        <w:rPr>
          <w:color w:val="111111"/>
          <w:sz w:val="20"/>
          <w:szCs w:val="20"/>
          <w:lang w:val="ru-RU"/>
        </w:rPr>
        <w:t xml:space="preserve"> </w:t>
      </w:r>
      <w:r w:rsidRPr="00896634">
        <w:rPr>
          <w:color w:val="111111"/>
          <w:sz w:val="20"/>
          <w:szCs w:val="20"/>
        </w:rPr>
        <w:t>Electronics</w:t>
      </w:r>
      <w:r w:rsidRPr="00365618">
        <w:rPr>
          <w:color w:val="111111"/>
          <w:sz w:val="20"/>
          <w:szCs w:val="20"/>
          <w:lang w:val="ru-RU"/>
        </w:rPr>
        <w:t xml:space="preserve"> лауреатпремии</w:t>
      </w:r>
      <w:r w:rsidRPr="00365618">
        <w:rPr>
          <w:sz w:val="20"/>
          <w:szCs w:val="20"/>
          <w:lang w:val="ru-RU"/>
        </w:rPr>
        <w:t xml:space="preserve">2013 </w:t>
      </w:r>
      <w:r w:rsidRPr="00896634">
        <w:rPr>
          <w:sz w:val="20"/>
          <w:szCs w:val="20"/>
        </w:rPr>
        <w:t>ENERGY</w:t>
      </w:r>
      <w:r w:rsidRPr="00365618">
        <w:rPr>
          <w:sz w:val="20"/>
          <w:szCs w:val="20"/>
          <w:lang w:val="ru-RU"/>
        </w:rPr>
        <w:t xml:space="preserve"> </w:t>
      </w:r>
      <w:r w:rsidRPr="00896634">
        <w:rPr>
          <w:sz w:val="20"/>
          <w:szCs w:val="20"/>
        </w:rPr>
        <w:t>STAR</w:t>
      </w:r>
      <w:r w:rsidRPr="00365618">
        <w:rPr>
          <w:sz w:val="20"/>
          <w:szCs w:val="20"/>
          <w:lang w:val="ru-RU"/>
        </w:rPr>
        <w:t xml:space="preserve"> </w:t>
      </w:r>
      <w:r w:rsidRPr="00896634">
        <w:rPr>
          <w:sz w:val="20"/>
          <w:szCs w:val="20"/>
        </w:rPr>
        <w:t>Partner</w:t>
      </w:r>
      <w:r w:rsidRPr="00365618">
        <w:rPr>
          <w:sz w:val="20"/>
          <w:szCs w:val="20"/>
          <w:lang w:val="ru-RU"/>
        </w:rPr>
        <w:t xml:space="preserve"> </w:t>
      </w:r>
      <w:r w:rsidRPr="00896634">
        <w:rPr>
          <w:sz w:val="20"/>
          <w:szCs w:val="20"/>
        </w:rPr>
        <w:t>of</w:t>
      </w:r>
      <w:r w:rsidRPr="00365618">
        <w:rPr>
          <w:sz w:val="20"/>
          <w:szCs w:val="20"/>
          <w:lang w:val="ru-RU"/>
        </w:rPr>
        <w:t xml:space="preserve"> </w:t>
      </w:r>
      <w:r w:rsidRPr="00896634">
        <w:rPr>
          <w:sz w:val="20"/>
          <w:szCs w:val="20"/>
        </w:rPr>
        <w:t>the</w:t>
      </w:r>
      <w:r w:rsidRPr="00365618">
        <w:rPr>
          <w:sz w:val="20"/>
          <w:szCs w:val="20"/>
          <w:lang w:val="ru-RU"/>
        </w:rPr>
        <w:t xml:space="preserve"> </w:t>
      </w:r>
      <w:r w:rsidRPr="00896634">
        <w:rPr>
          <w:sz w:val="20"/>
          <w:szCs w:val="20"/>
        </w:rPr>
        <w:t>Year</w:t>
      </w:r>
      <w:r w:rsidRPr="00365618">
        <w:rPr>
          <w:color w:val="111111"/>
          <w:sz w:val="20"/>
          <w:szCs w:val="20"/>
          <w:lang w:val="ru-RU"/>
        </w:rPr>
        <w:t xml:space="preserve">. </w:t>
      </w:r>
      <w:r w:rsidRPr="00896634">
        <w:rPr>
          <w:color w:val="111111"/>
          <w:sz w:val="20"/>
          <w:szCs w:val="20"/>
          <w:lang w:val="ru-RU"/>
        </w:rPr>
        <w:t xml:space="preserve">За дополнительной информацией, пожалуйста, обратитесь к </w:t>
      </w:r>
      <w:hyperlink r:id="rId9" w:history="1">
        <w:r w:rsidRPr="00896634">
          <w:rPr>
            <w:rStyle w:val="Hyperlink"/>
          </w:rPr>
          <w:t>www</w:t>
        </w:r>
        <w:r w:rsidRPr="00896634">
          <w:rPr>
            <w:rStyle w:val="Hyperlink"/>
            <w:lang w:val="ru-RU"/>
          </w:rPr>
          <w:t>.</w:t>
        </w:r>
        <w:r w:rsidRPr="00896634">
          <w:rPr>
            <w:rStyle w:val="Hyperlink"/>
          </w:rPr>
          <w:t>lg</w:t>
        </w:r>
        <w:r w:rsidRPr="00896634">
          <w:rPr>
            <w:rStyle w:val="Hyperlink"/>
            <w:lang w:val="ru-RU"/>
          </w:rPr>
          <w:t>.</w:t>
        </w:r>
        <w:r w:rsidRPr="00896634">
          <w:rPr>
            <w:rStyle w:val="Hyperlink"/>
          </w:rPr>
          <w:t>ru</w:t>
        </w:r>
      </w:hyperlink>
      <w:r w:rsidRPr="00896634">
        <w:rPr>
          <w:color w:val="111111"/>
          <w:sz w:val="20"/>
          <w:szCs w:val="20"/>
          <w:lang w:val="ru-RU"/>
        </w:rPr>
        <w:t>.</w:t>
      </w:r>
    </w:p>
    <w:p w:rsidR="00DF7F00" w:rsidRDefault="00DF7F00" w:rsidP="00E57ABD">
      <w:pPr>
        <w:rPr>
          <w:color w:val="000000"/>
          <w:sz w:val="20"/>
          <w:szCs w:val="20"/>
          <w:lang w:val="ru-RU"/>
        </w:rPr>
      </w:pPr>
    </w:p>
    <w:p w:rsidR="002129C2" w:rsidRDefault="002129C2" w:rsidP="00E57ABD">
      <w:pPr>
        <w:rPr>
          <w:color w:val="000000"/>
          <w:sz w:val="20"/>
          <w:szCs w:val="20"/>
          <w:lang w:val="ru-RU"/>
        </w:rPr>
      </w:pPr>
    </w:p>
    <w:p w:rsidR="002129C2" w:rsidRDefault="002129C2" w:rsidP="00E57ABD">
      <w:pPr>
        <w:rPr>
          <w:color w:val="000000"/>
          <w:sz w:val="20"/>
          <w:szCs w:val="20"/>
          <w:lang w:val="ru-RU"/>
        </w:rPr>
      </w:pPr>
    </w:p>
    <w:p w:rsidR="002129C2" w:rsidRDefault="002129C2" w:rsidP="00E57ABD">
      <w:pPr>
        <w:rPr>
          <w:color w:val="000000"/>
          <w:sz w:val="20"/>
          <w:szCs w:val="20"/>
          <w:lang w:val="ru-RU"/>
        </w:rPr>
      </w:pPr>
    </w:p>
    <w:p w:rsidR="002129C2" w:rsidRPr="00656C0C" w:rsidRDefault="002129C2" w:rsidP="00E57ABD">
      <w:pPr>
        <w:rPr>
          <w:rFonts w:eastAsia="Gulim"/>
          <w:bCs/>
          <w:sz w:val="20"/>
          <w:szCs w:val="20"/>
          <w:lang w:val="ru-RU"/>
        </w:rPr>
      </w:pPr>
    </w:p>
    <w:p w:rsidR="00E57ABD" w:rsidRPr="00DF7F00" w:rsidRDefault="00E57ABD" w:rsidP="00E57ABD">
      <w:pPr>
        <w:jc w:val="both"/>
        <w:rPr>
          <w:rFonts w:ascii="SimSun" w:eastAsia="Batang"/>
          <w:b/>
          <w:color w:val="CC0066"/>
          <w:sz w:val="20"/>
          <w:szCs w:val="20"/>
          <w:lang w:val="ru-RU" w:eastAsia="ko-KR"/>
        </w:rPr>
      </w:pPr>
      <w:r w:rsidRPr="00DF7F00">
        <w:rPr>
          <w:b/>
          <w:color w:val="CC0066"/>
          <w:sz w:val="20"/>
          <w:szCs w:val="20"/>
          <w:lang w:val="ru-RU"/>
        </w:rPr>
        <w:t xml:space="preserve">О компании </w:t>
      </w:r>
      <w:r w:rsidRPr="00DF7F00">
        <w:rPr>
          <w:b/>
          <w:color w:val="CC0066"/>
          <w:sz w:val="20"/>
          <w:szCs w:val="20"/>
          <w:lang w:val="en-US"/>
        </w:rPr>
        <w:t>AirConditioning</w:t>
      </w:r>
      <w:r w:rsidRPr="00DF7F00">
        <w:rPr>
          <w:b/>
          <w:color w:val="CC0066"/>
          <w:sz w:val="20"/>
          <w:szCs w:val="20"/>
          <w:lang w:val="ru-RU"/>
        </w:rPr>
        <w:t>&amp;</w:t>
      </w:r>
      <w:r w:rsidRPr="00DF7F00">
        <w:rPr>
          <w:b/>
          <w:color w:val="CC0066"/>
          <w:sz w:val="20"/>
          <w:szCs w:val="20"/>
          <w:lang w:val="en-US"/>
        </w:rPr>
        <w:t>EnergySolution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LGElectronicsAirConditioning</w:t>
      </w:r>
      <w:r w:rsidRPr="00DF7F00">
        <w:rPr>
          <w:rFonts w:eastAsia="Batang" w:hint="eastAsia"/>
          <w:sz w:val="20"/>
          <w:szCs w:val="20"/>
          <w:lang w:val="ru-RU" w:eastAsia="ko-KR"/>
        </w:rPr>
        <w:t>and Energy Solution</w:t>
      </w:r>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экологичность и энергосбережение. </w:t>
      </w:r>
    </w:p>
    <w:p w:rsidR="00E57ABD" w:rsidRPr="00DF7F00" w:rsidRDefault="00E57ABD" w:rsidP="00E57ABD">
      <w:pPr>
        <w:jc w:val="both"/>
        <w:rPr>
          <w:rFonts w:eastAsia="Batang"/>
          <w:sz w:val="20"/>
          <w:szCs w:val="20"/>
          <w:lang w:val="ru-RU" w:eastAsia="ko-KR"/>
        </w:rPr>
      </w:pPr>
      <w:r w:rsidRPr="00DF7F00">
        <w:rPr>
          <w:sz w:val="20"/>
          <w:szCs w:val="20"/>
          <w:lang w:val="ru-RU"/>
        </w:rPr>
        <w:t xml:space="preserve">.  </w:t>
      </w:r>
    </w:p>
    <w:p w:rsidR="00BB1B97" w:rsidRPr="00656C0C" w:rsidRDefault="00BB1B97" w:rsidP="00BB1B97">
      <w:pPr>
        <w:rPr>
          <w:rFonts w:eastAsia="Malgun Gothic"/>
          <w:i/>
          <w:color w:val="000000"/>
          <w:sz w:val="18"/>
          <w:szCs w:val="18"/>
          <w:lang w:val="ru-RU" w:eastAsia="ko-KR"/>
        </w:rPr>
      </w:pPr>
    </w:p>
    <w:p w:rsidR="00BB1B97" w:rsidRPr="002F56C6" w:rsidRDefault="009A7A5F" w:rsidP="00BB1B97">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BB1B97" w:rsidRPr="002F56C6" w:rsidRDefault="00BB1B97" w:rsidP="00BB1B97">
      <w:pPr>
        <w:rPr>
          <w:rFonts w:eastAsia="Malgun Gothic"/>
          <w:i/>
          <w:color w:val="000000"/>
          <w:sz w:val="18"/>
          <w:szCs w:val="18"/>
          <w:lang w:val="ru-RU" w:eastAsia="ko-KR"/>
        </w:rPr>
      </w:pPr>
      <w:r w:rsidRPr="00817217">
        <w:rPr>
          <w:rFonts w:eastAsia="Malgun Gothic"/>
          <w:sz w:val="18"/>
          <w:szCs w:val="18"/>
          <w:lang w:eastAsia="ko-KR"/>
        </w:rPr>
        <w:t>LGElectronics</w:t>
      </w:r>
    </w:p>
    <w:p w:rsidR="00BB1B97" w:rsidRPr="002F56C6" w:rsidRDefault="002129C2" w:rsidP="00BB1B97">
      <w:pPr>
        <w:rPr>
          <w:rFonts w:eastAsia="Malgun Gothic"/>
          <w:i/>
          <w:color w:val="000000"/>
          <w:sz w:val="18"/>
          <w:szCs w:val="18"/>
          <w:lang w:val="ru-RU" w:eastAsia="ko-KR"/>
        </w:rPr>
      </w:pPr>
      <w:r>
        <w:rPr>
          <w:rFonts w:eastAsia="Malgun Gothic"/>
          <w:sz w:val="18"/>
          <w:szCs w:val="18"/>
          <w:lang w:val="ru-RU" w:eastAsia="ko-KR"/>
        </w:rPr>
        <w:t>Елена Масько</w:t>
      </w:r>
    </w:p>
    <w:p w:rsidR="00BB1B97" w:rsidRPr="002129C2" w:rsidRDefault="009A7A5F" w:rsidP="00BB1B97">
      <w:pPr>
        <w:rPr>
          <w:rFonts w:eastAsia="Malgun Gothic"/>
          <w:sz w:val="18"/>
          <w:szCs w:val="18"/>
          <w:lang w:val="ru-RU" w:eastAsia="ko-KR"/>
        </w:rPr>
      </w:pPr>
      <w:r w:rsidRPr="002129C2">
        <w:rPr>
          <w:rFonts w:eastAsia="Malgun Gothic"/>
          <w:sz w:val="18"/>
          <w:szCs w:val="18"/>
          <w:lang w:val="ru-RU" w:eastAsia="ko-KR"/>
        </w:rPr>
        <w:t>(495) 933-</w:t>
      </w:r>
      <w:r w:rsidR="002129C2">
        <w:rPr>
          <w:rFonts w:eastAsia="Malgun Gothic"/>
          <w:sz w:val="18"/>
          <w:szCs w:val="18"/>
          <w:lang w:val="ru-RU" w:eastAsia="ko-KR"/>
        </w:rPr>
        <w:t xml:space="preserve">65-65 </w:t>
      </w:r>
    </w:p>
    <w:p w:rsidR="00391731" w:rsidRPr="00BF53BA" w:rsidRDefault="00546147" w:rsidP="00BF53BA">
      <w:pPr>
        <w:rPr>
          <w:rFonts w:eastAsia="Malgun Gothic"/>
          <w:i/>
          <w:color w:val="000000"/>
          <w:sz w:val="18"/>
          <w:szCs w:val="18"/>
          <w:lang w:val="ru-RU" w:eastAsia="ko-KR"/>
        </w:rPr>
      </w:pPr>
      <w:hyperlink r:id="rId10" w:history="1">
        <w:r w:rsidR="002129C2" w:rsidRPr="00931062">
          <w:rPr>
            <w:rStyle w:val="Hyperlink"/>
            <w:rFonts w:ascii="Times New Roman" w:eastAsia="Malgun Gothic" w:hAnsi="Times New Roman" w:cs="Times New Roman"/>
            <w:sz w:val="18"/>
            <w:szCs w:val="18"/>
            <w:lang w:val="en-US" w:eastAsia="ko-KR"/>
          </w:rPr>
          <w:t>elena.masko</w:t>
        </w:r>
        <w:r w:rsidR="002129C2" w:rsidRPr="00931062">
          <w:rPr>
            <w:rStyle w:val="Hyperlink"/>
            <w:rFonts w:ascii="Times New Roman" w:eastAsia="Malgun Gothic" w:hAnsi="Times New Roman" w:cs="Times New Roman"/>
            <w:sz w:val="18"/>
            <w:szCs w:val="18"/>
            <w:lang w:val="ru-RU" w:eastAsia="ko-KR"/>
          </w:rPr>
          <w:t>@</w:t>
        </w:r>
        <w:r w:rsidR="002129C2" w:rsidRPr="00931062">
          <w:rPr>
            <w:rStyle w:val="Hyperlink"/>
            <w:rFonts w:ascii="Times New Roman" w:eastAsia="Malgun Gothic" w:hAnsi="Times New Roman" w:cs="Times New Roman"/>
            <w:sz w:val="18"/>
            <w:szCs w:val="18"/>
            <w:lang w:eastAsia="ko-KR"/>
          </w:rPr>
          <w:t>lge</w:t>
        </w:r>
        <w:r w:rsidR="002129C2" w:rsidRPr="00931062">
          <w:rPr>
            <w:rStyle w:val="Hyperlink"/>
            <w:rFonts w:ascii="Times New Roman" w:eastAsia="Malgun Gothic" w:hAnsi="Times New Roman" w:cs="Times New Roman"/>
            <w:sz w:val="18"/>
            <w:szCs w:val="18"/>
            <w:lang w:val="ru-RU" w:eastAsia="ko-KR"/>
          </w:rPr>
          <w:t>.</w:t>
        </w:r>
        <w:r w:rsidR="002129C2" w:rsidRPr="00931062">
          <w:rPr>
            <w:rStyle w:val="Hyperlink"/>
            <w:rFonts w:ascii="Times New Roman" w:eastAsia="Malgun Gothic" w:hAnsi="Times New Roman" w:cs="Times New Roman"/>
            <w:sz w:val="18"/>
            <w:szCs w:val="18"/>
            <w:lang w:eastAsia="ko-KR"/>
          </w:rPr>
          <w:t>com</w:t>
        </w:r>
      </w:hyperlink>
    </w:p>
    <w:sectPr w:rsidR="00391731" w:rsidRPr="00BF53BA" w:rsidSect="00B4606D">
      <w:headerReference w:type="default" r:id="rId11"/>
      <w:footerReference w:type="default" r:id="rId12"/>
      <w:pgSz w:w="11905" w:h="16837"/>
      <w:pgMar w:top="1350" w:right="835" w:bottom="993" w:left="1260" w:header="36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E30" w:rsidRDefault="00A93E30">
      <w:r>
        <w:separator/>
      </w:r>
    </w:p>
  </w:endnote>
  <w:endnote w:type="continuationSeparator" w:id="1">
    <w:p w:rsidR="00A93E30" w:rsidRDefault="00A93E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Kozuka Gothic Pro B"/>
    <w:charset w:val="81"/>
    <w:family w:val="roman"/>
    <w:pitch w:val="variable"/>
    <w:sig w:usb0="800002A7"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594" w:rsidRDefault="00546147" w:rsidP="00A343EC">
    <w:pPr>
      <w:pStyle w:val="Footer"/>
      <w:tabs>
        <w:tab w:val="clear" w:pos="4252"/>
        <w:tab w:val="clear" w:pos="8504"/>
        <w:tab w:val="left" w:pos="3345"/>
      </w:tabs>
      <w:ind w:right="360"/>
    </w:pPr>
    <w:r>
      <w:rPr>
        <w:noProof/>
        <w:lang w:val="ru-RU" w:eastAsia="ru-RU"/>
      </w:rPr>
      <w:pict>
        <v:shapetype id="_x0000_t202" coordsize="21600,21600" o:spt="202" path="m,l,21600r21600,l21600,xe">
          <v:stroke joinstyle="miter"/>
          <v:path gradientshapeok="t" o:connecttype="rect"/>
        </v:shapetype>
        <v:shape id="Text Box 1" o:spid="_x0000_s2049" type="#_x0000_t202" style="position:absolute;left:0;text-align:left;margin-left:505.15pt;margin-top:.05pt;width:4.95pt;height:17.9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" stroked="f">
          <v:fill opacity="0"/>
          <v:textbox inset="0,0,0,0">
            <w:txbxContent>
              <w:p w:rsidR="00923594" w:rsidRDefault="00546147">
                <w:pPr>
                  <w:pStyle w:val="Footer"/>
                </w:pPr>
                <w:r>
                  <w:rPr>
                    <w:rStyle w:val="PageNumber"/>
                  </w:rPr>
                  <w:fldChar w:fldCharType="begin"/>
                </w:r>
                <w:r w:rsidR="00923594">
                  <w:rPr>
                    <w:rStyle w:val="PageNumber"/>
                  </w:rPr>
                  <w:instrText xml:space="preserve"> PAGE </w:instrText>
                </w:r>
                <w:r>
                  <w:rPr>
                    <w:rStyle w:val="PageNumber"/>
                  </w:rPr>
                  <w:fldChar w:fldCharType="separate"/>
                </w:r>
                <w:r w:rsidR="000F4C87">
                  <w:rPr>
                    <w:rStyle w:val="PageNumber"/>
                    <w:noProof/>
                  </w:rPr>
                  <w:t>1</w:t>
                </w:r>
                <w:r>
                  <w:rPr>
                    <w:rStyle w:val="PageNumber"/>
                  </w:rPr>
                  <w:fldChar w:fldCharType="end"/>
                </w:r>
              </w:p>
            </w:txbxContent>
          </v:textbox>
          <w10:wrap type="square" side="largest" anchorx="page"/>
        </v:shape>
      </w:pict>
    </w:r>
    <w:r w:rsidR="0092359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E30" w:rsidRDefault="00A93E30">
      <w:r>
        <w:separator/>
      </w:r>
    </w:p>
  </w:footnote>
  <w:footnote w:type="continuationSeparator" w:id="1">
    <w:p w:rsidR="00A93E30" w:rsidRDefault="00A93E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594" w:rsidRDefault="00676204">
    <w:pPr>
      <w:pStyle w:val="Header"/>
      <w:rPr>
        <w:lang w:val="ru-RU"/>
      </w:rPr>
    </w:pPr>
    <w:r>
      <w:rPr>
        <w:noProof/>
        <w:lang w:val="ru-RU" w:eastAsia="ru-RU"/>
      </w:rPr>
      <w:drawing>
        <wp:anchor distT="0" distB="0" distL="114935" distR="114935" simplePos="0" relativeHeight="251658240" behindDoc="1" locked="0" layoutInCell="1" allowOverlap="1">
          <wp:simplePos x="0" y="0"/>
          <wp:positionH relativeFrom="column">
            <wp:posOffset>-657225</wp:posOffset>
          </wp:positionH>
          <wp:positionV relativeFrom="paragraph">
            <wp:posOffset>-28575</wp:posOffset>
          </wp:positionV>
          <wp:extent cx="1256030" cy="613410"/>
          <wp:effectExtent l="1905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256030" cy="613410"/>
                  </a:xfrm>
                  <a:prstGeom prst="rect">
                    <a:avLst/>
                  </a:prstGeom>
                  <a:solidFill>
                    <a:srgbClr val="FFFFFF"/>
                  </a:solidFill>
                  <a:ln w="9525">
                    <a:noFill/>
                    <a:miter lim="800000"/>
                    <a:headEnd/>
                    <a:tailEnd/>
                  </a:ln>
                </pic:spPr>
              </pic:pic>
            </a:graphicData>
          </a:graphic>
        </wp:anchor>
      </w:drawing>
    </w:r>
  </w:p>
  <w:p w:rsidR="00923594" w:rsidRDefault="00923594">
    <w:pPr>
      <w:pStyle w:val="Header"/>
    </w:pPr>
  </w:p>
  <w:p w:rsidR="00923594" w:rsidRPr="00114025" w:rsidRDefault="00923594">
    <w:pPr>
      <w:pStyle w:val="Header"/>
      <w:jc w:val="right"/>
      <w:rPr>
        <w:rFonts w:ascii="Trebuchet MS" w:hAnsi="Trebuchet MS"/>
        <w:b/>
        <w:color w:val="808080"/>
        <w:sz w:val="18"/>
        <w:szCs w:val="18"/>
      </w:rPr>
    </w:pPr>
    <w:r>
      <w:rPr>
        <w:rFonts w:ascii="Trebuchet MS" w:hAnsi="Trebuchet MS"/>
        <w:b/>
        <w:color w:val="808080"/>
        <w:sz w:val="18"/>
        <w:szCs w:val="18"/>
      </w:rPr>
      <w:t xml:space="preserve">www.lgaircon.ru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00D173D0"/>
    <w:multiLevelType w:val="multilevel"/>
    <w:tmpl w:val="6662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6B1E1C"/>
    <w:multiLevelType w:val="multilevel"/>
    <w:tmpl w:val="9D369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1E52CF"/>
    <w:multiLevelType w:val="multilevel"/>
    <w:tmpl w:val="0476A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E6D685E"/>
    <w:multiLevelType w:val="hybridMultilevel"/>
    <w:tmpl w:val="C18228CC"/>
    <w:lvl w:ilvl="0" w:tplc="04090013">
      <w:start w:val="1"/>
      <w:numFmt w:val="upperRoman"/>
      <w:lvlText w:val="%1."/>
      <w:lvlJc w:val="left"/>
      <w:pPr>
        <w:ind w:left="800" w:hanging="400"/>
      </w:pPr>
      <w:rPr>
        <w:rFonts w:cs="Times New Roman"/>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7">
    <w:nsid w:val="71662886"/>
    <w:multiLevelType w:val="hybridMultilevel"/>
    <w:tmpl w:val="96EC6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3"/>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applyBreakingRules/>
    <w:useFELayout/>
  </w:compat>
  <w:rsids>
    <w:rsidRoot w:val="002F652C"/>
    <w:rsid w:val="0000372D"/>
    <w:rsid w:val="00006358"/>
    <w:rsid w:val="00020C18"/>
    <w:rsid w:val="00022A47"/>
    <w:rsid w:val="00026A15"/>
    <w:rsid w:val="0004574F"/>
    <w:rsid w:val="00045E4D"/>
    <w:rsid w:val="000636CD"/>
    <w:rsid w:val="000717FB"/>
    <w:rsid w:val="000812E7"/>
    <w:rsid w:val="000869E4"/>
    <w:rsid w:val="000A3AA3"/>
    <w:rsid w:val="000C558A"/>
    <w:rsid w:val="000D384D"/>
    <w:rsid w:val="000D694C"/>
    <w:rsid w:val="000D7AB8"/>
    <w:rsid w:val="000E6E9F"/>
    <w:rsid w:val="000F097B"/>
    <w:rsid w:val="000F4C87"/>
    <w:rsid w:val="00102CDC"/>
    <w:rsid w:val="0010496D"/>
    <w:rsid w:val="001051EB"/>
    <w:rsid w:val="00114025"/>
    <w:rsid w:val="00135DBF"/>
    <w:rsid w:val="00137B94"/>
    <w:rsid w:val="00141647"/>
    <w:rsid w:val="00164F8C"/>
    <w:rsid w:val="00173136"/>
    <w:rsid w:val="00175A71"/>
    <w:rsid w:val="00193EA9"/>
    <w:rsid w:val="001B3B36"/>
    <w:rsid w:val="001B560A"/>
    <w:rsid w:val="001C026E"/>
    <w:rsid w:val="001C4003"/>
    <w:rsid w:val="001D4F50"/>
    <w:rsid w:val="001D52CA"/>
    <w:rsid w:val="001D6278"/>
    <w:rsid w:val="001E187E"/>
    <w:rsid w:val="001E57FA"/>
    <w:rsid w:val="001F00BC"/>
    <w:rsid w:val="00205AEF"/>
    <w:rsid w:val="002129C2"/>
    <w:rsid w:val="00226683"/>
    <w:rsid w:val="00226A5C"/>
    <w:rsid w:val="00231841"/>
    <w:rsid w:val="00265B78"/>
    <w:rsid w:val="00266FC7"/>
    <w:rsid w:val="00270C8E"/>
    <w:rsid w:val="00275202"/>
    <w:rsid w:val="00282831"/>
    <w:rsid w:val="0028351E"/>
    <w:rsid w:val="002836C3"/>
    <w:rsid w:val="0029267A"/>
    <w:rsid w:val="00297321"/>
    <w:rsid w:val="002A015C"/>
    <w:rsid w:val="002A4F65"/>
    <w:rsid w:val="002B66BD"/>
    <w:rsid w:val="002C2CCE"/>
    <w:rsid w:val="002D340C"/>
    <w:rsid w:val="002D3A11"/>
    <w:rsid w:val="002E1933"/>
    <w:rsid w:val="002F56C6"/>
    <w:rsid w:val="002F652C"/>
    <w:rsid w:val="002F6940"/>
    <w:rsid w:val="00305C77"/>
    <w:rsid w:val="00310B05"/>
    <w:rsid w:val="00311AF9"/>
    <w:rsid w:val="00315D9C"/>
    <w:rsid w:val="00325A15"/>
    <w:rsid w:val="00336D70"/>
    <w:rsid w:val="00340B53"/>
    <w:rsid w:val="003434AD"/>
    <w:rsid w:val="00343A8E"/>
    <w:rsid w:val="00343CBB"/>
    <w:rsid w:val="00346CC6"/>
    <w:rsid w:val="003474BA"/>
    <w:rsid w:val="00347EE4"/>
    <w:rsid w:val="00365618"/>
    <w:rsid w:val="003720BA"/>
    <w:rsid w:val="00380BAA"/>
    <w:rsid w:val="00380FFE"/>
    <w:rsid w:val="00391731"/>
    <w:rsid w:val="003949EC"/>
    <w:rsid w:val="003A55C5"/>
    <w:rsid w:val="003A5F06"/>
    <w:rsid w:val="003B2997"/>
    <w:rsid w:val="003C0402"/>
    <w:rsid w:val="003D5E2E"/>
    <w:rsid w:val="003D7CD3"/>
    <w:rsid w:val="003E391D"/>
    <w:rsid w:val="003F07F8"/>
    <w:rsid w:val="003F6348"/>
    <w:rsid w:val="00400AF5"/>
    <w:rsid w:val="00410DC2"/>
    <w:rsid w:val="004131E8"/>
    <w:rsid w:val="00451EC4"/>
    <w:rsid w:val="00466347"/>
    <w:rsid w:val="00474646"/>
    <w:rsid w:val="004813E6"/>
    <w:rsid w:val="00483D58"/>
    <w:rsid w:val="00494A40"/>
    <w:rsid w:val="004B32C5"/>
    <w:rsid w:val="004B4A99"/>
    <w:rsid w:val="004B67EE"/>
    <w:rsid w:val="004C3929"/>
    <w:rsid w:val="004D503D"/>
    <w:rsid w:val="004E538E"/>
    <w:rsid w:val="004F7343"/>
    <w:rsid w:val="004F7D16"/>
    <w:rsid w:val="005044CE"/>
    <w:rsid w:val="005046F6"/>
    <w:rsid w:val="005108B9"/>
    <w:rsid w:val="00521494"/>
    <w:rsid w:val="005224AC"/>
    <w:rsid w:val="00532B29"/>
    <w:rsid w:val="00536FF1"/>
    <w:rsid w:val="0054313A"/>
    <w:rsid w:val="005431DE"/>
    <w:rsid w:val="005440E7"/>
    <w:rsid w:val="00546147"/>
    <w:rsid w:val="00551659"/>
    <w:rsid w:val="00552383"/>
    <w:rsid w:val="00557592"/>
    <w:rsid w:val="00565327"/>
    <w:rsid w:val="005768BD"/>
    <w:rsid w:val="005842EF"/>
    <w:rsid w:val="00587D22"/>
    <w:rsid w:val="005B3EF8"/>
    <w:rsid w:val="005B46A6"/>
    <w:rsid w:val="005E05A3"/>
    <w:rsid w:val="005E4D9C"/>
    <w:rsid w:val="00614B88"/>
    <w:rsid w:val="00615DDA"/>
    <w:rsid w:val="006175E2"/>
    <w:rsid w:val="00626882"/>
    <w:rsid w:val="006348B4"/>
    <w:rsid w:val="0063679F"/>
    <w:rsid w:val="00656C0C"/>
    <w:rsid w:val="006626D0"/>
    <w:rsid w:val="00663D33"/>
    <w:rsid w:val="006749D1"/>
    <w:rsid w:val="00676204"/>
    <w:rsid w:val="0068199E"/>
    <w:rsid w:val="006865BD"/>
    <w:rsid w:val="0069447D"/>
    <w:rsid w:val="006A1570"/>
    <w:rsid w:val="006D1ADB"/>
    <w:rsid w:val="006E1EA6"/>
    <w:rsid w:val="006E601D"/>
    <w:rsid w:val="006E69D3"/>
    <w:rsid w:val="006E7E47"/>
    <w:rsid w:val="006F42A0"/>
    <w:rsid w:val="0070638D"/>
    <w:rsid w:val="00707B5B"/>
    <w:rsid w:val="0071541A"/>
    <w:rsid w:val="00722DE5"/>
    <w:rsid w:val="00750F88"/>
    <w:rsid w:val="00767E52"/>
    <w:rsid w:val="00771286"/>
    <w:rsid w:val="00783632"/>
    <w:rsid w:val="00794DBA"/>
    <w:rsid w:val="007951C2"/>
    <w:rsid w:val="0079736E"/>
    <w:rsid w:val="007B0663"/>
    <w:rsid w:val="007B274C"/>
    <w:rsid w:val="007B2CE4"/>
    <w:rsid w:val="007B3185"/>
    <w:rsid w:val="007C57FA"/>
    <w:rsid w:val="007C7C90"/>
    <w:rsid w:val="007D02BB"/>
    <w:rsid w:val="007D0A42"/>
    <w:rsid w:val="007D2D19"/>
    <w:rsid w:val="007E614F"/>
    <w:rsid w:val="007E75E1"/>
    <w:rsid w:val="0081586C"/>
    <w:rsid w:val="00820318"/>
    <w:rsid w:val="0082285B"/>
    <w:rsid w:val="00827279"/>
    <w:rsid w:val="00834131"/>
    <w:rsid w:val="00835186"/>
    <w:rsid w:val="008412E0"/>
    <w:rsid w:val="008422D0"/>
    <w:rsid w:val="00842458"/>
    <w:rsid w:val="0084264B"/>
    <w:rsid w:val="00843D23"/>
    <w:rsid w:val="00845B77"/>
    <w:rsid w:val="00852BB4"/>
    <w:rsid w:val="008558E9"/>
    <w:rsid w:val="0087323F"/>
    <w:rsid w:val="00875176"/>
    <w:rsid w:val="0088700E"/>
    <w:rsid w:val="00890CC6"/>
    <w:rsid w:val="008A1DDA"/>
    <w:rsid w:val="008A2FBF"/>
    <w:rsid w:val="008A3379"/>
    <w:rsid w:val="008A3AE0"/>
    <w:rsid w:val="008A70FE"/>
    <w:rsid w:val="008B54F0"/>
    <w:rsid w:val="008C24D4"/>
    <w:rsid w:val="008D75F0"/>
    <w:rsid w:val="008E0349"/>
    <w:rsid w:val="008E35CC"/>
    <w:rsid w:val="008F4231"/>
    <w:rsid w:val="00903AA7"/>
    <w:rsid w:val="00906AED"/>
    <w:rsid w:val="009202D4"/>
    <w:rsid w:val="00923594"/>
    <w:rsid w:val="00960D24"/>
    <w:rsid w:val="00976AE4"/>
    <w:rsid w:val="00981D40"/>
    <w:rsid w:val="009A519D"/>
    <w:rsid w:val="009A7A5F"/>
    <w:rsid w:val="009C62F2"/>
    <w:rsid w:val="009D1EA6"/>
    <w:rsid w:val="009E0238"/>
    <w:rsid w:val="009E3745"/>
    <w:rsid w:val="009E3D40"/>
    <w:rsid w:val="009F095B"/>
    <w:rsid w:val="009F2B46"/>
    <w:rsid w:val="00A00EFB"/>
    <w:rsid w:val="00A04174"/>
    <w:rsid w:val="00A079CB"/>
    <w:rsid w:val="00A110E3"/>
    <w:rsid w:val="00A265F9"/>
    <w:rsid w:val="00A343EC"/>
    <w:rsid w:val="00A40E16"/>
    <w:rsid w:val="00A460DD"/>
    <w:rsid w:val="00A55A5E"/>
    <w:rsid w:val="00A72257"/>
    <w:rsid w:val="00A77D4E"/>
    <w:rsid w:val="00A93E30"/>
    <w:rsid w:val="00AA5C75"/>
    <w:rsid w:val="00AA7986"/>
    <w:rsid w:val="00AD024C"/>
    <w:rsid w:val="00AD6D17"/>
    <w:rsid w:val="00AE096F"/>
    <w:rsid w:val="00AE19F0"/>
    <w:rsid w:val="00AF2F55"/>
    <w:rsid w:val="00B0050F"/>
    <w:rsid w:val="00B10389"/>
    <w:rsid w:val="00B32000"/>
    <w:rsid w:val="00B44E62"/>
    <w:rsid w:val="00B4606D"/>
    <w:rsid w:val="00B46301"/>
    <w:rsid w:val="00B50115"/>
    <w:rsid w:val="00B54FAE"/>
    <w:rsid w:val="00B579D2"/>
    <w:rsid w:val="00B6296B"/>
    <w:rsid w:val="00B704AF"/>
    <w:rsid w:val="00B83F79"/>
    <w:rsid w:val="00B92C88"/>
    <w:rsid w:val="00B96DF2"/>
    <w:rsid w:val="00BA0391"/>
    <w:rsid w:val="00BA1318"/>
    <w:rsid w:val="00BA5F6C"/>
    <w:rsid w:val="00BA6462"/>
    <w:rsid w:val="00BB1B97"/>
    <w:rsid w:val="00BC1482"/>
    <w:rsid w:val="00BC688B"/>
    <w:rsid w:val="00BF53BA"/>
    <w:rsid w:val="00BF612D"/>
    <w:rsid w:val="00C01D34"/>
    <w:rsid w:val="00C14A48"/>
    <w:rsid w:val="00C17EAA"/>
    <w:rsid w:val="00C2154D"/>
    <w:rsid w:val="00C368AA"/>
    <w:rsid w:val="00C511D6"/>
    <w:rsid w:val="00C636E8"/>
    <w:rsid w:val="00C65B3A"/>
    <w:rsid w:val="00C65C99"/>
    <w:rsid w:val="00C77B07"/>
    <w:rsid w:val="00C82308"/>
    <w:rsid w:val="00C836B0"/>
    <w:rsid w:val="00C95E78"/>
    <w:rsid w:val="00C9684B"/>
    <w:rsid w:val="00C96DF0"/>
    <w:rsid w:val="00C97093"/>
    <w:rsid w:val="00CA1354"/>
    <w:rsid w:val="00CA4393"/>
    <w:rsid w:val="00CB4570"/>
    <w:rsid w:val="00CC72AC"/>
    <w:rsid w:val="00CD2A61"/>
    <w:rsid w:val="00CE07AE"/>
    <w:rsid w:val="00CE44FB"/>
    <w:rsid w:val="00CE4836"/>
    <w:rsid w:val="00CE4C43"/>
    <w:rsid w:val="00CE569A"/>
    <w:rsid w:val="00CF419B"/>
    <w:rsid w:val="00CF4BD7"/>
    <w:rsid w:val="00D01262"/>
    <w:rsid w:val="00D049A2"/>
    <w:rsid w:val="00D209D9"/>
    <w:rsid w:val="00D41232"/>
    <w:rsid w:val="00D434D1"/>
    <w:rsid w:val="00D640C4"/>
    <w:rsid w:val="00D65B21"/>
    <w:rsid w:val="00D826A2"/>
    <w:rsid w:val="00D9374B"/>
    <w:rsid w:val="00DA2EAD"/>
    <w:rsid w:val="00DA3EB8"/>
    <w:rsid w:val="00DA51A8"/>
    <w:rsid w:val="00DB5AAE"/>
    <w:rsid w:val="00DC59E0"/>
    <w:rsid w:val="00DD0D07"/>
    <w:rsid w:val="00DD58DC"/>
    <w:rsid w:val="00DE5A14"/>
    <w:rsid w:val="00DF37C5"/>
    <w:rsid w:val="00DF463A"/>
    <w:rsid w:val="00DF4CC2"/>
    <w:rsid w:val="00DF728F"/>
    <w:rsid w:val="00DF7387"/>
    <w:rsid w:val="00DF7F00"/>
    <w:rsid w:val="00E01FD6"/>
    <w:rsid w:val="00E02466"/>
    <w:rsid w:val="00E05D0A"/>
    <w:rsid w:val="00E105C5"/>
    <w:rsid w:val="00E10894"/>
    <w:rsid w:val="00E11D04"/>
    <w:rsid w:val="00E13D68"/>
    <w:rsid w:val="00E21199"/>
    <w:rsid w:val="00E5353A"/>
    <w:rsid w:val="00E548E1"/>
    <w:rsid w:val="00E57ABD"/>
    <w:rsid w:val="00E64F61"/>
    <w:rsid w:val="00E70180"/>
    <w:rsid w:val="00E72DB1"/>
    <w:rsid w:val="00E9298F"/>
    <w:rsid w:val="00E959FF"/>
    <w:rsid w:val="00E965D7"/>
    <w:rsid w:val="00EB2A5D"/>
    <w:rsid w:val="00EC091F"/>
    <w:rsid w:val="00EC18B9"/>
    <w:rsid w:val="00EE2F5C"/>
    <w:rsid w:val="00F144BA"/>
    <w:rsid w:val="00F23BA7"/>
    <w:rsid w:val="00F32A8D"/>
    <w:rsid w:val="00F35218"/>
    <w:rsid w:val="00F4266E"/>
    <w:rsid w:val="00F45B79"/>
    <w:rsid w:val="00F536DE"/>
    <w:rsid w:val="00F60A3B"/>
    <w:rsid w:val="00F75AFD"/>
    <w:rsid w:val="00F82C43"/>
    <w:rsid w:val="00F97161"/>
    <w:rsid w:val="00FA06ED"/>
    <w:rsid w:val="00FA3010"/>
    <w:rsid w:val="00FB1EFB"/>
    <w:rsid w:val="00FB2296"/>
    <w:rsid w:val="00FB59A0"/>
    <w:rsid w:val="00FC1718"/>
    <w:rsid w:val="00FC583F"/>
    <w:rsid w:val="00FC69B7"/>
    <w:rsid w:val="00FC7BA4"/>
    <w:rsid w:val="00FE00A8"/>
    <w:rsid w:val="00FF6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4FB"/>
    <w:pPr>
      <w:suppressAutoHyphens/>
    </w:pPr>
    <w:rPr>
      <w:rFonts w:eastAsia="SimSun"/>
      <w:sz w:val="24"/>
      <w:szCs w:val="24"/>
      <w:lang w:val="en-CA" w:eastAsia="ar-SA"/>
    </w:rPr>
  </w:style>
  <w:style w:type="paragraph" w:styleId="Heading1">
    <w:name w:val="heading 1"/>
    <w:basedOn w:val="Normal"/>
    <w:next w:val="BodyText"/>
    <w:qFormat/>
    <w:rsid w:val="00CE44FB"/>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CE44FB"/>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CE44FB"/>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CE44FB"/>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CE44FB"/>
    <w:rPr>
      <w:rFonts w:ascii="Gulim" w:hAnsi="Gulim"/>
    </w:rPr>
  </w:style>
  <w:style w:type="character" w:customStyle="1" w:styleId="WW8Num1z0">
    <w:name w:val="WW8Num1z0"/>
    <w:rsid w:val="00CE44FB"/>
    <w:rPr>
      <w:rFonts w:ascii="Wingdings" w:hAnsi="Wingdings"/>
    </w:rPr>
  </w:style>
  <w:style w:type="character" w:customStyle="1" w:styleId="WW8Num3z0">
    <w:name w:val="WW8Num3z0"/>
    <w:rsid w:val="00CE44FB"/>
    <w:rPr>
      <w:rFonts w:ascii="Gulim" w:hAnsi="Gulim"/>
    </w:rPr>
  </w:style>
  <w:style w:type="character" w:customStyle="1" w:styleId="WW8Num4z0">
    <w:name w:val="WW8Num4z0"/>
    <w:rsid w:val="00CE44FB"/>
    <w:rPr>
      <w:rFonts w:ascii="Wingdings" w:hAnsi="Wingdings"/>
    </w:rPr>
  </w:style>
  <w:style w:type="character" w:customStyle="1" w:styleId="WW8Num5z0">
    <w:name w:val="WW8Num5z0"/>
    <w:rsid w:val="00CE44FB"/>
    <w:rPr>
      <w:rFonts w:ascii="Wingdings" w:hAnsi="Wingdings"/>
      <w:sz w:val="12"/>
      <w:szCs w:val="12"/>
    </w:rPr>
  </w:style>
  <w:style w:type="character" w:customStyle="1" w:styleId="WW8Num5z1">
    <w:name w:val="WW8Num5z1"/>
    <w:rsid w:val="00CE44FB"/>
    <w:rPr>
      <w:rFonts w:ascii="Wingdings" w:hAnsi="Wingdings"/>
    </w:rPr>
  </w:style>
  <w:style w:type="character" w:customStyle="1" w:styleId="WW8Num6z0">
    <w:name w:val="WW8Num6z0"/>
    <w:rsid w:val="00CE44FB"/>
    <w:rPr>
      <w:rFonts w:ascii="Wingdings" w:hAnsi="Wingdings"/>
    </w:rPr>
  </w:style>
  <w:style w:type="character" w:customStyle="1" w:styleId="WW8Num7z0">
    <w:name w:val="WW8Num7z0"/>
    <w:rsid w:val="00CE44FB"/>
    <w:rPr>
      <w:rFonts w:ascii="Arial" w:eastAsia="Batang" w:hAnsi="Arial" w:cs="Arial"/>
    </w:rPr>
  </w:style>
  <w:style w:type="character" w:customStyle="1" w:styleId="WW8Num7z1">
    <w:name w:val="WW8Num7z1"/>
    <w:rsid w:val="00CE44FB"/>
    <w:rPr>
      <w:rFonts w:ascii="Wingdings" w:hAnsi="Wingdings"/>
    </w:rPr>
  </w:style>
  <w:style w:type="character" w:customStyle="1" w:styleId="WW8Num8z0">
    <w:name w:val="WW8Num8z0"/>
    <w:rsid w:val="00CE44FB"/>
    <w:rPr>
      <w:rFonts w:ascii="Wingdings" w:hAnsi="Wingdings"/>
      <w:sz w:val="12"/>
      <w:szCs w:val="12"/>
    </w:rPr>
  </w:style>
  <w:style w:type="character" w:customStyle="1" w:styleId="WW8Num8z1">
    <w:name w:val="WW8Num8z1"/>
    <w:rsid w:val="00CE44FB"/>
    <w:rPr>
      <w:rFonts w:ascii="Wingdings" w:hAnsi="Wingdings"/>
    </w:rPr>
  </w:style>
  <w:style w:type="character" w:customStyle="1" w:styleId="WW8Num9z0">
    <w:name w:val="WW8Num9z0"/>
    <w:rsid w:val="00CE44FB"/>
    <w:rPr>
      <w:rFonts w:ascii="Gulim" w:hAnsi="Gulim"/>
    </w:rPr>
  </w:style>
  <w:style w:type="character" w:customStyle="1" w:styleId="WW8Num10z0">
    <w:name w:val="WW8Num10z0"/>
    <w:rsid w:val="00CE44FB"/>
    <w:rPr>
      <w:rFonts w:ascii="Wingdings" w:hAnsi="Wingdings"/>
    </w:rPr>
  </w:style>
  <w:style w:type="character" w:customStyle="1" w:styleId="WW8Num10z1">
    <w:name w:val="WW8Num10z1"/>
    <w:rsid w:val="00CE44FB"/>
    <w:rPr>
      <w:rFonts w:ascii="Dotum" w:hAnsi="Dotum"/>
    </w:rPr>
  </w:style>
  <w:style w:type="character" w:customStyle="1" w:styleId="WW8Num11z0">
    <w:name w:val="WW8Num11z0"/>
    <w:rsid w:val="00CE44FB"/>
    <w:rPr>
      <w:rFonts w:ascii="Wingdings" w:hAnsi="Wingdings"/>
    </w:rPr>
  </w:style>
  <w:style w:type="character" w:customStyle="1" w:styleId="WW8Num11z2">
    <w:name w:val="WW8Num11z2"/>
    <w:rsid w:val="00CE44FB"/>
    <w:rPr>
      <w:rFonts w:ascii="Gulim" w:hAnsi="Gulim"/>
    </w:rPr>
  </w:style>
  <w:style w:type="character" w:customStyle="1" w:styleId="WW8Num12z0">
    <w:name w:val="WW8Num12z0"/>
    <w:rsid w:val="00CE44FB"/>
    <w:rPr>
      <w:rFonts w:ascii="Wingdings" w:hAnsi="Wingdings"/>
    </w:rPr>
  </w:style>
  <w:style w:type="character" w:customStyle="1" w:styleId="WW8Num14z0">
    <w:name w:val="WW8Num14z0"/>
    <w:rsid w:val="00CE44FB"/>
    <w:rPr>
      <w:rFonts w:ascii="Gulim" w:hAnsi="Gulim"/>
    </w:rPr>
  </w:style>
  <w:style w:type="character" w:customStyle="1" w:styleId="WW8Num15z0">
    <w:name w:val="WW8Num15z0"/>
    <w:rsid w:val="00CE44FB"/>
    <w:rPr>
      <w:rFonts w:ascii="Wingdings" w:hAnsi="Wingdings"/>
    </w:rPr>
  </w:style>
  <w:style w:type="character" w:customStyle="1" w:styleId="WW8Num16z0">
    <w:name w:val="WW8Num16z0"/>
    <w:rsid w:val="00CE44FB"/>
    <w:rPr>
      <w:rFonts w:ascii="Gulim" w:hAnsi="Gulim"/>
    </w:rPr>
  </w:style>
  <w:style w:type="character" w:customStyle="1" w:styleId="WW8Num17z0">
    <w:name w:val="WW8Num17z0"/>
    <w:rsid w:val="00CE44FB"/>
    <w:rPr>
      <w:rFonts w:ascii="Wingdings" w:hAnsi="Wingdings"/>
    </w:rPr>
  </w:style>
  <w:style w:type="character" w:customStyle="1" w:styleId="WW8Num18z0">
    <w:name w:val="WW8Num18z0"/>
    <w:rsid w:val="00CE44FB"/>
    <w:rPr>
      <w:rFonts w:ascii="Wingdings" w:hAnsi="Wingdings"/>
    </w:rPr>
  </w:style>
  <w:style w:type="character" w:customStyle="1" w:styleId="WW8Num18z2">
    <w:name w:val="WW8Num18z2"/>
    <w:rsid w:val="00CE44FB"/>
    <w:rPr>
      <w:rFonts w:ascii="Dotum" w:hAnsi="Dotum"/>
    </w:rPr>
  </w:style>
  <w:style w:type="character" w:customStyle="1" w:styleId="WW8Num19z0">
    <w:name w:val="WW8Num19z0"/>
    <w:rsid w:val="00CE44FB"/>
    <w:rPr>
      <w:rFonts w:ascii="Wingdings" w:hAnsi="Wingdings"/>
      <w:sz w:val="12"/>
      <w:szCs w:val="12"/>
    </w:rPr>
  </w:style>
  <w:style w:type="character" w:customStyle="1" w:styleId="WW8Num19z1">
    <w:name w:val="WW8Num19z1"/>
    <w:rsid w:val="00CE44FB"/>
    <w:rPr>
      <w:rFonts w:ascii="Wingdings" w:hAnsi="Wingdings"/>
    </w:rPr>
  </w:style>
  <w:style w:type="character" w:customStyle="1" w:styleId="WW8Num20z0">
    <w:name w:val="WW8Num20z0"/>
    <w:rsid w:val="00CE44FB"/>
    <w:rPr>
      <w:rFonts w:ascii="Wingdings" w:hAnsi="Wingdings"/>
    </w:rPr>
  </w:style>
  <w:style w:type="character" w:customStyle="1" w:styleId="WW8Num21z0">
    <w:name w:val="WW8Num21z0"/>
    <w:rsid w:val="00CE44FB"/>
    <w:rPr>
      <w:rFonts w:ascii="Wingdings" w:hAnsi="Wingdings"/>
    </w:rPr>
  </w:style>
  <w:style w:type="character" w:customStyle="1" w:styleId="WW8Num22z0">
    <w:name w:val="WW8Num22z0"/>
    <w:rsid w:val="00CE44FB"/>
    <w:rPr>
      <w:rFonts w:ascii="Wingdings" w:hAnsi="Wingdings"/>
    </w:rPr>
  </w:style>
  <w:style w:type="character" w:customStyle="1" w:styleId="WW8Num23z0">
    <w:name w:val="WW8Num23z0"/>
    <w:rsid w:val="00CE44FB"/>
    <w:rPr>
      <w:rFonts w:ascii="Wingdings" w:hAnsi="Wingdings"/>
    </w:rPr>
  </w:style>
  <w:style w:type="character" w:customStyle="1" w:styleId="WW8Num25z0">
    <w:name w:val="WW8Num25z0"/>
    <w:rsid w:val="00CE44FB"/>
    <w:rPr>
      <w:rFonts w:ascii="Arial" w:eastAsia="Batang" w:hAnsi="Arial" w:cs="Times New Roman"/>
    </w:rPr>
  </w:style>
  <w:style w:type="character" w:customStyle="1" w:styleId="WW8Num25z1">
    <w:name w:val="WW8Num25z1"/>
    <w:rsid w:val="00CE44FB"/>
    <w:rPr>
      <w:rFonts w:ascii="Wingdings" w:hAnsi="Wingdings"/>
    </w:rPr>
  </w:style>
  <w:style w:type="character" w:customStyle="1" w:styleId="WW8Num26z0">
    <w:name w:val="WW8Num26z0"/>
    <w:rsid w:val="00CE44FB"/>
    <w:rPr>
      <w:rFonts w:ascii="Wingdings" w:hAnsi="Wingdings"/>
    </w:rPr>
  </w:style>
  <w:style w:type="character" w:customStyle="1" w:styleId="WW8Num27z0">
    <w:name w:val="WW8Num27z0"/>
    <w:rsid w:val="00CE44FB"/>
    <w:rPr>
      <w:rFonts w:ascii="Gulim" w:hAnsi="Gulim"/>
    </w:rPr>
  </w:style>
  <w:style w:type="character" w:customStyle="1" w:styleId="WW8Num28z0">
    <w:name w:val="WW8Num28z0"/>
    <w:rsid w:val="00CE44FB"/>
    <w:rPr>
      <w:rFonts w:ascii="Lucida Sans" w:hAnsi="Lucida Sans"/>
    </w:rPr>
  </w:style>
  <w:style w:type="character" w:customStyle="1" w:styleId="WW8Num29z0">
    <w:name w:val="WW8Num29z0"/>
    <w:rsid w:val="00CE44FB"/>
    <w:rPr>
      <w:rFonts w:ascii="Gulim" w:hAnsi="Gulim"/>
    </w:rPr>
  </w:style>
  <w:style w:type="character" w:customStyle="1" w:styleId="WW8Num30z0">
    <w:name w:val="WW8Num30z0"/>
    <w:rsid w:val="00CE44FB"/>
    <w:rPr>
      <w:rFonts w:ascii="Wingdings" w:hAnsi="Wingdings"/>
      <w:color w:val="auto"/>
      <w:sz w:val="16"/>
    </w:rPr>
  </w:style>
  <w:style w:type="character" w:customStyle="1" w:styleId="WW8Num30z1">
    <w:name w:val="WW8Num30z1"/>
    <w:rsid w:val="00CE44FB"/>
    <w:rPr>
      <w:rFonts w:ascii="Wingdings" w:hAnsi="Wingdings"/>
    </w:rPr>
  </w:style>
  <w:style w:type="character" w:customStyle="1" w:styleId="WW8Num31z0">
    <w:name w:val="WW8Num31z0"/>
    <w:rsid w:val="00CE44FB"/>
    <w:rPr>
      <w:rFonts w:ascii="Gulim" w:hAnsi="Gulim"/>
    </w:rPr>
  </w:style>
  <w:style w:type="character" w:customStyle="1" w:styleId="WW-">
    <w:name w:val="WW-기본 단락 글꼴"/>
    <w:rsid w:val="00CE44FB"/>
  </w:style>
  <w:style w:type="character" w:styleId="Hyperlink">
    <w:name w:val="Hyperlink"/>
    <w:basedOn w:val="WW-"/>
    <w:rsid w:val="00CE44FB"/>
    <w:rPr>
      <w:rFonts w:ascii="Arial" w:hAnsi="Arial" w:cs="Arial"/>
      <w:b/>
      <w:bCs/>
      <w:i w:val="0"/>
      <w:iCs w:val="0"/>
      <w:strike w:val="0"/>
      <w:dstrike w:val="0"/>
      <w:color w:val="5694CE"/>
      <w:sz w:val="20"/>
      <w:szCs w:val="20"/>
      <w:u w:val="none"/>
    </w:rPr>
  </w:style>
  <w:style w:type="character" w:styleId="Strong">
    <w:name w:val="Strong"/>
    <w:basedOn w:val="WW-"/>
    <w:qFormat/>
    <w:rsid w:val="00CE44FB"/>
    <w:rPr>
      <w:b/>
      <w:bCs/>
    </w:rPr>
  </w:style>
  <w:style w:type="character" w:styleId="FollowedHyperlink">
    <w:name w:val="FollowedHyperlink"/>
    <w:basedOn w:val="WW-"/>
    <w:rsid w:val="00CE44FB"/>
    <w:rPr>
      <w:color w:val="800080"/>
      <w:u w:val="single"/>
    </w:rPr>
  </w:style>
  <w:style w:type="character" w:customStyle="1" w:styleId="FootnoteCharacters">
    <w:name w:val="Footnote Characters"/>
    <w:basedOn w:val="WW-"/>
    <w:rsid w:val="00CE44FB"/>
    <w:rPr>
      <w:vertAlign w:val="superscript"/>
    </w:rPr>
  </w:style>
  <w:style w:type="character" w:customStyle="1" w:styleId="text131">
    <w:name w:val="text131"/>
    <w:basedOn w:val="WW-"/>
    <w:rsid w:val="00CE44FB"/>
    <w:rPr>
      <w:sz w:val="22"/>
      <w:szCs w:val="22"/>
    </w:rPr>
  </w:style>
  <w:style w:type="character" w:styleId="PageNumber">
    <w:name w:val="page number"/>
    <w:basedOn w:val="WW-"/>
    <w:rsid w:val="00CE44FB"/>
  </w:style>
  <w:style w:type="character" w:styleId="CommentReference">
    <w:name w:val="annotation reference"/>
    <w:basedOn w:val="WW-"/>
    <w:rsid w:val="00CE44FB"/>
    <w:rPr>
      <w:sz w:val="18"/>
      <w:szCs w:val="18"/>
    </w:rPr>
  </w:style>
  <w:style w:type="character" w:styleId="Emphasis">
    <w:name w:val="Emphasis"/>
    <w:basedOn w:val="WW-"/>
    <w:uiPriority w:val="20"/>
    <w:qFormat/>
    <w:rsid w:val="00CE44FB"/>
    <w:rPr>
      <w:b/>
      <w:bCs/>
      <w:i w:val="0"/>
      <w:iCs w:val="0"/>
    </w:rPr>
  </w:style>
  <w:style w:type="character" w:customStyle="1" w:styleId="Char">
    <w:name w:val="문서 구조 Char"/>
    <w:basedOn w:val="WW-"/>
    <w:rsid w:val="00CE44FB"/>
    <w:rPr>
      <w:rFonts w:ascii="Gulim" w:eastAsia="Gulim" w:hAnsi="Gulim"/>
      <w:sz w:val="18"/>
      <w:szCs w:val="18"/>
      <w:lang w:val="en-CA"/>
    </w:rPr>
  </w:style>
  <w:style w:type="character" w:styleId="FootnoteReference">
    <w:name w:val="footnote reference"/>
    <w:rsid w:val="00CE44FB"/>
    <w:rPr>
      <w:vertAlign w:val="superscript"/>
    </w:rPr>
  </w:style>
  <w:style w:type="character" w:customStyle="1" w:styleId="EndnoteCharacters">
    <w:name w:val="Endnote Characters"/>
    <w:rsid w:val="00CE44FB"/>
    <w:rPr>
      <w:vertAlign w:val="superscript"/>
    </w:rPr>
  </w:style>
  <w:style w:type="character" w:customStyle="1" w:styleId="WW-EndnoteCharacters">
    <w:name w:val="WW-Endnote Characters"/>
    <w:rsid w:val="00CE44FB"/>
  </w:style>
  <w:style w:type="character" w:styleId="EndnoteReference">
    <w:name w:val="endnote reference"/>
    <w:rsid w:val="00CE44FB"/>
    <w:rPr>
      <w:vertAlign w:val="superscript"/>
    </w:rPr>
  </w:style>
  <w:style w:type="paragraph" w:customStyle="1" w:styleId="Heading">
    <w:name w:val="Heading"/>
    <w:basedOn w:val="Normal"/>
    <w:next w:val="BodyText"/>
    <w:rsid w:val="00CE44FB"/>
    <w:pPr>
      <w:keepNext/>
      <w:spacing w:before="240" w:after="120"/>
    </w:pPr>
    <w:rPr>
      <w:rFonts w:ascii="Arial" w:eastAsia="Batang" w:hAnsi="Arial" w:cs="Tahoma"/>
      <w:sz w:val="28"/>
      <w:szCs w:val="28"/>
    </w:rPr>
  </w:style>
  <w:style w:type="paragraph" w:styleId="BodyText">
    <w:name w:val="Body Text"/>
    <w:basedOn w:val="Normal"/>
    <w:rsid w:val="00CE44FB"/>
    <w:pPr>
      <w:spacing w:line="480" w:lineRule="auto"/>
    </w:pPr>
    <w:rPr>
      <w:rFonts w:eastAsia="Batang"/>
      <w:szCs w:val="20"/>
      <w:lang w:val="en-US"/>
    </w:rPr>
  </w:style>
  <w:style w:type="paragraph" w:styleId="List">
    <w:name w:val="List"/>
    <w:basedOn w:val="BodyText"/>
    <w:rsid w:val="00CE44FB"/>
    <w:rPr>
      <w:rFonts w:cs="Tahoma"/>
    </w:rPr>
  </w:style>
  <w:style w:type="paragraph" w:customStyle="1" w:styleId="Caption1">
    <w:name w:val="Caption1"/>
    <w:basedOn w:val="Normal"/>
    <w:rsid w:val="00CE44FB"/>
    <w:pPr>
      <w:suppressLineNumbers/>
      <w:spacing w:before="120" w:after="120"/>
    </w:pPr>
    <w:rPr>
      <w:rFonts w:cs="Tahoma"/>
      <w:i/>
      <w:iCs/>
    </w:rPr>
  </w:style>
  <w:style w:type="paragraph" w:customStyle="1" w:styleId="Index">
    <w:name w:val="Index"/>
    <w:basedOn w:val="Normal"/>
    <w:rsid w:val="00CE44FB"/>
    <w:pPr>
      <w:suppressLineNumbers/>
    </w:pPr>
    <w:rPr>
      <w:rFonts w:cs="Tahoma"/>
    </w:rPr>
  </w:style>
  <w:style w:type="paragraph" w:styleId="NormalWeb">
    <w:name w:val="Normal (Web)"/>
    <w:basedOn w:val="Normal"/>
    <w:uiPriority w:val="99"/>
    <w:rsid w:val="00CE44FB"/>
    <w:pPr>
      <w:spacing w:before="280" w:after="280"/>
    </w:pPr>
    <w:rPr>
      <w:color w:val="000000"/>
    </w:rPr>
  </w:style>
  <w:style w:type="paragraph" w:styleId="Header">
    <w:name w:val="header"/>
    <w:basedOn w:val="Normal"/>
    <w:rsid w:val="00CE44FB"/>
    <w:pPr>
      <w:tabs>
        <w:tab w:val="center" w:pos="4320"/>
        <w:tab w:val="right" w:pos="8640"/>
      </w:tabs>
    </w:pPr>
    <w:rPr>
      <w:rFonts w:ascii="Times" w:eastAsia="Batang" w:hAnsi="Times"/>
      <w:szCs w:val="20"/>
      <w:lang w:val="en-US"/>
    </w:rPr>
  </w:style>
  <w:style w:type="paragraph" w:styleId="BodyTextIndent2">
    <w:name w:val="Body Text Indent 2"/>
    <w:basedOn w:val="Normal"/>
    <w:rsid w:val="00CE44FB"/>
    <w:pPr>
      <w:ind w:left="4320" w:firstLine="720"/>
    </w:pPr>
    <w:rPr>
      <w:rFonts w:ascii="Arial" w:eastAsia="Times" w:hAnsi="Arial"/>
      <w:szCs w:val="20"/>
      <w:lang w:val="en-US"/>
    </w:rPr>
  </w:style>
  <w:style w:type="paragraph" w:styleId="Footer">
    <w:name w:val="footer"/>
    <w:basedOn w:val="Normal"/>
    <w:rsid w:val="00CE44FB"/>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CE44FB"/>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CE44FB"/>
    <w:pPr>
      <w:widowControl w:val="0"/>
      <w:autoSpaceDE w:val="0"/>
      <w:snapToGrid w:val="0"/>
    </w:pPr>
    <w:rPr>
      <w:rFonts w:eastAsia="Batang"/>
      <w:color w:val="003366"/>
      <w:kern w:val="1"/>
      <w:lang w:val="en-GB"/>
    </w:rPr>
  </w:style>
  <w:style w:type="paragraph" w:customStyle="1" w:styleId="bodycopy">
    <w:name w:val="bodycopy"/>
    <w:basedOn w:val="Normal"/>
    <w:rsid w:val="00CE44FB"/>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CE44FB"/>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CE44FB"/>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CE4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CE44FB"/>
    <w:pPr>
      <w:spacing w:line="360" w:lineRule="exact"/>
      <w:ind w:firstLine="360"/>
    </w:pPr>
    <w:rPr>
      <w:rFonts w:ascii="Arial" w:hAnsi="Arial" w:cs="Arial"/>
    </w:rPr>
  </w:style>
  <w:style w:type="paragraph" w:styleId="FootnoteText">
    <w:name w:val="footnote text"/>
    <w:basedOn w:val="Normal"/>
    <w:rsid w:val="00CE44FB"/>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CE44FB"/>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CE44FB"/>
    <w:rPr>
      <w:b/>
      <w:bCs/>
    </w:rPr>
  </w:style>
  <w:style w:type="paragraph" w:styleId="BalloonText">
    <w:name w:val="Balloon Text"/>
    <w:basedOn w:val="Normal"/>
    <w:rsid w:val="00CE44FB"/>
    <w:rPr>
      <w:rFonts w:ascii="Arial" w:eastAsia="Dotum" w:hAnsi="Arial"/>
      <w:sz w:val="18"/>
      <w:szCs w:val="18"/>
    </w:rPr>
  </w:style>
  <w:style w:type="paragraph" w:styleId="Subtitle">
    <w:name w:val="Subtitle"/>
    <w:basedOn w:val="Normal"/>
    <w:next w:val="BodyText"/>
    <w:qFormat/>
    <w:rsid w:val="00CE44FB"/>
    <w:pPr>
      <w:jc w:val="center"/>
    </w:pPr>
    <w:rPr>
      <w:rFonts w:eastAsia="Times New Roman"/>
      <w:b/>
      <w:bCs/>
      <w:lang w:val="en-US"/>
    </w:rPr>
  </w:style>
  <w:style w:type="paragraph" w:customStyle="1" w:styleId="CharCharCharCharCharChar">
    <w:name w:val="Char Char Char Char Char Char"/>
    <w:basedOn w:val="Normal"/>
    <w:rsid w:val="00CE44FB"/>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CE44FB"/>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CE44FB"/>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CE44FB"/>
    <w:pPr>
      <w:spacing w:after="160" w:line="240" w:lineRule="exact"/>
    </w:pPr>
    <w:rPr>
      <w:rFonts w:ascii="Tahoma" w:eastAsia="Times New Roman" w:hAnsi="Tahoma"/>
      <w:sz w:val="20"/>
      <w:szCs w:val="20"/>
      <w:lang w:val="en-US"/>
    </w:rPr>
  </w:style>
  <w:style w:type="paragraph" w:styleId="CommentText">
    <w:name w:val="annotation text"/>
    <w:basedOn w:val="Normal"/>
    <w:rsid w:val="00CE44FB"/>
  </w:style>
  <w:style w:type="paragraph" w:styleId="CommentSubject">
    <w:name w:val="annotation subject"/>
    <w:basedOn w:val="CommentText"/>
    <w:next w:val="CommentText"/>
    <w:rsid w:val="00CE44FB"/>
    <w:rPr>
      <w:b/>
      <w:bCs/>
    </w:rPr>
  </w:style>
  <w:style w:type="paragraph" w:customStyle="1" w:styleId="CharCharCharCharCharCharCharCharCharCharCharCharCharCharCharCharCharChar">
    <w:name w:val="Char Char Char Char Char Char Char Char Char Char Char Char Char Char Char Char Char Char"/>
    <w:basedOn w:val="Normal"/>
    <w:rsid w:val="00CE44FB"/>
    <w:pPr>
      <w:spacing w:after="160" w:line="240" w:lineRule="exact"/>
    </w:pPr>
    <w:rPr>
      <w:rFonts w:ascii="Tahoma" w:eastAsia="Times New Roman" w:hAnsi="Tahoma"/>
      <w:szCs w:val="20"/>
    </w:rPr>
  </w:style>
  <w:style w:type="paragraph" w:styleId="PlainText">
    <w:name w:val="Plain Text"/>
    <w:basedOn w:val="Normal"/>
    <w:rsid w:val="00CE44FB"/>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CE44FB"/>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CE44FB"/>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CE44FB"/>
    <w:pPr>
      <w:spacing w:after="160" w:line="240" w:lineRule="exact"/>
    </w:pPr>
    <w:rPr>
      <w:rFonts w:ascii="Tahoma" w:eastAsia="Times New Roman" w:hAnsi="Tahoma"/>
      <w:sz w:val="20"/>
      <w:szCs w:val="20"/>
      <w:lang w:val="en-US"/>
    </w:rPr>
  </w:style>
  <w:style w:type="paragraph" w:styleId="DocumentMap">
    <w:name w:val="Document Map"/>
    <w:basedOn w:val="Normal"/>
    <w:rsid w:val="00CE44FB"/>
    <w:rPr>
      <w:rFonts w:ascii="Gulim" w:eastAsia="Gulim" w:hAnsi="Gulim"/>
      <w:sz w:val="18"/>
      <w:szCs w:val="18"/>
    </w:rPr>
  </w:style>
  <w:style w:type="paragraph" w:customStyle="1" w:styleId="Framecontents">
    <w:name w:val="Frame contents"/>
    <w:basedOn w:val="BodyText"/>
    <w:rsid w:val="00CE44FB"/>
  </w:style>
  <w:style w:type="paragraph" w:styleId="Revision">
    <w:name w:val="Revision"/>
    <w:hidden/>
    <w:uiPriority w:val="99"/>
    <w:semiHidden/>
    <w:rsid w:val="00F144BA"/>
    <w:rPr>
      <w:rFonts w:eastAsia="SimSun"/>
      <w:sz w:val="24"/>
      <w:szCs w:val="24"/>
      <w:lang w:val="en-C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4FB"/>
    <w:pPr>
      <w:suppressAutoHyphens/>
    </w:pPr>
    <w:rPr>
      <w:rFonts w:eastAsia="SimSun"/>
      <w:sz w:val="24"/>
      <w:szCs w:val="24"/>
      <w:lang w:val="en-CA" w:eastAsia="ar-SA"/>
    </w:rPr>
  </w:style>
  <w:style w:type="paragraph" w:styleId="Heading1">
    <w:name w:val="heading 1"/>
    <w:basedOn w:val="Normal"/>
    <w:next w:val="BodyText"/>
    <w:qFormat/>
    <w:rsid w:val="00CE44FB"/>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CE44FB"/>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CE44FB"/>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CE44FB"/>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CE44FB"/>
    <w:rPr>
      <w:rFonts w:ascii="Gulim" w:hAnsi="Gulim"/>
    </w:rPr>
  </w:style>
  <w:style w:type="character" w:customStyle="1" w:styleId="WW8Num1z0">
    <w:name w:val="WW8Num1z0"/>
    <w:rsid w:val="00CE44FB"/>
    <w:rPr>
      <w:rFonts w:ascii="Wingdings" w:hAnsi="Wingdings"/>
    </w:rPr>
  </w:style>
  <w:style w:type="character" w:customStyle="1" w:styleId="WW8Num3z0">
    <w:name w:val="WW8Num3z0"/>
    <w:rsid w:val="00CE44FB"/>
    <w:rPr>
      <w:rFonts w:ascii="Gulim" w:hAnsi="Gulim"/>
    </w:rPr>
  </w:style>
  <w:style w:type="character" w:customStyle="1" w:styleId="WW8Num4z0">
    <w:name w:val="WW8Num4z0"/>
    <w:rsid w:val="00CE44FB"/>
    <w:rPr>
      <w:rFonts w:ascii="Wingdings" w:hAnsi="Wingdings"/>
    </w:rPr>
  </w:style>
  <w:style w:type="character" w:customStyle="1" w:styleId="WW8Num5z0">
    <w:name w:val="WW8Num5z0"/>
    <w:rsid w:val="00CE44FB"/>
    <w:rPr>
      <w:rFonts w:ascii="Wingdings" w:hAnsi="Wingdings"/>
      <w:sz w:val="12"/>
      <w:szCs w:val="12"/>
    </w:rPr>
  </w:style>
  <w:style w:type="character" w:customStyle="1" w:styleId="WW8Num5z1">
    <w:name w:val="WW8Num5z1"/>
    <w:rsid w:val="00CE44FB"/>
    <w:rPr>
      <w:rFonts w:ascii="Wingdings" w:hAnsi="Wingdings"/>
    </w:rPr>
  </w:style>
  <w:style w:type="character" w:customStyle="1" w:styleId="WW8Num6z0">
    <w:name w:val="WW8Num6z0"/>
    <w:rsid w:val="00CE44FB"/>
    <w:rPr>
      <w:rFonts w:ascii="Wingdings" w:hAnsi="Wingdings"/>
    </w:rPr>
  </w:style>
  <w:style w:type="character" w:customStyle="1" w:styleId="WW8Num7z0">
    <w:name w:val="WW8Num7z0"/>
    <w:rsid w:val="00CE44FB"/>
    <w:rPr>
      <w:rFonts w:ascii="Arial" w:eastAsia="Batang" w:hAnsi="Arial" w:cs="Arial"/>
    </w:rPr>
  </w:style>
  <w:style w:type="character" w:customStyle="1" w:styleId="WW8Num7z1">
    <w:name w:val="WW8Num7z1"/>
    <w:rsid w:val="00CE44FB"/>
    <w:rPr>
      <w:rFonts w:ascii="Wingdings" w:hAnsi="Wingdings"/>
    </w:rPr>
  </w:style>
  <w:style w:type="character" w:customStyle="1" w:styleId="WW8Num8z0">
    <w:name w:val="WW8Num8z0"/>
    <w:rsid w:val="00CE44FB"/>
    <w:rPr>
      <w:rFonts w:ascii="Wingdings" w:hAnsi="Wingdings"/>
      <w:sz w:val="12"/>
      <w:szCs w:val="12"/>
    </w:rPr>
  </w:style>
  <w:style w:type="character" w:customStyle="1" w:styleId="WW8Num8z1">
    <w:name w:val="WW8Num8z1"/>
    <w:rsid w:val="00CE44FB"/>
    <w:rPr>
      <w:rFonts w:ascii="Wingdings" w:hAnsi="Wingdings"/>
    </w:rPr>
  </w:style>
  <w:style w:type="character" w:customStyle="1" w:styleId="WW8Num9z0">
    <w:name w:val="WW8Num9z0"/>
    <w:rsid w:val="00CE44FB"/>
    <w:rPr>
      <w:rFonts w:ascii="Gulim" w:hAnsi="Gulim"/>
    </w:rPr>
  </w:style>
  <w:style w:type="character" w:customStyle="1" w:styleId="WW8Num10z0">
    <w:name w:val="WW8Num10z0"/>
    <w:rsid w:val="00CE44FB"/>
    <w:rPr>
      <w:rFonts w:ascii="Wingdings" w:hAnsi="Wingdings"/>
    </w:rPr>
  </w:style>
  <w:style w:type="character" w:customStyle="1" w:styleId="WW8Num10z1">
    <w:name w:val="WW8Num10z1"/>
    <w:rsid w:val="00CE44FB"/>
    <w:rPr>
      <w:rFonts w:ascii="Dotum" w:hAnsi="Dotum"/>
    </w:rPr>
  </w:style>
  <w:style w:type="character" w:customStyle="1" w:styleId="WW8Num11z0">
    <w:name w:val="WW8Num11z0"/>
    <w:rsid w:val="00CE44FB"/>
    <w:rPr>
      <w:rFonts w:ascii="Wingdings" w:hAnsi="Wingdings"/>
    </w:rPr>
  </w:style>
  <w:style w:type="character" w:customStyle="1" w:styleId="WW8Num11z2">
    <w:name w:val="WW8Num11z2"/>
    <w:rsid w:val="00CE44FB"/>
    <w:rPr>
      <w:rFonts w:ascii="Gulim" w:hAnsi="Gulim"/>
    </w:rPr>
  </w:style>
  <w:style w:type="character" w:customStyle="1" w:styleId="WW8Num12z0">
    <w:name w:val="WW8Num12z0"/>
    <w:rsid w:val="00CE44FB"/>
    <w:rPr>
      <w:rFonts w:ascii="Wingdings" w:hAnsi="Wingdings"/>
    </w:rPr>
  </w:style>
  <w:style w:type="character" w:customStyle="1" w:styleId="WW8Num14z0">
    <w:name w:val="WW8Num14z0"/>
    <w:rsid w:val="00CE44FB"/>
    <w:rPr>
      <w:rFonts w:ascii="Gulim" w:hAnsi="Gulim"/>
    </w:rPr>
  </w:style>
  <w:style w:type="character" w:customStyle="1" w:styleId="WW8Num15z0">
    <w:name w:val="WW8Num15z0"/>
    <w:rsid w:val="00CE44FB"/>
    <w:rPr>
      <w:rFonts w:ascii="Wingdings" w:hAnsi="Wingdings"/>
    </w:rPr>
  </w:style>
  <w:style w:type="character" w:customStyle="1" w:styleId="WW8Num16z0">
    <w:name w:val="WW8Num16z0"/>
    <w:rsid w:val="00CE44FB"/>
    <w:rPr>
      <w:rFonts w:ascii="Gulim" w:hAnsi="Gulim"/>
    </w:rPr>
  </w:style>
  <w:style w:type="character" w:customStyle="1" w:styleId="WW8Num17z0">
    <w:name w:val="WW8Num17z0"/>
    <w:rsid w:val="00CE44FB"/>
    <w:rPr>
      <w:rFonts w:ascii="Wingdings" w:hAnsi="Wingdings"/>
    </w:rPr>
  </w:style>
  <w:style w:type="character" w:customStyle="1" w:styleId="WW8Num18z0">
    <w:name w:val="WW8Num18z0"/>
    <w:rsid w:val="00CE44FB"/>
    <w:rPr>
      <w:rFonts w:ascii="Wingdings" w:hAnsi="Wingdings"/>
    </w:rPr>
  </w:style>
  <w:style w:type="character" w:customStyle="1" w:styleId="WW8Num18z2">
    <w:name w:val="WW8Num18z2"/>
    <w:rsid w:val="00CE44FB"/>
    <w:rPr>
      <w:rFonts w:ascii="Dotum" w:hAnsi="Dotum"/>
    </w:rPr>
  </w:style>
  <w:style w:type="character" w:customStyle="1" w:styleId="WW8Num19z0">
    <w:name w:val="WW8Num19z0"/>
    <w:rsid w:val="00CE44FB"/>
    <w:rPr>
      <w:rFonts w:ascii="Wingdings" w:hAnsi="Wingdings"/>
      <w:sz w:val="12"/>
      <w:szCs w:val="12"/>
    </w:rPr>
  </w:style>
  <w:style w:type="character" w:customStyle="1" w:styleId="WW8Num19z1">
    <w:name w:val="WW8Num19z1"/>
    <w:rsid w:val="00CE44FB"/>
    <w:rPr>
      <w:rFonts w:ascii="Wingdings" w:hAnsi="Wingdings"/>
    </w:rPr>
  </w:style>
  <w:style w:type="character" w:customStyle="1" w:styleId="WW8Num20z0">
    <w:name w:val="WW8Num20z0"/>
    <w:rsid w:val="00CE44FB"/>
    <w:rPr>
      <w:rFonts w:ascii="Wingdings" w:hAnsi="Wingdings"/>
    </w:rPr>
  </w:style>
  <w:style w:type="character" w:customStyle="1" w:styleId="WW8Num21z0">
    <w:name w:val="WW8Num21z0"/>
    <w:rsid w:val="00CE44FB"/>
    <w:rPr>
      <w:rFonts w:ascii="Wingdings" w:hAnsi="Wingdings"/>
    </w:rPr>
  </w:style>
  <w:style w:type="character" w:customStyle="1" w:styleId="WW8Num22z0">
    <w:name w:val="WW8Num22z0"/>
    <w:rsid w:val="00CE44FB"/>
    <w:rPr>
      <w:rFonts w:ascii="Wingdings" w:hAnsi="Wingdings"/>
    </w:rPr>
  </w:style>
  <w:style w:type="character" w:customStyle="1" w:styleId="WW8Num23z0">
    <w:name w:val="WW8Num23z0"/>
    <w:rsid w:val="00CE44FB"/>
    <w:rPr>
      <w:rFonts w:ascii="Wingdings" w:hAnsi="Wingdings"/>
    </w:rPr>
  </w:style>
  <w:style w:type="character" w:customStyle="1" w:styleId="WW8Num25z0">
    <w:name w:val="WW8Num25z0"/>
    <w:rsid w:val="00CE44FB"/>
    <w:rPr>
      <w:rFonts w:ascii="Arial" w:eastAsia="Batang" w:hAnsi="Arial" w:cs="Times New Roman"/>
    </w:rPr>
  </w:style>
  <w:style w:type="character" w:customStyle="1" w:styleId="WW8Num25z1">
    <w:name w:val="WW8Num25z1"/>
    <w:rsid w:val="00CE44FB"/>
    <w:rPr>
      <w:rFonts w:ascii="Wingdings" w:hAnsi="Wingdings"/>
    </w:rPr>
  </w:style>
  <w:style w:type="character" w:customStyle="1" w:styleId="WW8Num26z0">
    <w:name w:val="WW8Num26z0"/>
    <w:rsid w:val="00CE44FB"/>
    <w:rPr>
      <w:rFonts w:ascii="Wingdings" w:hAnsi="Wingdings"/>
    </w:rPr>
  </w:style>
  <w:style w:type="character" w:customStyle="1" w:styleId="WW8Num27z0">
    <w:name w:val="WW8Num27z0"/>
    <w:rsid w:val="00CE44FB"/>
    <w:rPr>
      <w:rFonts w:ascii="Gulim" w:hAnsi="Gulim"/>
    </w:rPr>
  </w:style>
  <w:style w:type="character" w:customStyle="1" w:styleId="WW8Num28z0">
    <w:name w:val="WW8Num28z0"/>
    <w:rsid w:val="00CE44FB"/>
    <w:rPr>
      <w:rFonts w:ascii="Lucida Sans" w:hAnsi="Lucida Sans"/>
    </w:rPr>
  </w:style>
  <w:style w:type="character" w:customStyle="1" w:styleId="WW8Num29z0">
    <w:name w:val="WW8Num29z0"/>
    <w:rsid w:val="00CE44FB"/>
    <w:rPr>
      <w:rFonts w:ascii="Gulim" w:hAnsi="Gulim"/>
    </w:rPr>
  </w:style>
  <w:style w:type="character" w:customStyle="1" w:styleId="WW8Num30z0">
    <w:name w:val="WW8Num30z0"/>
    <w:rsid w:val="00CE44FB"/>
    <w:rPr>
      <w:rFonts w:ascii="Wingdings" w:hAnsi="Wingdings"/>
      <w:color w:val="auto"/>
      <w:sz w:val="16"/>
    </w:rPr>
  </w:style>
  <w:style w:type="character" w:customStyle="1" w:styleId="WW8Num30z1">
    <w:name w:val="WW8Num30z1"/>
    <w:rsid w:val="00CE44FB"/>
    <w:rPr>
      <w:rFonts w:ascii="Wingdings" w:hAnsi="Wingdings"/>
    </w:rPr>
  </w:style>
  <w:style w:type="character" w:customStyle="1" w:styleId="WW8Num31z0">
    <w:name w:val="WW8Num31z0"/>
    <w:rsid w:val="00CE44FB"/>
    <w:rPr>
      <w:rFonts w:ascii="Gulim" w:hAnsi="Gulim"/>
    </w:rPr>
  </w:style>
  <w:style w:type="character" w:customStyle="1" w:styleId="WW-">
    <w:name w:val="WW-기본 단락 글꼴"/>
    <w:rsid w:val="00CE44FB"/>
  </w:style>
  <w:style w:type="character" w:styleId="Hyperlink">
    <w:name w:val="Hyperlink"/>
    <w:basedOn w:val="WW-"/>
    <w:rsid w:val="00CE44FB"/>
    <w:rPr>
      <w:rFonts w:ascii="Arial" w:hAnsi="Arial" w:cs="Arial"/>
      <w:b/>
      <w:bCs/>
      <w:i w:val="0"/>
      <w:iCs w:val="0"/>
      <w:strike w:val="0"/>
      <w:dstrike w:val="0"/>
      <w:color w:val="5694CE"/>
      <w:sz w:val="20"/>
      <w:szCs w:val="20"/>
      <w:u w:val="none"/>
    </w:rPr>
  </w:style>
  <w:style w:type="character" w:styleId="Strong">
    <w:name w:val="Strong"/>
    <w:basedOn w:val="WW-"/>
    <w:qFormat/>
    <w:rsid w:val="00CE44FB"/>
    <w:rPr>
      <w:b/>
      <w:bCs/>
    </w:rPr>
  </w:style>
  <w:style w:type="character" w:styleId="FollowedHyperlink">
    <w:name w:val="FollowedHyperlink"/>
    <w:basedOn w:val="WW-"/>
    <w:rsid w:val="00CE44FB"/>
    <w:rPr>
      <w:color w:val="800080"/>
      <w:u w:val="single"/>
    </w:rPr>
  </w:style>
  <w:style w:type="character" w:customStyle="1" w:styleId="FootnoteCharacters">
    <w:name w:val="Footnote Characters"/>
    <w:basedOn w:val="WW-"/>
    <w:rsid w:val="00CE44FB"/>
    <w:rPr>
      <w:vertAlign w:val="superscript"/>
    </w:rPr>
  </w:style>
  <w:style w:type="character" w:customStyle="1" w:styleId="text131">
    <w:name w:val="text131"/>
    <w:basedOn w:val="WW-"/>
    <w:rsid w:val="00CE44FB"/>
    <w:rPr>
      <w:sz w:val="22"/>
      <w:szCs w:val="22"/>
    </w:rPr>
  </w:style>
  <w:style w:type="character" w:styleId="PageNumber">
    <w:name w:val="page number"/>
    <w:basedOn w:val="WW-"/>
    <w:rsid w:val="00CE44FB"/>
  </w:style>
  <w:style w:type="character" w:styleId="CommentReference">
    <w:name w:val="annotation reference"/>
    <w:basedOn w:val="WW-"/>
    <w:rsid w:val="00CE44FB"/>
    <w:rPr>
      <w:sz w:val="18"/>
      <w:szCs w:val="18"/>
    </w:rPr>
  </w:style>
  <w:style w:type="character" w:styleId="Emphasis">
    <w:name w:val="Emphasis"/>
    <w:basedOn w:val="WW-"/>
    <w:uiPriority w:val="20"/>
    <w:qFormat/>
    <w:rsid w:val="00CE44FB"/>
    <w:rPr>
      <w:b/>
      <w:bCs/>
      <w:i w:val="0"/>
      <w:iCs w:val="0"/>
    </w:rPr>
  </w:style>
  <w:style w:type="character" w:customStyle="1" w:styleId="Char">
    <w:name w:val="문서 구조 Char"/>
    <w:basedOn w:val="WW-"/>
    <w:rsid w:val="00CE44FB"/>
    <w:rPr>
      <w:rFonts w:ascii="Gulim" w:eastAsia="Gulim" w:hAnsi="Gulim"/>
      <w:sz w:val="18"/>
      <w:szCs w:val="18"/>
      <w:lang w:val="en-CA"/>
    </w:rPr>
  </w:style>
  <w:style w:type="character" w:styleId="FootnoteReference">
    <w:name w:val="footnote reference"/>
    <w:rsid w:val="00CE44FB"/>
    <w:rPr>
      <w:vertAlign w:val="superscript"/>
    </w:rPr>
  </w:style>
  <w:style w:type="character" w:customStyle="1" w:styleId="EndnoteCharacters">
    <w:name w:val="Endnote Characters"/>
    <w:rsid w:val="00CE44FB"/>
    <w:rPr>
      <w:vertAlign w:val="superscript"/>
    </w:rPr>
  </w:style>
  <w:style w:type="character" w:customStyle="1" w:styleId="WW-EndnoteCharacters">
    <w:name w:val="WW-Endnote Characters"/>
    <w:rsid w:val="00CE44FB"/>
  </w:style>
  <w:style w:type="character" w:styleId="EndnoteReference">
    <w:name w:val="endnote reference"/>
    <w:rsid w:val="00CE44FB"/>
    <w:rPr>
      <w:vertAlign w:val="superscript"/>
    </w:rPr>
  </w:style>
  <w:style w:type="paragraph" w:customStyle="1" w:styleId="Heading">
    <w:name w:val="Heading"/>
    <w:basedOn w:val="Normal"/>
    <w:next w:val="BodyText"/>
    <w:rsid w:val="00CE44FB"/>
    <w:pPr>
      <w:keepNext/>
      <w:spacing w:before="240" w:after="120"/>
    </w:pPr>
    <w:rPr>
      <w:rFonts w:ascii="Arial" w:eastAsia="Batang" w:hAnsi="Arial" w:cs="Tahoma"/>
      <w:sz w:val="28"/>
      <w:szCs w:val="28"/>
    </w:rPr>
  </w:style>
  <w:style w:type="paragraph" w:styleId="BodyText">
    <w:name w:val="Body Text"/>
    <w:basedOn w:val="Normal"/>
    <w:rsid w:val="00CE44FB"/>
    <w:pPr>
      <w:spacing w:line="480" w:lineRule="auto"/>
    </w:pPr>
    <w:rPr>
      <w:rFonts w:eastAsia="Batang"/>
      <w:szCs w:val="20"/>
      <w:lang w:val="en-US"/>
    </w:rPr>
  </w:style>
  <w:style w:type="paragraph" w:styleId="List">
    <w:name w:val="List"/>
    <w:basedOn w:val="BodyText"/>
    <w:rsid w:val="00CE44FB"/>
    <w:rPr>
      <w:rFonts w:cs="Tahoma"/>
    </w:rPr>
  </w:style>
  <w:style w:type="paragraph" w:customStyle="1" w:styleId="Caption1">
    <w:name w:val="Caption1"/>
    <w:basedOn w:val="Normal"/>
    <w:rsid w:val="00CE44FB"/>
    <w:pPr>
      <w:suppressLineNumbers/>
      <w:spacing w:before="120" w:after="120"/>
    </w:pPr>
    <w:rPr>
      <w:rFonts w:cs="Tahoma"/>
      <w:i/>
      <w:iCs/>
    </w:rPr>
  </w:style>
  <w:style w:type="paragraph" w:customStyle="1" w:styleId="Index">
    <w:name w:val="Index"/>
    <w:basedOn w:val="Normal"/>
    <w:rsid w:val="00CE44FB"/>
    <w:pPr>
      <w:suppressLineNumbers/>
    </w:pPr>
    <w:rPr>
      <w:rFonts w:cs="Tahoma"/>
    </w:rPr>
  </w:style>
  <w:style w:type="paragraph" w:styleId="NormalWeb">
    <w:name w:val="Normal (Web)"/>
    <w:basedOn w:val="Normal"/>
    <w:uiPriority w:val="99"/>
    <w:rsid w:val="00CE44FB"/>
    <w:pPr>
      <w:spacing w:before="280" w:after="280"/>
    </w:pPr>
    <w:rPr>
      <w:color w:val="000000"/>
    </w:rPr>
  </w:style>
  <w:style w:type="paragraph" w:styleId="Header">
    <w:name w:val="header"/>
    <w:basedOn w:val="Normal"/>
    <w:rsid w:val="00CE44FB"/>
    <w:pPr>
      <w:tabs>
        <w:tab w:val="center" w:pos="4320"/>
        <w:tab w:val="right" w:pos="8640"/>
      </w:tabs>
    </w:pPr>
    <w:rPr>
      <w:rFonts w:ascii="Times" w:eastAsia="Batang" w:hAnsi="Times"/>
      <w:szCs w:val="20"/>
      <w:lang w:val="en-US"/>
    </w:rPr>
  </w:style>
  <w:style w:type="paragraph" w:styleId="BodyTextIndent2">
    <w:name w:val="Body Text Indent 2"/>
    <w:basedOn w:val="Normal"/>
    <w:rsid w:val="00CE44FB"/>
    <w:pPr>
      <w:ind w:left="4320" w:firstLine="720"/>
    </w:pPr>
    <w:rPr>
      <w:rFonts w:ascii="Arial" w:eastAsia="Times" w:hAnsi="Arial"/>
      <w:szCs w:val="20"/>
      <w:lang w:val="en-US"/>
    </w:rPr>
  </w:style>
  <w:style w:type="paragraph" w:styleId="Footer">
    <w:name w:val="footer"/>
    <w:basedOn w:val="Normal"/>
    <w:rsid w:val="00CE44FB"/>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CE44FB"/>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CE44FB"/>
    <w:pPr>
      <w:widowControl w:val="0"/>
      <w:autoSpaceDE w:val="0"/>
      <w:snapToGrid w:val="0"/>
    </w:pPr>
    <w:rPr>
      <w:rFonts w:eastAsia="Batang"/>
      <w:color w:val="003366"/>
      <w:kern w:val="1"/>
      <w:lang w:val="en-GB"/>
    </w:rPr>
  </w:style>
  <w:style w:type="paragraph" w:customStyle="1" w:styleId="bodycopy">
    <w:name w:val="bodycopy"/>
    <w:basedOn w:val="Normal"/>
    <w:rsid w:val="00CE44FB"/>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CE44FB"/>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CE44FB"/>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CE4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CE44FB"/>
    <w:pPr>
      <w:spacing w:line="360" w:lineRule="exact"/>
      <w:ind w:firstLine="360"/>
    </w:pPr>
    <w:rPr>
      <w:rFonts w:ascii="Arial" w:hAnsi="Arial" w:cs="Arial"/>
    </w:rPr>
  </w:style>
  <w:style w:type="paragraph" w:styleId="FootnoteText">
    <w:name w:val="footnote text"/>
    <w:basedOn w:val="Normal"/>
    <w:rsid w:val="00CE44FB"/>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CE44FB"/>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CE44FB"/>
    <w:rPr>
      <w:b/>
      <w:bCs/>
    </w:rPr>
  </w:style>
  <w:style w:type="paragraph" w:styleId="BalloonText">
    <w:name w:val="Balloon Text"/>
    <w:basedOn w:val="Normal"/>
    <w:rsid w:val="00CE44FB"/>
    <w:rPr>
      <w:rFonts w:ascii="Arial" w:eastAsia="Dotum" w:hAnsi="Arial"/>
      <w:sz w:val="18"/>
      <w:szCs w:val="18"/>
    </w:rPr>
  </w:style>
  <w:style w:type="paragraph" w:styleId="Subtitle">
    <w:name w:val="Subtitle"/>
    <w:basedOn w:val="Normal"/>
    <w:next w:val="BodyText"/>
    <w:qFormat/>
    <w:rsid w:val="00CE44FB"/>
    <w:pPr>
      <w:jc w:val="center"/>
    </w:pPr>
    <w:rPr>
      <w:rFonts w:eastAsia="Times New Roman"/>
      <w:b/>
      <w:bCs/>
      <w:lang w:val="en-US"/>
    </w:rPr>
  </w:style>
  <w:style w:type="paragraph" w:customStyle="1" w:styleId="CharCharCharCharCharChar">
    <w:name w:val="Char Char Char Char Char Char"/>
    <w:basedOn w:val="Normal"/>
    <w:rsid w:val="00CE44FB"/>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CE44FB"/>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CE44FB"/>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CE44FB"/>
    <w:pPr>
      <w:spacing w:after="160" w:line="240" w:lineRule="exact"/>
    </w:pPr>
    <w:rPr>
      <w:rFonts w:ascii="Tahoma" w:eastAsia="Times New Roman" w:hAnsi="Tahoma"/>
      <w:sz w:val="20"/>
      <w:szCs w:val="20"/>
      <w:lang w:val="en-US"/>
    </w:rPr>
  </w:style>
  <w:style w:type="paragraph" w:styleId="CommentText">
    <w:name w:val="annotation text"/>
    <w:basedOn w:val="Normal"/>
    <w:rsid w:val="00CE44FB"/>
  </w:style>
  <w:style w:type="paragraph" w:styleId="CommentSubject">
    <w:name w:val="annotation subject"/>
    <w:basedOn w:val="CommentText"/>
    <w:next w:val="CommentText"/>
    <w:rsid w:val="00CE44FB"/>
    <w:rPr>
      <w:b/>
      <w:bCs/>
    </w:rPr>
  </w:style>
  <w:style w:type="paragraph" w:customStyle="1" w:styleId="CharCharCharCharCharCharCharCharCharCharCharCharCharCharCharCharCharChar">
    <w:name w:val="Char Char Char Char Char Char Char Char Char Char Char Char Char Char Char Char Char Char"/>
    <w:basedOn w:val="Normal"/>
    <w:rsid w:val="00CE44FB"/>
    <w:pPr>
      <w:spacing w:after="160" w:line="240" w:lineRule="exact"/>
    </w:pPr>
    <w:rPr>
      <w:rFonts w:ascii="Tahoma" w:eastAsia="Times New Roman" w:hAnsi="Tahoma"/>
      <w:szCs w:val="20"/>
    </w:rPr>
  </w:style>
  <w:style w:type="paragraph" w:styleId="PlainText">
    <w:name w:val="Plain Text"/>
    <w:basedOn w:val="Normal"/>
    <w:rsid w:val="00CE44FB"/>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CE44FB"/>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CE44FB"/>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CE44FB"/>
    <w:pPr>
      <w:spacing w:after="160" w:line="240" w:lineRule="exact"/>
    </w:pPr>
    <w:rPr>
      <w:rFonts w:ascii="Tahoma" w:eastAsia="Times New Roman" w:hAnsi="Tahoma"/>
      <w:sz w:val="20"/>
      <w:szCs w:val="20"/>
      <w:lang w:val="en-US"/>
    </w:rPr>
  </w:style>
  <w:style w:type="paragraph" w:styleId="DocumentMap">
    <w:name w:val="Document Map"/>
    <w:basedOn w:val="Normal"/>
    <w:rsid w:val="00CE44FB"/>
    <w:rPr>
      <w:rFonts w:ascii="Gulim" w:eastAsia="Gulim" w:hAnsi="Gulim"/>
      <w:sz w:val="18"/>
      <w:szCs w:val="18"/>
    </w:rPr>
  </w:style>
  <w:style w:type="paragraph" w:customStyle="1" w:styleId="Framecontents">
    <w:name w:val="Frame contents"/>
    <w:basedOn w:val="BodyText"/>
    <w:rsid w:val="00CE44FB"/>
  </w:style>
  <w:style w:type="paragraph" w:styleId="Revision">
    <w:name w:val="Revision"/>
    <w:hidden/>
    <w:uiPriority w:val="99"/>
    <w:semiHidden/>
    <w:rsid w:val="00F144BA"/>
    <w:rPr>
      <w:rFonts w:eastAsia="SimSun"/>
      <w:sz w:val="24"/>
      <w:szCs w:val="24"/>
      <w:lang w:val="en-CA" w:eastAsia="ar-SA"/>
    </w:rPr>
  </w:style>
</w:styles>
</file>

<file path=word/webSettings.xml><?xml version="1.0" encoding="utf-8"?>
<w:webSettings xmlns:r="http://schemas.openxmlformats.org/officeDocument/2006/relationships" xmlns:w="http://schemas.openxmlformats.org/wordprocessingml/2006/main">
  <w:divs>
    <w:div w:id="262037417">
      <w:bodyDiv w:val="1"/>
      <w:marLeft w:val="0"/>
      <w:marRight w:val="0"/>
      <w:marTop w:val="0"/>
      <w:marBottom w:val="0"/>
      <w:divBdr>
        <w:top w:val="none" w:sz="0" w:space="0" w:color="auto"/>
        <w:left w:val="none" w:sz="0" w:space="0" w:color="auto"/>
        <w:bottom w:val="none" w:sz="0" w:space="0" w:color="auto"/>
        <w:right w:val="none" w:sz="0" w:space="0" w:color="auto"/>
      </w:divBdr>
      <w:divsChild>
        <w:div w:id="1708527544">
          <w:marLeft w:val="0"/>
          <w:marRight w:val="0"/>
          <w:marTop w:val="0"/>
          <w:marBottom w:val="0"/>
          <w:divBdr>
            <w:top w:val="none" w:sz="0" w:space="0" w:color="auto"/>
            <w:left w:val="none" w:sz="0" w:space="0" w:color="auto"/>
            <w:bottom w:val="none" w:sz="0" w:space="0" w:color="auto"/>
            <w:right w:val="none" w:sz="0" w:space="0" w:color="auto"/>
          </w:divBdr>
          <w:divsChild>
            <w:div w:id="435101000">
              <w:marLeft w:val="0"/>
              <w:marRight w:val="0"/>
              <w:marTop w:val="100"/>
              <w:marBottom w:val="100"/>
              <w:divBdr>
                <w:top w:val="none" w:sz="0" w:space="0" w:color="auto"/>
                <w:left w:val="none" w:sz="0" w:space="0" w:color="auto"/>
                <w:bottom w:val="none" w:sz="0" w:space="0" w:color="auto"/>
                <w:right w:val="none" w:sz="0" w:space="0" w:color="auto"/>
              </w:divBdr>
              <w:divsChild>
                <w:div w:id="1577132162">
                  <w:marLeft w:val="0"/>
                  <w:marRight w:val="0"/>
                  <w:marTop w:val="0"/>
                  <w:marBottom w:val="0"/>
                  <w:divBdr>
                    <w:top w:val="none" w:sz="0" w:space="0" w:color="auto"/>
                    <w:left w:val="none" w:sz="0" w:space="0" w:color="auto"/>
                    <w:bottom w:val="none" w:sz="0" w:space="0" w:color="auto"/>
                    <w:right w:val="none" w:sz="0" w:space="0" w:color="auto"/>
                  </w:divBdr>
                  <w:divsChild>
                    <w:div w:id="1311905325">
                      <w:marLeft w:val="0"/>
                      <w:marRight w:val="0"/>
                      <w:marTop w:val="0"/>
                      <w:marBottom w:val="0"/>
                      <w:divBdr>
                        <w:top w:val="none" w:sz="0" w:space="0" w:color="auto"/>
                        <w:left w:val="none" w:sz="0" w:space="0" w:color="auto"/>
                        <w:bottom w:val="none" w:sz="0" w:space="0" w:color="auto"/>
                        <w:right w:val="none" w:sz="0" w:space="0" w:color="auto"/>
                      </w:divBdr>
                      <w:divsChild>
                        <w:div w:id="149313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07800">
      <w:bodyDiv w:val="1"/>
      <w:marLeft w:val="0"/>
      <w:marRight w:val="0"/>
      <w:marTop w:val="0"/>
      <w:marBottom w:val="0"/>
      <w:divBdr>
        <w:top w:val="none" w:sz="0" w:space="0" w:color="auto"/>
        <w:left w:val="none" w:sz="0" w:space="0" w:color="auto"/>
        <w:bottom w:val="none" w:sz="0" w:space="0" w:color="auto"/>
        <w:right w:val="none" w:sz="0" w:space="0" w:color="auto"/>
      </w:divBdr>
      <w:divsChild>
        <w:div w:id="858543034">
          <w:marLeft w:val="0"/>
          <w:marRight w:val="0"/>
          <w:marTop w:val="0"/>
          <w:marBottom w:val="0"/>
          <w:divBdr>
            <w:top w:val="none" w:sz="0" w:space="0" w:color="auto"/>
            <w:left w:val="none" w:sz="0" w:space="0" w:color="auto"/>
            <w:bottom w:val="none" w:sz="0" w:space="0" w:color="auto"/>
            <w:right w:val="none" w:sz="0" w:space="0" w:color="auto"/>
          </w:divBdr>
          <w:divsChild>
            <w:div w:id="843476611">
              <w:marLeft w:val="0"/>
              <w:marRight w:val="0"/>
              <w:marTop w:val="100"/>
              <w:marBottom w:val="100"/>
              <w:divBdr>
                <w:top w:val="none" w:sz="0" w:space="0" w:color="auto"/>
                <w:left w:val="none" w:sz="0" w:space="0" w:color="auto"/>
                <w:bottom w:val="none" w:sz="0" w:space="0" w:color="auto"/>
                <w:right w:val="none" w:sz="0" w:space="0" w:color="auto"/>
              </w:divBdr>
              <w:divsChild>
                <w:div w:id="812798142">
                  <w:marLeft w:val="0"/>
                  <w:marRight w:val="0"/>
                  <w:marTop w:val="0"/>
                  <w:marBottom w:val="0"/>
                  <w:divBdr>
                    <w:top w:val="none" w:sz="0" w:space="0" w:color="auto"/>
                    <w:left w:val="none" w:sz="0" w:space="0" w:color="auto"/>
                    <w:bottom w:val="none" w:sz="0" w:space="0" w:color="auto"/>
                    <w:right w:val="none" w:sz="0" w:space="0" w:color="auto"/>
                  </w:divBdr>
                  <w:divsChild>
                    <w:div w:id="1383675682">
                      <w:marLeft w:val="0"/>
                      <w:marRight w:val="0"/>
                      <w:marTop w:val="0"/>
                      <w:marBottom w:val="0"/>
                      <w:divBdr>
                        <w:top w:val="none" w:sz="0" w:space="0" w:color="auto"/>
                        <w:left w:val="none" w:sz="0" w:space="0" w:color="auto"/>
                        <w:bottom w:val="none" w:sz="0" w:space="0" w:color="auto"/>
                        <w:right w:val="none" w:sz="0" w:space="0" w:color="auto"/>
                      </w:divBdr>
                      <w:divsChild>
                        <w:div w:id="157531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623707">
      <w:bodyDiv w:val="1"/>
      <w:marLeft w:val="0"/>
      <w:marRight w:val="0"/>
      <w:marTop w:val="0"/>
      <w:marBottom w:val="0"/>
      <w:divBdr>
        <w:top w:val="none" w:sz="0" w:space="0" w:color="auto"/>
        <w:left w:val="none" w:sz="0" w:space="0" w:color="auto"/>
        <w:bottom w:val="none" w:sz="0" w:space="0" w:color="auto"/>
        <w:right w:val="none" w:sz="0" w:space="0" w:color="auto"/>
      </w:divBdr>
      <w:divsChild>
        <w:div w:id="2711931">
          <w:marLeft w:val="0"/>
          <w:marRight w:val="0"/>
          <w:marTop w:val="0"/>
          <w:marBottom w:val="0"/>
          <w:divBdr>
            <w:top w:val="none" w:sz="0" w:space="0" w:color="auto"/>
            <w:left w:val="none" w:sz="0" w:space="0" w:color="auto"/>
            <w:bottom w:val="none" w:sz="0" w:space="0" w:color="auto"/>
            <w:right w:val="none" w:sz="0" w:space="0" w:color="auto"/>
          </w:divBdr>
          <w:divsChild>
            <w:div w:id="1430006203">
              <w:marLeft w:val="0"/>
              <w:marRight w:val="0"/>
              <w:marTop w:val="100"/>
              <w:marBottom w:val="100"/>
              <w:divBdr>
                <w:top w:val="none" w:sz="0" w:space="0" w:color="auto"/>
                <w:left w:val="none" w:sz="0" w:space="0" w:color="auto"/>
                <w:bottom w:val="none" w:sz="0" w:space="0" w:color="auto"/>
                <w:right w:val="none" w:sz="0" w:space="0" w:color="auto"/>
              </w:divBdr>
              <w:divsChild>
                <w:div w:id="1744375674">
                  <w:marLeft w:val="0"/>
                  <w:marRight w:val="0"/>
                  <w:marTop w:val="0"/>
                  <w:marBottom w:val="0"/>
                  <w:divBdr>
                    <w:top w:val="none" w:sz="0" w:space="0" w:color="auto"/>
                    <w:left w:val="none" w:sz="0" w:space="0" w:color="auto"/>
                    <w:bottom w:val="none" w:sz="0" w:space="0" w:color="auto"/>
                    <w:right w:val="none" w:sz="0" w:space="0" w:color="auto"/>
                  </w:divBdr>
                  <w:divsChild>
                    <w:div w:id="508721537">
                      <w:marLeft w:val="0"/>
                      <w:marRight w:val="0"/>
                      <w:marTop w:val="0"/>
                      <w:marBottom w:val="0"/>
                      <w:divBdr>
                        <w:top w:val="none" w:sz="0" w:space="0" w:color="auto"/>
                        <w:left w:val="none" w:sz="0" w:space="0" w:color="auto"/>
                        <w:bottom w:val="none" w:sz="0" w:space="0" w:color="auto"/>
                        <w:right w:val="none" w:sz="0" w:space="0" w:color="auto"/>
                      </w:divBdr>
                      <w:divsChild>
                        <w:div w:id="12071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009553">
      <w:bodyDiv w:val="1"/>
      <w:marLeft w:val="0"/>
      <w:marRight w:val="0"/>
      <w:marTop w:val="0"/>
      <w:marBottom w:val="0"/>
      <w:divBdr>
        <w:top w:val="none" w:sz="0" w:space="0" w:color="auto"/>
        <w:left w:val="none" w:sz="0" w:space="0" w:color="auto"/>
        <w:bottom w:val="none" w:sz="0" w:space="0" w:color="auto"/>
        <w:right w:val="none" w:sz="0" w:space="0" w:color="auto"/>
      </w:divBdr>
      <w:divsChild>
        <w:div w:id="1067613259">
          <w:marLeft w:val="0"/>
          <w:marRight w:val="0"/>
          <w:marTop w:val="0"/>
          <w:marBottom w:val="0"/>
          <w:divBdr>
            <w:top w:val="none" w:sz="0" w:space="0" w:color="auto"/>
            <w:left w:val="none" w:sz="0" w:space="0" w:color="auto"/>
            <w:bottom w:val="none" w:sz="0" w:space="0" w:color="auto"/>
            <w:right w:val="none" w:sz="0" w:space="0" w:color="auto"/>
          </w:divBdr>
          <w:divsChild>
            <w:div w:id="628123507">
              <w:marLeft w:val="0"/>
              <w:marRight w:val="0"/>
              <w:marTop w:val="0"/>
              <w:marBottom w:val="0"/>
              <w:divBdr>
                <w:top w:val="single" w:sz="6" w:space="20" w:color="CCCCCC"/>
                <w:left w:val="none" w:sz="0" w:space="0" w:color="auto"/>
                <w:bottom w:val="none" w:sz="0" w:space="0" w:color="auto"/>
                <w:right w:val="none" w:sz="0" w:space="0" w:color="auto"/>
              </w:divBdr>
              <w:divsChild>
                <w:div w:id="1605456195">
                  <w:marLeft w:val="0"/>
                  <w:marRight w:val="0"/>
                  <w:marTop w:val="0"/>
                  <w:marBottom w:val="0"/>
                  <w:divBdr>
                    <w:top w:val="none" w:sz="0" w:space="0" w:color="auto"/>
                    <w:left w:val="none" w:sz="0" w:space="0" w:color="auto"/>
                    <w:bottom w:val="none" w:sz="0" w:space="0" w:color="auto"/>
                    <w:right w:val="none" w:sz="0" w:space="0" w:color="auto"/>
                  </w:divBdr>
                  <w:divsChild>
                    <w:div w:id="19540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2052075247">
      <w:bodyDiv w:val="1"/>
      <w:marLeft w:val="0"/>
      <w:marRight w:val="0"/>
      <w:marTop w:val="0"/>
      <w:marBottom w:val="0"/>
      <w:divBdr>
        <w:top w:val="none" w:sz="0" w:space="0" w:color="auto"/>
        <w:left w:val="none" w:sz="0" w:space="0" w:color="auto"/>
        <w:bottom w:val="none" w:sz="0" w:space="0" w:color="auto"/>
        <w:right w:val="none" w:sz="0" w:space="0" w:color="auto"/>
      </w:divBdr>
      <w:divsChild>
        <w:div w:id="1753040307">
          <w:marLeft w:val="0"/>
          <w:marRight w:val="0"/>
          <w:marTop w:val="0"/>
          <w:marBottom w:val="0"/>
          <w:divBdr>
            <w:top w:val="none" w:sz="0" w:space="0" w:color="auto"/>
            <w:left w:val="none" w:sz="0" w:space="0" w:color="auto"/>
            <w:bottom w:val="none" w:sz="0" w:space="0" w:color="auto"/>
            <w:right w:val="none" w:sz="0" w:space="0" w:color="auto"/>
          </w:divBdr>
          <w:divsChild>
            <w:div w:id="771359553">
              <w:marLeft w:val="0"/>
              <w:marRight w:val="0"/>
              <w:marTop w:val="100"/>
              <w:marBottom w:val="100"/>
              <w:divBdr>
                <w:top w:val="none" w:sz="0" w:space="0" w:color="auto"/>
                <w:left w:val="none" w:sz="0" w:space="0" w:color="auto"/>
                <w:bottom w:val="none" w:sz="0" w:space="0" w:color="auto"/>
                <w:right w:val="none" w:sz="0" w:space="0" w:color="auto"/>
              </w:divBdr>
              <w:divsChild>
                <w:div w:id="1522625855">
                  <w:marLeft w:val="0"/>
                  <w:marRight w:val="0"/>
                  <w:marTop w:val="0"/>
                  <w:marBottom w:val="0"/>
                  <w:divBdr>
                    <w:top w:val="none" w:sz="0" w:space="0" w:color="auto"/>
                    <w:left w:val="none" w:sz="0" w:space="0" w:color="auto"/>
                    <w:bottom w:val="none" w:sz="0" w:space="0" w:color="auto"/>
                    <w:right w:val="none" w:sz="0" w:space="0" w:color="auto"/>
                  </w:divBdr>
                  <w:divsChild>
                    <w:div w:id="1918980207">
                      <w:marLeft w:val="0"/>
                      <w:marRight w:val="0"/>
                      <w:marTop w:val="0"/>
                      <w:marBottom w:val="0"/>
                      <w:divBdr>
                        <w:top w:val="none" w:sz="0" w:space="0" w:color="auto"/>
                        <w:left w:val="none" w:sz="0" w:space="0" w:color="auto"/>
                        <w:bottom w:val="none" w:sz="0" w:space="0" w:color="auto"/>
                        <w:right w:val="none" w:sz="0" w:space="0" w:color="auto"/>
                      </w:divBdr>
                      <w:divsChild>
                        <w:div w:id="140116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20elena.masko@lge.com" TargetMode="Externa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A9BC80-F53F-44D1-BFDC-32A8C5FD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477</Words>
  <Characters>2725</Characters>
  <Application>Microsoft Office Word</Application>
  <DocSecurity>0</DocSecurity>
  <Lines>22</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LG-One</Company>
  <LinksUpToDate>false</LinksUpToDate>
  <CharactersWithSpaces>3196</CharactersWithSpaces>
  <SharedDoc>false</SharedDoc>
  <HLinks>
    <vt:vector size="12" baseType="variant">
      <vt:variant>
        <vt:i4>5439523</vt:i4>
      </vt:variant>
      <vt:variant>
        <vt:i4>3</vt:i4>
      </vt:variant>
      <vt:variant>
        <vt:i4>0</vt:i4>
      </vt:variant>
      <vt:variant>
        <vt:i4>5</vt:i4>
      </vt:variant>
      <vt:variant>
        <vt:lpwstr>mailto:anna.fedotovskikh@lge.com</vt:lpwstr>
      </vt:variant>
      <vt:variant>
        <vt:lpwstr/>
      </vt:variant>
      <vt:variant>
        <vt:i4>1835077</vt:i4>
      </vt:variant>
      <vt:variant>
        <vt:i4>0</vt:i4>
      </vt:variant>
      <vt:variant>
        <vt:i4>0</vt:i4>
      </vt:variant>
      <vt:variant>
        <vt:i4>5</vt:i4>
      </vt:variant>
      <vt:variant>
        <vt:lpwstr>http://www.lg.ru/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elena.masko</cp:lastModifiedBy>
  <cp:revision>5</cp:revision>
  <cp:lastPrinted>2014-05-14T12:46:00Z</cp:lastPrinted>
  <dcterms:created xsi:type="dcterms:W3CDTF">2014-05-14T12:40:00Z</dcterms:created>
  <dcterms:modified xsi:type="dcterms:W3CDTF">2014-05-15T13:31:00Z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