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4AE89" w14:textId="4DDAF2F4" w:rsidR="005D5112" w:rsidRPr="005D5112" w:rsidRDefault="005D5112" w:rsidP="005D5112">
      <w:pPr>
        <w:jc w:val="center"/>
        <w:rPr>
          <w:rFonts w:eastAsia="Malgun Gothic"/>
          <w:b/>
          <w:bCs/>
          <w:sz w:val="28"/>
          <w:szCs w:val="28"/>
          <w:lang w:val="es-MX" w:eastAsia="ko-KR"/>
        </w:rPr>
      </w:pPr>
      <w:bookmarkStart w:id="0" w:name="_Hlk58849070"/>
      <w:r w:rsidRPr="65F2BFDB">
        <w:rPr>
          <w:rFonts w:eastAsia="Malgun Gothic"/>
          <w:b/>
          <w:bCs/>
          <w:sz w:val="28"/>
          <w:szCs w:val="28"/>
          <w:lang w:val="es-MX" w:eastAsia="ko-KR"/>
        </w:rPr>
        <w:t xml:space="preserve">LG </w:t>
      </w:r>
      <w:r w:rsidR="77E02287" w:rsidRPr="65F2BFDB">
        <w:rPr>
          <w:rFonts w:eastAsia="Malgun Gothic"/>
          <w:b/>
          <w:bCs/>
          <w:sz w:val="28"/>
          <w:szCs w:val="28"/>
          <w:lang w:val="es-MX" w:eastAsia="ko-KR"/>
        </w:rPr>
        <w:t>EXPANDE</w:t>
      </w:r>
      <w:r w:rsidRPr="65F2BFDB">
        <w:rPr>
          <w:rFonts w:eastAsia="Malgun Gothic"/>
          <w:b/>
          <w:bCs/>
          <w:sz w:val="28"/>
          <w:szCs w:val="28"/>
          <w:lang w:val="es-MX" w:eastAsia="ko-KR"/>
        </w:rPr>
        <w:t xml:space="preserve"> SU LÍNEA DE AUDÍFONOS </w:t>
      </w:r>
      <w:r w:rsidR="001D1A9C">
        <w:rPr>
          <w:rFonts w:eastAsia="Malgun Gothic"/>
          <w:b/>
          <w:bCs/>
          <w:sz w:val="28"/>
          <w:szCs w:val="28"/>
          <w:lang w:val="es-MX" w:eastAsia="ko-KR"/>
        </w:rPr>
        <w:t>XBOOM</w:t>
      </w:r>
      <w:r w:rsidRPr="65F2BFDB">
        <w:rPr>
          <w:rFonts w:eastAsia="Malgun Gothic"/>
          <w:b/>
          <w:bCs/>
          <w:sz w:val="28"/>
          <w:szCs w:val="28"/>
          <w:lang w:val="es-MX" w:eastAsia="ko-KR"/>
        </w:rPr>
        <w:t xml:space="preserve"> CON LOS NUEVOS BUDS PLUS Y BUDS LITE, PENSADOS PARA CADA ESTILO DE VIDA</w:t>
      </w:r>
    </w:p>
    <w:p w14:paraId="7997CEA7" w14:textId="77777777" w:rsidR="005D5112" w:rsidRPr="005D5112" w:rsidRDefault="005D5112" w:rsidP="005D5112">
      <w:pPr>
        <w:jc w:val="center"/>
        <w:rPr>
          <w:rFonts w:eastAsia="Malgun Gothic"/>
          <w:b/>
          <w:bCs/>
          <w:sz w:val="28"/>
          <w:szCs w:val="28"/>
          <w:lang w:val="es-MX" w:eastAsia="ko-KR"/>
        </w:rPr>
      </w:pPr>
    </w:p>
    <w:p w14:paraId="09406914" w14:textId="0F61CEA4" w:rsidR="005D5112" w:rsidRPr="005D5112" w:rsidRDefault="005D5112" w:rsidP="1C2ADF18">
      <w:pPr>
        <w:jc w:val="center"/>
        <w:rPr>
          <w:rFonts w:eastAsia="Batang"/>
          <w:i/>
          <w:iCs/>
          <w:lang w:val="es-MX" w:eastAsia="ko-KR"/>
        </w:rPr>
      </w:pPr>
      <w:r w:rsidRPr="1C2ADF18">
        <w:rPr>
          <w:rFonts w:eastAsia="Times New Roman"/>
          <w:i/>
          <w:iCs/>
          <w:lang w:val="es-MX" w:eastAsia="es-MX"/>
        </w:rPr>
        <w:t xml:space="preserve">Sonido envolvente, batería de larga duración y comodidad ergonómica en todos los modelos: diseñados tanto para </w:t>
      </w:r>
      <w:proofErr w:type="spellStart"/>
      <w:r w:rsidRPr="1C2ADF18">
        <w:rPr>
          <w:rFonts w:eastAsia="Times New Roman"/>
          <w:i/>
          <w:iCs/>
          <w:lang w:val="es-MX" w:eastAsia="es-MX"/>
        </w:rPr>
        <w:t>audiófilos</w:t>
      </w:r>
      <w:proofErr w:type="spellEnd"/>
      <w:r w:rsidRPr="1C2ADF18">
        <w:rPr>
          <w:rFonts w:eastAsia="Times New Roman"/>
          <w:i/>
          <w:iCs/>
          <w:lang w:val="es-MX" w:eastAsia="es-MX"/>
        </w:rPr>
        <w:t xml:space="preserve"> como para quienes disfrutan la músic</w:t>
      </w:r>
      <w:bookmarkStart w:id="1" w:name="_GoBack"/>
      <w:bookmarkEnd w:id="1"/>
      <w:r w:rsidRPr="1C2ADF18">
        <w:rPr>
          <w:rFonts w:eastAsia="Times New Roman"/>
          <w:i/>
          <w:iCs/>
          <w:lang w:val="es-MX" w:eastAsia="es-MX"/>
        </w:rPr>
        <w:t>a todos los días.</w:t>
      </w:r>
    </w:p>
    <w:bookmarkEnd w:id="0"/>
    <w:p w14:paraId="5B4FCB1C" w14:textId="77777777" w:rsidR="005F5F72" w:rsidRDefault="005F5F72" w:rsidP="00556772">
      <w:pPr>
        <w:suppressAutoHyphens/>
        <w:jc w:val="both"/>
        <w:rPr>
          <w:rFonts w:asciiTheme="minorHAnsi" w:eastAsia="Batang" w:hAnsiTheme="minorHAnsi" w:cstheme="minorHAnsi"/>
          <w:lang w:val="es-MX" w:eastAsia="ko-KR" w:bidi="mni-IN"/>
        </w:rPr>
      </w:pPr>
    </w:p>
    <w:p w14:paraId="59C30E03" w14:textId="77777777" w:rsidR="005D5112" w:rsidRDefault="005D5112" w:rsidP="00556772">
      <w:pPr>
        <w:suppressAutoHyphens/>
        <w:jc w:val="both"/>
        <w:rPr>
          <w:rFonts w:asciiTheme="minorHAnsi" w:eastAsia="Batang" w:hAnsiTheme="minorHAnsi" w:cstheme="minorHAnsi"/>
          <w:lang w:val="es-MX" w:eastAsia="ko-KR" w:bidi="mni-IN"/>
        </w:rPr>
      </w:pPr>
    </w:p>
    <w:p w14:paraId="57E57DD2" w14:textId="77777777" w:rsidR="005D5112" w:rsidRDefault="005D5112" w:rsidP="00556772">
      <w:pPr>
        <w:suppressAutoHyphens/>
        <w:jc w:val="both"/>
        <w:rPr>
          <w:rFonts w:asciiTheme="minorHAnsi" w:eastAsia="Batang" w:hAnsiTheme="minorHAnsi" w:cstheme="minorHAnsi"/>
          <w:lang w:val="es-MX" w:eastAsia="ko-KR" w:bidi="mni-IN"/>
        </w:rPr>
      </w:pPr>
    </w:p>
    <w:p w14:paraId="409F005E" w14:textId="1A67CB91" w:rsidR="005D5112" w:rsidRPr="001D1A9C" w:rsidRDefault="3B1E19AE" w:rsidP="00556772">
      <w:pPr>
        <w:suppressAutoHyphens/>
        <w:jc w:val="both"/>
        <w:rPr>
          <w:lang w:val="es-MX"/>
        </w:rPr>
      </w:pPr>
      <w:r>
        <w:rPr>
          <w:noProof/>
          <w:lang w:eastAsia="ko-KR"/>
        </w:rPr>
        <w:drawing>
          <wp:inline distT="0" distB="0" distL="0" distR="0" wp14:anchorId="3CDC5EC8" wp14:editId="2F60DF23">
            <wp:extent cx="2266950" cy="1503304"/>
            <wp:effectExtent l="0" t="0" r="0" b="0"/>
            <wp:docPr id="137314679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885562" name=""/>
                    <pic:cNvPicPr/>
                  </pic:nvPicPr>
                  <pic:blipFill>
                    <a:blip r:embed="rId11">
                      <a:extLst>
                        <a:ext uri="{28A0092B-C50C-407E-A947-70E740481C1C}">
                          <a14:useLocalDpi xmlns:a14="http://schemas.microsoft.com/office/drawing/2010/main"/>
                        </a:ext>
                      </a:extLst>
                    </a:blip>
                    <a:stretch>
                      <a:fillRect/>
                    </a:stretch>
                  </pic:blipFill>
                  <pic:spPr>
                    <a:xfrm>
                      <a:off x="0" y="0"/>
                      <a:ext cx="2266950" cy="1503304"/>
                    </a:xfrm>
                    <a:prstGeom prst="rect">
                      <a:avLst/>
                    </a:prstGeom>
                  </pic:spPr>
                </pic:pic>
              </a:graphicData>
            </a:graphic>
          </wp:inline>
        </w:drawing>
      </w:r>
      <w:r w:rsidRPr="001D1A9C">
        <w:rPr>
          <w:lang w:val="es-MX"/>
        </w:rPr>
        <w:t xml:space="preserve">     </w:t>
      </w:r>
      <w:r>
        <w:rPr>
          <w:noProof/>
          <w:lang w:eastAsia="ko-KR"/>
        </w:rPr>
        <w:drawing>
          <wp:inline distT="0" distB="0" distL="0" distR="0" wp14:anchorId="08913758" wp14:editId="18206151">
            <wp:extent cx="2238375" cy="1484355"/>
            <wp:effectExtent l="0" t="0" r="0" b="0"/>
            <wp:docPr id="96738037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380379" name=""/>
                    <pic:cNvPicPr/>
                  </pic:nvPicPr>
                  <pic:blipFill>
                    <a:blip r:embed="rId12">
                      <a:extLst>
                        <a:ext uri="{28A0092B-C50C-407E-A947-70E740481C1C}">
                          <a14:useLocalDpi xmlns:a14="http://schemas.microsoft.com/office/drawing/2010/main"/>
                        </a:ext>
                      </a:extLst>
                    </a:blip>
                    <a:stretch>
                      <a:fillRect/>
                    </a:stretch>
                  </pic:blipFill>
                  <pic:spPr>
                    <a:xfrm>
                      <a:off x="0" y="0"/>
                      <a:ext cx="2238375" cy="1484355"/>
                    </a:xfrm>
                    <a:prstGeom prst="rect">
                      <a:avLst/>
                    </a:prstGeom>
                  </pic:spPr>
                </pic:pic>
              </a:graphicData>
            </a:graphic>
          </wp:inline>
        </w:drawing>
      </w:r>
    </w:p>
    <w:p w14:paraId="7CDAC55F" w14:textId="0C4523AF" w:rsidR="005D5112" w:rsidRPr="001D1A9C" w:rsidRDefault="005D5112" w:rsidP="1C2ADF18">
      <w:pPr>
        <w:suppressAutoHyphens/>
        <w:jc w:val="both"/>
        <w:rPr>
          <w:lang w:val="es-MX"/>
        </w:rPr>
      </w:pPr>
    </w:p>
    <w:p w14:paraId="08AB124F" w14:textId="77777777" w:rsidR="00113BE5" w:rsidRPr="005D5112" w:rsidRDefault="00113BE5" w:rsidP="00556772">
      <w:pPr>
        <w:suppressAutoHyphens/>
        <w:jc w:val="both"/>
        <w:rPr>
          <w:rFonts w:asciiTheme="minorHAnsi" w:eastAsia="Batang" w:hAnsiTheme="minorHAnsi" w:cstheme="minorHAnsi"/>
          <w:lang w:val="es-MX" w:eastAsia="ko-KR" w:bidi="mni-IN"/>
        </w:rPr>
      </w:pPr>
    </w:p>
    <w:p w14:paraId="2551F78A" w14:textId="77777777" w:rsidR="005D5112" w:rsidRPr="001D1A9C" w:rsidRDefault="005D5112" w:rsidP="00556772">
      <w:pPr>
        <w:suppressAutoHyphens/>
        <w:spacing w:line="360" w:lineRule="auto"/>
        <w:jc w:val="both"/>
        <w:rPr>
          <w:rFonts w:asciiTheme="minorHAnsi" w:eastAsia="Batang" w:hAnsiTheme="minorHAnsi" w:cstheme="minorHAnsi"/>
          <w:lang w:val="es-MX" w:eastAsia="ko-KR" w:bidi="mni-IN"/>
        </w:rPr>
      </w:pPr>
    </w:p>
    <w:p w14:paraId="70B5D524" w14:textId="4F17380D" w:rsidR="005D5112" w:rsidRDefault="0BADFDB7" w:rsidP="00556772">
      <w:pPr>
        <w:suppressAutoHyphens/>
        <w:spacing w:line="360" w:lineRule="auto"/>
        <w:jc w:val="both"/>
        <w:rPr>
          <w:rFonts w:asciiTheme="minorHAnsi" w:eastAsia="Batang" w:hAnsiTheme="minorHAnsi" w:cstheme="minorBidi"/>
          <w:lang w:val="es-MX" w:eastAsia="ko-KR" w:bidi="mni-IN"/>
        </w:rPr>
      </w:pPr>
      <w:r w:rsidRPr="65F2BFDB">
        <w:rPr>
          <w:rFonts w:eastAsia="Times New Roman"/>
          <w:b/>
          <w:bCs/>
          <w:color w:val="000000" w:themeColor="text1"/>
          <w:lang w:val="es-MX"/>
        </w:rPr>
        <w:t>Ciudad de México, 1</w:t>
      </w:r>
      <w:r w:rsidR="001D1A9C">
        <w:rPr>
          <w:rFonts w:eastAsia="Times New Roman"/>
          <w:b/>
          <w:bCs/>
          <w:color w:val="000000" w:themeColor="text1"/>
          <w:lang w:val="es-MX"/>
        </w:rPr>
        <w:t>7</w:t>
      </w:r>
      <w:r w:rsidRPr="65F2BFDB">
        <w:rPr>
          <w:rFonts w:eastAsia="Times New Roman"/>
          <w:b/>
          <w:bCs/>
          <w:color w:val="000000" w:themeColor="text1"/>
          <w:lang w:val="es-MX"/>
        </w:rPr>
        <w:t xml:space="preserve"> de septiembre de 2025 -</w:t>
      </w:r>
      <w:r w:rsidRPr="65F2BFDB">
        <w:rPr>
          <w:rFonts w:eastAsia="Times New Roman"/>
          <w:color w:val="000000" w:themeColor="text1"/>
          <w:lang w:val="es-MX"/>
        </w:rPr>
        <w:t xml:space="preserve"> </w:t>
      </w:r>
      <w:r w:rsidR="005D5112" w:rsidRPr="65F2BFDB">
        <w:rPr>
          <w:rFonts w:asciiTheme="minorHAnsi" w:eastAsia="Batang" w:hAnsiTheme="minorHAnsi" w:cstheme="minorBidi"/>
          <w:lang w:val="es-MX" w:eastAsia="ko-KR" w:bidi="mni-IN"/>
        </w:rPr>
        <w:t xml:space="preserve">LG </w:t>
      </w:r>
      <w:proofErr w:type="spellStart"/>
      <w:r w:rsidR="005D5112" w:rsidRPr="65F2BFDB">
        <w:rPr>
          <w:rFonts w:asciiTheme="minorHAnsi" w:eastAsia="Batang" w:hAnsiTheme="minorHAnsi" w:cstheme="minorBidi"/>
          <w:lang w:val="es-MX" w:eastAsia="ko-KR" w:bidi="mni-IN"/>
        </w:rPr>
        <w:t>Electronics</w:t>
      </w:r>
      <w:proofErr w:type="spellEnd"/>
      <w:r w:rsidR="005D5112" w:rsidRPr="65F2BFDB">
        <w:rPr>
          <w:rFonts w:asciiTheme="minorHAnsi" w:eastAsia="Batang" w:hAnsiTheme="minorHAnsi" w:cstheme="minorBidi"/>
          <w:lang w:val="es-MX" w:eastAsia="ko-KR" w:bidi="mni-IN"/>
        </w:rPr>
        <w:t xml:space="preserve"> (LG) amplía su familia de audífonos </w:t>
      </w:r>
      <w:r w:rsidR="001D1A9C">
        <w:rPr>
          <w:rFonts w:asciiTheme="minorHAnsi" w:eastAsia="Batang" w:hAnsiTheme="minorHAnsi" w:cstheme="minorBidi"/>
          <w:lang w:val="es-MX" w:eastAsia="ko-KR" w:bidi="mni-IN"/>
        </w:rPr>
        <w:t>XBOOM</w:t>
      </w:r>
      <w:r w:rsidR="005D5112" w:rsidRPr="65F2BFDB">
        <w:rPr>
          <w:rFonts w:asciiTheme="minorHAnsi" w:eastAsia="Batang" w:hAnsiTheme="minorHAnsi" w:cstheme="minorBidi"/>
          <w:lang w:val="es-MX" w:eastAsia="ko-KR" w:bidi="mni-IN"/>
        </w:rPr>
        <w:t xml:space="preserve"> </w:t>
      </w:r>
      <w:proofErr w:type="spellStart"/>
      <w:r w:rsidR="005D5112" w:rsidRPr="65F2BFDB">
        <w:rPr>
          <w:rFonts w:asciiTheme="minorHAnsi" w:eastAsia="Batang" w:hAnsiTheme="minorHAnsi" w:cstheme="minorBidi"/>
          <w:lang w:val="es-MX" w:eastAsia="ko-KR" w:bidi="mni-IN"/>
        </w:rPr>
        <w:t>Buds</w:t>
      </w:r>
      <w:proofErr w:type="spellEnd"/>
      <w:r w:rsidR="005D5112" w:rsidRPr="65F2BFDB">
        <w:rPr>
          <w:rFonts w:asciiTheme="minorHAnsi" w:eastAsia="Batang" w:hAnsiTheme="minorHAnsi" w:cstheme="minorBidi"/>
          <w:lang w:val="es-MX" w:eastAsia="ko-KR" w:bidi="mni-IN"/>
        </w:rPr>
        <w:t xml:space="preserve"> con la llegada de los nuevos </w:t>
      </w:r>
      <w:proofErr w:type="spellStart"/>
      <w:r w:rsidR="005D5112" w:rsidRPr="65F2BFDB">
        <w:rPr>
          <w:rFonts w:asciiTheme="minorHAnsi" w:eastAsia="Batang" w:hAnsiTheme="minorHAnsi" w:cstheme="minorBidi"/>
          <w:lang w:val="es-MX" w:eastAsia="ko-KR" w:bidi="mni-IN"/>
        </w:rPr>
        <w:t>Buds</w:t>
      </w:r>
      <w:proofErr w:type="spellEnd"/>
      <w:r w:rsidR="005D5112" w:rsidRPr="65F2BFDB">
        <w:rPr>
          <w:rFonts w:asciiTheme="minorHAnsi" w:eastAsia="Batang" w:hAnsiTheme="minorHAnsi" w:cstheme="minorBidi"/>
          <w:lang w:val="es-MX" w:eastAsia="ko-KR" w:bidi="mni-IN"/>
        </w:rPr>
        <w:t xml:space="preserve"> Plus y </w:t>
      </w:r>
      <w:proofErr w:type="spellStart"/>
      <w:r w:rsidR="005D5112" w:rsidRPr="65F2BFDB">
        <w:rPr>
          <w:rFonts w:asciiTheme="minorHAnsi" w:eastAsia="Batang" w:hAnsiTheme="minorHAnsi" w:cstheme="minorBidi"/>
          <w:lang w:val="es-MX" w:eastAsia="ko-KR" w:bidi="mni-IN"/>
        </w:rPr>
        <w:t>Buds</w:t>
      </w:r>
      <w:proofErr w:type="spellEnd"/>
      <w:r w:rsidR="005D5112" w:rsidRPr="65F2BFDB">
        <w:rPr>
          <w:rFonts w:asciiTheme="minorHAnsi" w:eastAsia="Batang" w:hAnsiTheme="minorHAnsi" w:cstheme="minorBidi"/>
          <w:lang w:val="es-MX" w:eastAsia="ko-KR" w:bidi="mni-IN"/>
        </w:rPr>
        <w:t xml:space="preserve"> Lite, tras el éxito del modelo original presentado en enero. Pensados para quienes disfrutan la música de manera casual y también para los </w:t>
      </w:r>
      <w:proofErr w:type="spellStart"/>
      <w:r w:rsidR="005D5112" w:rsidRPr="65F2BFDB">
        <w:rPr>
          <w:rFonts w:asciiTheme="minorHAnsi" w:eastAsia="Batang" w:hAnsiTheme="minorHAnsi" w:cstheme="minorBidi"/>
          <w:lang w:val="es-MX" w:eastAsia="ko-KR" w:bidi="mni-IN"/>
        </w:rPr>
        <w:t>audiófilos</w:t>
      </w:r>
      <w:proofErr w:type="spellEnd"/>
      <w:r w:rsidR="005D5112" w:rsidRPr="65F2BFDB">
        <w:rPr>
          <w:rFonts w:asciiTheme="minorHAnsi" w:eastAsia="Batang" w:hAnsiTheme="minorHAnsi" w:cstheme="minorBidi"/>
          <w:lang w:val="es-MX" w:eastAsia="ko-KR" w:bidi="mni-IN"/>
        </w:rPr>
        <w:t xml:space="preserve"> más exigentes, estos nuevos modelos ofrecen sonido envolvente, batería de larga duración y un diseño ergonómico que garantiza comodidad y horas de reproducción continua, sin importar a dónde te lleve el día.</w:t>
      </w:r>
    </w:p>
    <w:p w14:paraId="48AF0B6A" w14:textId="77777777" w:rsidR="001D1A9C" w:rsidRPr="001D1A9C" w:rsidRDefault="001D1A9C" w:rsidP="00556772">
      <w:pPr>
        <w:suppressAutoHyphens/>
        <w:spacing w:line="360" w:lineRule="auto"/>
        <w:jc w:val="both"/>
        <w:rPr>
          <w:rFonts w:asciiTheme="minorHAnsi" w:eastAsia="Batang" w:hAnsiTheme="minorHAnsi" w:cstheme="minorBidi"/>
          <w:lang w:val="es-MX" w:eastAsia="ko-KR" w:bidi="mni-IN"/>
        </w:rPr>
      </w:pPr>
    </w:p>
    <w:p w14:paraId="7848D45B" w14:textId="2A7C9609" w:rsidR="005D5112" w:rsidRPr="005D5112" w:rsidRDefault="005D5112" w:rsidP="00556772">
      <w:pPr>
        <w:suppressAutoHyphens/>
        <w:spacing w:line="360" w:lineRule="auto"/>
        <w:jc w:val="both"/>
        <w:rPr>
          <w:rFonts w:asciiTheme="minorHAnsi" w:eastAsia="Batang" w:hAnsiTheme="minorHAnsi" w:cstheme="minorHAnsi"/>
          <w:lang w:val="es-MX" w:eastAsia="ko-KR" w:bidi="mni-IN"/>
        </w:rPr>
      </w:pPr>
      <w:r w:rsidRPr="005D5112">
        <w:rPr>
          <w:rFonts w:asciiTheme="minorHAnsi" w:eastAsia="Batang" w:hAnsiTheme="minorHAnsi" w:cstheme="minorHAnsi"/>
          <w:lang w:val="es-MX" w:eastAsia="ko-KR" w:bidi="mni-IN"/>
        </w:rPr>
        <w:t xml:space="preserve">Afinados con maestría por el reconocido músico will.i.am, los audífonos de la serie </w:t>
      </w:r>
      <w:r w:rsidR="001D1A9C">
        <w:rPr>
          <w:rFonts w:asciiTheme="minorHAnsi" w:eastAsia="Batang" w:hAnsiTheme="minorHAnsi" w:cstheme="minorHAnsi"/>
          <w:lang w:val="es-MX" w:eastAsia="ko-KR" w:bidi="mni-IN"/>
        </w:rPr>
        <w:t>XBOOM</w:t>
      </w:r>
      <w:r w:rsidRPr="005D5112">
        <w:rPr>
          <w:rFonts w:asciiTheme="minorHAnsi" w:eastAsia="Batang" w:hAnsiTheme="minorHAnsi" w:cstheme="minorHAnsi"/>
          <w:lang w:val="es-MX" w:eastAsia="ko-KR" w:bidi="mni-IN"/>
        </w:rPr>
        <w:t xml:space="preserve"> </w:t>
      </w:r>
      <w:proofErr w:type="spellStart"/>
      <w:r w:rsidRPr="005D5112">
        <w:rPr>
          <w:rFonts w:asciiTheme="minorHAnsi" w:eastAsia="Batang" w:hAnsiTheme="minorHAnsi" w:cstheme="minorHAnsi"/>
          <w:lang w:val="es-MX" w:eastAsia="ko-KR" w:bidi="mni-IN"/>
        </w:rPr>
        <w:t>Buds</w:t>
      </w:r>
      <w:proofErr w:type="spellEnd"/>
      <w:r w:rsidRPr="005D5112">
        <w:rPr>
          <w:rFonts w:asciiTheme="minorHAnsi" w:eastAsia="Batang" w:hAnsiTheme="minorHAnsi" w:cstheme="minorHAnsi"/>
          <w:lang w:val="es-MX" w:eastAsia="ko-KR" w:bidi="mni-IN"/>
        </w:rPr>
        <w:t xml:space="preserve"> ofrecen una calidad de sonido en alta resolución y bajos potentes. Con esta ampliación, LG refuerza su propuesta en audio al brindar una gama diversa de funciones y precios pensados para distintos estilos de vida: desde un desempeño de nivel </w:t>
      </w:r>
      <w:proofErr w:type="spellStart"/>
      <w:r w:rsidRPr="005D5112">
        <w:rPr>
          <w:rFonts w:asciiTheme="minorHAnsi" w:eastAsia="Batang" w:hAnsiTheme="minorHAnsi" w:cstheme="minorHAnsi"/>
          <w:lang w:val="es-MX" w:eastAsia="ko-KR" w:bidi="mni-IN"/>
        </w:rPr>
        <w:t>premium</w:t>
      </w:r>
      <w:proofErr w:type="spellEnd"/>
      <w:r w:rsidRPr="005D5112">
        <w:rPr>
          <w:rFonts w:asciiTheme="minorHAnsi" w:eastAsia="Batang" w:hAnsiTheme="minorHAnsi" w:cstheme="minorHAnsi"/>
          <w:lang w:val="es-MX" w:eastAsia="ko-KR" w:bidi="mni-IN"/>
        </w:rPr>
        <w:t xml:space="preserve"> hasta opciones prácticas para el uso cotidiano.</w:t>
      </w:r>
    </w:p>
    <w:p w14:paraId="1EDE13DE" w14:textId="77777777" w:rsidR="007344F2" w:rsidRPr="005D5112" w:rsidRDefault="007344F2" w:rsidP="00556772">
      <w:pPr>
        <w:suppressAutoHyphens/>
        <w:spacing w:line="360" w:lineRule="auto"/>
        <w:jc w:val="both"/>
        <w:rPr>
          <w:rFonts w:asciiTheme="minorHAnsi" w:eastAsia="Batang" w:hAnsiTheme="minorHAnsi" w:cstheme="minorHAnsi"/>
          <w:lang w:val="es-MX" w:eastAsia="ko-KR" w:bidi="mni-IN"/>
        </w:rPr>
      </w:pPr>
    </w:p>
    <w:p w14:paraId="66855D1C" w14:textId="77777777" w:rsidR="005D5112" w:rsidRPr="005D5112" w:rsidRDefault="005D5112" w:rsidP="005D5112">
      <w:pPr>
        <w:suppressAutoHyphens/>
        <w:spacing w:before="160" w:line="360" w:lineRule="auto"/>
        <w:jc w:val="both"/>
        <w:rPr>
          <w:rFonts w:asciiTheme="minorHAnsi" w:eastAsia="Batang" w:hAnsiTheme="minorHAnsi" w:cstheme="minorHAnsi"/>
          <w:lang w:val="es-MX" w:eastAsia="ko-KR" w:bidi="mni-IN"/>
        </w:rPr>
      </w:pPr>
      <w:r w:rsidRPr="005D5112">
        <w:rPr>
          <w:rFonts w:asciiTheme="minorHAnsi" w:eastAsia="Batang" w:hAnsiTheme="minorHAnsi" w:cstheme="minorHAnsi"/>
          <w:lang w:val="es-MX" w:eastAsia="ko-KR" w:bidi="mni-IN"/>
        </w:rPr>
        <w:lastRenderedPageBreak/>
        <w:t>Rendimiento compartido en toda la línea</w:t>
      </w:r>
      <w:r w:rsidRPr="005D5112">
        <w:rPr>
          <w:rFonts w:asciiTheme="minorHAnsi" w:eastAsia="Batang" w:hAnsiTheme="minorHAnsi" w:cstheme="minorHAnsi"/>
          <w:lang w:val="es-MX" w:eastAsia="ko-KR" w:bidi="mni-IN"/>
        </w:rPr>
        <w:br/>
        <w:t xml:space="preserve">Los </w:t>
      </w:r>
      <w:proofErr w:type="spellStart"/>
      <w:r w:rsidRPr="005D5112">
        <w:rPr>
          <w:rFonts w:asciiTheme="minorHAnsi" w:eastAsia="Batang" w:hAnsiTheme="minorHAnsi" w:cstheme="minorHAnsi"/>
          <w:lang w:val="es-MX" w:eastAsia="ko-KR" w:bidi="mni-IN"/>
        </w:rPr>
        <w:t>Buds</w:t>
      </w:r>
      <w:proofErr w:type="spellEnd"/>
      <w:r w:rsidRPr="005D5112">
        <w:rPr>
          <w:rFonts w:asciiTheme="minorHAnsi" w:eastAsia="Batang" w:hAnsiTheme="minorHAnsi" w:cstheme="minorHAnsi"/>
          <w:lang w:val="es-MX" w:eastAsia="ko-KR" w:bidi="mni-IN"/>
        </w:rPr>
        <w:t xml:space="preserve"> Plus y </w:t>
      </w:r>
      <w:proofErr w:type="spellStart"/>
      <w:r w:rsidRPr="005D5112">
        <w:rPr>
          <w:rFonts w:asciiTheme="minorHAnsi" w:eastAsia="Batang" w:hAnsiTheme="minorHAnsi" w:cstheme="minorHAnsi"/>
          <w:lang w:val="es-MX" w:eastAsia="ko-KR" w:bidi="mni-IN"/>
        </w:rPr>
        <w:t>Buds</w:t>
      </w:r>
      <w:proofErr w:type="spellEnd"/>
      <w:r w:rsidRPr="005D5112">
        <w:rPr>
          <w:rFonts w:asciiTheme="minorHAnsi" w:eastAsia="Batang" w:hAnsiTheme="minorHAnsi" w:cstheme="minorHAnsi"/>
          <w:lang w:val="es-MX" w:eastAsia="ko-KR" w:bidi="mni-IN"/>
        </w:rPr>
        <w:t xml:space="preserve"> Lite aprovechan la experiencia de LG en innovación de audio, ofreciendo una base sólida de sonido </w:t>
      </w:r>
      <w:proofErr w:type="spellStart"/>
      <w:r w:rsidRPr="005D5112">
        <w:rPr>
          <w:rFonts w:asciiTheme="minorHAnsi" w:eastAsia="Batang" w:hAnsiTheme="minorHAnsi" w:cstheme="minorHAnsi"/>
          <w:lang w:val="es-MX" w:eastAsia="ko-KR" w:bidi="mni-IN"/>
        </w:rPr>
        <w:t>premium</w:t>
      </w:r>
      <w:proofErr w:type="spellEnd"/>
      <w:r w:rsidRPr="005D5112">
        <w:rPr>
          <w:rFonts w:asciiTheme="minorHAnsi" w:eastAsia="Batang" w:hAnsiTheme="minorHAnsi" w:cstheme="minorHAnsi"/>
          <w:lang w:val="es-MX" w:eastAsia="ko-KR" w:bidi="mni-IN"/>
        </w:rPr>
        <w:t xml:space="preserve"> y desempeño confiable:</w:t>
      </w:r>
    </w:p>
    <w:p w14:paraId="2551EF8A" w14:textId="77777777" w:rsidR="005D5112" w:rsidRPr="005D5112" w:rsidRDefault="005D5112" w:rsidP="005D5112">
      <w:pPr>
        <w:numPr>
          <w:ilvl w:val="0"/>
          <w:numId w:val="14"/>
        </w:numPr>
        <w:suppressAutoHyphens/>
        <w:spacing w:before="160" w:line="360" w:lineRule="auto"/>
        <w:jc w:val="both"/>
        <w:rPr>
          <w:rFonts w:asciiTheme="minorHAnsi" w:eastAsia="Batang" w:hAnsiTheme="minorHAnsi" w:cstheme="minorHAnsi"/>
          <w:lang w:val="es-MX" w:eastAsia="ko-KR" w:bidi="mni-IN"/>
        </w:rPr>
      </w:pPr>
      <w:r w:rsidRPr="005D5112">
        <w:rPr>
          <w:rFonts w:asciiTheme="minorHAnsi" w:eastAsia="Batang" w:hAnsiTheme="minorHAnsi" w:cstheme="minorHAnsi"/>
          <w:b/>
          <w:bCs/>
          <w:lang w:val="es-MX" w:eastAsia="ko-KR" w:bidi="mni-IN"/>
        </w:rPr>
        <w:t>Sonido envolvente:</w:t>
      </w:r>
      <w:r w:rsidRPr="005D5112">
        <w:rPr>
          <w:rFonts w:asciiTheme="minorHAnsi" w:eastAsia="Batang" w:hAnsiTheme="minorHAnsi" w:cstheme="minorHAnsi"/>
          <w:lang w:val="es-MX" w:eastAsia="ko-KR" w:bidi="mni-IN"/>
        </w:rPr>
        <w:t xml:space="preserve"> sus diafragmas de </w:t>
      </w:r>
      <w:proofErr w:type="spellStart"/>
      <w:r w:rsidRPr="005D5112">
        <w:rPr>
          <w:rFonts w:asciiTheme="minorHAnsi" w:eastAsia="Batang" w:hAnsiTheme="minorHAnsi" w:cstheme="minorHAnsi"/>
          <w:lang w:val="es-MX" w:eastAsia="ko-KR" w:bidi="mni-IN"/>
        </w:rPr>
        <w:t>grafeno</w:t>
      </w:r>
      <w:proofErr w:type="spellEnd"/>
      <w:r w:rsidRPr="005D5112">
        <w:rPr>
          <w:rFonts w:asciiTheme="minorHAnsi" w:eastAsia="Batang" w:hAnsiTheme="minorHAnsi" w:cstheme="minorHAnsi"/>
          <w:lang w:val="es-MX" w:eastAsia="ko-KR" w:bidi="mni-IN"/>
        </w:rPr>
        <w:t xml:space="preserve"> ultraligeros brindan un audio claro y detallado, con bajos profundos y mínima distorsión.</w:t>
      </w:r>
    </w:p>
    <w:p w14:paraId="535F37FB" w14:textId="77777777" w:rsidR="005D5112" w:rsidRPr="005D5112" w:rsidRDefault="005D5112" w:rsidP="005D5112">
      <w:pPr>
        <w:numPr>
          <w:ilvl w:val="0"/>
          <w:numId w:val="14"/>
        </w:numPr>
        <w:suppressAutoHyphens/>
        <w:spacing w:before="160" w:line="360" w:lineRule="auto"/>
        <w:jc w:val="both"/>
        <w:rPr>
          <w:rFonts w:asciiTheme="minorHAnsi" w:eastAsia="Batang" w:hAnsiTheme="minorHAnsi" w:cstheme="minorHAnsi"/>
          <w:lang w:val="es-MX" w:eastAsia="ko-KR" w:bidi="mni-IN"/>
        </w:rPr>
      </w:pPr>
      <w:r w:rsidRPr="005D5112">
        <w:rPr>
          <w:rFonts w:asciiTheme="minorHAnsi" w:eastAsia="Batang" w:hAnsiTheme="minorHAnsi" w:cstheme="minorHAnsi"/>
          <w:b/>
          <w:bCs/>
          <w:lang w:val="es-MX" w:eastAsia="ko-KR" w:bidi="mni-IN"/>
        </w:rPr>
        <w:t>Cancelación Activa de Ruido (ANC)*:</w:t>
      </w:r>
      <w:r w:rsidRPr="005D5112">
        <w:rPr>
          <w:rFonts w:asciiTheme="minorHAnsi" w:eastAsia="Batang" w:hAnsiTheme="minorHAnsi" w:cstheme="minorHAnsi"/>
          <w:lang w:val="es-MX" w:eastAsia="ko-KR" w:bidi="mni-IN"/>
        </w:rPr>
        <w:t xml:space="preserve"> la tecnología inteligente de LG detecta y reduce el ruido ambiental para una escucha más </w:t>
      </w:r>
      <w:proofErr w:type="spellStart"/>
      <w:r w:rsidRPr="005D5112">
        <w:rPr>
          <w:rFonts w:asciiTheme="minorHAnsi" w:eastAsia="Batang" w:hAnsiTheme="minorHAnsi" w:cstheme="minorHAnsi"/>
          <w:lang w:val="es-MX" w:eastAsia="ko-KR" w:bidi="mni-IN"/>
        </w:rPr>
        <w:t>inmersiva</w:t>
      </w:r>
      <w:proofErr w:type="spellEnd"/>
      <w:r w:rsidRPr="005D5112">
        <w:rPr>
          <w:rFonts w:asciiTheme="minorHAnsi" w:eastAsia="Batang" w:hAnsiTheme="minorHAnsi" w:cstheme="minorHAnsi"/>
          <w:lang w:val="es-MX" w:eastAsia="ko-KR" w:bidi="mni-IN"/>
        </w:rPr>
        <w:t>.</w:t>
      </w:r>
    </w:p>
    <w:p w14:paraId="06F37087" w14:textId="77777777" w:rsidR="005D5112" w:rsidRPr="005D5112" w:rsidRDefault="005D5112" w:rsidP="005D5112">
      <w:pPr>
        <w:numPr>
          <w:ilvl w:val="0"/>
          <w:numId w:val="14"/>
        </w:numPr>
        <w:suppressAutoHyphens/>
        <w:spacing w:before="160" w:line="360" w:lineRule="auto"/>
        <w:jc w:val="both"/>
        <w:rPr>
          <w:rFonts w:asciiTheme="minorHAnsi" w:eastAsia="Batang" w:hAnsiTheme="minorHAnsi" w:cstheme="minorHAnsi"/>
          <w:lang w:val="es-MX" w:eastAsia="ko-KR" w:bidi="mni-IN"/>
        </w:rPr>
      </w:pPr>
      <w:r w:rsidRPr="005D5112">
        <w:rPr>
          <w:rFonts w:asciiTheme="minorHAnsi" w:eastAsia="Batang" w:hAnsiTheme="minorHAnsi" w:cstheme="minorHAnsi"/>
          <w:b/>
          <w:bCs/>
          <w:lang w:val="es-MX" w:eastAsia="ko-KR" w:bidi="mni-IN"/>
        </w:rPr>
        <w:t>Batería de larga duración:</w:t>
      </w:r>
      <w:r w:rsidRPr="005D5112">
        <w:rPr>
          <w:rFonts w:asciiTheme="minorHAnsi" w:eastAsia="Batang" w:hAnsiTheme="minorHAnsi" w:cstheme="minorHAnsi"/>
          <w:lang w:val="es-MX" w:eastAsia="ko-KR" w:bidi="mni-IN"/>
        </w:rPr>
        <w:t xml:space="preserve"> hasta 10 horas de reproducción continua y 30 horas con el estuche de carga en todos los modelos; </w:t>
      </w:r>
      <w:proofErr w:type="spellStart"/>
      <w:r w:rsidRPr="005D5112">
        <w:rPr>
          <w:rFonts w:asciiTheme="minorHAnsi" w:eastAsia="Batang" w:hAnsiTheme="minorHAnsi" w:cstheme="minorHAnsi"/>
          <w:lang w:val="es-MX" w:eastAsia="ko-KR" w:bidi="mni-IN"/>
        </w:rPr>
        <w:t>Buds</w:t>
      </w:r>
      <w:proofErr w:type="spellEnd"/>
      <w:r w:rsidRPr="005D5112">
        <w:rPr>
          <w:rFonts w:asciiTheme="minorHAnsi" w:eastAsia="Batang" w:hAnsiTheme="minorHAnsi" w:cstheme="minorHAnsi"/>
          <w:lang w:val="es-MX" w:eastAsia="ko-KR" w:bidi="mni-IN"/>
        </w:rPr>
        <w:t xml:space="preserve"> Lite ofrece todavía más autonomía.</w:t>
      </w:r>
    </w:p>
    <w:p w14:paraId="4430A470" w14:textId="77777777" w:rsidR="005D5112" w:rsidRPr="005D5112" w:rsidRDefault="005D5112" w:rsidP="005D5112">
      <w:pPr>
        <w:numPr>
          <w:ilvl w:val="0"/>
          <w:numId w:val="14"/>
        </w:numPr>
        <w:suppressAutoHyphens/>
        <w:spacing w:before="160" w:line="360" w:lineRule="auto"/>
        <w:jc w:val="both"/>
        <w:rPr>
          <w:rFonts w:asciiTheme="minorHAnsi" w:eastAsia="Batang" w:hAnsiTheme="minorHAnsi" w:cstheme="minorHAnsi"/>
          <w:lang w:val="es-MX" w:eastAsia="ko-KR" w:bidi="mni-IN"/>
        </w:rPr>
      </w:pPr>
      <w:r w:rsidRPr="005D5112">
        <w:rPr>
          <w:rFonts w:asciiTheme="minorHAnsi" w:eastAsia="Batang" w:hAnsiTheme="minorHAnsi" w:cstheme="minorHAnsi"/>
          <w:b/>
          <w:bCs/>
          <w:lang w:val="es-MX" w:eastAsia="ko-KR" w:bidi="mni-IN"/>
        </w:rPr>
        <w:t>Conectividad sin interrupciones:</w:t>
      </w:r>
      <w:r w:rsidRPr="005D5112">
        <w:rPr>
          <w:rFonts w:asciiTheme="minorHAnsi" w:eastAsia="Batang" w:hAnsiTheme="minorHAnsi" w:cstheme="minorHAnsi"/>
          <w:lang w:val="es-MX" w:eastAsia="ko-KR" w:bidi="mni-IN"/>
        </w:rPr>
        <w:t xml:space="preserve"> Bluetooth 5.4 asegura transmisión fluida y con baja latencia en distintos dispositivos, además de compatibilidad con </w:t>
      </w:r>
      <w:proofErr w:type="spellStart"/>
      <w:r w:rsidRPr="005D5112">
        <w:rPr>
          <w:rFonts w:asciiTheme="minorHAnsi" w:eastAsia="Batang" w:hAnsiTheme="minorHAnsi" w:cstheme="minorHAnsi"/>
          <w:lang w:val="es-MX" w:eastAsia="ko-KR" w:bidi="mni-IN"/>
        </w:rPr>
        <w:t>Multi</w:t>
      </w:r>
      <w:proofErr w:type="spellEnd"/>
      <w:r w:rsidRPr="005D5112">
        <w:rPr>
          <w:rFonts w:asciiTheme="minorHAnsi" w:eastAsia="Batang" w:hAnsiTheme="minorHAnsi" w:cstheme="minorHAnsi"/>
          <w:lang w:val="es-MX" w:eastAsia="ko-KR" w:bidi="mni-IN"/>
        </w:rPr>
        <w:t xml:space="preserve">-Point &amp; </w:t>
      </w:r>
      <w:proofErr w:type="spellStart"/>
      <w:r w:rsidRPr="005D5112">
        <w:rPr>
          <w:rFonts w:asciiTheme="minorHAnsi" w:eastAsia="Batang" w:hAnsiTheme="minorHAnsi" w:cstheme="minorHAnsi"/>
          <w:lang w:val="es-MX" w:eastAsia="ko-KR" w:bidi="mni-IN"/>
        </w:rPr>
        <w:t>Multi-Pairing</w:t>
      </w:r>
      <w:proofErr w:type="spellEnd"/>
      <w:r w:rsidRPr="005D5112">
        <w:rPr>
          <w:rFonts w:asciiTheme="minorHAnsi" w:eastAsia="Batang" w:hAnsiTheme="minorHAnsi" w:cstheme="minorHAnsi"/>
          <w:lang w:val="es-MX" w:eastAsia="ko-KR" w:bidi="mni-IN"/>
        </w:rPr>
        <w:t xml:space="preserve">, Google </w:t>
      </w:r>
      <w:proofErr w:type="spellStart"/>
      <w:r w:rsidRPr="005D5112">
        <w:rPr>
          <w:rFonts w:asciiTheme="minorHAnsi" w:eastAsia="Batang" w:hAnsiTheme="minorHAnsi" w:cstheme="minorHAnsi"/>
          <w:lang w:val="es-MX" w:eastAsia="ko-KR" w:bidi="mni-IN"/>
        </w:rPr>
        <w:t>Fast</w:t>
      </w:r>
      <w:proofErr w:type="spellEnd"/>
      <w:r w:rsidRPr="005D5112">
        <w:rPr>
          <w:rFonts w:asciiTheme="minorHAnsi" w:eastAsia="Batang" w:hAnsiTheme="minorHAnsi" w:cstheme="minorHAnsi"/>
          <w:lang w:val="es-MX" w:eastAsia="ko-KR" w:bidi="mni-IN"/>
        </w:rPr>
        <w:t xml:space="preserve"> </w:t>
      </w:r>
      <w:proofErr w:type="spellStart"/>
      <w:r w:rsidRPr="005D5112">
        <w:rPr>
          <w:rFonts w:asciiTheme="minorHAnsi" w:eastAsia="Batang" w:hAnsiTheme="minorHAnsi" w:cstheme="minorHAnsi"/>
          <w:lang w:val="es-MX" w:eastAsia="ko-KR" w:bidi="mni-IN"/>
        </w:rPr>
        <w:t>Pair</w:t>
      </w:r>
      <w:proofErr w:type="spellEnd"/>
      <w:r w:rsidRPr="005D5112">
        <w:rPr>
          <w:rFonts w:asciiTheme="minorHAnsi" w:eastAsia="Batang" w:hAnsiTheme="minorHAnsi" w:cstheme="minorHAnsi"/>
          <w:lang w:val="es-MX" w:eastAsia="ko-KR" w:bidi="mni-IN"/>
        </w:rPr>
        <w:t xml:space="preserve"> y Swift </w:t>
      </w:r>
      <w:proofErr w:type="spellStart"/>
      <w:r w:rsidRPr="005D5112">
        <w:rPr>
          <w:rFonts w:asciiTheme="minorHAnsi" w:eastAsia="Batang" w:hAnsiTheme="minorHAnsi" w:cstheme="minorHAnsi"/>
          <w:lang w:val="es-MX" w:eastAsia="ko-KR" w:bidi="mni-IN"/>
        </w:rPr>
        <w:t>Pairing</w:t>
      </w:r>
      <w:proofErr w:type="spellEnd"/>
      <w:r w:rsidRPr="005D5112">
        <w:rPr>
          <w:rFonts w:asciiTheme="minorHAnsi" w:eastAsia="Batang" w:hAnsiTheme="minorHAnsi" w:cstheme="minorHAnsi"/>
          <w:lang w:val="es-MX" w:eastAsia="ko-KR" w:bidi="mni-IN"/>
        </w:rPr>
        <w:t xml:space="preserve">, lo que permite cambiar fácilmente entre </w:t>
      </w:r>
      <w:proofErr w:type="spellStart"/>
      <w:r w:rsidRPr="005D5112">
        <w:rPr>
          <w:rFonts w:asciiTheme="minorHAnsi" w:eastAsia="Batang" w:hAnsiTheme="minorHAnsi" w:cstheme="minorHAnsi"/>
          <w:lang w:val="es-MX" w:eastAsia="ko-KR" w:bidi="mni-IN"/>
        </w:rPr>
        <w:t>smartphone</w:t>
      </w:r>
      <w:proofErr w:type="spellEnd"/>
      <w:r w:rsidRPr="005D5112">
        <w:rPr>
          <w:rFonts w:asciiTheme="minorHAnsi" w:eastAsia="Batang" w:hAnsiTheme="minorHAnsi" w:cstheme="minorHAnsi"/>
          <w:lang w:val="es-MX" w:eastAsia="ko-KR" w:bidi="mni-IN"/>
        </w:rPr>
        <w:t xml:space="preserve">, laptop o </w:t>
      </w:r>
      <w:proofErr w:type="spellStart"/>
      <w:r w:rsidRPr="005D5112">
        <w:rPr>
          <w:rFonts w:asciiTheme="minorHAnsi" w:eastAsia="Batang" w:hAnsiTheme="minorHAnsi" w:cstheme="minorHAnsi"/>
          <w:lang w:val="es-MX" w:eastAsia="ko-KR" w:bidi="mni-IN"/>
        </w:rPr>
        <w:t>tablet</w:t>
      </w:r>
      <w:proofErr w:type="spellEnd"/>
      <w:r w:rsidRPr="005D5112">
        <w:rPr>
          <w:rFonts w:asciiTheme="minorHAnsi" w:eastAsia="Batang" w:hAnsiTheme="minorHAnsi" w:cstheme="minorHAnsi"/>
          <w:lang w:val="es-MX" w:eastAsia="ko-KR" w:bidi="mni-IN"/>
        </w:rPr>
        <w:t>.</w:t>
      </w:r>
    </w:p>
    <w:p w14:paraId="19213BC6" w14:textId="77777777" w:rsidR="005D5112" w:rsidRPr="005D5112" w:rsidRDefault="005D5112" w:rsidP="005D5112">
      <w:pPr>
        <w:numPr>
          <w:ilvl w:val="0"/>
          <w:numId w:val="14"/>
        </w:numPr>
        <w:suppressAutoHyphens/>
        <w:spacing w:before="160" w:line="360" w:lineRule="auto"/>
        <w:jc w:val="both"/>
        <w:rPr>
          <w:rFonts w:asciiTheme="minorHAnsi" w:eastAsia="Batang" w:hAnsiTheme="minorHAnsi" w:cstheme="minorHAnsi"/>
          <w:lang w:val="es-MX" w:eastAsia="ko-KR" w:bidi="mni-IN"/>
        </w:rPr>
      </w:pPr>
      <w:r w:rsidRPr="005D5112">
        <w:rPr>
          <w:rFonts w:asciiTheme="minorHAnsi" w:eastAsia="Batang" w:hAnsiTheme="minorHAnsi" w:cstheme="minorHAnsi"/>
          <w:b/>
          <w:bCs/>
          <w:lang w:val="es-MX" w:eastAsia="ko-KR" w:bidi="mni-IN"/>
        </w:rPr>
        <w:t>Comodidad ergonómica:</w:t>
      </w:r>
      <w:r w:rsidRPr="005D5112">
        <w:rPr>
          <w:rFonts w:asciiTheme="minorHAnsi" w:eastAsia="Batang" w:hAnsiTheme="minorHAnsi" w:cstheme="minorHAnsi"/>
          <w:lang w:val="es-MX" w:eastAsia="ko-KR" w:bidi="mni-IN"/>
        </w:rPr>
        <w:t xml:space="preserve"> todos los modelos cuentan con un ajuste seguro dentro del oído, varias tallas de almohadillas y un gancho especial para mayor estabilidad.</w:t>
      </w:r>
    </w:p>
    <w:p w14:paraId="12E02CAB" w14:textId="28AFC4C8" w:rsidR="005D5112" w:rsidRPr="005D5112" w:rsidRDefault="005D5112" w:rsidP="00EA25B5">
      <w:pPr>
        <w:suppressAutoHyphens/>
        <w:spacing w:before="160" w:line="360" w:lineRule="auto"/>
        <w:jc w:val="both"/>
        <w:rPr>
          <w:rFonts w:asciiTheme="minorHAnsi" w:eastAsia="Batang" w:hAnsiTheme="minorHAnsi" w:cstheme="minorHAnsi"/>
          <w:lang w:val="es-MX" w:eastAsia="ko-KR" w:bidi="mni-IN"/>
        </w:rPr>
      </w:pPr>
      <w:r w:rsidRPr="005D5112">
        <w:rPr>
          <w:rFonts w:asciiTheme="minorHAnsi" w:eastAsia="Batang" w:hAnsiTheme="minorHAnsi" w:cstheme="minorHAnsi"/>
          <w:lang w:val="es-MX" w:eastAsia="ko-KR" w:bidi="mni-IN"/>
        </w:rPr>
        <w:t xml:space="preserve">Con estas características, toda la familia LG </w:t>
      </w:r>
      <w:r w:rsidR="001D1A9C">
        <w:rPr>
          <w:rFonts w:asciiTheme="minorHAnsi" w:eastAsia="Batang" w:hAnsiTheme="minorHAnsi" w:cstheme="minorHAnsi"/>
          <w:lang w:val="es-MX" w:eastAsia="ko-KR" w:bidi="mni-IN"/>
        </w:rPr>
        <w:t>XBOOM</w:t>
      </w:r>
      <w:r w:rsidRPr="005D5112">
        <w:rPr>
          <w:rFonts w:asciiTheme="minorHAnsi" w:eastAsia="Batang" w:hAnsiTheme="minorHAnsi" w:cstheme="minorHAnsi"/>
          <w:lang w:val="es-MX" w:eastAsia="ko-KR" w:bidi="mni-IN"/>
        </w:rPr>
        <w:t xml:space="preserve"> </w:t>
      </w:r>
      <w:proofErr w:type="spellStart"/>
      <w:r w:rsidRPr="005D5112">
        <w:rPr>
          <w:rFonts w:asciiTheme="minorHAnsi" w:eastAsia="Batang" w:hAnsiTheme="minorHAnsi" w:cstheme="minorHAnsi"/>
          <w:lang w:val="es-MX" w:eastAsia="ko-KR" w:bidi="mni-IN"/>
        </w:rPr>
        <w:t>Buds</w:t>
      </w:r>
      <w:proofErr w:type="spellEnd"/>
      <w:r w:rsidRPr="005D5112">
        <w:rPr>
          <w:rFonts w:asciiTheme="minorHAnsi" w:eastAsia="Batang" w:hAnsiTheme="minorHAnsi" w:cstheme="minorHAnsi"/>
          <w:lang w:val="es-MX" w:eastAsia="ko-KR" w:bidi="mni-IN"/>
        </w:rPr>
        <w:t xml:space="preserve"> garantiza la calidad de audio distintiva de la marca.</w:t>
      </w:r>
    </w:p>
    <w:p w14:paraId="4A6C4DED" w14:textId="77777777" w:rsidR="005D5112" w:rsidRDefault="005D5112" w:rsidP="00762470">
      <w:pPr>
        <w:suppressAutoHyphens/>
        <w:spacing w:line="360" w:lineRule="auto"/>
        <w:jc w:val="both"/>
        <w:rPr>
          <w:rFonts w:asciiTheme="minorHAnsi" w:eastAsia="Batang" w:hAnsiTheme="minorHAnsi" w:cstheme="minorHAnsi"/>
          <w:lang w:eastAsia="ko-KR" w:bidi="mni-IN"/>
        </w:rPr>
      </w:pPr>
    </w:p>
    <w:p w14:paraId="6C467DCF" w14:textId="1B159B91" w:rsidR="005D5112" w:rsidRPr="005D5112" w:rsidRDefault="001D1A9C" w:rsidP="005D5112">
      <w:pPr>
        <w:suppressAutoHyphens/>
        <w:spacing w:line="360" w:lineRule="auto"/>
        <w:jc w:val="both"/>
        <w:rPr>
          <w:rFonts w:asciiTheme="minorHAnsi" w:eastAsia="Batang" w:hAnsiTheme="minorHAnsi" w:cstheme="minorHAnsi"/>
          <w:lang w:val="es-MX" w:eastAsia="ko-KR" w:bidi="mni-IN"/>
        </w:rPr>
      </w:pPr>
      <w:r>
        <w:rPr>
          <w:rFonts w:asciiTheme="minorHAnsi" w:eastAsia="Batang" w:hAnsiTheme="minorHAnsi" w:cstheme="minorHAnsi"/>
          <w:b/>
          <w:bCs/>
          <w:lang w:val="es-MX" w:eastAsia="ko-KR" w:bidi="mni-IN"/>
        </w:rPr>
        <w:t>XBOOM</w:t>
      </w:r>
      <w:r w:rsidR="005D5112" w:rsidRPr="005D5112">
        <w:rPr>
          <w:rFonts w:asciiTheme="minorHAnsi" w:eastAsia="Batang" w:hAnsiTheme="minorHAnsi" w:cstheme="minorHAnsi"/>
          <w:b/>
          <w:bCs/>
          <w:lang w:val="es-MX" w:eastAsia="ko-KR" w:bidi="mni-IN"/>
        </w:rPr>
        <w:t xml:space="preserve"> </w:t>
      </w:r>
      <w:proofErr w:type="spellStart"/>
      <w:r w:rsidR="005D5112" w:rsidRPr="005D5112">
        <w:rPr>
          <w:rFonts w:asciiTheme="minorHAnsi" w:eastAsia="Batang" w:hAnsiTheme="minorHAnsi" w:cstheme="minorHAnsi"/>
          <w:b/>
          <w:bCs/>
          <w:lang w:val="es-MX" w:eastAsia="ko-KR" w:bidi="mni-IN"/>
        </w:rPr>
        <w:t>Buds</w:t>
      </w:r>
      <w:proofErr w:type="spellEnd"/>
      <w:r w:rsidR="005D5112" w:rsidRPr="005D5112">
        <w:rPr>
          <w:rFonts w:asciiTheme="minorHAnsi" w:eastAsia="Batang" w:hAnsiTheme="minorHAnsi" w:cstheme="minorHAnsi"/>
          <w:b/>
          <w:bCs/>
          <w:lang w:val="es-MX" w:eastAsia="ko-KR" w:bidi="mni-IN"/>
        </w:rPr>
        <w:t xml:space="preserve"> Plus: funciones </w:t>
      </w:r>
      <w:proofErr w:type="spellStart"/>
      <w:r w:rsidR="005D5112" w:rsidRPr="005D5112">
        <w:rPr>
          <w:rFonts w:asciiTheme="minorHAnsi" w:eastAsia="Batang" w:hAnsiTheme="minorHAnsi" w:cstheme="minorHAnsi"/>
          <w:b/>
          <w:bCs/>
          <w:lang w:val="es-MX" w:eastAsia="ko-KR" w:bidi="mni-IN"/>
        </w:rPr>
        <w:t>premium</w:t>
      </w:r>
      <w:proofErr w:type="spellEnd"/>
      <w:r w:rsidR="005D5112" w:rsidRPr="005D5112">
        <w:rPr>
          <w:rFonts w:asciiTheme="minorHAnsi" w:eastAsia="Batang" w:hAnsiTheme="minorHAnsi" w:cstheme="minorHAnsi"/>
          <w:b/>
          <w:bCs/>
          <w:lang w:val="es-MX" w:eastAsia="ko-KR" w:bidi="mni-IN"/>
        </w:rPr>
        <w:t xml:space="preserve"> para una experiencia de escucha superior</w:t>
      </w:r>
    </w:p>
    <w:p w14:paraId="25144319" w14:textId="31987A48" w:rsidR="005D5112" w:rsidRDefault="005D5112" w:rsidP="65F2BFDB">
      <w:pPr>
        <w:spacing w:line="360" w:lineRule="auto"/>
        <w:jc w:val="both"/>
        <w:rPr>
          <w:rFonts w:asciiTheme="minorHAnsi" w:eastAsia="Batang" w:hAnsiTheme="minorHAnsi" w:cstheme="minorBidi"/>
          <w:lang w:val="es-MX" w:eastAsia="ko-KR" w:bidi="mni-IN"/>
        </w:rPr>
      </w:pPr>
      <w:r w:rsidRPr="65F2BFDB">
        <w:rPr>
          <w:rFonts w:asciiTheme="minorHAnsi" w:eastAsia="Batang" w:hAnsiTheme="minorHAnsi" w:cstheme="minorBidi"/>
          <w:lang w:val="es-MX" w:eastAsia="ko-KR" w:bidi="mni-IN"/>
        </w:rPr>
        <w:t xml:space="preserve">Pensados para quienes buscan llevar su experiencia auditiva al siguiente nivel, los </w:t>
      </w:r>
      <w:proofErr w:type="spellStart"/>
      <w:r w:rsidRPr="65F2BFDB">
        <w:rPr>
          <w:rFonts w:asciiTheme="minorHAnsi" w:eastAsia="Batang" w:hAnsiTheme="minorHAnsi" w:cstheme="minorBidi"/>
          <w:lang w:val="es-MX" w:eastAsia="ko-KR" w:bidi="mni-IN"/>
        </w:rPr>
        <w:t>Buds</w:t>
      </w:r>
      <w:proofErr w:type="spellEnd"/>
      <w:r w:rsidRPr="65F2BFDB">
        <w:rPr>
          <w:rFonts w:asciiTheme="minorHAnsi" w:eastAsia="Batang" w:hAnsiTheme="minorHAnsi" w:cstheme="minorBidi"/>
          <w:lang w:val="es-MX" w:eastAsia="ko-KR" w:bidi="mni-IN"/>
        </w:rPr>
        <w:t xml:space="preserve"> Plus combinan tecnología avanzada con un diseño inteligente. Su ecualizador adaptativo (</w:t>
      </w:r>
      <w:proofErr w:type="spellStart"/>
      <w:r w:rsidRPr="65F2BFDB">
        <w:rPr>
          <w:rFonts w:asciiTheme="minorHAnsi" w:eastAsia="Batang" w:hAnsiTheme="minorHAnsi" w:cstheme="minorBidi"/>
          <w:lang w:val="es-MX" w:eastAsia="ko-KR" w:bidi="mni-IN"/>
        </w:rPr>
        <w:t>Adaptive</w:t>
      </w:r>
      <w:proofErr w:type="spellEnd"/>
      <w:r w:rsidRPr="65F2BFDB">
        <w:rPr>
          <w:rFonts w:asciiTheme="minorHAnsi" w:eastAsia="Batang" w:hAnsiTheme="minorHAnsi" w:cstheme="minorBidi"/>
          <w:lang w:val="es-MX" w:eastAsia="ko-KR" w:bidi="mni-IN"/>
        </w:rPr>
        <w:t xml:space="preserve"> EQ) monitorea en todo momento el ajuste de los audífonos y ajusta automáticamente el perfil de sonido en tiempo real. Así se garantiza una calidad óptima sin importar cómo se usen, compensando variaciones que normalmente afectarían el balance o la potencia de los bajos.</w:t>
      </w:r>
    </w:p>
    <w:p w14:paraId="10C30148" w14:textId="4F172299" w:rsidR="65F2BFDB" w:rsidRDefault="65F2BFDB" w:rsidP="65F2BFDB">
      <w:pPr>
        <w:spacing w:line="360" w:lineRule="auto"/>
        <w:jc w:val="both"/>
        <w:rPr>
          <w:rFonts w:asciiTheme="minorHAnsi" w:eastAsia="Batang" w:hAnsiTheme="minorHAnsi" w:cstheme="minorBidi"/>
          <w:lang w:val="es-MX" w:eastAsia="ko-KR" w:bidi="mni-IN"/>
        </w:rPr>
      </w:pPr>
    </w:p>
    <w:p w14:paraId="7F0AB706" w14:textId="73EFA6CC" w:rsidR="005D5112" w:rsidRPr="005D5112" w:rsidRDefault="005D5112" w:rsidP="00762470">
      <w:pPr>
        <w:suppressAutoHyphens/>
        <w:spacing w:line="360" w:lineRule="auto"/>
        <w:jc w:val="both"/>
        <w:rPr>
          <w:rFonts w:asciiTheme="minorHAnsi" w:eastAsia="Batang" w:hAnsiTheme="minorHAnsi" w:cstheme="minorHAnsi"/>
          <w:lang w:val="es-MX" w:eastAsia="ko-KR" w:bidi="mni-IN"/>
        </w:rPr>
      </w:pPr>
      <w:r w:rsidRPr="005D5112">
        <w:rPr>
          <w:rFonts w:asciiTheme="minorHAnsi" w:eastAsia="Batang" w:hAnsiTheme="minorHAnsi" w:cstheme="minorHAnsi"/>
          <w:lang w:val="es-MX" w:eastAsia="ko-KR" w:bidi="mni-IN"/>
        </w:rPr>
        <w:t xml:space="preserve">El resultado es un sonido siempre rico, envolvente y uniforme. Además, los </w:t>
      </w:r>
      <w:proofErr w:type="spellStart"/>
      <w:r w:rsidRPr="005D5112">
        <w:rPr>
          <w:rFonts w:asciiTheme="minorHAnsi" w:eastAsia="Batang" w:hAnsiTheme="minorHAnsi" w:cstheme="minorHAnsi"/>
          <w:lang w:val="es-MX" w:eastAsia="ko-KR" w:bidi="mni-IN"/>
        </w:rPr>
        <w:t>Buds</w:t>
      </w:r>
      <w:proofErr w:type="spellEnd"/>
      <w:r w:rsidRPr="005D5112">
        <w:rPr>
          <w:rFonts w:asciiTheme="minorHAnsi" w:eastAsia="Batang" w:hAnsiTheme="minorHAnsi" w:cstheme="minorHAnsi"/>
          <w:lang w:val="es-MX" w:eastAsia="ko-KR" w:bidi="mni-IN"/>
        </w:rPr>
        <w:t xml:space="preserve"> Plus incorporan un sistema de triple micrófono que mejora tanto el desempeño de la </w:t>
      </w:r>
      <w:r w:rsidRPr="005D5112">
        <w:rPr>
          <w:rFonts w:asciiTheme="minorHAnsi" w:eastAsia="Batang" w:hAnsiTheme="minorHAnsi" w:cstheme="minorHAnsi"/>
          <w:lang w:val="es-MX" w:eastAsia="ko-KR" w:bidi="mni-IN"/>
        </w:rPr>
        <w:lastRenderedPageBreak/>
        <w:t>cancelación activa de ruido (ANC) como la claridad en llamadas, lo que los hace ideales para entornos ruidosos o para un uso profesional.</w:t>
      </w:r>
    </w:p>
    <w:p w14:paraId="2683686C" w14:textId="77777777" w:rsidR="005D5112" w:rsidRDefault="005D5112" w:rsidP="00762470">
      <w:pPr>
        <w:suppressAutoHyphens/>
        <w:spacing w:line="360" w:lineRule="auto"/>
        <w:jc w:val="both"/>
        <w:rPr>
          <w:rFonts w:asciiTheme="minorHAnsi" w:eastAsia="Batang" w:hAnsiTheme="minorHAnsi" w:cstheme="minorHAnsi"/>
          <w:lang w:eastAsia="ko-KR" w:bidi="mni-IN"/>
        </w:rPr>
      </w:pPr>
    </w:p>
    <w:p w14:paraId="1CF7D6CD" w14:textId="055D0443" w:rsidR="005D5112" w:rsidRPr="005D5112" w:rsidRDefault="005D5112" w:rsidP="65F2BFDB">
      <w:pPr>
        <w:suppressAutoHyphens/>
        <w:spacing w:line="360" w:lineRule="auto"/>
        <w:jc w:val="both"/>
        <w:rPr>
          <w:rFonts w:asciiTheme="minorHAnsi" w:eastAsia="Batang" w:hAnsiTheme="minorHAnsi" w:cstheme="minorBidi"/>
          <w:lang w:val="es-MX" w:eastAsia="ko-KR" w:bidi="mni-IN"/>
        </w:rPr>
      </w:pPr>
      <w:r w:rsidRPr="65F2BFDB">
        <w:rPr>
          <w:rFonts w:asciiTheme="minorHAnsi" w:eastAsia="Batang" w:hAnsiTheme="minorHAnsi" w:cstheme="minorBidi"/>
          <w:lang w:val="es-MX" w:eastAsia="ko-KR" w:bidi="mni-IN"/>
        </w:rPr>
        <w:t>Para asegurar el mejor ajuste y un</w:t>
      </w:r>
      <w:r w:rsidR="029CBC5E" w:rsidRPr="65F2BFDB">
        <w:rPr>
          <w:rFonts w:asciiTheme="minorHAnsi" w:eastAsia="Batang" w:hAnsiTheme="minorHAnsi" w:cstheme="minorBidi"/>
          <w:lang w:val="es-MX" w:eastAsia="ko-KR" w:bidi="mni-IN"/>
        </w:rPr>
        <w:t>a cancelación de ruido</w:t>
      </w:r>
      <w:r w:rsidRPr="65F2BFDB">
        <w:rPr>
          <w:rFonts w:asciiTheme="minorHAnsi" w:eastAsia="Batang" w:hAnsiTheme="minorHAnsi" w:cstheme="minorBidi"/>
          <w:lang w:val="es-MX" w:eastAsia="ko-KR" w:bidi="mni-IN"/>
        </w:rPr>
        <w:t xml:space="preserve"> óptimo, la aplicación </w:t>
      </w:r>
      <w:r w:rsidR="001D1A9C">
        <w:rPr>
          <w:rFonts w:asciiTheme="minorHAnsi" w:eastAsia="Batang" w:hAnsiTheme="minorHAnsi" w:cstheme="minorBidi"/>
          <w:b/>
          <w:bCs/>
          <w:lang w:val="es-MX" w:eastAsia="ko-KR" w:bidi="mni-IN"/>
        </w:rPr>
        <w:t>XBOOM</w:t>
      </w:r>
      <w:r w:rsidRPr="65F2BFDB">
        <w:rPr>
          <w:rFonts w:asciiTheme="minorHAnsi" w:eastAsia="Batang" w:hAnsiTheme="minorHAnsi" w:cstheme="minorBidi"/>
          <w:b/>
          <w:bCs/>
          <w:lang w:val="es-MX" w:eastAsia="ko-KR" w:bidi="mni-IN"/>
        </w:rPr>
        <w:t xml:space="preserve"> </w:t>
      </w:r>
      <w:proofErr w:type="spellStart"/>
      <w:r w:rsidRPr="65F2BFDB">
        <w:rPr>
          <w:rFonts w:asciiTheme="minorHAnsi" w:eastAsia="Batang" w:hAnsiTheme="minorHAnsi" w:cstheme="minorBidi"/>
          <w:b/>
          <w:bCs/>
          <w:lang w:val="es-MX" w:eastAsia="ko-KR" w:bidi="mni-IN"/>
        </w:rPr>
        <w:t>Buds</w:t>
      </w:r>
      <w:proofErr w:type="spellEnd"/>
      <w:r w:rsidRPr="65F2BFDB">
        <w:rPr>
          <w:rFonts w:asciiTheme="minorHAnsi" w:eastAsia="Batang" w:hAnsiTheme="minorHAnsi" w:cstheme="minorBidi"/>
          <w:lang w:val="es-MX" w:eastAsia="ko-KR" w:bidi="mni-IN"/>
        </w:rPr>
        <w:t xml:space="preserve"> incluye la herramienta </w:t>
      </w:r>
      <w:proofErr w:type="spellStart"/>
      <w:r w:rsidRPr="65F2BFDB">
        <w:rPr>
          <w:rFonts w:asciiTheme="minorHAnsi" w:eastAsia="Batang" w:hAnsiTheme="minorHAnsi" w:cstheme="minorBidi"/>
          <w:b/>
          <w:bCs/>
          <w:lang w:val="es-MX" w:eastAsia="ko-KR" w:bidi="mni-IN"/>
        </w:rPr>
        <w:t>Noise</w:t>
      </w:r>
      <w:proofErr w:type="spellEnd"/>
      <w:r w:rsidRPr="65F2BFDB">
        <w:rPr>
          <w:rFonts w:asciiTheme="minorHAnsi" w:eastAsia="Batang" w:hAnsiTheme="minorHAnsi" w:cstheme="minorBidi"/>
          <w:b/>
          <w:bCs/>
          <w:lang w:val="es-MX" w:eastAsia="ko-KR" w:bidi="mni-IN"/>
        </w:rPr>
        <w:t xml:space="preserve"> </w:t>
      </w:r>
      <w:proofErr w:type="spellStart"/>
      <w:r w:rsidRPr="65F2BFDB">
        <w:rPr>
          <w:rFonts w:asciiTheme="minorHAnsi" w:eastAsia="Batang" w:hAnsiTheme="minorHAnsi" w:cstheme="minorBidi"/>
          <w:b/>
          <w:bCs/>
          <w:lang w:val="es-MX" w:eastAsia="ko-KR" w:bidi="mni-IN"/>
        </w:rPr>
        <w:t>Cancelling</w:t>
      </w:r>
      <w:proofErr w:type="spellEnd"/>
      <w:r w:rsidRPr="65F2BFDB">
        <w:rPr>
          <w:rFonts w:asciiTheme="minorHAnsi" w:eastAsia="Batang" w:hAnsiTheme="minorHAnsi" w:cstheme="minorBidi"/>
          <w:b/>
          <w:bCs/>
          <w:lang w:val="es-MX" w:eastAsia="ko-KR" w:bidi="mni-IN"/>
        </w:rPr>
        <w:t xml:space="preserve"> </w:t>
      </w:r>
      <w:proofErr w:type="spellStart"/>
      <w:r w:rsidRPr="65F2BFDB">
        <w:rPr>
          <w:rFonts w:asciiTheme="minorHAnsi" w:eastAsia="Batang" w:hAnsiTheme="minorHAnsi" w:cstheme="minorBidi"/>
          <w:b/>
          <w:bCs/>
          <w:lang w:val="es-MX" w:eastAsia="ko-KR" w:bidi="mni-IN"/>
        </w:rPr>
        <w:t>Optimization</w:t>
      </w:r>
      <w:proofErr w:type="spellEnd"/>
      <w:r w:rsidRPr="65F2BFDB">
        <w:rPr>
          <w:rFonts w:asciiTheme="minorHAnsi" w:eastAsia="Batang" w:hAnsiTheme="minorHAnsi" w:cstheme="minorBidi"/>
          <w:lang w:val="es-MX" w:eastAsia="ko-KR" w:bidi="mni-IN"/>
        </w:rPr>
        <w:t>, que recomienda la almohadilla ideal para lograr un sello perfecto. Esto no solo mejora la comodidad, sino que también potencia al máximo la efectividad de la cancelación activa de ruido (ANC).</w:t>
      </w:r>
    </w:p>
    <w:p w14:paraId="55988580" w14:textId="77777777" w:rsidR="005D5112" w:rsidRDefault="005D5112" w:rsidP="002E4536">
      <w:pPr>
        <w:suppressAutoHyphens/>
        <w:spacing w:line="360" w:lineRule="auto"/>
        <w:jc w:val="both"/>
        <w:rPr>
          <w:rFonts w:asciiTheme="minorHAnsi" w:eastAsia="Batang" w:hAnsiTheme="minorHAnsi" w:cstheme="minorHAnsi"/>
          <w:lang w:eastAsia="ko-KR" w:bidi="mni-IN"/>
        </w:rPr>
      </w:pPr>
    </w:p>
    <w:p w14:paraId="437BF225" w14:textId="24992EC4" w:rsidR="005D5112" w:rsidRPr="005D5112" w:rsidRDefault="005D5112" w:rsidP="002E4536">
      <w:pPr>
        <w:suppressAutoHyphens/>
        <w:spacing w:line="360" w:lineRule="auto"/>
        <w:jc w:val="both"/>
        <w:rPr>
          <w:rFonts w:asciiTheme="minorHAnsi" w:eastAsia="Batang" w:hAnsiTheme="minorHAnsi" w:cstheme="minorHAnsi"/>
          <w:lang w:val="es-MX" w:eastAsia="ko-KR" w:bidi="mni-IN"/>
        </w:rPr>
      </w:pPr>
      <w:r w:rsidRPr="005D5112">
        <w:rPr>
          <w:rFonts w:asciiTheme="minorHAnsi" w:eastAsia="Batang" w:hAnsiTheme="minorHAnsi" w:cstheme="minorHAnsi"/>
          <w:lang w:val="es-MX" w:eastAsia="ko-KR" w:bidi="mni-IN"/>
        </w:rPr>
        <w:t xml:space="preserve">Con la higiene cada vez más importante, LG reintegra su tecnología </w:t>
      </w:r>
      <w:proofErr w:type="spellStart"/>
      <w:r w:rsidRPr="005D5112">
        <w:rPr>
          <w:rFonts w:asciiTheme="minorHAnsi" w:eastAsia="Batang" w:hAnsiTheme="minorHAnsi" w:cstheme="minorHAnsi"/>
          <w:b/>
          <w:bCs/>
          <w:lang w:val="es-MX" w:eastAsia="ko-KR" w:bidi="mni-IN"/>
        </w:rPr>
        <w:t>UVnano</w:t>
      </w:r>
      <w:proofErr w:type="spellEnd"/>
      <w:r w:rsidRPr="005D5112">
        <w:rPr>
          <w:rFonts w:asciiTheme="minorHAnsi" w:eastAsia="Batang" w:hAnsiTheme="minorHAnsi" w:cstheme="minorHAnsi"/>
          <w:lang w:val="es-MX" w:eastAsia="ko-KR" w:bidi="mni-IN"/>
        </w:rPr>
        <w:t xml:space="preserve"> en el estuche de carga de los </w:t>
      </w:r>
      <w:proofErr w:type="spellStart"/>
      <w:r w:rsidRPr="005D5112">
        <w:rPr>
          <w:rFonts w:asciiTheme="minorHAnsi" w:eastAsia="Batang" w:hAnsiTheme="minorHAnsi" w:cstheme="minorHAnsi"/>
          <w:lang w:val="es-MX" w:eastAsia="ko-KR" w:bidi="mni-IN"/>
        </w:rPr>
        <w:t>Buds</w:t>
      </w:r>
      <w:proofErr w:type="spellEnd"/>
      <w:r w:rsidRPr="005D5112">
        <w:rPr>
          <w:rFonts w:asciiTheme="minorHAnsi" w:eastAsia="Batang" w:hAnsiTheme="minorHAnsi" w:cstheme="minorHAnsi"/>
          <w:lang w:val="es-MX" w:eastAsia="ko-KR" w:bidi="mni-IN"/>
        </w:rPr>
        <w:t xml:space="preserve"> Plus, que elimina el 99.9% de las bacterias de la superficie de las almohadillas y la malla del altavoz mientras se cargan, ayudando a los usuarios a mantenerse frescos y tranquilos durante todo el día.</w:t>
      </w:r>
    </w:p>
    <w:p w14:paraId="2CEF7D5B" w14:textId="77777777" w:rsidR="005D5112" w:rsidRDefault="005D5112" w:rsidP="002E4536">
      <w:pPr>
        <w:suppressAutoHyphens/>
        <w:spacing w:line="360" w:lineRule="auto"/>
        <w:jc w:val="both"/>
        <w:rPr>
          <w:rFonts w:asciiTheme="minorHAnsi" w:eastAsia="Batang" w:hAnsiTheme="minorHAnsi" w:cstheme="minorHAnsi"/>
          <w:lang w:eastAsia="ko-KR" w:bidi="mni-IN"/>
        </w:rPr>
      </w:pPr>
    </w:p>
    <w:p w14:paraId="3B4688B6" w14:textId="35108A78" w:rsidR="005D5112" w:rsidRPr="005D5112" w:rsidRDefault="005D5112" w:rsidP="002E4536">
      <w:pPr>
        <w:suppressAutoHyphens/>
        <w:spacing w:line="360" w:lineRule="auto"/>
        <w:jc w:val="both"/>
        <w:rPr>
          <w:rFonts w:asciiTheme="minorHAnsi" w:eastAsia="Batang" w:hAnsiTheme="minorHAnsi" w:cstheme="minorHAnsi"/>
          <w:lang w:val="es-MX" w:eastAsia="ko-KR" w:bidi="mni-IN"/>
        </w:rPr>
      </w:pPr>
      <w:r w:rsidRPr="005D5112">
        <w:rPr>
          <w:rFonts w:asciiTheme="minorHAnsi" w:eastAsia="Batang" w:hAnsiTheme="minorHAnsi" w:cstheme="minorHAnsi"/>
          <w:lang w:val="es-MX" w:eastAsia="ko-KR" w:bidi="mni-IN"/>
        </w:rPr>
        <w:t xml:space="preserve">También regresa la función </w:t>
      </w:r>
      <w:r w:rsidRPr="005D5112">
        <w:rPr>
          <w:rFonts w:asciiTheme="minorHAnsi" w:eastAsia="Batang" w:hAnsiTheme="minorHAnsi" w:cstheme="minorHAnsi"/>
          <w:b/>
          <w:bCs/>
          <w:lang w:val="es-MX" w:eastAsia="ko-KR" w:bidi="mni-IN"/>
        </w:rPr>
        <w:t>Plug &amp; Wireless</w:t>
      </w:r>
      <w:r w:rsidRPr="005D5112">
        <w:rPr>
          <w:rFonts w:asciiTheme="minorHAnsi" w:eastAsia="Batang" w:hAnsiTheme="minorHAnsi" w:cstheme="minorHAnsi"/>
          <w:lang w:val="es-MX" w:eastAsia="ko-KR" w:bidi="mni-IN"/>
        </w:rPr>
        <w:t xml:space="preserve">, que convierte al instante el estuche de carga en un transmisor Bluetooth para dispositivos que no cuentan con esta tecnología, como sistemas de entretenimiento en vuelos o equipos de gimnasio. Además, con soporte para </w:t>
      </w:r>
      <w:proofErr w:type="spellStart"/>
      <w:r w:rsidRPr="005D5112">
        <w:rPr>
          <w:rFonts w:asciiTheme="minorHAnsi" w:eastAsia="Batang" w:hAnsiTheme="minorHAnsi" w:cstheme="minorHAnsi"/>
          <w:b/>
          <w:bCs/>
          <w:lang w:val="es-MX" w:eastAsia="ko-KR" w:bidi="mni-IN"/>
        </w:rPr>
        <w:t>Auracast</w:t>
      </w:r>
      <w:proofErr w:type="spellEnd"/>
      <w:r w:rsidRPr="005D5112">
        <w:rPr>
          <w:rFonts w:asciiTheme="minorHAnsi" w:eastAsia="Batang" w:hAnsiTheme="minorHAnsi" w:cstheme="minorHAnsi"/>
          <w:lang w:val="es-MX" w:eastAsia="ko-KR" w:bidi="mni-IN"/>
        </w:rPr>
        <w:t xml:space="preserve">, los usuarios pueden sincronizar el audio en varios dispositivos al mismo tiempo, ideal para ver series en grupo, juegos </w:t>
      </w:r>
      <w:proofErr w:type="spellStart"/>
      <w:r w:rsidRPr="005D5112">
        <w:rPr>
          <w:rFonts w:asciiTheme="minorHAnsi" w:eastAsia="Batang" w:hAnsiTheme="minorHAnsi" w:cstheme="minorHAnsi"/>
          <w:lang w:val="es-MX" w:eastAsia="ko-KR" w:bidi="mni-IN"/>
        </w:rPr>
        <w:t>multijugador</w:t>
      </w:r>
      <w:proofErr w:type="spellEnd"/>
      <w:r w:rsidRPr="005D5112">
        <w:rPr>
          <w:rFonts w:asciiTheme="minorHAnsi" w:eastAsia="Batang" w:hAnsiTheme="minorHAnsi" w:cstheme="minorHAnsi"/>
          <w:lang w:val="es-MX" w:eastAsia="ko-KR" w:bidi="mni-IN"/>
        </w:rPr>
        <w:t xml:space="preserve"> o proyectos colaborativos.</w:t>
      </w:r>
    </w:p>
    <w:p w14:paraId="46BB5444" w14:textId="77777777" w:rsidR="002E4536" w:rsidRPr="005D5112" w:rsidRDefault="002E4536" w:rsidP="002E4536">
      <w:pPr>
        <w:suppressAutoHyphens/>
        <w:spacing w:line="360" w:lineRule="auto"/>
        <w:jc w:val="both"/>
        <w:rPr>
          <w:rFonts w:asciiTheme="minorHAnsi" w:eastAsia="Batang" w:hAnsiTheme="minorHAnsi" w:cstheme="minorHAnsi"/>
          <w:lang w:val="es-MX" w:eastAsia="ko-KR" w:bidi="mni-IN"/>
        </w:rPr>
      </w:pPr>
    </w:p>
    <w:p w14:paraId="423EE6B3" w14:textId="77777777" w:rsidR="005D5112" w:rsidRDefault="005D5112" w:rsidP="00762470">
      <w:pPr>
        <w:suppressAutoHyphens/>
        <w:spacing w:line="360" w:lineRule="auto"/>
        <w:jc w:val="both"/>
        <w:rPr>
          <w:rFonts w:asciiTheme="minorHAnsi" w:eastAsia="Batang" w:hAnsiTheme="minorHAnsi" w:cstheme="minorHAnsi"/>
          <w:lang w:eastAsia="ko-KR" w:bidi="mni-IN"/>
        </w:rPr>
      </w:pPr>
    </w:p>
    <w:p w14:paraId="69AF040D" w14:textId="3E53517A" w:rsidR="005D5112" w:rsidRPr="005D5112" w:rsidRDefault="005D5112" w:rsidP="00762470">
      <w:pPr>
        <w:suppressAutoHyphens/>
        <w:spacing w:line="360" w:lineRule="auto"/>
        <w:jc w:val="both"/>
        <w:rPr>
          <w:rFonts w:asciiTheme="minorHAnsi" w:eastAsia="Batang" w:hAnsiTheme="minorHAnsi" w:cstheme="minorHAnsi"/>
          <w:lang w:val="es-MX" w:eastAsia="ko-KR" w:bidi="mni-IN"/>
        </w:rPr>
      </w:pPr>
      <w:r w:rsidRPr="005D5112">
        <w:rPr>
          <w:rFonts w:asciiTheme="minorHAnsi" w:eastAsia="Batang" w:hAnsiTheme="minorHAnsi" w:cstheme="minorHAnsi"/>
          <w:lang w:val="es-MX" w:eastAsia="ko-KR" w:bidi="mni-IN"/>
        </w:rPr>
        <w:t xml:space="preserve">Y para quienes valoran la comodidad, el estuche de carga de los </w:t>
      </w:r>
      <w:proofErr w:type="spellStart"/>
      <w:r w:rsidRPr="005D5112">
        <w:rPr>
          <w:rFonts w:asciiTheme="minorHAnsi" w:eastAsia="Batang" w:hAnsiTheme="minorHAnsi" w:cstheme="minorHAnsi"/>
          <w:lang w:val="es-MX" w:eastAsia="ko-KR" w:bidi="mni-IN"/>
        </w:rPr>
        <w:t>Buds</w:t>
      </w:r>
      <w:proofErr w:type="spellEnd"/>
      <w:r w:rsidRPr="005D5112">
        <w:rPr>
          <w:rFonts w:asciiTheme="minorHAnsi" w:eastAsia="Batang" w:hAnsiTheme="minorHAnsi" w:cstheme="minorHAnsi"/>
          <w:lang w:val="es-MX" w:eastAsia="ko-KR" w:bidi="mni-IN"/>
        </w:rPr>
        <w:t xml:space="preserve"> Plus es compatible con </w:t>
      </w:r>
      <w:r w:rsidRPr="005D5112">
        <w:rPr>
          <w:rFonts w:asciiTheme="minorHAnsi" w:eastAsia="Batang" w:hAnsiTheme="minorHAnsi" w:cstheme="minorHAnsi"/>
          <w:b/>
          <w:bCs/>
          <w:lang w:val="es-MX" w:eastAsia="ko-KR" w:bidi="mni-IN"/>
        </w:rPr>
        <w:t>carga inalámbrica</w:t>
      </w:r>
      <w:r w:rsidRPr="005D5112">
        <w:rPr>
          <w:rFonts w:asciiTheme="minorHAnsi" w:eastAsia="Batang" w:hAnsiTheme="minorHAnsi" w:cstheme="minorHAnsi"/>
          <w:lang w:val="es-MX" w:eastAsia="ko-KR" w:bidi="mni-IN"/>
        </w:rPr>
        <w:t xml:space="preserve">, lo que facilita aún más recargarlos sin lidiar con cables. Ya sea sobre una base de carga en casa o mientras estás en movimiento, esta función añade un toque de practicidad sin esfuerzo a la experiencia </w:t>
      </w:r>
      <w:proofErr w:type="spellStart"/>
      <w:r w:rsidRPr="005D5112">
        <w:rPr>
          <w:rFonts w:asciiTheme="minorHAnsi" w:eastAsia="Batang" w:hAnsiTheme="minorHAnsi" w:cstheme="minorHAnsi"/>
          <w:lang w:val="es-MX" w:eastAsia="ko-KR" w:bidi="mni-IN"/>
        </w:rPr>
        <w:t>premium</w:t>
      </w:r>
      <w:proofErr w:type="spellEnd"/>
      <w:r w:rsidRPr="005D5112">
        <w:rPr>
          <w:rFonts w:asciiTheme="minorHAnsi" w:eastAsia="Batang" w:hAnsiTheme="minorHAnsi" w:cstheme="minorHAnsi"/>
          <w:lang w:val="es-MX" w:eastAsia="ko-KR" w:bidi="mni-IN"/>
        </w:rPr>
        <w:t>.</w:t>
      </w:r>
    </w:p>
    <w:p w14:paraId="75F1A5B5" w14:textId="77777777" w:rsidR="00762470" w:rsidRPr="005D5112" w:rsidRDefault="00762470" w:rsidP="00556772">
      <w:pPr>
        <w:suppressAutoHyphens/>
        <w:spacing w:line="360" w:lineRule="auto"/>
        <w:jc w:val="both"/>
        <w:rPr>
          <w:rFonts w:asciiTheme="minorHAnsi" w:eastAsia="Batang" w:hAnsiTheme="minorHAnsi" w:cstheme="minorHAnsi"/>
          <w:lang w:val="es-MX" w:eastAsia="ko-KR" w:bidi="mni-IN"/>
        </w:rPr>
      </w:pPr>
    </w:p>
    <w:p w14:paraId="5E51C715" w14:textId="77777777" w:rsidR="005D5112" w:rsidRDefault="005D5112" w:rsidP="00762470">
      <w:pPr>
        <w:suppressAutoHyphens/>
        <w:spacing w:line="360" w:lineRule="auto"/>
        <w:jc w:val="both"/>
        <w:rPr>
          <w:rFonts w:asciiTheme="minorHAnsi" w:eastAsia="Batang" w:hAnsiTheme="minorHAnsi" w:cstheme="minorHAnsi"/>
          <w:highlight w:val="yellow"/>
          <w:lang w:eastAsia="ko-KR" w:bidi="mni-IN"/>
        </w:rPr>
      </w:pPr>
    </w:p>
    <w:p w14:paraId="6B244DED" w14:textId="448F3E49" w:rsidR="005D5112" w:rsidRPr="005D5112" w:rsidRDefault="001D1A9C" w:rsidP="005D5112">
      <w:pPr>
        <w:suppressAutoHyphens/>
        <w:spacing w:line="360" w:lineRule="auto"/>
        <w:jc w:val="both"/>
        <w:rPr>
          <w:rFonts w:asciiTheme="minorHAnsi" w:eastAsia="Batang" w:hAnsiTheme="minorHAnsi" w:cstheme="minorHAnsi"/>
          <w:lang w:val="es-MX" w:eastAsia="ko-KR" w:bidi="mni-IN"/>
        </w:rPr>
      </w:pPr>
      <w:r>
        <w:rPr>
          <w:rFonts w:asciiTheme="minorHAnsi" w:eastAsia="Batang" w:hAnsiTheme="minorHAnsi" w:cstheme="minorHAnsi"/>
          <w:b/>
          <w:bCs/>
          <w:lang w:val="es-MX" w:eastAsia="ko-KR" w:bidi="mni-IN"/>
        </w:rPr>
        <w:t>XBOOM</w:t>
      </w:r>
      <w:r w:rsidR="005D5112" w:rsidRPr="005D5112">
        <w:rPr>
          <w:rFonts w:asciiTheme="minorHAnsi" w:eastAsia="Batang" w:hAnsiTheme="minorHAnsi" w:cstheme="minorHAnsi"/>
          <w:b/>
          <w:bCs/>
          <w:lang w:val="es-MX" w:eastAsia="ko-KR" w:bidi="mni-IN"/>
        </w:rPr>
        <w:t xml:space="preserve"> </w:t>
      </w:r>
      <w:proofErr w:type="spellStart"/>
      <w:r w:rsidR="005D5112" w:rsidRPr="005D5112">
        <w:rPr>
          <w:rFonts w:asciiTheme="minorHAnsi" w:eastAsia="Batang" w:hAnsiTheme="minorHAnsi" w:cstheme="minorHAnsi"/>
          <w:b/>
          <w:bCs/>
          <w:lang w:val="es-MX" w:eastAsia="ko-KR" w:bidi="mni-IN"/>
        </w:rPr>
        <w:t>Buds</w:t>
      </w:r>
      <w:proofErr w:type="spellEnd"/>
      <w:r w:rsidR="005D5112" w:rsidRPr="005D5112">
        <w:rPr>
          <w:rFonts w:asciiTheme="minorHAnsi" w:eastAsia="Batang" w:hAnsiTheme="minorHAnsi" w:cstheme="minorHAnsi"/>
          <w:b/>
          <w:bCs/>
          <w:lang w:val="es-MX" w:eastAsia="ko-KR" w:bidi="mni-IN"/>
        </w:rPr>
        <w:t xml:space="preserve"> Lite: audio esencial para tus aventuras diarias</w:t>
      </w:r>
    </w:p>
    <w:p w14:paraId="376CE951" w14:textId="385FE3A5" w:rsidR="005D5112" w:rsidRPr="005D5112" w:rsidRDefault="005D5112" w:rsidP="00762470">
      <w:pPr>
        <w:suppressAutoHyphens/>
        <w:spacing w:line="360" w:lineRule="auto"/>
        <w:jc w:val="both"/>
        <w:rPr>
          <w:rFonts w:asciiTheme="minorHAnsi" w:eastAsia="Batang" w:hAnsiTheme="minorHAnsi" w:cstheme="minorHAnsi"/>
          <w:lang w:val="es-MX" w:eastAsia="ko-KR" w:bidi="mni-IN"/>
        </w:rPr>
      </w:pPr>
      <w:r w:rsidRPr="005D5112">
        <w:rPr>
          <w:rFonts w:asciiTheme="minorHAnsi" w:eastAsia="Batang" w:hAnsiTheme="minorHAnsi" w:cstheme="minorHAnsi"/>
          <w:lang w:val="es-MX" w:eastAsia="ko-KR" w:bidi="mni-IN"/>
        </w:rPr>
        <w:t xml:space="preserve">Pensados para quienes buscan simplicidad con un toque de personalización, los </w:t>
      </w:r>
      <w:proofErr w:type="spellStart"/>
      <w:r w:rsidRPr="005D5112">
        <w:rPr>
          <w:rFonts w:asciiTheme="minorHAnsi" w:eastAsia="Batang" w:hAnsiTheme="minorHAnsi" w:cstheme="minorHAnsi"/>
          <w:lang w:val="es-MX" w:eastAsia="ko-KR" w:bidi="mni-IN"/>
        </w:rPr>
        <w:t>Buds</w:t>
      </w:r>
      <w:proofErr w:type="spellEnd"/>
      <w:r w:rsidRPr="005D5112">
        <w:rPr>
          <w:rFonts w:asciiTheme="minorHAnsi" w:eastAsia="Batang" w:hAnsiTheme="minorHAnsi" w:cstheme="minorHAnsi"/>
          <w:lang w:val="es-MX" w:eastAsia="ko-KR" w:bidi="mni-IN"/>
        </w:rPr>
        <w:t xml:space="preserve"> Lite ofrecen audio inalámbrico de alta calidad en un diseño cómodo y ligero. Equipados con los mismos diafragmas de </w:t>
      </w:r>
      <w:proofErr w:type="spellStart"/>
      <w:r w:rsidRPr="005D5112">
        <w:rPr>
          <w:rFonts w:asciiTheme="minorHAnsi" w:eastAsia="Batang" w:hAnsiTheme="minorHAnsi" w:cstheme="minorHAnsi"/>
          <w:lang w:val="es-MX" w:eastAsia="ko-KR" w:bidi="mni-IN"/>
        </w:rPr>
        <w:t>grafeno</w:t>
      </w:r>
      <w:proofErr w:type="spellEnd"/>
      <w:r w:rsidRPr="005D5112">
        <w:rPr>
          <w:rFonts w:asciiTheme="minorHAnsi" w:eastAsia="Batang" w:hAnsiTheme="minorHAnsi" w:cstheme="minorHAnsi"/>
          <w:lang w:val="es-MX" w:eastAsia="ko-KR" w:bidi="mni-IN"/>
        </w:rPr>
        <w:t xml:space="preserve"> ultraligeros que los </w:t>
      </w:r>
      <w:proofErr w:type="spellStart"/>
      <w:r w:rsidRPr="005D5112">
        <w:rPr>
          <w:rFonts w:asciiTheme="minorHAnsi" w:eastAsia="Batang" w:hAnsiTheme="minorHAnsi" w:cstheme="minorHAnsi"/>
          <w:lang w:val="es-MX" w:eastAsia="ko-KR" w:bidi="mni-IN"/>
        </w:rPr>
        <w:t>Buds</w:t>
      </w:r>
      <w:proofErr w:type="spellEnd"/>
      <w:r w:rsidRPr="005D5112">
        <w:rPr>
          <w:rFonts w:asciiTheme="minorHAnsi" w:eastAsia="Batang" w:hAnsiTheme="minorHAnsi" w:cstheme="minorHAnsi"/>
          <w:lang w:val="es-MX" w:eastAsia="ko-KR" w:bidi="mni-IN"/>
        </w:rPr>
        <w:t xml:space="preserve"> Plus, brindan un sonido claro y equilibrado para música, llamadas y mucho más.</w:t>
      </w:r>
    </w:p>
    <w:p w14:paraId="0F0A176F" w14:textId="77777777" w:rsidR="005D5112" w:rsidRDefault="005D5112" w:rsidP="002A0C6C">
      <w:pPr>
        <w:suppressAutoHyphens/>
        <w:spacing w:line="360" w:lineRule="auto"/>
        <w:jc w:val="both"/>
        <w:rPr>
          <w:rFonts w:asciiTheme="minorHAnsi" w:eastAsia="Batang" w:hAnsiTheme="minorHAnsi" w:cstheme="minorHAnsi"/>
          <w:lang w:eastAsia="ko-KR" w:bidi="mni-IN"/>
        </w:rPr>
      </w:pPr>
    </w:p>
    <w:p w14:paraId="3D71D673" w14:textId="03EDC594" w:rsidR="005D5112" w:rsidRPr="005D5112" w:rsidRDefault="005D5112" w:rsidP="002A0C6C">
      <w:pPr>
        <w:suppressAutoHyphens/>
        <w:spacing w:line="360" w:lineRule="auto"/>
        <w:jc w:val="both"/>
        <w:rPr>
          <w:rFonts w:asciiTheme="minorHAnsi" w:eastAsia="Batang" w:hAnsiTheme="minorHAnsi" w:cstheme="minorHAnsi"/>
          <w:lang w:val="es-MX" w:eastAsia="ko-KR" w:bidi="mni-IN"/>
        </w:rPr>
      </w:pPr>
      <w:r w:rsidRPr="005D5112">
        <w:rPr>
          <w:rFonts w:asciiTheme="minorHAnsi" w:eastAsia="Batang" w:hAnsiTheme="minorHAnsi" w:cstheme="minorHAnsi"/>
          <w:lang w:val="es-MX" w:eastAsia="ko-KR" w:bidi="mni-IN"/>
        </w:rPr>
        <w:t xml:space="preserve">Con hasta 11.5 horas de reproducción con una sola carga —y hasta 35 horas usando el estuche de carga—, los </w:t>
      </w:r>
      <w:proofErr w:type="spellStart"/>
      <w:r w:rsidRPr="005D5112">
        <w:rPr>
          <w:rFonts w:asciiTheme="minorHAnsi" w:eastAsia="Batang" w:hAnsiTheme="minorHAnsi" w:cstheme="minorHAnsi"/>
          <w:lang w:val="es-MX" w:eastAsia="ko-KR" w:bidi="mni-IN"/>
        </w:rPr>
        <w:t>Buds</w:t>
      </w:r>
      <w:proofErr w:type="spellEnd"/>
      <w:r w:rsidRPr="005D5112">
        <w:rPr>
          <w:rFonts w:asciiTheme="minorHAnsi" w:eastAsia="Batang" w:hAnsiTheme="minorHAnsi" w:cstheme="minorHAnsi"/>
          <w:lang w:val="es-MX" w:eastAsia="ko-KR" w:bidi="mni-IN"/>
        </w:rPr>
        <w:t xml:space="preserve"> Lite están diseñados para acompañarte en largos traslados, viajes y sesiones de escucha sin interrupciones. Su diseño ligero y ergonómico, junto con las distintas tallas de almohadillas, garantiza un ajuste seguro y cómodo durante todo el día.</w:t>
      </w:r>
    </w:p>
    <w:p w14:paraId="2F3B6EEC" w14:textId="77777777" w:rsidR="005D5112" w:rsidRDefault="005D5112" w:rsidP="002A0C6C">
      <w:pPr>
        <w:suppressAutoHyphens/>
        <w:spacing w:line="360" w:lineRule="auto"/>
        <w:jc w:val="both"/>
        <w:rPr>
          <w:rFonts w:asciiTheme="minorHAnsi" w:eastAsia="Batang" w:hAnsiTheme="minorHAnsi" w:cstheme="minorHAnsi"/>
          <w:lang w:eastAsia="ko-KR" w:bidi="mni-IN"/>
        </w:rPr>
      </w:pPr>
    </w:p>
    <w:p w14:paraId="2B76B4AA" w14:textId="19CD4E8D" w:rsidR="005D5112" w:rsidRPr="005D5112" w:rsidRDefault="005D5112" w:rsidP="002A0C6C">
      <w:pPr>
        <w:suppressAutoHyphens/>
        <w:spacing w:line="360" w:lineRule="auto"/>
        <w:jc w:val="both"/>
        <w:rPr>
          <w:rFonts w:asciiTheme="minorHAnsi" w:eastAsia="Batang" w:hAnsiTheme="minorHAnsi" w:cstheme="minorHAnsi"/>
          <w:lang w:val="es-MX" w:eastAsia="ko-KR" w:bidi="mni-IN"/>
        </w:rPr>
      </w:pPr>
      <w:r w:rsidRPr="005D5112">
        <w:rPr>
          <w:rFonts w:asciiTheme="minorHAnsi" w:eastAsia="Batang" w:hAnsiTheme="minorHAnsi" w:cstheme="minorHAnsi"/>
          <w:lang w:val="es-MX" w:eastAsia="ko-KR" w:bidi="mni-IN"/>
        </w:rPr>
        <w:t xml:space="preserve">Para mejorar la experiencia de escucha, los </w:t>
      </w:r>
      <w:proofErr w:type="spellStart"/>
      <w:r w:rsidRPr="005D5112">
        <w:rPr>
          <w:rFonts w:asciiTheme="minorHAnsi" w:eastAsia="Batang" w:hAnsiTheme="minorHAnsi" w:cstheme="minorHAnsi"/>
          <w:lang w:val="es-MX" w:eastAsia="ko-KR" w:bidi="mni-IN"/>
        </w:rPr>
        <w:t>Buds</w:t>
      </w:r>
      <w:proofErr w:type="spellEnd"/>
      <w:r w:rsidRPr="005D5112">
        <w:rPr>
          <w:rFonts w:asciiTheme="minorHAnsi" w:eastAsia="Batang" w:hAnsiTheme="minorHAnsi" w:cstheme="minorHAnsi"/>
          <w:lang w:val="es-MX" w:eastAsia="ko-KR" w:bidi="mni-IN"/>
        </w:rPr>
        <w:t xml:space="preserve"> Lite cuentan con </w:t>
      </w:r>
      <w:proofErr w:type="spellStart"/>
      <w:r w:rsidRPr="005D5112">
        <w:rPr>
          <w:rFonts w:asciiTheme="minorHAnsi" w:eastAsia="Batang" w:hAnsiTheme="minorHAnsi" w:cstheme="minorHAnsi"/>
          <w:b/>
          <w:bCs/>
          <w:lang w:val="es-MX" w:eastAsia="ko-KR" w:bidi="mni-IN"/>
        </w:rPr>
        <w:t>Mild</w:t>
      </w:r>
      <w:proofErr w:type="spellEnd"/>
      <w:r w:rsidRPr="005D5112">
        <w:rPr>
          <w:rFonts w:asciiTheme="minorHAnsi" w:eastAsia="Batang" w:hAnsiTheme="minorHAnsi" w:cstheme="minorHAnsi"/>
          <w:b/>
          <w:bCs/>
          <w:lang w:val="es-MX" w:eastAsia="ko-KR" w:bidi="mni-IN"/>
        </w:rPr>
        <w:t xml:space="preserve"> ANC</w:t>
      </w:r>
      <w:r w:rsidRPr="005D5112">
        <w:rPr>
          <w:rFonts w:asciiTheme="minorHAnsi" w:eastAsia="Batang" w:hAnsiTheme="minorHAnsi" w:cstheme="minorHAnsi"/>
          <w:lang w:val="es-MX" w:eastAsia="ko-KR" w:bidi="mni-IN"/>
        </w:rPr>
        <w:t xml:space="preserve"> (cancelación de ruido ligera) y cuatro modos de ecualización personalizables, que permiten a los usuarios ajustar el perfil de sonido según sus preferencias, ya sea relajándose en casa o trabajando en un café. Esta capa adicional de personalización añade un toque </w:t>
      </w:r>
      <w:proofErr w:type="spellStart"/>
      <w:r w:rsidRPr="005D5112">
        <w:rPr>
          <w:rFonts w:asciiTheme="minorHAnsi" w:eastAsia="Batang" w:hAnsiTheme="minorHAnsi" w:cstheme="minorHAnsi"/>
          <w:lang w:val="es-MX" w:eastAsia="ko-KR" w:bidi="mni-IN"/>
        </w:rPr>
        <w:t>premium</w:t>
      </w:r>
      <w:proofErr w:type="spellEnd"/>
      <w:r w:rsidRPr="005D5112">
        <w:rPr>
          <w:rFonts w:asciiTheme="minorHAnsi" w:eastAsia="Batang" w:hAnsiTheme="minorHAnsi" w:cstheme="minorHAnsi"/>
          <w:lang w:val="es-MX" w:eastAsia="ko-KR" w:bidi="mni-IN"/>
        </w:rPr>
        <w:t xml:space="preserve"> al audio cotidiano.</w:t>
      </w:r>
    </w:p>
    <w:p w14:paraId="3EDEFBC1" w14:textId="77777777" w:rsidR="005D5112" w:rsidRPr="006679B8" w:rsidRDefault="005D5112" w:rsidP="005D5112">
      <w:pPr>
        <w:suppressAutoHyphens/>
        <w:spacing w:line="360" w:lineRule="auto"/>
        <w:jc w:val="both"/>
        <w:rPr>
          <w:rFonts w:asciiTheme="minorHAnsi" w:eastAsia="Batang" w:hAnsiTheme="minorHAnsi" w:cstheme="minorHAnsi"/>
          <w:b/>
          <w:bCs/>
          <w:lang w:eastAsia="ko-KR" w:bidi="mni-IN"/>
        </w:rPr>
      </w:pPr>
    </w:p>
    <w:p w14:paraId="6C269B85" w14:textId="77777777" w:rsidR="005D5112" w:rsidRPr="006679B8" w:rsidRDefault="005D5112" w:rsidP="005D5112">
      <w:pPr>
        <w:suppressAutoHyphens/>
        <w:spacing w:line="360" w:lineRule="auto"/>
        <w:jc w:val="both"/>
        <w:rPr>
          <w:rFonts w:asciiTheme="minorHAnsi" w:eastAsia="Batang" w:hAnsiTheme="minorHAnsi" w:cstheme="minorHAnsi"/>
          <w:b/>
          <w:bCs/>
          <w:lang w:eastAsia="ko-KR" w:bidi="mni-IN"/>
        </w:rPr>
      </w:pPr>
    </w:p>
    <w:p w14:paraId="10AA07A1" w14:textId="73F3F52F" w:rsidR="005D5112" w:rsidRPr="005D5112" w:rsidRDefault="005D5112" w:rsidP="005D5112">
      <w:pPr>
        <w:suppressAutoHyphens/>
        <w:spacing w:line="360" w:lineRule="auto"/>
        <w:jc w:val="both"/>
        <w:rPr>
          <w:rFonts w:asciiTheme="minorHAnsi" w:eastAsia="Batang" w:hAnsiTheme="minorHAnsi" w:cstheme="minorHAnsi"/>
          <w:lang w:val="es-MX" w:eastAsia="ko-KR" w:bidi="mni-IN"/>
        </w:rPr>
      </w:pPr>
      <w:r w:rsidRPr="005D5112">
        <w:rPr>
          <w:rFonts w:asciiTheme="minorHAnsi" w:eastAsia="Batang" w:hAnsiTheme="minorHAnsi" w:cstheme="minorHAnsi"/>
          <w:b/>
          <w:bCs/>
          <w:lang w:val="es-MX" w:eastAsia="ko-KR" w:bidi="mni-IN"/>
        </w:rPr>
        <w:t xml:space="preserve">Toda la familia </w:t>
      </w:r>
      <w:r w:rsidR="001D1A9C">
        <w:rPr>
          <w:rFonts w:asciiTheme="minorHAnsi" w:eastAsia="Batang" w:hAnsiTheme="minorHAnsi" w:cstheme="minorHAnsi"/>
          <w:b/>
          <w:bCs/>
          <w:lang w:val="es-MX" w:eastAsia="ko-KR" w:bidi="mni-IN"/>
        </w:rPr>
        <w:t>XBOOM</w:t>
      </w:r>
      <w:r w:rsidRPr="005D5112">
        <w:rPr>
          <w:rFonts w:asciiTheme="minorHAnsi" w:eastAsia="Batang" w:hAnsiTheme="minorHAnsi" w:cstheme="minorHAnsi"/>
          <w:b/>
          <w:bCs/>
          <w:lang w:val="es-MX" w:eastAsia="ko-KR" w:bidi="mni-IN"/>
        </w:rPr>
        <w:t xml:space="preserve"> </w:t>
      </w:r>
      <w:proofErr w:type="spellStart"/>
      <w:r w:rsidRPr="005D5112">
        <w:rPr>
          <w:rFonts w:asciiTheme="minorHAnsi" w:eastAsia="Batang" w:hAnsiTheme="minorHAnsi" w:cstheme="minorHAnsi"/>
          <w:b/>
          <w:bCs/>
          <w:lang w:val="es-MX" w:eastAsia="ko-KR" w:bidi="mni-IN"/>
        </w:rPr>
        <w:t>Buds</w:t>
      </w:r>
      <w:proofErr w:type="spellEnd"/>
    </w:p>
    <w:p w14:paraId="65F35931" w14:textId="59B350E4" w:rsidR="005D5112" w:rsidRPr="005D5112" w:rsidRDefault="001D1A9C" w:rsidP="005D5112">
      <w:pPr>
        <w:numPr>
          <w:ilvl w:val="0"/>
          <w:numId w:val="15"/>
        </w:numPr>
        <w:suppressAutoHyphens/>
        <w:spacing w:line="360" w:lineRule="auto"/>
        <w:jc w:val="both"/>
        <w:rPr>
          <w:rFonts w:asciiTheme="minorHAnsi" w:eastAsia="Batang" w:hAnsiTheme="minorHAnsi" w:cstheme="minorHAnsi"/>
          <w:lang w:val="es-MX" w:eastAsia="ko-KR" w:bidi="mni-IN"/>
        </w:rPr>
      </w:pPr>
      <w:r>
        <w:rPr>
          <w:rFonts w:asciiTheme="minorHAnsi" w:eastAsia="Batang" w:hAnsiTheme="minorHAnsi" w:cstheme="minorHAnsi"/>
          <w:b/>
          <w:bCs/>
          <w:lang w:val="es-MX" w:eastAsia="ko-KR" w:bidi="mni-IN"/>
        </w:rPr>
        <w:t>XBOOM</w:t>
      </w:r>
      <w:r w:rsidR="005D5112" w:rsidRPr="005D5112">
        <w:rPr>
          <w:rFonts w:asciiTheme="minorHAnsi" w:eastAsia="Batang" w:hAnsiTheme="minorHAnsi" w:cstheme="minorHAnsi"/>
          <w:b/>
          <w:bCs/>
          <w:lang w:val="es-MX" w:eastAsia="ko-KR" w:bidi="mni-IN"/>
        </w:rPr>
        <w:t xml:space="preserve"> </w:t>
      </w:r>
      <w:proofErr w:type="spellStart"/>
      <w:r w:rsidR="005D5112" w:rsidRPr="005D5112">
        <w:rPr>
          <w:rFonts w:asciiTheme="minorHAnsi" w:eastAsia="Batang" w:hAnsiTheme="minorHAnsi" w:cstheme="minorHAnsi"/>
          <w:b/>
          <w:bCs/>
          <w:lang w:val="es-MX" w:eastAsia="ko-KR" w:bidi="mni-IN"/>
        </w:rPr>
        <w:t>Buds</w:t>
      </w:r>
      <w:proofErr w:type="spellEnd"/>
      <w:r w:rsidR="005D5112" w:rsidRPr="005D5112">
        <w:rPr>
          <w:rFonts w:asciiTheme="minorHAnsi" w:eastAsia="Batang" w:hAnsiTheme="minorHAnsi" w:cstheme="minorHAnsi"/>
          <w:b/>
          <w:bCs/>
          <w:lang w:val="es-MX" w:eastAsia="ko-KR" w:bidi="mni-IN"/>
        </w:rPr>
        <w:t xml:space="preserve"> Plus:</w:t>
      </w:r>
      <w:r w:rsidR="005D5112" w:rsidRPr="005D5112">
        <w:rPr>
          <w:rFonts w:asciiTheme="minorHAnsi" w:eastAsia="Batang" w:hAnsiTheme="minorHAnsi" w:cstheme="minorHAnsi"/>
          <w:lang w:val="es-MX" w:eastAsia="ko-KR" w:bidi="mni-IN"/>
        </w:rPr>
        <w:t xml:space="preserve"> Audífonos avanzados con sonido superior y gran facilidad de uso. Recomendados para usuarios activos que viajan con frecuencia o llevan un estilo de vida dinámico.</w:t>
      </w:r>
    </w:p>
    <w:p w14:paraId="43B1A55C" w14:textId="7636AF95" w:rsidR="005D5112" w:rsidRPr="005D5112" w:rsidRDefault="001D1A9C" w:rsidP="005D5112">
      <w:pPr>
        <w:numPr>
          <w:ilvl w:val="0"/>
          <w:numId w:val="15"/>
        </w:numPr>
        <w:suppressAutoHyphens/>
        <w:spacing w:line="360" w:lineRule="auto"/>
        <w:jc w:val="both"/>
        <w:rPr>
          <w:rFonts w:asciiTheme="minorHAnsi" w:eastAsia="Batang" w:hAnsiTheme="minorHAnsi" w:cstheme="minorHAnsi"/>
          <w:lang w:val="es-MX" w:eastAsia="ko-KR" w:bidi="mni-IN"/>
        </w:rPr>
      </w:pPr>
      <w:r>
        <w:rPr>
          <w:rFonts w:asciiTheme="minorHAnsi" w:eastAsia="Batang" w:hAnsiTheme="minorHAnsi" w:cstheme="minorHAnsi"/>
          <w:b/>
          <w:bCs/>
          <w:lang w:val="es-MX" w:eastAsia="ko-KR" w:bidi="mni-IN"/>
        </w:rPr>
        <w:t>XBOOM</w:t>
      </w:r>
      <w:r w:rsidR="005D5112" w:rsidRPr="005D5112">
        <w:rPr>
          <w:rFonts w:asciiTheme="minorHAnsi" w:eastAsia="Batang" w:hAnsiTheme="minorHAnsi" w:cstheme="minorHAnsi"/>
          <w:b/>
          <w:bCs/>
          <w:lang w:val="es-MX" w:eastAsia="ko-KR" w:bidi="mni-IN"/>
        </w:rPr>
        <w:t xml:space="preserve"> </w:t>
      </w:r>
      <w:proofErr w:type="spellStart"/>
      <w:r w:rsidR="005D5112" w:rsidRPr="005D5112">
        <w:rPr>
          <w:rFonts w:asciiTheme="minorHAnsi" w:eastAsia="Batang" w:hAnsiTheme="minorHAnsi" w:cstheme="minorHAnsi"/>
          <w:b/>
          <w:bCs/>
          <w:lang w:val="es-MX" w:eastAsia="ko-KR" w:bidi="mni-IN"/>
        </w:rPr>
        <w:t>Buds</w:t>
      </w:r>
      <w:proofErr w:type="spellEnd"/>
      <w:r w:rsidR="005D5112" w:rsidRPr="005D5112">
        <w:rPr>
          <w:rFonts w:asciiTheme="minorHAnsi" w:eastAsia="Batang" w:hAnsiTheme="minorHAnsi" w:cstheme="minorHAnsi"/>
          <w:b/>
          <w:bCs/>
          <w:lang w:val="es-MX" w:eastAsia="ko-KR" w:bidi="mni-IN"/>
        </w:rPr>
        <w:t>:</w:t>
      </w:r>
      <w:r w:rsidR="005D5112" w:rsidRPr="005D5112">
        <w:rPr>
          <w:rFonts w:asciiTheme="minorHAnsi" w:eastAsia="Batang" w:hAnsiTheme="minorHAnsi" w:cstheme="minorHAnsi"/>
          <w:lang w:val="es-MX" w:eastAsia="ko-KR" w:bidi="mni-IN"/>
        </w:rPr>
        <w:t xml:space="preserve"> Audífonos estándar adecuados para diversas actividades cotidianas. Recomendados para quienes tienen rutinas diarias activas, como estudiantes y profesionales.</w:t>
      </w:r>
    </w:p>
    <w:p w14:paraId="11219E3B" w14:textId="759244BF" w:rsidR="005D5112" w:rsidRPr="005D5112" w:rsidRDefault="001D1A9C" w:rsidP="005D5112">
      <w:pPr>
        <w:numPr>
          <w:ilvl w:val="0"/>
          <w:numId w:val="15"/>
        </w:numPr>
        <w:suppressAutoHyphens/>
        <w:spacing w:line="360" w:lineRule="auto"/>
        <w:jc w:val="both"/>
        <w:rPr>
          <w:rFonts w:asciiTheme="minorHAnsi" w:eastAsia="Batang" w:hAnsiTheme="minorHAnsi" w:cstheme="minorHAnsi"/>
          <w:lang w:val="es-MX" w:eastAsia="ko-KR" w:bidi="mni-IN"/>
        </w:rPr>
      </w:pPr>
      <w:r>
        <w:rPr>
          <w:rFonts w:asciiTheme="minorHAnsi" w:eastAsia="Batang" w:hAnsiTheme="minorHAnsi" w:cstheme="minorHAnsi"/>
          <w:b/>
          <w:bCs/>
          <w:lang w:val="es-MX" w:eastAsia="ko-KR" w:bidi="mni-IN"/>
        </w:rPr>
        <w:t>XBOOM</w:t>
      </w:r>
      <w:r w:rsidR="005D5112" w:rsidRPr="005D5112">
        <w:rPr>
          <w:rFonts w:asciiTheme="minorHAnsi" w:eastAsia="Batang" w:hAnsiTheme="minorHAnsi" w:cstheme="minorHAnsi"/>
          <w:b/>
          <w:bCs/>
          <w:lang w:val="es-MX" w:eastAsia="ko-KR" w:bidi="mni-IN"/>
        </w:rPr>
        <w:t xml:space="preserve"> </w:t>
      </w:r>
      <w:proofErr w:type="spellStart"/>
      <w:r w:rsidR="005D5112" w:rsidRPr="005D5112">
        <w:rPr>
          <w:rFonts w:asciiTheme="minorHAnsi" w:eastAsia="Batang" w:hAnsiTheme="minorHAnsi" w:cstheme="minorHAnsi"/>
          <w:b/>
          <w:bCs/>
          <w:lang w:val="es-MX" w:eastAsia="ko-KR" w:bidi="mni-IN"/>
        </w:rPr>
        <w:t>Buds</w:t>
      </w:r>
      <w:proofErr w:type="spellEnd"/>
      <w:r w:rsidR="005D5112" w:rsidRPr="005D5112">
        <w:rPr>
          <w:rFonts w:asciiTheme="minorHAnsi" w:eastAsia="Batang" w:hAnsiTheme="minorHAnsi" w:cstheme="minorHAnsi"/>
          <w:b/>
          <w:bCs/>
          <w:lang w:val="es-MX" w:eastAsia="ko-KR" w:bidi="mni-IN"/>
        </w:rPr>
        <w:t xml:space="preserve"> Lite:</w:t>
      </w:r>
      <w:r w:rsidR="005D5112" w:rsidRPr="005D5112">
        <w:rPr>
          <w:rFonts w:asciiTheme="minorHAnsi" w:eastAsia="Batang" w:hAnsiTheme="minorHAnsi" w:cstheme="minorHAnsi"/>
          <w:lang w:val="es-MX" w:eastAsia="ko-KR" w:bidi="mni-IN"/>
        </w:rPr>
        <w:t xml:space="preserve"> Audífonos esenciales con batería de larga duración, ideales para uso en interiores. Recomendados para entornos como cafés y bibliotecas.</w:t>
      </w:r>
    </w:p>
    <w:p w14:paraId="503C0E19" w14:textId="77777777" w:rsidR="005D5112" w:rsidRDefault="005D5112" w:rsidP="002A0C6C">
      <w:pPr>
        <w:suppressAutoHyphens/>
        <w:spacing w:line="360" w:lineRule="auto"/>
        <w:jc w:val="both"/>
        <w:rPr>
          <w:rFonts w:asciiTheme="minorHAnsi" w:eastAsia="Batang" w:hAnsiTheme="minorHAnsi" w:cstheme="minorHAnsi"/>
          <w:lang w:eastAsia="ko-KR" w:bidi="mni-IN"/>
        </w:rPr>
      </w:pPr>
    </w:p>
    <w:p w14:paraId="2F5ED056" w14:textId="593916AF" w:rsidR="005D5112" w:rsidRPr="005D5112" w:rsidRDefault="005D5112" w:rsidP="005D5112">
      <w:pPr>
        <w:suppressAutoHyphens/>
        <w:spacing w:line="360" w:lineRule="auto"/>
        <w:jc w:val="both"/>
        <w:rPr>
          <w:rFonts w:asciiTheme="minorHAnsi" w:eastAsia="Batang" w:hAnsiTheme="minorHAnsi" w:cstheme="minorHAnsi"/>
          <w:lang w:val="es-MX" w:eastAsia="ko-KR" w:bidi="mni-IN"/>
        </w:rPr>
      </w:pPr>
      <w:r w:rsidRPr="005D5112">
        <w:rPr>
          <w:rFonts w:asciiTheme="minorHAnsi" w:eastAsia="Batang" w:hAnsiTheme="minorHAnsi" w:cstheme="minorHAnsi"/>
          <w:lang w:val="es-MX" w:eastAsia="ko-KR" w:bidi="mni-IN"/>
        </w:rPr>
        <w:t xml:space="preserve">“El sonido siempre ha sido parte de la identidad de LG, desde la creación de la primera radio en Corea hasta las innovaciones en audio inalámbrico que vemos hoy,” comentó Lee </w:t>
      </w:r>
      <w:proofErr w:type="spellStart"/>
      <w:r w:rsidRPr="005D5112">
        <w:rPr>
          <w:rFonts w:asciiTheme="minorHAnsi" w:eastAsia="Batang" w:hAnsiTheme="minorHAnsi" w:cstheme="minorHAnsi"/>
          <w:lang w:val="es-MX" w:eastAsia="ko-KR" w:bidi="mni-IN"/>
        </w:rPr>
        <w:t>Jeong-seok</w:t>
      </w:r>
      <w:proofErr w:type="spellEnd"/>
      <w:r w:rsidRPr="005D5112">
        <w:rPr>
          <w:rFonts w:asciiTheme="minorHAnsi" w:eastAsia="Batang" w:hAnsiTheme="minorHAnsi" w:cstheme="minorHAnsi"/>
          <w:lang w:val="es-MX" w:eastAsia="ko-KR" w:bidi="mni-IN"/>
        </w:rPr>
        <w:t xml:space="preserve">, director de la división de audio de LG Media </w:t>
      </w:r>
      <w:proofErr w:type="spellStart"/>
      <w:r w:rsidRPr="005D5112">
        <w:rPr>
          <w:rFonts w:asciiTheme="minorHAnsi" w:eastAsia="Batang" w:hAnsiTheme="minorHAnsi" w:cstheme="minorHAnsi"/>
          <w:lang w:val="es-MX" w:eastAsia="ko-KR" w:bidi="mni-IN"/>
        </w:rPr>
        <w:t>Entertainment</w:t>
      </w:r>
      <w:proofErr w:type="spellEnd"/>
      <w:r w:rsidRPr="005D5112">
        <w:rPr>
          <w:rFonts w:asciiTheme="minorHAnsi" w:eastAsia="Batang" w:hAnsiTheme="minorHAnsi" w:cstheme="minorHAnsi"/>
          <w:lang w:val="es-MX" w:eastAsia="ko-KR" w:bidi="mni-IN"/>
        </w:rPr>
        <w:t xml:space="preserve"> </w:t>
      </w:r>
      <w:proofErr w:type="spellStart"/>
      <w:r w:rsidRPr="005D5112">
        <w:rPr>
          <w:rFonts w:asciiTheme="minorHAnsi" w:eastAsia="Batang" w:hAnsiTheme="minorHAnsi" w:cstheme="minorHAnsi"/>
          <w:lang w:val="es-MX" w:eastAsia="ko-KR" w:bidi="mni-IN"/>
        </w:rPr>
        <w:t>Solution</w:t>
      </w:r>
      <w:proofErr w:type="spellEnd"/>
      <w:r w:rsidRPr="005D5112">
        <w:rPr>
          <w:rFonts w:asciiTheme="minorHAnsi" w:eastAsia="Batang" w:hAnsiTheme="minorHAnsi" w:cstheme="minorHAnsi"/>
          <w:lang w:val="es-MX" w:eastAsia="ko-KR" w:bidi="mni-IN"/>
        </w:rPr>
        <w:t xml:space="preserve"> Company. “Con la expansión de la línea </w:t>
      </w:r>
      <w:r w:rsidR="001D1A9C">
        <w:rPr>
          <w:rFonts w:asciiTheme="minorHAnsi" w:eastAsia="Batang" w:hAnsiTheme="minorHAnsi" w:cstheme="minorHAnsi"/>
          <w:lang w:val="es-MX" w:eastAsia="ko-KR" w:bidi="mni-IN"/>
        </w:rPr>
        <w:t>XBOOM</w:t>
      </w:r>
      <w:r w:rsidRPr="005D5112">
        <w:rPr>
          <w:rFonts w:asciiTheme="minorHAnsi" w:eastAsia="Batang" w:hAnsiTheme="minorHAnsi" w:cstheme="minorHAnsi"/>
          <w:lang w:val="es-MX" w:eastAsia="ko-KR" w:bidi="mni-IN"/>
        </w:rPr>
        <w:t xml:space="preserve"> </w:t>
      </w:r>
      <w:proofErr w:type="spellStart"/>
      <w:r w:rsidRPr="005D5112">
        <w:rPr>
          <w:rFonts w:asciiTheme="minorHAnsi" w:eastAsia="Batang" w:hAnsiTheme="minorHAnsi" w:cstheme="minorHAnsi"/>
          <w:lang w:val="es-MX" w:eastAsia="ko-KR" w:bidi="mni-IN"/>
        </w:rPr>
        <w:t>Buds</w:t>
      </w:r>
      <w:proofErr w:type="spellEnd"/>
      <w:r w:rsidRPr="005D5112">
        <w:rPr>
          <w:rFonts w:asciiTheme="minorHAnsi" w:eastAsia="Batang" w:hAnsiTheme="minorHAnsi" w:cstheme="minorHAnsi"/>
          <w:lang w:val="es-MX" w:eastAsia="ko-KR" w:bidi="mni-IN"/>
        </w:rPr>
        <w:t xml:space="preserve"> con los nuevos </w:t>
      </w:r>
      <w:proofErr w:type="spellStart"/>
      <w:r w:rsidRPr="005D5112">
        <w:rPr>
          <w:rFonts w:asciiTheme="minorHAnsi" w:eastAsia="Batang" w:hAnsiTheme="minorHAnsi" w:cstheme="minorHAnsi"/>
          <w:lang w:val="es-MX" w:eastAsia="ko-KR" w:bidi="mni-IN"/>
        </w:rPr>
        <w:t>Buds</w:t>
      </w:r>
      <w:proofErr w:type="spellEnd"/>
      <w:r w:rsidRPr="005D5112">
        <w:rPr>
          <w:rFonts w:asciiTheme="minorHAnsi" w:eastAsia="Batang" w:hAnsiTheme="minorHAnsi" w:cstheme="minorHAnsi"/>
          <w:lang w:val="es-MX" w:eastAsia="ko-KR" w:bidi="mni-IN"/>
        </w:rPr>
        <w:t xml:space="preserve"> Plus y </w:t>
      </w:r>
      <w:proofErr w:type="spellStart"/>
      <w:r w:rsidRPr="005D5112">
        <w:rPr>
          <w:rFonts w:asciiTheme="minorHAnsi" w:eastAsia="Batang" w:hAnsiTheme="minorHAnsi" w:cstheme="minorHAnsi"/>
          <w:lang w:val="es-MX" w:eastAsia="ko-KR" w:bidi="mni-IN"/>
        </w:rPr>
        <w:t>Buds</w:t>
      </w:r>
      <w:proofErr w:type="spellEnd"/>
      <w:r w:rsidRPr="005D5112">
        <w:rPr>
          <w:rFonts w:asciiTheme="minorHAnsi" w:eastAsia="Batang" w:hAnsiTheme="minorHAnsi" w:cstheme="minorHAnsi"/>
          <w:lang w:val="es-MX" w:eastAsia="ko-KR" w:bidi="mni-IN"/>
        </w:rPr>
        <w:t xml:space="preserve"> Lite, honramos ese legado al ofrecer experiencias de audio </w:t>
      </w:r>
      <w:proofErr w:type="spellStart"/>
      <w:r w:rsidRPr="005D5112">
        <w:rPr>
          <w:rFonts w:asciiTheme="minorHAnsi" w:eastAsia="Batang" w:hAnsiTheme="minorHAnsi" w:cstheme="minorHAnsi"/>
          <w:lang w:val="es-MX" w:eastAsia="ko-KR" w:bidi="mni-IN"/>
        </w:rPr>
        <w:t>inmersivas</w:t>
      </w:r>
      <w:proofErr w:type="spellEnd"/>
      <w:r w:rsidRPr="005D5112">
        <w:rPr>
          <w:rFonts w:asciiTheme="minorHAnsi" w:eastAsia="Batang" w:hAnsiTheme="minorHAnsi" w:cstheme="minorHAnsi"/>
          <w:lang w:val="es-MX" w:eastAsia="ko-KR" w:bidi="mni-IN"/>
        </w:rPr>
        <w:t xml:space="preserve"> y de alta calidad a más personas, sin importar su estilo de vida o preferencias de escucha.”</w:t>
      </w:r>
    </w:p>
    <w:p w14:paraId="6C09E211" w14:textId="77777777" w:rsidR="00876D35" w:rsidRPr="005D5112" w:rsidRDefault="00876D35" w:rsidP="002A0C6C">
      <w:pPr>
        <w:suppressAutoHyphens/>
        <w:spacing w:line="360" w:lineRule="auto"/>
        <w:jc w:val="both"/>
        <w:rPr>
          <w:rFonts w:asciiTheme="minorHAnsi" w:eastAsia="Batang" w:hAnsiTheme="minorHAnsi" w:cstheme="minorHAnsi"/>
          <w:lang w:val="es-MX" w:eastAsia="ko-KR" w:bidi="mni-IN"/>
        </w:rPr>
      </w:pPr>
    </w:p>
    <w:p w14:paraId="050AE8C3" w14:textId="77777777" w:rsidR="00E27271" w:rsidRDefault="00E27271" w:rsidP="00240220">
      <w:pPr>
        <w:suppressAutoHyphens/>
        <w:spacing w:line="360" w:lineRule="auto"/>
        <w:jc w:val="both"/>
        <w:rPr>
          <w:rFonts w:asciiTheme="minorHAnsi" w:eastAsia="Batang" w:hAnsiTheme="minorHAnsi" w:cstheme="minorHAnsi"/>
          <w:lang w:eastAsia="ko-KR" w:bidi="mni-IN"/>
        </w:rPr>
      </w:pPr>
    </w:p>
    <w:p w14:paraId="43FA5D29" w14:textId="77777777" w:rsidR="00E27271" w:rsidRPr="00E27271" w:rsidRDefault="00E27271" w:rsidP="00E27271">
      <w:pPr>
        <w:suppressAutoHyphens/>
        <w:spacing w:line="360" w:lineRule="auto"/>
        <w:jc w:val="both"/>
        <w:rPr>
          <w:rFonts w:asciiTheme="minorHAnsi" w:eastAsia="Batang" w:hAnsiTheme="minorHAnsi" w:cstheme="minorHAnsi"/>
          <w:lang w:val="es-MX" w:eastAsia="ko-KR" w:bidi="mni-IN"/>
        </w:rPr>
      </w:pPr>
      <w:r w:rsidRPr="00E27271">
        <w:rPr>
          <w:rFonts w:asciiTheme="minorHAnsi" w:eastAsia="Batang" w:hAnsiTheme="minorHAnsi" w:cstheme="minorHAnsi"/>
          <w:b/>
          <w:bCs/>
          <w:lang w:val="es-MX" w:eastAsia="ko-KR" w:bidi="mni-IN"/>
        </w:rPr>
        <w:t>Disponibilidad</w:t>
      </w:r>
    </w:p>
    <w:p w14:paraId="2457B423" w14:textId="38E1A3F0" w:rsidR="00240220" w:rsidRPr="00E27271" w:rsidRDefault="00E27271" w:rsidP="00240220">
      <w:pPr>
        <w:suppressAutoHyphens/>
        <w:spacing w:line="360" w:lineRule="auto"/>
        <w:jc w:val="both"/>
        <w:rPr>
          <w:rFonts w:asciiTheme="minorHAnsi" w:eastAsia="Batang" w:hAnsiTheme="minorHAnsi" w:cstheme="minorHAnsi"/>
          <w:lang w:val="es-MX" w:eastAsia="ko-KR" w:bidi="mni-IN"/>
        </w:rPr>
      </w:pPr>
      <w:r w:rsidRPr="00E27271">
        <w:rPr>
          <w:rFonts w:asciiTheme="minorHAnsi" w:eastAsia="Batang" w:hAnsiTheme="minorHAnsi" w:cstheme="minorHAnsi"/>
          <w:lang w:val="es-MX" w:eastAsia="ko-KR" w:bidi="mni-IN"/>
        </w:rPr>
        <w:t xml:space="preserve">Con los nuevos integrantes de la familia </w:t>
      </w:r>
      <w:r w:rsidR="001D1A9C">
        <w:rPr>
          <w:rFonts w:asciiTheme="minorHAnsi" w:eastAsia="Batang" w:hAnsiTheme="minorHAnsi" w:cstheme="minorHAnsi"/>
          <w:lang w:val="es-MX" w:eastAsia="ko-KR" w:bidi="mni-IN"/>
        </w:rPr>
        <w:t>XBOOM</w:t>
      </w:r>
      <w:r w:rsidRPr="00E27271">
        <w:rPr>
          <w:rFonts w:asciiTheme="minorHAnsi" w:eastAsia="Batang" w:hAnsiTheme="minorHAnsi" w:cstheme="minorHAnsi"/>
          <w:lang w:val="es-MX" w:eastAsia="ko-KR" w:bidi="mni-IN"/>
        </w:rPr>
        <w:t xml:space="preserve"> </w:t>
      </w:r>
      <w:proofErr w:type="spellStart"/>
      <w:r w:rsidRPr="00E27271">
        <w:rPr>
          <w:rFonts w:asciiTheme="minorHAnsi" w:eastAsia="Batang" w:hAnsiTheme="minorHAnsi" w:cstheme="minorHAnsi"/>
          <w:lang w:val="es-MX" w:eastAsia="ko-KR" w:bidi="mni-IN"/>
        </w:rPr>
        <w:t>Buds</w:t>
      </w:r>
      <w:proofErr w:type="spellEnd"/>
      <w:r w:rsidRPr="00E27271">
        <w:rPr>
          <w:rFonts w:asciiTheme="minorHAnsi" w:eastAsia="Batang" w:hAnsiTheme="minorHAnsi" w:cstheme="minorHAnsi"/>
          <w:lang w:val="es-MX" w:eastAsia="ko-KR" w:bidi="mni-IN"/>
        </w:rPr>
        <w:t>, LG reafirma su compromiso de ofrecer a los consumidores soluciones de audio que se integren perfectamente a su estilo de vida y reflejen sus preferencias personales.</w:t>
      </w:r>
    </w:p>
    <w:p w14:paraId="72F6E20E" w14:textId="77777777" w:rsidR="00E27271" w:rsidRDefault="00E27271" w:rsidP="00556772">
      <w:pPr>
        <w:suppressAutoHyphens/>
        <w:spacing w:line="360" w:lineRule="auto"/>
        <w:jc w:val="both"/>
        <w:rPr>
          <w:rFonts w:asciiTheme="minorHAnsi" w:eastAsia="Batang" w:hAnsiTheme="minorHAnsi" w:cstheme="minorHAnsi"/>
          <w:lang w:eastAsia="ko-KR" w:bidi="mni-IN"/>
        </w:rPr>
      </w:pPr>
    </w:p>
    <w:p w14:paraId="429B48AC" w14:textId="28548B55" w:rsidR="00E27271" w:rsidRPr="00E27271" w:rsidRDefault="00E27271" w:rsidP="00E27271">
      <w:pPr>
        <w:suppressAutoHyphens/>
        <w:spacing w:line="360" w:lineRule="auto"/>
        <w:jc w:val="both"/>
        <w:rPr>
          <w:rFonts w:asciiTheme="minorHAnsi" w:eastAsia="Batang" w:hAnsiTheme="minorHAnsi" w:cstheme="minorHAnsi"/>
          <w:lang w:val="es-MX" w:eastAsia="ko-KR" w:bidi="mni-IN"/>
        </w:rPr>
      </w:pPr>
      <w:r w:rsidRPr="00E27271">
        <w:rPr>
          <w:rFonts w:asciiTheme="minorHAnsi" w:eastAsia="Batang" w:hAnsiTheme="minorHAnsi" w:cstheme="minorHAnsi"/>
          <w:lang w:val="es-MX" w:eastAsia="ko-KR" w:bidi="mni-IN"/>
        </w:rPr>
        <w:t xml:space="preserve">Los nuevos modelos </w:t>
      </w:r>
      <w:proofErr w:type="spellStart"/>
      <w:r w:rsidRPr="00E27271">
        <w:rPr>
          <w:rFonts w:asciiTheme="minorHAnsi" w:eastAsia="Batang" w:hAnsiTheme="minorHAnsi" w:cstheme="minorHAnsi"/>
          <w:lang w:val="es-MX" w:eastAsia="ko-KR" w:bidi="mni-IN"/>
        </w:rPr>
        <w:t>Buds</w:t>
      </w:r>
      <w:proofErr w:type="spellEnd"/>
      <w:r w:rsidRPr="00E27271">
        <w:rPr>
          <w:rFonts w:asciiTheme="minorHAnsi" w:eastAsia="Batang" w:hAnsiTheme="minorHAnsi" w:cstheme="minorHAnsi"/>
          <w:lang w:val="es-MX" w:eastAsia="ko-KR" w:bidi="mni-IN"/>
        </w:rPr>
        <w:t xml:space="preserve"> Plus y </w:t>
      </w:r>
      <w:proofErr w:type="spellStart"/>
      <w:r w:rsidRPr="00E27271">
        <w:rPr>
          <w:rFonts w:asciiTheme="minorHAnsi" w:eastAsia="Batang" w:hAnsiTheme="minorHAnsi" w:cstheme="minorHAnsi"/>
          <w:lang w:val="es-MX" w:eastAsia="ko-KR" w:bidi="mni-IN"/>
        </w:rPr>
        <w:t>Buds</w:t>
      </w:r>
      <w:proofErr w:type="spellEnd"/>
      <w:r w:rsidRPr="00E27271">
        <w:rPr>
          <w:rFonts w:asciiTheme="minorHAnsi" w:eastAsia="Batang" w:hAnsiTheme="minorHAnsi" w:cstheme="minorHAnsi"/>
          <w:lang w:val="es-MX" w:eastAsia="ko-KR" w:bidi="mni-IN"/>
        </w:rPr>
        <w:t xml:space="preserve"> Lite estarán disponibles en los principales mercados a nivel mundial a partir de septiembre. Para obtener más información sobre los </w:t>
      </w:r>
      <w:r w:rsidRPr="00E27271">
        <w:rPr>
          <w:rFonts w:asciiTheme="minorHAnsi" w:eastAsia="Batang" w:hAnsiTheme="minorHAnsi" w:cstheme="minorHAnsi"/>
          <w:b/>
          <w:bCs/>
          <w:lang w:val="es-MX" w:eastAsia="ko-KR" w:bidi="mni-IN"/>
        </w:rPr>
        <w:t xml:space="preserve">LG </w:t>
      </w:r>
      <w:r w:rsidR="001D1A9C">
        <w:rPr>
          <w:rFonts w:asciiTheme="minorHAnsi" w:eastAsia="Batang" w:hAnsiTheme="minorHAnsi" w:cstheme="minorHAnsi"/>
          <w:b/>
          <w:bCs/>
          <w:lang w:val="es-MX" w:eastAsia="ko-KR" w:bidi="mni-IN"/>
        </w:rPr>
        <w:t>XBOOM</w:t>
      </w:r>
      <w:r w:rsidRPr="00E27271">
        <w:rPr>
          <w:rFonts w:asciiTheme="minorHAnsi" w:eastAsia="Batang" w:hAnsiTheme="minorHAnsi" w:cstheme="minorHAnsi"/>
          <w:b/>
          <w:bCs/>
          <w:lang w:val="es-MX" w:eastAsia="ko-KR" w:bidi="mni-IN"/>
        </w:rPr>
        <w:t xml:space="preserve"> </w:t>
      </w:r>
      <w:proofErr w:type="spellStart"/>
      <w:r w:rsidRPr="00E27271">
        <w:rPr>
          <w:rFonts w:asciiTheme="minorHAnsi" w:eastAsia="Batang" w:hAnsiTheme="minorHAnsi" w:cstheme="minorHAnsi"/>
          <w:b/>
          <w:bCs/>
          <w:lang w:val="es-MX" w:eastAsia="ko-KR" w:bidi="mni-IN"/>
        </w:rPr>
        <w:t>Buds</w:t>
      </w:r>
      <w:proofErr w:type="spellEnd"/>
      <w:r w:rsidRPr="00E27271">
        <w:rPr>
          <w:rFonts w:asciiTheme="minorHAnsi" w:eastAsia="Batang" w:hAnsiTheme="minorHAnsi" w:cstheme="minorHAnsi"/>
          <w:lang w:val="es-MX" w:eastAsia="ko-KR" w:bidi="mni-IN"/>
        </w:rPr>
        <w:t>, visita:</w:t>
      </w:r>
      <w:r w:rsidRPr="00E27271">
        <w:rPr>
          <w:rFonts w:asciiTheme="minorHAnsi" w:eastAsia="Batang" w:hAnsiTheme="minorHAnsi" w:cstheme="minorHAnsi"/>
          <w:lang w:val="es-MX" w:eastAsia="ko-KR" w:bidi="mni-IN"/>
        </w:rPr>
        <w:br/>
      </w:r>
      <w:hyperlink r:id="rId13" w:history="1">
        <w:r w:rsidRPr="00E27271">
          <w:rPr>
            <w:rStyle w:val="Hyperlink"/>
            <w:rFonts w:asciiTheme="minorHAnsi" w:eastAsia="Batang" w:hAnsiTheme="minorHAnsi" w:cstheme="minorHAnsi"/>
            <w:lang w:val="es-MX" w:eastAsia="ko-KR" w:bidi="mni-IN"/>
          </w:rPr>
          <w:t>https://www.lg.com/uk/wireless-earbuds/</w:t>
        </w:r>
        <w:r w:rsidR="001D1A9C">
          <w:rPr>
            <w:rStyle w:val="Hyperlink"/>
            <w:rFonts w:asciiTheme="minorHAnsi" w:eastAsia="Batang" w:hAnsiTheme="minorHAnsi" w:cstheme="minorHAnsi"/>
            <w:lang w:val="es-MX" w:eastAsia="ko-KR" w:bidi="mni-IN"/>
          </w:rPr>
          <w:t>xboom</w:t>
        </w:r>
        <w:r w:rsidRPr="00E27271">
          <w:rPr>
            <w:rStyle w:val="Hyperlink"/>
            <w:rFonts w:asciiTheme="minorHAnsi" w:eastAsia="Batang" w:hAnsiTheme="minorHAnsi" w:cstheme="minorHAnsi"/>
            <w:lang w:val="es-MX" w:eastAsia="ko-KR" w:bidi="mni-IN"/>
          </w:rPr>
          <w:t>buds/</w:t>
        </w:r>
      </w:hyperlink>
      <w:r w:rsidRPr="00E27271">
        <w:rPr>
          <w:rFonts w:asciiTheme="minorHAnsi" w:eastAsia="Batang" w:hAnsiTheme="minorHAnsi" w:cstheme="minorHAnsi"/>
          <w:lang w:val="es-MX" w:eastAsia="ko-KR" w:bidi="mni-IN"/>
        </w:rPr>
        <w:t>.</w:t>
      </w:r>
    </w:p>
    <w:p w14:paraId="7829556A" w14:textId="102D6BD3" w:rsidR="00CC68E5" w:rsidRPr="00E27271" w:rsidRDefault="00CC68E5" w:rsidP="6AA631F6">
      <w:pPr>
        <w:suppressAutoHyphens/>
        <w:spacing w:line="360" w:lineRule="auto"/>
        <w:jc w:val="both"/>
        <w:rPr>
          <w:rFonts w:asciiTheme="minorHAnsi" w:eastAsia="Batang" w:hAnsiTheme="minorHAnsi" w:cstheme="minorBidi"/>
          <w:lang w:val="es-MX" w:eastAsia="ko-KR" w:bidi="mni-IN"/>
        </w:rPr>
      </w:pPr>
    </w:p>
    <w:p w14:paraId="4A03E651" w14:textId="5FA28085" w:rsidR="00594394" w:rsidRPr="003C7C66" w:rsidRDefault="00CC1339" w:rsidP="00CC68E5">
      <w:pPr>
        <w:suppressAutoHyphens/>
        <w:spacing w:line="360" w:lineRule="auto"/>
        <w:jc w:val="center"/>
        <w:rPr>
          <w:rFonts w:eastAsiaTheme="minorEastAsia"/>
          <w:lang w:eastAsia="ko-KR"/>
        </w:rPr>
      </w:pPr>
      <w:r w:rsidRPr="003C7C66">
        <w:rPr>
          <w:rFonts w:eastAsiaTheme="minorEastAsia"/>
          <w:lang w:eastAsia="ko-KR"/>
        </w:rPr>
        <w:t>#</w:t>
      </w:r>
      <w:r w:rsidR="00DE3450" w:rsidRPr="003C7C66">
        <w:rPr>
          <w:rFonts w:eastAsiaTheme="minorEastAsia"/>
          <w:lang w:eastAsia="ko-KR"/>
        </w:rPr>
        <w:t xml:space="preserve"> </w:t>
      </w:r>
      <w:r w:rsidRPr="003C7C66">
        <w:rPr>
          <w:rFonts w:eastAsiaTheme="minorEastAsia"/>
          <w:lang w:eastAsia="ko-KR"/>
        </w:rPr>
        <w:t>#</w:t>
      </w:r>
      <w:r w:rsidR="00DE3450" w:rsidRPr="003C7C66">
        <w:rPr>
          <w:rFonts w:eastAsiaTheme="minorEastAsia"/>
          <w:lang w:eastAsia="ko-KR"/>
        </w:rPr>
        <w:t xml:space="preserve"> </w:t>
      </w:r>
      <w:r w:rsidRPr="003C7C66">
        <w:rPr>
          <w:rFonts w:eastAsiaTheme="minorEastAsia"/>
          <w:lang w:eastAsia="ko-KR"/>
        </w:rPr>
        <w:t>#</w:t>
      </w:r>
    </w:p>
    <w:p w14:paraId="2F7A3FAE" w14:textId="77777777" w:rsidR="00E27271" w:rsidRDefault="00E27271" w:rsidP="00EA25B5">
      <w:pPr>
        <w:widowControl w:val="0"/>
        <w:suppressAutoHyphens/>
        <w:kinsoku w:val="0"/>
        <w:spacing w:before="80"/>
        <w:jc w:val="both"/>
        <w:rPr>
          <w:rFonts w:eastAsiaTheme="minorEastAsia"/>
          <w:bCs/>
          <w:sz w:val="18"/>
          <w:szCs w:val="18"/>
          <w:lang w:eastAsia="ko-KR"/>
        </w:rPr>
      </w:pPr>
    </w:p>
    <w:p w14:paraId="73D7131A" w14:textId="6DE26082" w:rsidR="00E27271" w:rsidRPr="00E27271" w:rsidRDefault="00E27271" w:rsidP="00E27271">
      <w:pPr>
        <w:suppressAutoHyphens/>
        <w:spacing w:line="360" w:lineRule="auto"/>
        <w:jc w:val="both"/>
        <w:rPr>
          <w:rFonts w:eastAsia="Malgun Gothic"/>
          <w:color w:val="000000"/>
          <w:sz w:val="18"/>
          <w:szCs w:val="18"/>
          <w:lang w:val="es-MX" w:eastAsia="ko-KR"/>
        </w:rPr>
      </w:pPr>
      <w:r w:rsidRPr="00E27271">
        <w:rPr>
          <w:rFonts w:eastAsia="Malgun Gothic"/>
          <w:color w:val="000000"/>
          <w:sz w:val="18"/>
          <w:szCs w:val="18"/>
          <w:lang w:val="es-MX" w:eastAsia="ko-KR"/>
        </w:rPr>
        <w:t xml:space="preserve">* </w:t>
      </w:r>
      <w:r w:rsidRPr="00E27271">
        <w:rPr>
          <w:rFonts w:eastAsia="Malgun Gothic"/>
          <w:b/>
          <w:bCs/>
          <w:color w:val="000000"/>
          <w:sz w:val="18"/>
          <w:szCs w:val="18"/>
          <w:lang w:val="es-MX" w:eastAsia="ko-KR"/>
        </w:rPr>
        <w:t>Aviso sobre Cancelación Activa de Ruido (ANC):</w:t>
      </w:r>
      <w:r w:rsidRPr="00E27271">
        <w:rPr>
          <w:rFonts w:eastAsia="Malgun Gothic"/>
          <w:color w:val="000000"/>
          <w:sz w:val="18"/>
          <w:szCs w:val="18"/>
          <w:lang w:val="es-MX" w:eastAsia="ko-KR"/>
        </w:rPr>
        <w:t xml:space="preserve"> La función ANC está disponible en todos los modelos </w:t>
      </w:r>
      <w:r w:rsidR="001D1A9C">
        <w:rPr>
          <w:rFonts w:eastAsia="Malgun Gothic"/>
          <w:color w:val="000000"/>
          <w:sz w:val="18"/>
          <w:szCs w:val="18"/>
          <w:lang w:val="es-MX" w:eastAsia="ko-KR"/>
        </w:rPr>
        <w:t>XBOOM</w:t>
      </w:r>
      <w:r w:rsidRPr="00E27271">
        <w:rPr>
          <w:rFonts w:eastAsia="Malgun Gothic"/>
          <w:color w:val="000000"/>
          <w:sz w:val="18"/>
          <w:szCs w:val="18"/>
          <w:lang w:val="es-MX" w:eastAsia="ko-KR"/>
        </w:rPr>
        <w:t xml:space="preserve"> </w:t>
      </w:r>
      <w:proofErr w:type="spellStart"/>
      <w:r w:rsidRPr="00E27271">
        <w:rPr>
          <w:rFonts w:eastAsia="Malgun Gothic"/>
          <w:color w:val="000000"/>
          <w:sz w:val="18"/>
          <w:szCs w:val="18"/>
          <w:lang w:val="es-MX" w:eastAsia="ko-KR"/>
        </w:rPr>
        <w:t>Buds</w:t>
      </w:r>
      <w:proofErr w:type="spellEnd"/>
      <w:r w:rsidRPr="00E27271">
        <w:rPr>
          <w:rFonts w:eastAsia="Malgun Gothic"/>
          <w:color w:val="000000"/>
          <w:sz w:val="18"/>
          <w:szCs w:val="18"/>
          <w:lang w:val="es-MX" w:eastAsia="ko-KR"/>
        </w:rPr>
        <w:t xml:space="preserve">, aunque su rendimiento puede variar. Los modelos </w:t>
      </w:r>
      <w:r w:rsidR="001D1A9C">
        <w:rPr>
          <w:rFonts w:eastAsia="Malgun Gothic"/>
          <w:color w:val="000000"/>
          <w:sz w:val="18"/>
          <w:szCs w:val="18"/>
          <w:lang w:val="es-MX" w:eastAsia="ko-KR"/>
        </w:rPr>
        <w:t>XBOOM</w:t>
      </w:r>
      <w:r w:rsidRPr="00E27271">
        <w:rPr>
          <w:rFonts w:eastAsia="Malgun Gothic"/>
          <w:color w:val="000000"/>
          <w:sz w:val="18"/>
          <w:szCs w:val="18"/>
          <w:lang w:val="es-MX" w:eastAsia="ko-KR"/>
        </w:rPr>
        <w:t xml:space="preserve"> </w:t>
      </w:r>
      <w:proofErr w:type="spellStart"/>
      <w:r w:rsidRPr="00E27271">
        <w:rPr>
          <w:rFonts w:eastAsia="Malgun Gothic"/>
          <w:color w:val="000000"/>
          <w:sz w:val="18"/>
          <w:szCs w:val="18"/>
          <w:lang w:val="es-MX" w:eastAsia="ko-KR"/>
        </w:rPr>
        <w:t>Buds</w:t>
      </w:r>
      <w:proofErr w:type="spellEnd"/>
      <w:r w:rsidRPr="00E27271">
        <w:rPr>
          <w:rFonts w:eastAsia="Malgun Gothic"/>
          <w:color w:val="000000"/>
          <w:sz w:val="18"/>
          <w:szCs w:val="18"/>
          <w:lang w:val="es-MX" w:eastAsia="ko-KR"/>
        </w:rPr>
        <w:t xml:space="preserve"> y </w:t>
      </w:r>
      <w:proofErr w:type="spellStart"/>
      <w:r w:rsidRPr="00E27271">
        <w:rPr>
          <w:rFonts w:eastAsia="Malgun Gothic"/>
          <w:color w:val="000000"/>
          <w:sz w:val="18"/>
          <w:szCs w:val="18"/>
          <w:lang w:val="es-MX" w:eastAsia="ko-KR"/>
        </w:rPr>
        <w:t>Buds</w:t>
      </w:r>
      <w:proofErr w:type="spellEnd"/>
      <w:r w:rsidRPr="00E27271">
        <w:rPr>
          <w:rFonts w:eastAsia="Malgun Gothic"/>
          <w:color w:val="000000"/>
          <w:sz w:val="18"/>
          <w:szCs w:val="18"/>
          <w:lang w:val="es-MX" w:eastAsia="ko-KR"/>
        </w:rPr>
        <w:t xml:space="preserve"> Plus utilizan un sistema de tres micrófonos para mejorar la detección y reducción de ruido. Los </w:t>
      </w:r>
      <w:proofErr w:type="spellStart"/>
      <w:r w:rsidRPr="00E27271">
        <w:rPr>
          <w:rFonts w:eastAsia="Malgun Gothic"/>
          <w:color w:val="000000"/>
          <w:sz w:val="18"/>
          <w:szCs w:val="18"/>
          <w:lang w:val="es-MX" w:eastAsia="ko-KR"/>
        </w:rPr>
        <w:t>Buds</w:t>
      </w:r>
      <w:proofErr w:type="spellEnd"/>
      <w:r w:rsidRPr="00E27271">
        <w:rPr>
          <w:rFonts w:eastAsia="Malgun Gothic"/>
          <w:color w:val="000000"/>
          <w:sz w:val="18"/>
          <w:szCs w:val="18"/>
          <w:lang w:val="es-MX" w:eastAsia="ko-KR"/>
        </w:rPr>
        <w:t xml:space="preserve"> Lite emplean un solo micrófono para monitorear el ruido ambiental, lo que genera experiencias de ANC diferentes según el modelo y el entorno.</w:t>
      </w:r>
    </w:p>
    <w:p w14:paraId="0C05B86E" w14:textId="59A2E89F" w:rsidR="00584194" w:rsidRPr="00E27271" w:rsidRDefault="00E27271" w:rsidP="1C2ADF18">
      <w:pPr>
        <w:widowControl w:val="0"/>
        <w:suppressAutoHyphens/>
        <w:kinsoku w:val="0"/>
        <w:spacing w:line="360" w:lineRule="auto"/>
        <w:jc w:val="both"/>
        <w:rPr>
          <w:rFonts w:eastAsia="Malgun Gothic"/>
          <w:color w:val="000000" w:themeColor="text1"/>
          <w:sz w:val="18"/>
          <w:szCs w:val="18"/>
          <w:lang w:val="es-MX" w:eastAsia="ko-KR"/>
        </w:rPr>
      </w:pPr>
      <w:r w:rsidRPr="1C2ADF18">
        <w:rPr>
          <w:rFonts w:eastAsia="Malgun Gothic"/>
          <w:color w:val="000000" w:themeColor="text1"/>
          <w:sz w:val="18"/>
          <w:szCs w:val="18"/>
          <w:lang w:val="es-MX" w:eastAsia="ko-KR"/>
        </w:rPr>
        <w:t xml:space="preserve">** </w:t>
      </w:r>
      <w:proofErr w:type="spellStart"/>
      <w:r w:rsidRPr="1C2ADF18">
        <w:rPr>
          <w:rFonts w:eastAsia="Malgun Gothic"/>
          <w:b/>
          <w:bCs/>
          <w:color w:val="000000" w:themeColor="text1"/>
          <w:sz w:val="18"/>
          <w:szCs w:val="18"/>
          <w:lang w:val="es-MX" w:eastAsia="ko-KR"/>
        </w:rPr>
        <w:t>UVnano</w:t>
      </w:r>
      <w:proofErr w:type="spellEnd"/>
      <w:r w:rsidRPr="1C2ADF18">
        <w:rPr>
          <w:rFonts w:eastAsia="Malgun Gothic"/>
          <w:b/>
          <w:bCs/>
          <w:color w:val="000000" w:themeColor="text1"/>
          <w:sz w:val="18"/>
          <w:szCs w:val="18"/>
          <w:lang w:val="es-MX" w:eastAsia="ko-KR"/>
        </w:rPr>
        <w:t>:</w:t>
      </w:r>
      <w:r w:rsidRPr="1C2ADF18">
        <w:rPr>
          <w:rFonts w:eastAsia="Malgun Gothic"/>
          <w:color w:val="000000" w:themeColor="text1"/>
          <w:sz w:val="18"/>
          <w:szCs w:val="18"/>
          <w:lang w:val="es-MX" w:eastAsia="ko-KR"/>
        </w:rPr>
        <w:t xml:space="preserve"> es una palabra compuesta que combina “UV” y su unidad “nanómetro”. Pruebas independientes demuestran que el estuche de carga </w:t>
      </w:r>
      <w:proofErr w:type="spellStart"/>
      <w:r w:rsidRPr="1C2ADF18">
        <w:rPr>
          <w:rFonts w:eastAsia="Malgun Gothic"/>
          <w:color w:val="000000" w:themeColor="text1"/>
          <w:sz w:val="18"/>
          <w:szCs w:val="18"/>
          <w:lang w:val="es-MX" w:eastAsia="ko-KR"/>
        </w:rPr>
        <w:t>UVnano</w:t>
      </w:r>
      <w:proofErr w:type="spellEnd"/>
      <w:r w:rsidRPr="1C2ADF18">
        <w:rPr>
          <w:rFonts w:eastAsia="Malgun Gothic"/>
          <w:color w:val="000000" w:themeColor="text1"/>
          <w:sz w:val="18"/>
          <w:szCs w:val="18"/>
          <w:lang w:val="es-MX" w:eastAsia="ko-KR"/>
        </w:rPr>
        <w:t xml:space="preserve"> elimina el 99.9% de las bacterias </w:t>
      </w:r>
      <w:proofErr w:type="spellStart"/>
      <w:r w:rsidRPr="1C2ADF18">
        <w:rPr>
          <w:rFonts w:eastAsia="Malgun Gothic"/>
          <w:i/>
          <w:iCs/>
          <w:color w:val="000000" w:themeColor="text1"/>
          <w:sz w:val="18"/>
          <w:szCs w:val="18"/>
          <w:lang w:val="es-MX" w:eastAsia="ko-KR"/>
        </w:rPr>
        <w:t>Escherichia</w:t>
      </w:r>
      <w:proofErr w:type="spellEnd"/>
      <w:r w:rsidRPr="1C2ADF18">
        <w:rPr>
          <w:rFonts w:eastAsia="Malgun Gothic"/>
          <w:i/>
          <w:iCs/>
          <w:color w:val="000000" w:themeColor="text1"/>
          <w:sz w:val="18"/>
          <w:szCs w:val="18"/>
          <w:lang w:val="es-MX" w:eastAsia="ko-KR"/>
        </w:rPr>
        <w:t xml:space="preserve"> </w:t>
      </w:r>
      <w:proofErr w:type="spellStart"/>
      <w:r w:rsidRPr="1C2ADF18">
        <w:rPr>
          <w:rFonts w:eastAsia="Malgun Gothic"/>
          <w:i/>
          <w:iCs/>
          <w:color w:val="000000" w:themeColor="text1"/>
          <w:sz w:val="18"/>
          <w:szCs w:val="18"/>
          <w:lang w:val="es-MX" w:eastAsia="ko-KR"/>
        </w:rPr>
        <w:t>coli</w:t>
      </w:r>
      <w:proofErr w:type="spellEnd"/>
      <w:r w:rsidRPr="1C2ADF18">
        <w:rPr>
          <w:rFonts w:eastAsia="Malgun Gothic"/>
          <w:color w:val="000000" w:themeColor="text1"/>
          <w:sz w:val="18"/>
          <w:szCs w:val="18"/>
          <w:lang w:val="es-MX" w:eastAsia="ko-KR"/>
        </w:rPr>
        <w:t xml:space="preserve">, </w:t>
      </w:r>
      <w:proofErr w:type="spellStart"/>
      <w:r w:rsidRPr="1C2ADF18">
        <w:rPr>
          <w:rFonts w:eastAsia="Malgun Gothic"/>
          <w:i/>
          <w:iCs/>
          <w:color w:val="000000" w:themeColor="text1"/>
          <w:sz w:val="18"/>
          <w:szCs w:val="18"/>
          <w:lang w:val="es-MX" w:eastAsia="ko-KR"/>
        </w:rPr>
        <w:t>Staphylococcus</w:t>
      </w:r>
      <w:proofErr w:type="spellEnd"/>
      <w:r w:rsidRPr="1C2ADF18">
        <w:rPr>
          <w:rFonts w:eastAsia="Malgun Gothic"/>
          <w:i/>
          <w:iCs/>
          <w:color w:val="000000" w:themeColor="text1"/>
          <w:sz w:val="18"/>
          <w:szCs w:val="18"/>
          <w:lang w:val="es-MX" w:eastAsia="ko-KR"/>
        </w:rPr>
        <w:t xml:space="preserve"> </w:t>
      </w:r>
      <w:proofErr w:type="spellStart"/>
      <w:r w:rsidRPr="1C2ADF18">
        <w:rPr>
          <w:rFonts w:eastAsia="Malgun Gothic"/>
          <w:i/>
          <w:iCs/>
          <w:color w:val="000000" w:themeColor="text1"/>
          <w:sz w:val="18"/>
          <w:szCs w:val="18"/>
          <w:lang w:val="es-MX" w:eastAsia="ko-KR"/>
        </w:rPr>
        <w:t>aureus</w:t>
      </w:r>
      <w:proofErr w:type="spellEnd"/>
      <w:r w:rsidRPr="1C2ADF18">
        <w:rPr>
          <w:rFonts w:eastAsia="Malgun Gothic"/>
          <w:color w:val="000000" w:themeColor="text1"/>
          <w:sz w:val="18"/>
          <w:szCs w:val="18"/>
          <w:lang w:val="es-MX" w:eastAsia="ko-KR"/>
        </w:rPr>
        <w:t xml:space="preserve"> y </w:t>
      </w:r>
      <w:proofErr w:type="spellStart"/>
      <w:r w:rsidRPr="1C2ADF18">
        <w:rPr>
          <w:rFonts w:eastAsia="Malgun Gothic"/>
          <w:i/>
          <w:iCs/>
          <w:color w:val="000000" w:themeColor="text1"/>
          <w:sz w:val="18"/>
          <w:szCs w:val="18"/>
          <w:lang w:val="es-MX" w:eastAsia="ko-KR"/>
        </w:rPr>
        <w:t>Klebsiella</w:t>
      </w:r>
      <w:proofErr w:type="spellEnd"/>
      <w:r w:rsidRPr="1C2ADF18">
        <w:rPr>
          <w:rFonts w:eastAsia="Malgun Gothic"/>
          <w:i/>
          <w:iCs/>
          <w:color w:val="000000" w:themeColor="text1"/>
          <w:sz w:val="18"/>
          <w:szCs w:val="18"/>
          <w:lang w:val="es-MX" w:eastAsia="ko-KR"/>
        </w:rPr>
        <w:t xml:space="preserve"> </w:t>
      </w:r>
      <w:proofErr w:type="spellStart"/>
      <w:r w:rsidRPr="1C2ADF18">
        <w:rPr>
          <w:rFonts w:eastAsia="Malgun Gothic"/>
          <w:i/>
          <w:iCs/>
          <w:color w:val="000000" w:themeColor="text1"/>
          <w:sz w:val="18"/>
          <w:szCs w:val="18"/>
          <w:lang w:val="es-MX" w:eastAsia="ko-KR"/>
        </w:rPr>
        <w:t>pneumoniae</w:t>
      </w:r>
      <w:proofErr w:type="spellEnd"/>
      <w:r w:rsidRPr="1C2ADF18">
        <w:rPr>
          <w:rFonts w:eastAsia="Malgun Gothic"/>
          <w:color w:val="000000" w:themeColor="text1"/>
          <w:sz w:val="18"/>
          <w:szCs w:val="18"/>
          <w:lang w:val="es-MX" w:eastAsia="ko-KR"/>
        </w:rPr>
        <w:t xml:space="preserve"> de la malla del altavoz de los audífonos en diez minutos de carga. La función LED UV se activa cuando el estuche está conectado a la corriente; sin embargo, los usuarios también pueden configurar que </w:t>
      </w:r>
      <w:proofErr w:type="spellStart"/>
      <w:r w:rsidRPr="1C2ADF18">
        <w:rPr>
          <w:rFonts w:eastAsia="Malgun Gothic"/>
          <w:color w:val="000000" w:themeColor="text1"/>
          <w:sz w:val="18"/>
          <w:szCs w:val="18"/>
          <w:lang w:val="es-MX" w:eastAsia="ko-KR"/>
        </w:rPr>
        <w:t>UVnano</w:t>
      </w:r>
      <w:proofErr w:type="spellEnd"/>
      <w:r w:rsidRPr="1C2ADF18">
        <w:rPr>
          <w:rFonts w:eastAsia="Malgun Gothic"/>
          <w:color w:val="000000" w:themeColor="text1"/>
          <w:sz w:val="18"/>
          <w:szCs w:val="18"/>
          <w:lang w:val="es-MX" w:eastAsia="ko-KR"/>
        </w:rPr>
        <w:t xml:space="preserve"> se active automáticamente cada vez que los audífonos se coloquen dentro del estuche y se cierre la tapa, para mayor comodidad.</w:t>
      </w:r>
    </w:p>
    <w:p w14:paraId="767FB092" w14:textId="77777777" w:rsidR="00C557FC" w:rsidRPr="00E27271" w:rsidRDefault="00C557FC" w:rsidP="001F57B0">
      <w:pPr>
        <w:widowControl w:val="0"/>
        <w:suppressAutoHyphens/>
        <w:kinsoku w:val="0"/>
        <w:jc w:val="both"/>
        <w:rPr>
          <w:rFonts w:eastAsiaTheme="minorEastAsia"/>
          <w:b/>
          <w:bCs/>
          <w:color w:val="C5003D"/>
          <w:sz w:val="18"/>
          <w:szCs w:val="18"/>
          <w:lang w:val="es-MX" w:eastAsia="ko-KR"/>
        </w:rPr>
      </w:pPr>
    </w:p>
    <w:p w14:paraId="2CC569B8" w14:textId="47CE152C" w:rsidR="00E27271" w:rsidRPr="00E27271" w:rsidRDefault="000460A2" w:rsidP="00E27271">
      <w:pPr>
        <w:rPr>
          <w:rFonts w:eastAsiaTheme="minorEastAsia"/>
          <w:b/>
          <w:bCs/>
          <w:color w:val="A50034"/>
          <w:sz w:val="18"/>
          <w:szCs w:val="18"/>
          <w:shd w:val="clear" w:color="auto" w:fill="FFFFFF"/>
          <w:lang w:val="es-MX" w:eastAsia="ko-KR"/>
        </w:rPr>
      </w:pPr>
      <w:r w:rsidRPr="00E27271">
        <w:rPr>
          <w:b/>
          <w:bCs/>
          <w:color w:val="A50034"/>
          <w:sz w:val="18"/>
          <w:szCs w:val="18"/>
          <w:shd w:val="clear" w:color="auto" w:fill="FFFFFF"/>
          <w:lang w:val="es-MX"/>
        </w:rPr>
        <w:t>A</w:t>
      </w:r>
      <w:r w:rsidR="00E27271" w:rsidRPr="00E27271">
        <w:rPr>
          <w:b/>
          <w:bCs/>
          <w:color w:val="A50034"/>
          <w:sz w:val="18"/>
          <w:szCs w:val="18"/>
          <w:shd w:val="clear" w:color="auto" w:fill="FFFFFF"/>
          <w:lang w:val="es-MX"/>
        </w:rPr>
        <w:t>cerca de</w:t>
      </w:r>
      <w:r w:rsidRPr="00E27271">
        <w:rPr>
          <w:b/>
          <w:bCs/>
          <w:color w:val="A50034"/>
          <w:sz w:val="18"/>
          <w:szCs w:val="18"/>
          <w:shd w:val="clear" w:color="auto" w:fill="FFFFFF"/>
          <w:lang w:val="es-MX"/>
        </w:rPr>
        <w:t xml:space="preserve"> LG </w:t>
      </w:r>
      <w:proofErr w:type="spellStart"/>
      <w:r w:rsidRPr="00E27271">
        <w:rPr>
          <w:rFonts w:eastAsiaTheme="minorEastAsia"/>
          <w:b/>
          <w:bCs/>
          <w:color w:val="A50034"/>
          <w:sz w:val="18"/>
          <w:szCs w:val="18"/>
          <w:shd w:val="clear" w:color="auto" w:fill="FFFFFF"/>
          <w:lang w:val="es-MX" w:eastAsia="ko-KR"/>
        </w:rPr>
        <w:t>Electronics</w:t>
      </w:r>
      <w:proofErr w:type="spellEnd"/>
      <w:r w:rsidRPr="00E27271">
        <w:rPr>
          <w:rFonts w:eastAsiaTheme="minorEastAsia"/>
          <w:b/>
          <w:bCs/>
          <w:color w:val="A50034"/>
          <w:sz w:val="18"/>
          <w:szCs w:val="18"/>
          <w:shd w:val="clear" w:color="auto" w:fill="FFFFFF"/>
          <w:lang w:val="es-MX" w:eastAsia="ko-KR"/>
        </w:rPr>
        <w:t xml:space="preserve"> Media </w:t>
      </w:r>
      <w:proofErr w:type="spellStart"/>
      <w:r w:rsidRPr="00E27271">
        <w:rPr>
          <w:rFonts w:eastAsiaTheme="minorEastAsia"/>
          <w:b/>
          <w:bCs/>
          <w:color w:val="A50034"/>
          <w:sz w:val="18"/>
          <w:szCs w:val="18"/>
          <w:shd w:val="clear" w:color="auto" w:fill="FFFFFF"/>
          <w:lang w:val="es-MX" w:eastAsia="ko-KR"/>
        </w:rPr>
        <w:t>Entertainment</w:t>
      </w:r>
      <w:proofErr w:type="spellEnd"/>
      <w:r w:rsidRPr="00E27271">
        <w:rPr>
          <w:rFonts w:eastAsiaTheme="minorEastAsia"/>
          <w:b/>
          <w:bCs/>
          <w:color w:val="A50034"/>
          <w:sz w:val="18"/>
          <w:szCs w:val="18"/>
          <w:shd w:val="clear" w:color="auto" w:fill="FFFFFF"/>
          <w:lang w:val="es-MX" w:eastAsia="ko-KR"/>
        </w:rPr>
        <w:t xml:space="preserve"> Company</w:t>
      </w:r>
      <w:r w:rsidR="00E27271" w:rsidRPr="00E27271">
        <w:rPr>
          <w:rFonts w:eastAsia="Malgun Gothic"/>
          <w:color w:val="000000"/>
          <w:sz w:val="18"/>
          <w:szCs w:val="18"/>
          <w:lang w:val="es-MX" w:eastAsia="ko-KR"/>
        </w:rPr>
        <w:br/>
        <w:t xml:space="preserve">La LG Media </w:t>
      </w:r>
      <w:proofErr w:type="spellStart"/>
      <w:r w:rsidR="00E27271" w:rsidRPr="00E27271">
        <w:rPr>
          <w:rFonts w:eastAsia="Malgun Gothic"/>
          <w:color w:val="000000"/>
          <w:sz w:val="18"/>
          <w:szCs w:val="18"/>
          <w:lang w:val="es-MX" w:eastAsia="ko-KR"/>
        </w:rPr>
        <w:t>Entertainment</w:t>
      </w:r>
      <w:proofErr w:type="spellEnd"/>
      <w:r w:rsidR="00E27271" w:rsidRPr="00E27271">
        <w:rPr>
          <w:rFonts w:eastAsia="Malgun Gothic"/>
          <w:color w:val="000000"/>
          <w:sz w:val="18"/>
          <w:szCs w:val="18"/>
          <w:lang w:val="es-MX" w:eastAsia="ko-KR"/>
        </w:rPr>
        <w:t xml:space="preserve"> </w:t>
      </w:r>
      <w:proofErr w:type="spellStart"/>
      <w:r w:rsidR="00E27271" w:rsidRPr="00E27271">
        <w:rPr>
          <w:rFonts w:eastAsia="Malgun Gothic"/>
          <w:color w:val="000000"/>
          <w:sz w:val="18"/>
          <w:szCs w:val="18"/>
          <w:lang w:val="es-MX" w:eastAsia="ko-KR"/>
        </w:rPr>
        <w:t>Solution</w:t>
      </w:r>
      <w:proofErr w:type="spellEnd"/>
      <w:r w:rsidR="00E27271" w:rsidRPr="00E27271">
        <w:rPr>
          <w:rFonts w:eastAsia="Malgun Gothic"/>
          <w:color w:val="000000"/>
          <w:sz w:val="18"/>
          <w:szCs w:val="18"/>
          <w:lang w:val="es-MX" w:eastAsia="ko-KR"/>
        </w:rPr>
        <w:t xml:space="preserve"> Company (MS) es reconocida por su innovación en televisores, audio, pantallas y plataformas de Smart TV. La compañía mejora la experiencia de entretenimiento con sus </w:t>
      </w:r>
      <w:r w:rsidR="00E27271" w:rsidRPr="00E27271">
        <w:rPr>
          <w:rFonts w:eastAsia="Malgun Gothic"/>
          <w:b/>
          <w:bCs/>
          <w:color w:val="000000"/>
          <w:sz w:val="18"/>
          <w:szCs w:val="18"/>
          <w:lang w:val="es-MX" w:eastAsia="ko-KR"/>
        </w:rPr>
        <w:t>televisores OLED</w:t>
      </w:r>
      <w:r w:rsidR="00E27271" w:rsidRPr="00E27271">
        <w:rPr>
          <w:rFonts w:eastAsia="Malgun Gothic"/>
          <w:color w:val="000000"/>
          <w:sz w:val="18"/>
          <w:szCs w:val="18"/>
          <w:lang w:val="es-MX" w:eastAsia="ko-KR"/>
        </w:rPr>
        <w:t xml:space="preserve">, conocidos por sus negros perfectos y colores nítidos, y sus televisores LCD </w:t>
      </w:r>
      <w:r w:rsidR="00E27271" w:rsidRPr="00E27271">
        <w:rPr>
          <w:rFonts w:eastAsia="Malgun Gothic"/>
          <w:b/>
          <w:bCs/>
          <w:color w:val="000000"/>
          <w:sz w:val="18"/>
          <w:szCs w:val="18"/>
          <w:lang w:val="es-MX" w:eastAsia="ko-KR"/>
        </w:rPr>
        <w:t>QNED</w:t>
      </w:r>
      <w:r w:rsidR="00E27271" w:rsidRPr="00E27271">
        <w:rPr>
          <w:rFonts w:eastAsia="Malgun Gothic"/>
          <w:color w:val="000000"/>
          <w:sz w:val="18"/>
          <w:szCs w:val="18"/>
          <w:lang w:val="es-MX" w:eastAsia="ko-KR"/>
        </w:rPr>
        <w:t xml:space="preserve"> de gama </w:t>
      </w:r>
      <w:proofErr w:type="spellStart"/>
      <w:r w:rsidR="00E27271" w:rsidRPr="00E27271">
        <w:rPr>
          <w:rFonts w:eastAsia="Malgun Gothic"/>
          <w:color w:val="000000"/>
          <w:sz w:val="18"/>
          <w:szCs w:val="18"/>
          <w:lang w:val="es-MX" w:eastAsia="ko-KR"/>
        </w:rPr>
        <w:t>premium</w:t>
      </w:r>
      <w:proofErr w:type="spellEnd"/>
      <w:r w:rsidR="00E27271" w:rsidRPr="00E27271">
        <w:rPr>
          <w:rFonts w:eastAsia="Malgun Gothic"/>
          <w:color w:val="000000"/>
          <w:sz w:val="18"/>
          <w:szCs w:val="18"/>
          <w:lang w:val="es-MX" w:eastAsia="ko-KR"/>
        </w:rPr>
        <w:t xml:space="preserve">, todos impulsados por la plataforma personalizada </w:t>
      </w:r>
      <w:proofErr w:type="spellStart"/>
      <w:r w:rsidR="00E27271" w:rsidRPr="00E27271">
        <w:rPr>
          <w:rFonts w:eastAsia="Malgun Gothic"/>
          <w:b/>
          <w:bCs/>
          <w:color w:val="000000"/>
          <w:sz w:val="18"/>
          <w:szCs w:val="18"/>
          <w:lang w:val="es-MX" w:eastAsia="ko-KR"/>
        </w:rPr>
        <w:t>webOS</w:t>
      </w:r>
      <w:proofErr w:type="spellEnd"/>
      <w:r w:rsidR="00E27271" w:rsidRPr="00E27271">
        <w:rPr>
          <w:rFonts w:eastAsia="Malgun Gothic"/>
          <w:b/>
          <w:bCs/>
          <w:color w:val="000000"/>
          <w:sz w:val="18"/>
          <w:szCs w:val="18"/>
          <w:lang w:val="es-MX" w:eastAsia="ko-KR"/>
        </w:rPr>
        <w:t xml:space="preserve"> Smart TV</w:t>
      </w:r>
      <w:r w:rsidR="00E27271" w:rsidRPr="00E27271">
        <w:rPr>
          <w:rFonts w:eastAsia="Malgun Gothic"/>
          <w:color w:val="000000"/>
          <w:sz w:val="18"/>
          <w:szCs w:val="18"/>
          <w:lang w:val="es-MX" w:eastAsia="ko-KR"/>
        </w:rPr>
        <w:t>.</w:t>
      </w:r>
    </w:p>
    <w:p w14:paraId="334EF02C" w14:textId="0F8479E8" w:rsidR="00E27271" w:rsidRPr="00E27271" w:rsidRDefault="00E27271" w:rsidP="00E27271">
      <w:pPr>
        <w:suppressAutoHyphens/>
        <w:spacing w:line="360" w:lineRule="auto"/>
        <w:jc w:val="both"/>
        <w:rPr>
          <w:rFonts w:eastAsia="Malgun Gothic"/>
          <w:color w:val="000000"/>
          <w:sz w:val="18"/>
          <w:szCs w:val="18"/>
          <w:lang w:val="es-MX" w:eastAsia="ko-KR"/>
        </w:rPr>
      </w:pPr>
      <w:r w:rsidRPr="1C2ADF18">
        <w:rPr>
          <w:rFonts w:eastAsia="Malgun Gothic"/>
          <w:color w:val="000000" w:themeColor="text1"/>
          <w:sz w:val="18"/>
          <w:szCs w:val="18"/>
          <w:lang w:val="es-MX" w:eastAsia="ko-KR"/>
        </w:rPr>
        <w:t xml:space="preserve">MS también ofrece soluciones de </w:t>
      </w:r>
      <w:r w:rsidRPr="1C2ADF18">
        <w:rPr>
          <w:rFonts w:eastAsia="Malgun Gothic"/>
          <w:b/>
          <w:bCs/>
          <w:color w:val="000000" w:themeColor="text1"/>
          <w:sz w:val="18"/>
          <w:szCs w:val="18"/>
          <w:lang w:val="es-MX" w:eastAsia="ko-KR"/>
        </w:rPr>
        <w:t>tecnología de la información</w:t>
      </w:r>
      <w:r w:rsidRPr="1C2ADF18">
        <w:rPr>
          <w:rFonts w:eastAsia="Malgun Gothic"/>
          <w:color w:val="000000" w:themeColor="text1"/>
          <w:sz w:val="18"/>
          <w:szCs w:val="18"/>
          <w:lang w:val="es-MX" w:eastAsia="ko-KR"/>
        </w:rPr>
        <w:t xml:space="preserve"> (monitores para </w:t>
      </w:r>
      <w:proofErr w:type="spellStart"/>
      <w:r w:rsidRPr="1C2ADF18">
        <w:rPr>
          <w:rFonts w:eastAsia="Malgun Gothic"/>
          <w:color w:val="000000" w:themeColor="text1"/>
          <w:sz w:val="18"/>
          <w:szCs w:val="18"/>
          <w:lang w:val="es-MX" w:eastAsia="ko-KR"/>
        </w:rPr>
        <w:t>gaming</w:t>
      </w:r>
      <w:proofErr w:type="spellEnd"/>
      <w:r w:rsidRPr="1C2ADF18">
        <w:rPr>
          <w:rFonts w:eastAsia="Malgun Gothic"/>
          <w:color w:val="000000" w:themeColor="text1"/>
          <w:sz w:val="18"/>
          <w:szCs w:val="18"/>
          <w:lang w:val="es-MX" w:eastAsia="ko-KR"/>
        </w:rPr>
        <w:t xml:space="preserve"> y uso profesional, laptops, proyectores, dispositivos en la nube y pantallas médicas) así como </w:t>
      </w:r>
      <w:r w:rsidRPr="1C2ADF18">
        <w:rPr>
          <w:rFonts w:eastAsia="Malgun Gothic"/>
          <w:b/>
          <w:bCs/>
          <w:color w:val="000000" w:themeColor="text1"/>
          <w:sz w:val="18"/>
          <w:szCs w:val="18"/>
          <w:lang w:val="es-MX" w:eastAsia="ko-KR"/>
        </w:rPr>
        <w:t>soluciones de señalización digital</w:t>
      </w:r>
      <w:r w:rsidRPr="1C2ADF18">
        <w:rPr>
          <w:rFonts w:eastAsia="Malgun Gothic"/>
          <w:color w:val="000000" w:themeColor="text1"/>
          <w:sz w:val="18"/>
          <w:szCs w:val="18"/>
          <w:lang w:val="es-MX" w:eastAsia="ko-KR"/>
        </w:rPr>
        <w:t xml:space="preserve"> (pantallas Micro LED, señalización digital, </w:t>
      </w:r>
      <w:proofErr w:type="spellStart"/>
      <w:r w:rsidRPr="1C2ADF18">
        <w:rPr>
          <w:rFonts w:eastAsia="Malgun Gothic"/>
          <w:color w:val="000000" w:themeColor="text1"/>
          <w:sz w:val="18"/>
          <w:szCs w:val="18"/>
          <w:lang w:val="es-MX" w:eastAsia="ko-KR"/>
        </w:rPr>
        <w:t>displays</w:t>
      </w:r>
      <w:proofErr w:type="spellEnd"/>
      <w:r w:rsidRPr="1C2ADF18">
        <w:rPr>
          <w:rFonts w:eastAsia="Malgun Gothic"/>
          <w:color w:val="000000" w:themeColor="text1"/>
          <w:sz w:val="18"/>
          <w:szCs w:val="18"/>
          <w:lang w:val="es-MX" w:eastAsia="ko-KR"/>
        </w:rPr>
        <w:t xml:space="preserve"> para hospitalidad y software de señalización), diseñadas para maximizar la eficiencia de los usuarios y entregar un alto valor.</w:t>
      </w:r>
      <w:r w:rsidR="77AEC917" w:rsidRPr="1C2ADF18">
        <w:rPr>
          <w:rFonts w:eastAsia="Malgun Gothic"/>
          <w:color w:val="000000" w:themeColor="text1"/>
          <w:sz w:val="18"/>
          <w:szCs w:val="18"/>
          <w:lang w:val="es-MX" w:eastAsia="ko-KR"/>
        </w:rPr>
        <w:t xml:space="preserve"> </w:t>
      </w:r>
      <w:r w:rsidRPr="1C2ADF18">
        <w:rPr>
          <w:rFonts w:eastAsia="Malgun Gothic"/>
          <w:color w:val="000000" w:themeColor="text1"/>
          <w:sz w:val="18"/>
          <w:szCs w:val="18"/>
          <w:lang w:val="es-MX" w:eastAsia="ko-KR"/>
        </w:rPr>
        <w:t xml:space="preserve">Para más noticias sobre LG, visita: </w:t>
      </w:r>
      <w:hyperlink r:id="rId14">
        <w:r w:rsidRPr="1C2ADF18">
          <w:rPr>
            <w:rStyle w:val="Hyperlink"/>
            <w:rFonts w:eastAsia="Malgun Gothic"/>
            <w:sz w:val="18"/>
            <w:szCs w:val="18"/>
            <w:lang w:val="es-MX" w:eastAsia="ko-KR"/>
          </w:rPr>
          <w:t>www.LGnewsroom.com</w:t>
        </w:r>
      </w:hyperlink>
    </w:p>
    <w:p w14:paraId="6CB8CCF2" w14:textId="77777777" w:rsidR="00E27271" w:rsidRPr="00E27271" w:rsidRDefault="00E27271" w:rsidP="00CC1339">
      <w:pPr>
        <w:suppressAutoHyphens/>
        <w:spacing w:line="360" w:lineRule="auto"/>
        <w:jc w:val="both"/>
        <w:rPr>
          <w:rFonts w:eastAsia="Malgun Gothic"/>
          <w:color w:val="000000"/>
          <w:sz w:val="18"/>
          <w:szCs w:val="18"/>
          <w:lang w:val="es-MX" w:eastAsia="ko-KR"/>
        </w:rPr>
      </w:pPr>
    </w:p>
    <w:p w14:paraId="4C499749" w14:textId="77777777" w:rsidR="00CC1339" w:rsidRPr="00E27271" w:rsidRDefault="00CC1339" w:rsidP="00CC1339">
      <w:pPr>
        <w:suppressAutoHyphens/>
        <w:overflowPunct w:val="0"/>
        <w:jc w:val="both"/>
        <w:textAlignment w:val="baseline"/>
        <w:rPr>
          <w:rFonts w:eastAsia="LG Smart_H Regular"/>
          <w:snapToGrid w:val="0"/>
          <w:color w:val="000000"/>
          <w:sz w:val="18"/>
          <w:szCs w:val="18"/>
          <w:lang w:val="es-MX" w:eastAsia="ko-KR"/>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95"/>
        <w:gridCol w:w="2295"/>
        <w:gridCol w:w="3510"/>
        <w:gridCol w:w="315"/>
      </w:tblGrid>
      <w:tr w:rsidR="1C2ADF18" w14:paraId="12859503" w14:textId="77777777" w:rsidTr="1C2ADF18">
        <w:trPr>
          <w:trHeight w:val="300"/>
        </w:trPr>
        <w:tc>
          <w:tcPr>
            <w:tcW w:w="2295" w:type="dxa"/>
            <w:tcBorders>
              <w:top w:val="nil"/>
              <w:left w:val="nil"/>
              <w:bottom w:val="nil"/>
              <w:right w:val="nil"/>
            </w:tcBorders>
            <w:tcMar>
              <w:left w:w="105" w:type="dxa"/>
              <w:right w:w="105" w:type="dxa"/>
            </w:tcMar>
          </w:tcPr>
          <w:p w14:paraId="5ADAE039" w14:textId="6A90EC1C" w:rsidR="1C2ADF18" w:rsidRPr="006679B8" w:rsidRDefault="1C2ADF18" w:rsidP="1C2ADF18">
            <w:pPr>
              <w:widowControl w:val="0"/>
              <w:tabs>
                <w:tab w:val="left" w:pos="3969"/>
              </w:tabs>
              <w:jc w:val="both"/>
              <w:rPr>
                <w:rFonts w:eastAsia="Times New Roman"/>
                <w:color w:val="000000" w:themeColor="text1"/>
                <w:sz w:val="18"/>
                <w:szCs w:val="18"/>
                <w:lang w:val="es-MX"/>
              </w:rPr>
            </w:pPr>
            <w:r w:rsidRPr="1C2ADF18">
              <w:rPr>
                <w:rFonts w:eastAsia="Times New Roman"/>
                <w:b/>
                <w:bCs/>
                <w:i/>
                <w:iCs/>
                <w:color w:val="000000" w:themeColor="text1"/>
                <w:sz w:val="18"/>
                <w:szCs w:val="18"/>
                <w:lang w:val="es-MX"/>
              </w:rPr>
              <w:t> Contacto de Prensa </w:t>
            </w:r>
            <w:r w:rsidRPr="1C2ADF18">
              <w:rPr>
                <w:rFonts w:eastAsia="Times New Roman"/>
                <w:color w:val="000000" w:themeColor="text1"/>
                <w:sz w:val="18"/>
                <w:szCs w:val="18"/>
                <w:lang w:val="es-MX"/>
              </w:rPr>
              <w:t>  </w:t>
            </w:r>
          </w:p>
          <w:p w14:paraId="5DDB421D" w14:textId="61686068" w:rsidR="1C2ADF18" w:rsidRPr="006679B8" w:rsidRDefault="1C2ADF18" w:rsidP="1C2ADF18">
            <w:pPr>
              <w:widowControl w:val="0"/>
              <w:tabs>
                <w:tab w:val="left" w:pos="3969"/>
              </w:tabs>
              <w:jc w:val="both"/>
              <w:rPr>
                <w:rFonts w:eastAsia="Times New Roman"/>
                <w:color w:val="000000" w:themeColor="text1"/>
                <w:sz w:val="18"/>
                <w:szCs w:val="18"/>
                <w:lang w:val="es-MX"/>
              </w:rPr>
            </w:pPr>
            <w:r w:rsidRPr="1C2ADF18">
              <w:rPr>
                <w:rFonts w:eastAsia="Times New Roman"/>
                <w:color w:val="000000" w:themeColor="text1"/>
                <w:sz w:val="18"/>
                <w:szCs w:val="18"/>
                <w:lang w:val="es-MX"/>
              </w:rPr>
              <w:t>  </w:t>
            </w:r>
          </w:p>
          <w:p w14:paraId="6558BF18" w14:textId="22A56E53" w:rsidR="1C2ADF18" w:rsidRPr="006679B8" w:rsidRDefault="1C2ADF18" w:rsidP="1C2ADF18">
            <w:pPr>
              <w:widowControl w:val="0"/>
              <w:tabs>
                <w:tab w:val="left" w:pos="3969"/>
              </w:tabs>
              <w:jc w:val="both"/>
              <w:rPr>
                <w:rFonts w:eastAsia="Times New Roman"/>
                <w:color w:val="000000" w:themeColor="text1"/>
                <w:sz w:val="18"/>
                <w:szCs w:val="18"/>
                <w:lang w:val="es-MX"/>
              </w:rPr>
            </w:pPr>
            <w:r w:rsidRPr="1C2ADF18">
              <w:rPr>
                <w:rFonts w:eastAsia="Times New Roman"/>
                <w:b/>
                <w:bCs/>
                <w:i/>
                <w:iCs/>
                <w:color w:val="000000" w:themeColor="text1"/>
                <w:sz w:val="18"/>
                <w:szCs w:val="18"/>
                <w:lang w:val="es-MX"/>
              </w:rPr>
              <w:t xml:space="preserve">LG </w:t>
            </w:r>
            <w:proofErr w:type="spellStart"/>
            <w:r w:rsidRPr="1C2ADF18">
              <w:rPr>
                <w:rFonts w:eastAsia="Times New Roman"/>
                <w:b/>
                <w:bCs/>
                <w:i/>
                <w:iCs/>
                <w:color w:val="000000" w:themeColor="text1"/>
                <w:sz w:val="18"/>
                <w:szCs w:val="18"/>
                <w:lang w:val="es-MX"/>
              </w:rPr>
              <w:t>Electronics</w:t>
            </w:r>
            <w:proofErr w:type="spellEnd"/>
            <w:r w:rsidRPr="1C2ADF18">
              <w:rPr>
                <w:rFonts w:eastAsia="Times New Roman"/>
                <w:b/>
                <w:bCs/>
                <w:i/>
                <w:iCs/>
                <w:color w:val="000000" w:themeColor="text1"/>
                <w:sz w:val="18"/>
                <w:szCs w:val="18"/>
                <w:lang w:val="es-MX"/>
              </w:rPr>
              <w:t xml:space="preserve"> México </w:t>
            </w:r>
            <w:r w:rsidRPr="1C2ADF18">
              <w:rPr>
                <w:rFonts w:eastAsia="Times New Roman"/>
                <w:color w:val="000000" w:themeColor="text1"/>
                <w:sz w:val="18"/>
                <w:szCs w:val="18"/>
                <w:lang w:val="es-MX"/>
              </w:rPr>
              <w:t>        </w:t>
            </w:r>
          </w:p>
          <w:p w14:paraId="6DFE2B1B" w14:textId="0551CC31" w:rsidR="1C2ADF18" w:rsidRPr="006679B8" w:rsidRDefault="1C2ADF18" w:rsidP="1C2ADF18">
            <w:pPr>
              <w:widowControl w:val="0"/>
              <w:tabs>
                <w:tab w:val="left" w:pos="3969"/>
              </w:tabs>
              <w:jc w:val="both"/>
              <w:rPr>
                <w:rFonts w:eastAsia="Times New Roman"/>
                <w:color w:val="000000" w:themeColor="text1"/>
                <w:sz w:val="18"/>
                <w:szCs w:val="18"/>
                <w:lang w:val="es-MX"/>
              </w:rPr>
            </w:pPr>
            <w:r w:rsidRPr="1C2ADF18">
              <w:rPr>
                <w:rFonts w:eastAsia="Times New Roman"/>
                <w:color w:val="000000" w:themeColor="text1"/>
                <w:sz w:val="18"/>
                <w:szCs w:val="18"/>
                <w:lang w:val="es-MX"/>
              </w:rPr>
              <w:t>Daniel Aguilar      </w:t>
            </w:r>
          </w:p>
          <w:p w14:paraId="4101C9A3" w14:textId="62E3126B" w:rsidR="1C2ADF18" w:rsidRPr="006679B8" w:rsidRDefault="1C2ADF18" w:rsidP="1C2ADF18">
            <w:pPr>
              <w:widowControl w:val="0"/>
              <w:tabs>
                <w:tab w:val="left" w:pos="3969"/>
              </w:tabs>
              <w:jc w:val="both"/>
              <w:rPr>
                <w:rFonts w:eastAsia="Times New Roman"/>
                <w:color w:val="000000" w:themeColor="text1"/>
                <w:sz w:val="18"/>
                <w:szCs w:val="18"/>
                <w:lang w:val="es-MX"/>
              </w:rPr>
            </w:pPr>
            <w:r w:rsidRPr="1C2ADF18">
              <w:rPr>
                <w:rFonts w:eastAsia="Times New Roman"/>
                <w:color w:val="000000" w:themeColor="text1"/>
                <w:sz w:val="18"/>
                <w:szCs w:val="18"/>
                <w:lang w:val="es-MX"/>
              </w:rPr>
              <w:t>Media &amp; PR         </w:t>
            </w:r>
          </w:p>
          <w:p w14:paraId="6CC82718" w14:textId="473E27E0" w:rsidR="1C2ADF18" w:rsidRDefault="1C2ADF18" w:rsidP="1C2ADF18">
            <w:pPr>
              <w:widowControl w:val="0"/>
              <w:tabs>
                <w:tab w:val="left" w:pos="3969"/>
              </w:tabs>
              <w:jc w:val="both"/>
              <w:rPr>
                <w:rFonts w:eastAsia="Times New Roman"/>
                <w:color w:val="000000" w:themeColor="text1"/>
                <w:sz w:val="18"/>
                <w:szCs w:val="18"/>
              </w:rPr>
            </w:pPr>
            <w:r w:rsidRPr="1C2ADF18">
              <w:rPr>
                <w:rFonts w:eastAsia="Times New Roman"/>
                <w:color w:val="000000" w:themeColor="text1"/>
                <w:sz w:val="18"/>
                <w:szCs w:val="18"/>
                <w:lang w:val="es-MX"/>
              </w:rPr>
              <w:t>Tel.  555321-1977              </w:t>
            </w:r>
          </w:p>
          <w:p w14:paraId="0F1C2156" w14:textId="4803BDEE" w:rsidR="1C2ADF18" w:rsidRDefault="001D1A9C" w:rsidP="1C2ADF18">
            <w:pPr>
              <w:widowControl w:val="0"/>
              <w:tabs>
                <w:tab w:val="left" w:pos="3969"/>
              </w:tabs>
              <w:jc w:val="both"/>
              <w:rPr>
                <w:rFonts w:eastAsia="Times New Roman"/>
                <w:color w:val="000000" w:themeColor="text1"/>
                <w:sz w:val="18"/>
                <w:szCs w:val="18"/>
              </w:rPr>
            </w:pPr>
            <w:hyperlink r:id="rId15">
              <w:r w:rsidR="1C2ADF18" w:rsidRPr="1C2ADF18">
                <w:rPr>
                  <w:rStyle w:val="Hyperlink"/>
                  <w:rFonts w:eastAsia="Times New Roman"/>
                  <w:b/>
                  <w:bCs/>
                  <w:sz w:val="18"/>
                  <w:szCs w:val="18"/>
                  <w:lang w:val="es-MX"/>
                </w:rPr>
                <w:t>daniel.aguilar@lge.com</w:t>
              </w:r>
            </w:hyperlink>
            <w:r w:rsidR="1C2ADF18" w:rsidRPr="1C2ADF18">
              <w:rPr>
                <w:rFonts w:eastAsia="Times New Roman"/>
                <w:b/>
                <w:bCs/>
                <w:color w:val="000000" w:themeColor="text1"/>
                <w:sz w:val="18"/>
                <w:szCs w:val="18"/>
                <w:lang w:val="es-MX"/>
              </w:rPr>
              <w:t>      </w:t>
            </w:r>
            <w:r w:rsidR="1C2ADF18" w:rsidRPr="1C2ADF18">
              <w:rPr>
                <w:rFonts w:eastAsia="Times New Roman"/>
                <w:color w:val="000000" w:themeColor="text1"/>
                <w:sz w:val="18"/>
                <w:szCs w:val="18"/>
                <w:lang w:val="es-MX"/>
              </w:rPr>
              <w:t>  </w:t>
            </w:r>
          </w:p>
        </w:tc>
        <w:tc>
          <w:tcPr>
            <w:tcW w:w="2295" w:type="dxa"/>
            <w:tcBorders>
              <w:top w:val="nil"/>
              <w:left w:val="nil"/>
              <w:bottom w:val="nil"/>
              <w:right w:val="nil"/>
            </w:tcBorders>
            <w:tcMar>
              <w:left w:w="105" w:type="dxa"/>
              <w:right w:w="105" w:type="dxa"/>
            </w:tcMar>
          </w:tcPr>
          <w:p w14:paraId="740F6E9C" w14:textId="1E321A1B" w:rsidR="1C2ADF18" w:rsidRPr="006679B8" w:rsidRDefault="1C2ADF18" w:rsidP="1C2ADF18">
            <w:pPr>
              <w:widowControl w:val="0"/>
              <w:tabs>
                <w:tab w:val="left" w:pos="3969"/>
              </w:tabs>
              <w:jc w:val="both"/>
              <w:rPr>
                <w:rFonts w:eastAsia="Times New Roman"/>
                <w:color w:val="000000" w:themeColor="text1"/>
                <w:sz w:val="18"/>
                <w:szCs w:val="18"/>
                <w:lang w:val="es-MX"/>
              </w:rPr>
            </w:pPr>
            <w:r w:rsidRPr="1C2ADF18">
              <w:rPr>
                <w:rFonts w:eastAsia="Times New Roman"/>
                <w:color w:val="000000" w:themeColor="text1"/>
                <w:sz w:val="18"/>
                <w:szCs w:val="18"/>
                <w:lang w:val="es-MX"/>
              </w:rPr>
              <w:lastRenderedPageBreak/>
              <w:t>  </w:t>
            </w:r>
          </w:p>
          <w:p w14:paraId="77E6ACBF" w14:textId="26D233AA" w:rsidR="1C2ADF18" w:rsidRPr="006679B8" w:rsidRDefault="1C2ADF18" w:rsidP="1C2ADF18">
            <w:pPr>
              <w:widowControl w:val="0"/>
              <w:tabs>
                <w:tab w:val="left" w:pos="3969"/>
              </w:tabs>
              <w:jc w:val="both"/>
              <w:rPr>
                <w:rFonts w:eastAsia="Times New Roman"/>
                <w:color w:val="000000" w:themeColor="text1"/>
                <w:sz w:val="18"/>
                <w:szCs w:val="18"/>
                <w:lang w:val="es-MX"/>
              </w:rPr>
            </w:pPr>
            <w:r w:rsidRPr="1C2ADF18">
              <w:rPr>
                <w:rFonts w:eastAsia="Times New Roman"/>
                <w:color w:val="000000" w:themeColor="text1"/>
                <w:sz w:val="18"/>
                <w:szCs w:val="18"/>
                <w:lang w:val="es-MX"/>
              </w:rPr>
              <w:t>  </w:t>
            </w:r>
          </w:p>
          <w:p w14:paraId="74595825" w14:textId="75B92F76" w:rsidR="1C2ADF18" w:rsidRPr="006679B8" w:rsidRDefault="1C2ADF18" w:rsidP="1C2ADF18">
            <w:pPr>
              <w:widowControl w:val="0"/>
              <w:tabs>
                <w:tab w:val="left" w:pos="3969"/>
              </w:tabs>
              <w:jc w:val="both"/>
              <w:rPr>
                <w:rFonts w:eastAsia="Times New Roman"/>
                <w:color w:val="000000" w:themeColor="text1"/>
                <w:sz w:val="18"/>
                <w:szCs w:val="18"/>
                <w:lang w:val="es-MX"/>
              </w:rPr>
            </w:pPr>
            <w:r w:rsidRPr="1C2ADF18">
              <w:rPr>
                <w:rFonts w:eastAsia="Times New Roman"/>
                <w:b/>
                <w:bCs/>
                <w:i/>
                <w:iCs/>
                <w:color w:val="000000" w:themeColor="text1"/>
                <w:sz w:val="18"/>
                <w:szCs w:val="18"/>
                <w:lang w:val="es-MX"/>
              </w:rPr>
              <w:t xml:space="preserve">LG </w:t>
            </w:r>
            <w:proofErr w:type="spellStart"/>
            <w:r w:rsidRPr="1C2ADF18">
              <w:rPr>
                <w:rFonts w:eastAsia="Times New Roman"/>
                <w:b/>
                <w:bCs/>
                <w:i/>
                <w:iCs/>
                <w:color w:val="000000" w:themeColor="text1"/>
                <w:sz w:val="18"/>
                <w:szCs w:val="18"/>
                <w:lang w:val="es-MX"/>
              </w:rPr>
              <w:t>Electronics</w:t>
            </w:r>
            <w:proofErr w:type="spellEnd"/>
            <w:r w:rsidRPr="1C2ADF18">
              <w:rPr>
                <w:rFonts w:eastAsia="Times New Roman"/>
                <w:b/>
                <w:bCs/>
                <w:i/>
                <w:iCs/>
                <w:color w:val="000000" w:themeColor="text1"/>
                <w:sz w:val="18"/>
                <w:szCs w:val="18"/>
                <w:lang w:val="es-MX"/>
              </w:rPr>
              <w:t xml:space="preserve"> México </w:t>
            </w:r>
            <w:r w:rsidRPr="1C2ADF18">
              <w:rPr>
                <w:rFonts w:eastAsia="Times New Roman"/>
                <w:color w:val="000000" w:themeColor="text1"/>
                <w:sz w:val="18"/>
                <w:szCs w:val="18"/>
                <w:lang w:val="es-MX"/>
              </w:rPr>
              <w:t>        </w:t>
            </w:r>
          </w:p>
          <w:p w14:paraId="52D4F4C4" w14:textId="2360A91D" w:rsidR="1C2ADF18" w:rsidRPr="006679B8" w:rsidRDefault="1C2ADF18" w:rsidP="1C2ADF18">
            <w:pPr>
              <w:widowControl w:val="0"/>
              <w:tabs>
                <w:tab w:val="left" w:pos="3969"/>
              </w:tabs>
              <w:jc w:val="both"/>
              <w:rPr>
                <w:rFonts w:eastAsia="Times New Roman"/>
                <w:color w:val="000000" w:themeColor="text1"/>
                <w:sz w:val="18"/>
                <w:szCs w:val="18"/>
                <w:lang w:val="es-MX"/>
              </w:rPr>
            </w:pPr>
            <w:r w:rsidRPr="1C2ADF18">
              <w:rPr>
                <w:rFonts w:eastAsia="Times New Roman"/>
                <w:color w:val="000000" w:themeColor="text1"/>
                <w:sz w:val="18"/>
                <w:szCs w:val="18"/>
                <w:lang w:val="es-MX"/>
              </w:rPr>
              <w:t>Daniela Medel     </w:t>
            </w:r>
          </w:p>
          <w:p w14:paraId="369EF228" w14:textId="74E710E3" w:rsidR="1C2ADF18" w:rsidRPr="006679B8" w:rsidRDefault="1C2ADF18" w:rsidP="1C2ADF18">
            <w:pPr>
              <w:widowControl w:val="0"/>
              <w:tabs>
                <w:tab w:val="left" w:pos="3969"/>
              </w:tabs>
              <w:jc w:val="both"/>
              <w:rPr>
                <w:rFonts w:eastAsia="Times New Roman"/>
                <w:color w:val="000000" w:themeColor="text1"/>
                <w:sz w:val="18"/>
                <w:szCs w:val="18"/>
                <w:lang w:val="es-MX"/>
              </w:rPr>
            </w:pPr>
            <w:r w:rsidRPr="1C2ADF18">
              <w:rPr>
                <w:rFonts w:eastAsia="Times New Roman"/>
                <w:color w:val="000000" w:themeColor="text1"/>
                <w:sz w:val="18"/>
                <w:szCs w:val="18"/>
                <w:lang w:val="es-MX"/>
              </w:rPr>
              <w:t>Media &amp; PR   </w:t>
            </w:r>
          </w:p>
          <w:p w14:paraId="581AA211" w14:textId="2B333436" w:rsidR="1C2ADF18" w:rsidRDefault="1C2ADF18" w:rsidP="1C2ADF18">
            <w:pPr>
              <w:widowControl w:val="0"/>
              <w:tabs>
                <w:tab w:val="left" w:pos="3969"/>
              </w:tabs>
              <w:jc w:val="both"/>
              <w:rPr>
                <w:rFonts w:eastAsia="Times New Roman"/>
                <w:color w:val="000000" w:themeColor="text1"/>
                <w:sz w:val="18"/>
                <w:szCs w:val="18"/>
              </w:rPr>
            </w:pPr>
            <w:r w:rsidRPr="1C2ADF18">
              <w:rPr>
                <w:rFonts w:eastAsia="Times New Roman"/>
                <w:color w:val="000000" w:themeColor="text1"/>
                <w:sz w:val="18"/>
                <w:szCs w:val="18"/>
                <w:lang w:val="es-MX"/>
              </w:rPr>
              <w:t>Tel.  52 56 6230 2485    </w:t>
            </w:r>
          </w:p>
          <w:p w14:paraId="17C66357" w14:textId="72457203" w:rsidR="1C2ADF18" w:rsidRDefault="001D1A9C" w:rsidP="1C2ADF18">
            <w:pPr>
              <w:widowControl w:val="0"/>
              <w:tabs>
                <w:tab w:val="left" w:pos="3969"/>
              </w:tabs>
              <w:jc w:val="both"/>
              <w:rPr>
                <w:rFonts w:eastAsia="Times New Roman"/>
                <w:color w:val="000000" w:themeColor="text1"/>
                <w:sz w:val="18"/>
                <w:szCs w:val="18"/>
              </w:rPr>
            </w:pPr>
            <w:hyperlink r:id="rId16">
              <w:r w:rsidR="1C2ADF18" w:rsidRPr="1C2ADF18">
                <w:rPr>
                  <w:rStyle w:val="Hyperlink"/>
                  <w:rFonts w:eastAsia="Times New Roman"/>
                  <w:b/>
                  <w:bCs/>
                  <w:sz w:val="18"/>
                  <w:szCs w:val="18"/>
                  <w:lang w:val="es-MX"/>
                </w:rPr>
                <w:t>daniela.medel@lge.com</w:t>
              </w:r>
            </w:hyperlink>
            <w:r w:rsidR="1C2ADF18" w:rsidRPr="1C2ADF18">
              <w:rPr>
                <w:rFonts w:eastAsia="Times New Roman"/>
                <w:color w:val="000000" w:themeColor="text1"/>
                <w:sz w:val="18"/>
                <w:szCs w:val="18"/>
                <w:lang w:val="es-MX"/>
              </w:rPr>
              <w:t>        </w:t>
            </w:r>
          </w:p>
        </w:tc>
        <w:tc>
          <w:tcPr>
            <w:tcW w:w="3510" w:type="dxa"/>
            <w:tcBorders>
              <w:top w:val="nil"/>
              <w:left w:val="nil"/>
              <w:bottom w:val="nil"/>
              <w:right w:val="nil"/>
            </w:tcBorders>
            <w:tcMar>
              <w:left w:w="105" w:type="dxa"/>
              <w:right w:w="105" w:type="dxa"/>
            </w:tcMar>
          </w:tcPr>
          <w:p w14:paraId="5460EEBF" w14:textId="1928D77A" w:rsidR="1C2ADF18" w:rsidRDefault="1C2ADF18" w:rsidP="1C2ADF18">
            <w:pPr>
              <w:widowControl w:val="0"/>
              <w:tabs>
                <w:tab w:val="left" w:pos="3969"/>
              </w:tabs>
              <w:jc w:val="both"/>
              <w:rPr>
                <w:rFonts w:eastAsia="Times New Roman"/>
                <w:color w:val="000000" w:themeColor="text1"/>
                <w:sz w:val="18"/>
                <w:szCs w:val="18"/>
              </w:rPr>
            </w:pPr>
            <w:r w:rsidRPr="1C2ADF18">
              <w:rPr>
                <w:rFonts w:eastAsia="Times New Roman"/>
                <w:color w:val="000000" w:themeColor="text1"/>
                <w:sz w:val="18"/>
                <w:szCs w:val="18"/>
              </w:rPr>
              <w:lastRenderedPageBreak/>
              <w:t>  </w:t>
            </w:r>
          </w:p>
          <w:p w14:paraId="68E41623" w14:textId="300387EF" w:rsidR="1C2ADF18" w:rsidRDefault="1C2ADF18" w:rsidP="1C2ADF18">
            <w:pPr>
              <w:widowControl w:val="0"/>
              <w:tabs>
                <w:tab w:val="left" w:pos="3969"/>
              </w:tabs>
              <w:jc w:val="both"/>
              <w:rPr>
                <w:rFonts w:eastAsia="Times New Roman"/>
                <w:color w:val="000000" w:themeColor="text1"/>
                <w:sz w:val="18"/>
                <w:szCs w:val="18"/>
              </w:rPr>
            </w:pPr>
            <w:r w:rsidRPr="1C2ADF18">
              <w:rPr>
                <w:rFonts w:eastAsia="Times New Roman"/>
                <w:color w:val="000000" w:themeColor="text1"/>
                <w:sz w:val="18"/>
                <w:szCs w:val="18"/>
              </w:rPr>
              <w:t>  </w:t>
            </w:r>
          </w:p>
          <w:p w14:paraId="5CE0CE6E" w14:textId="320A6A80" w:rsidR="1C2ADF18" w:rsidRDefault="1C2ADF18" w:rsidP="1C2ADF18">
            <w:pPr>
              <w:widowControl w:val="0"/>
              <w:tabs>
                <w:tab w:val="left" w:pos="3969"/>
              </w:tabs>
              <w:jc w:val="both"/>
              <w:rPr>
                <w:rFonts w:eastAsia="Times New Roman"/>
                <w:color w:val="000000" w:themeColor="text1"/>
                <w:sz w:val="18"/>
                <w:szCs w:val="18"/>
              </w:rPr>
            </w:pPr>
            <w:proofErr w:type="spellStart"/>
            <w:r w:rsidRPr="1C2ADF18">
              <w:rPr>
                <w:rFonts w:eastAsia="Times New Roman"/>
                <w:b/>
                <w:bCs/>
                <w:color w:val="000000" w:themeColor="text1"/>
                <w:sz w:val="18"/>
                <w:szCs w:val="18"/>
              </w:rPr>
              <w:t>Burson</w:t>
            </w:r>
            <w:proofErr w:type="spellEnd"/>
            <w:r w:rsidRPr="1C2ADF18">
              <w:rPr>
                <w:rFonts w:eastAsia="Times New Roman"/>
                <w:color w:val="000000" w:themeColor="text1"/>
                <w:sz w:val="18"/>
                <w:szCs w:val="18"/>
              </w:rPr>
              <w:t>     </w:t>
            </w:r>
          </w:p>
          <w:p w14:paraId="17F43F37" w14:textId="374E3195" w:rsidR="1C2ADF18" w:rsidRDefault="1C2ADF18" w:rsidP="1C2ADF18">
            <w:pPr>
              <w:widowControl w:val="0"/>
              <w:tabs>
                <w:tab w:val="left" w:pos="3969"/>
              </w:tabs>
              <w:jc w:val="both"/>
              <w:rPr>
                <w:rFonts w:eastAsia="Times New Roman"/>
                <w:color w:val="000000" w:themeColor="text1"/>
                <w:sz w:val="18"/>
                <w:szCs w:val="18"/>
              </w:rPr>
            </w:pPr>
            <w:r w:rsidRPr="006679B8">
              <w:rPr>
                <w:rFonts w:eastAsia="Times New Roman"/>
                <w:color w:val="000000" w:themeColor="text1"/>
                <w:sz w:val="18"/>
                <w:szCs w:val="18"/>
              </w:rPr>
              <w:t xml:space="preserve">Fernando Martinez </w:t>
            </w:r>
          </w:p>
          <w:p w14:paraId="3D729894" w14:textId="542F5831" w:rsidR="1C2ADF18" w:rsidRDefault="1C2ADF18" w:rsidP="1C2ADF18">
            <w:pPr>
              <w:widowControl w:val="0"/>
              <w:tabs>
                <w:tab w:val="left" w:pos="3969"/>
              </w:tabs>
              <w:jc w:val="both"/>
              <w:rPr>
                <w:rFonts w:eastAsia="Times New Roman"/>
                <w:color w:val="000000" w:themeColor="text1"/>
                <w:sz w:val="18"/>
                <w:szCs w:val="18"/>
              </w:rPr>
            </w:pPr>
            <w:r w:rsidRPr="1C2ADF18">
              <w:rPr>
                <w:rFonts w:eastAsia="Times New Roman"/>
                <w:color w:val="000000" w:themeColor="text1"/>
                <w:sz w:val="18"/>
                <w:szCs w:val="18"/>
              </w:rPr>
              <w:t xml:space="preserve">Account Manager </w:t>
            </w:r>
          </w:p>
          <w:p w14:paraId="3F53C9E1" w14:textId="5C8D7117" w:rsidR="1C2ADF18" w:rsidRDefault="1C2ADF18" w:rsidP="1C2ADF18">
            <w:pPr>
              <w:widowControl w:val="0"/>
              <w:tabs>
                <w:tab w:val="left" w:pos="3969"/>
              </w:tabs>
              <w:jc w:val="both"/>
              <w:rPr>
                <w:rFonts w:eastAsia="Times New Roman"/>
                <w:color w:val="000000" w:themeColor="text1"/>
                <w:sz w:val="18"/>
                <w:szCs w:val="18"/>
              </w:rPr>
            </w:pPr>
            <w:r w:rsidRPr="1C2ADF18">
              <w:rPr>
                <w:rFonts w:eastAsia="Times New Roman"/>
                <w:color w:val="000000" w:themeColor="text1"/>
                <w:sz w:val="18"/>
                <w:szCs w:val="18"/>
              </w:rPr>
              <w:t>Tel. 55 4888 6364</w:t>
            </w:r>
          </w:p>
          <w:p w14:paraId="74E78EE7" w14:textId="18362BB5" w:rsidR="1C2ADF18" w:rsidRDefault="001D1A9C" w:rsidP="1C2ADF18">
            <w:pPr>
              <w:widowControl w:val="0"/>
              <w:tabs>
                <w:tab w:val="left" w:pos="3969"/>
              </w:tabs>
              <w:jc w:val="both"/>
              <w:rPr>
                <w:rFonts w:eastAsia="Times New Roman"/>
                <w:color w:val="000000" w:themeColor="text1"/>
                <w:sz w:val="18"/>
                <w:szCs w:val="18"/>
              </w:rPr>
            </w:pPr>
            <w:hyperlink r:id="rId17">
              <w:r w:rsidR="1C2ADF18" w:rsidRPr="1C2ADF18">
                <w:rPr>
                  <w:rStyle w:val="Hyperlink"/>
                  <w:rFonts w:eastAsia="Times New Roman"/>
                  <w:b/>
                  <w:bCs/>
                  <w:sz w:val="18"/>
                  <w:szCs w:val="18"/>
                </w:rPr>
                <w:t>fernando.pineda@bursonglobal.com</w:t>
              </w:r>
            </w:hyperlink>
          </w:p>
        </w:tc>
        <w:tc>
          <w:tcPr>
            <w:tcW w:w="315" w:type="dxa"/>
            <w:tcBorders>
              <w:top w:val="nil"/>
              <w:left w:val="nil"/>
              <w:bottom w:val="nil"/>
              <w:right w:val="nil"/>
            </w:tcBorders>
            <w:tcMar>
              <w:left w:w="105" w:type="dxa"/>
              <w:right w:w="105" w:type="dxa"/>
            </w:tcMar>
          </w:tcPr>
          <w:p w14:paraId="5CD313EC" w14:textId="2F122F0A" w:rsidR="1C2ADF18" w:rsidRDefault="1C2ADF18" w:rsidP="1C2ADF18">
            <w:pPr>
              <w:widowControl w:val="0"/>
              <w:tabs>
                <w:tab w:val="left" w:pos="3969"/>
              </w:tabs>
              <w:jc w:val="both"/>
              <w:rPr>
                <w:rFonts w:eastAsia="Times New Roman"/>
                <w:color w:val="000000" w:themeColor="text1"/>
                <w:sz w:val="18"/>
                <w:szCs w:val="18"/>
              </w:rPr>
            </w:pPr>
            <w:r w:rsidRPr="1C2ADF18">
              <w:rPr>
                <w:rFonts w:eastAsia="Times New Roman"/>
                <w:color w:val="000000" w:themeColor="text1"/>
                <w:sz w:val="18"/>
                <w:szCs w:val="18"/>
                <w:lang w:val="es-MX"/>
              </w:rPr>
              <w:t>  </w:t>
            </w:r>
          </w:p>
        </w:tc>
      </w:tr>
    </w:tbl>
    <w:p w14:paraId="07635E43" w14:textId="099D3D99" w:rsidR="00EB1C80" w:rsidRPr="00E27271" w:rsidRDefault="00EB1C80" w:rsidP="0054070C">
      <w:pPr>
        <w:tabs>
          <w:tab w:val="left" w:pos="3969"/>
        </w:tabs>
        <w:suppressAutoHyphens/>
        <w:jc w:val="both"/>
        <w:rPr>
          <w:rFonts w:eastAsia="Malgun Gothic"/>
          <w:noProof/>
          <w:kern w:val="2"/>
          <w:sz w:val="18"/>
          <w:szCs w:val="18"/>
          <w:shd w:val="clear" w:color="auto" w:fill="FFFFFF"/>
          <w:lang w:val="es-MX" w:eastAsia="ko-KR"/>
        </w:rPr>
      </w:pPr>
    </w:p>
    <w:sectPr w:rsidR="00EB1C80" w:rsidRPr="00E27271" w:rsidSect="002C6928">
      <w:headerReference w:type="default" r:id="rId18"/>
      <w:footerReference w:type="default" r:id="rId19"/>
      <w:endnotePr>
        <w:numFmt w:val="decimal"/>
      </w:endnotePr>
      <w:pgSz w:w="11907" w:h="16840"/>
      <w:pgMar w:top="2268" w:right="1701" w:bottom="1701"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14DE3" w14:textId="77777777" w:rsidR="00366D46" w:rsidRDefault="00366D46">
      <w:r>
        <w:separator/>
      </w:r>
    </w:p>
  </w:endnote>
  <w:endnote w:type="continuationSeparator" w:id="0">
    <w:p w14:paraId="78D07EE3" w14:textId="77777777" w:rsidR="00366D46" w:rsidRDefault="00366D46">
      <w:r>
        <w:continuationSeparator/>
      </w:r>
    </w:p>
  </w:endnote>
  <w:endnote w:type="continuationNotice" w:id="1">
    <w:p w14:paraId="414F4B13" w14:textId="77777777" w:rsidR="00366D46" w:rsidRDefault="00366D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LG Smart_H Regular">
    <w:altName w:val="LG스마트체 Regular"/>
    <w:panose1 w:val="020B0600000101010101"/>
    <w:charset w:val="81"/>
    <w:family w:val="modern"/>
    <w:pitch w:val="variable"/>
    <w:sig w:usb0="00000203" w:usb1="29D72C10" w:usb2="00000010" w:usb3="00000000" w:csb0="00280005"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490DB" w14:textId="59DEA68F" w:rsidR="00342CE3" w:rsidRDefault="00342CE3" w:rsidP="001A1EB3">
    <w:pPr>
      <w:pStyle w:val="Footer"/>
      <w:ind w:right="360" w:firstLineChars="1850" w:firstLine="3700"/>
    </w:pPr>
    <w:r>
      <w:rPr>
        <w:noProof/>
      </w:rPr>
      <mc:AlternateContent>
        <mc:Choice Requires="wps">
          <w:drawing>
            <wp:anchor distT="0" distB="0" distL="0" distR="0" simplePos="0" relativeHeight="251658240" behindDoc="0" locked="0" layoutInCell="0" allowOverlap="1" wp14:anchorId="62FDA1D8" wp14:editId="2F00EABA">
              <wp:simplePos x="0" y="0"/>
              <wp:positionH relativeFrom="margin">
                <wp:align>right</wp:align>
              </wp:positionH>
              <wp:positionV relativeFrom="paragraph">
                <wp:posOffset>-224790</wp:posOffset>
              </wp:positionV>
              <wp:extent cx="64135" cy="2311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a:extLst>
                        <a:ext uri="smNativeData"/>
                      </a:extLst>
                    </wps:cNvSpPr>
                    <wps:spPr>
                      <a:xfrm>
                        <a:off x="0" y="0"/>
                        <a:ext cx="64135" cy="231140"/>
                      </a:xfrm>
                      <a:prstGeom prst="rect">
                        <a:avLst/>
                      </a:prstGeom>
                      <a:noFill/>
                      <a:ln w="12700">
                        <a:noFill/>
                      </a:ln>
                    </wps:spPr>
                    <wps:txbx>
                      <w:txbxContent>
                        <w:p w14:paraId="4A99B511" w14:textId="77777777" w:rsidR="00342CE3" w:rsidRDefault="00342CE3">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1D1A9C">
                            <w:rPr>
                              <w:rStyle w:val="PageNumber"/>
                              <w:noProof/>
                            </w:rPr>
                            <w:t>2</w:t>
                          </w:r>
                          <w:r>
                            <w:rPr>
                              <w:rStyle w:val="PageNumber"/>
                            </w:rPr>
                            <w:fldChar w:fldCharType="end"/>
                          </w:r>
                        </w:p>
                      </w:txbxContent>
                    </wps:txbx>
                    <wps:bodyPr spcFirstLastPara="1" vertOverflow="clip" horzOverflow="clip" wrap="none" lIns="0" tIns="0" rIns="0" bIns="0"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2FDA1D8" id="_x0000_t202" coordsize="21600,21600" o:spt="202" path="m,l,21600r21600,l21600,xe">
              <v:stroke joinstyle="miter"/>
              <v:path gradientshapeok="t" o:connecttype="rect"/>
            </v:shapetype>
            <v:shape id="Text Box 2" o:spid="_x0000_s1026" type="#_x0000_t202" style="position:absolute;left:0;text-align:left;margin-left:-46.15pt;margin-top:-17.7pt;width:5.05pt;height:18.2pt;z-index:251658240;visibility:visible;mso-wrap-style:non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" o:allowincell="f" filled="f" stroked="f" strokeweight="1pt">
              <v:path arrowok="t"/>
              <v:textbox inset="0,0,0,0">
                <w:txbxContent>
                  <w:p w14:paraId="4A99B511" w14:textId="77777777" w:rsidR="00342CE3" w:rsidRDefault="00342CE3">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1D1A9C">
                      <w:rPr>
                        <w:rStyle w:val="PageNumber"/>
                        <w:noProof/>
                      </w:rPr>
                      <w:t>2</w:t>
                    </w:r>
                    <w:r>
                      <w:rPr>
                        <w:rStyle w:val="PageNumber"/>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366DC" w14:textId="77777777" w:rsidR="00366D46" w:rsidRDefault="00366D46">
      <w:r>
        <w:separator/>
      </w:r>
    </w:p>
  </w:footnote>
  <w:footnote w:type="continuationSeparator" w:id="0">
    <w:p w14:paraId="02B163B0" w14:textId="77777777" w:rsidR="00366D46" w:rsidRDefault="00366D46">
      <w:r>
        <w:continuationSeparator/>
      </w:r>
    </w:p>
  </w:footnote>
  <w:footnote w:type="continuationNotice" w:id="1">
    <w:p w14:paraId="3797DE00" w14:textId="77777777" w:rsidR="00366D46" w:rsidRDefault="00366D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0043F" w14:textId="0AB7D7F2" w:rsidR="00342CE3" w:rsidRDefault="00342CE3" w:rsidP="00764C6D">
    <w:pPr>
      <w:pBdr>
        <w:top w:val="nil"/>
        <w:left w:val="nil"/>
        <w:bottom w:val="nil"/>
        <w:right w:val="nil"/>
        <w:between w:val="nil"/>
      </w:pBdr>
      <w:tabs>
        <w:tab w:val="center" w:pos="4320"/>
        <w:tab w:val="right" w:pos="8640"/>
      </w:tabs>
      <w:jc w:val="right"/>
      <w:rPr>
        <w:rFonts w:ascii="Trebuchet MS" w:eastAsia="Trebuchet MS" w:hAnsi="Trebuchet MS" w:cs="Trebuchet MS"/>
        <w:b/>
        <w:color w:val="808080"/>
        <w:sz w:val="18"/>
        <w:szCs w:val="18"/>
      </w:rPr>
    </w:pPr>
    <w:r>
      <w:rPr>
        <w:noProof/>
        <w:lang w:eastAsia="ko-KR"/>
      </w:rPr>
      <w:drawing>
        <wp:anchor distT="0" distB="0" distL="114300" distR="114300" simplePos="0" relativeHeight="251658242" behindDoc="0" locked="0" layoutInCell="1" allowOverlap="1" wp14:anchorId="5310262A" wp14:editId="448DB078">
          <wp:simplePos x="0" y="0"/>
          <wp:positionH relativeFrom="column">
            <wp:posOffset>4903470</wp:posOffset>
          </wp:positionH>
          <wp:positionV relativeFrom="paragraph">
            <wp:posOffset>234315</wp:posOffset>
          </wp:positionV>
          <wp:extent cx="950595" cy="163195"/>
          <wp:effectExtent l="0" t="0" r="1905" b="8255"/>
          <wp:wrapTopAndBottom/>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0595" cy="163195"/>
                  </a:xfrm>
                  <a:prstGeom prst="rect">
                    <a:avLst/>
                  </a:prstGeom>
                  <a:noFill/>
                </pic:spPr>
              </pic:pic>
            </a:graphicData>
          </a:graphic>
        </wp:anchor>
      </w:drawing>
    </w:r>
    <w:r>
      <w:rPr>
        <w:noProof/>
        <w:lang w:eastAsia="ko-KR"/>
      </w:rPr>
      <w:drawing>
        <wp:anchor distT="0" distB="0" distL="0" distR="0" simplePos="0" relativeHeight="251658241" behindDoc="0" locked="0" layoutInCell="1" hidden="0" allowOverlap="1" wp14:anchorId="7778ECC9" wp14:editId="4914C217">
          <wp:simplePos x="0" y="0"/>
          <wp:positionH relativeFrom="leftMargin">
            <wp:posOffset>558800</wp:posOffset>
          </wp:positionH>
          <wp:positionV relativeFrom="paragraph">
            <wp:posOffset>165100</wp:posOffset>
          </wp:positionV>
          <wp:extent cx="586105" cy="317500"/>
          <wp:effectExtent l="0" t="0" r="0" b="6350"/>
          <wp:wrapSquare wrapText="bothSides" distT="0" distB="0" distL="0" distR="0"/>
          <wp:docPr id="11" name="Picture 4"/>
          <wp:cNvGraphicFramePr/>
          <a:graphic xmlns:a="http://schemas.openxmlformats.org/drawingml/2006/main">
            <a:graphicData uri="http://schemas.openxmlformats.org/drawingml/2006/picture">
              <pic:pic xmlns:pic="http://schemas.openxmlformats.org/drawingml/2006/picture">
                <pic:nvPicPr>
                  <pic:cNvPr id="4" name="Picture 4"/>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586105" cy="317500"/>
                  </a:xfrm>
                  <a:prstGeom prst="rect">
                    <a:avLst/>
                  </a:prstGeom>
                  <a:ln/>
                </pic:spPr>
              </pic:pic>
            </a:graphicData>
          </a:graphic>
          <wp14:sizeRelH relativeFrom="margin">
            <wp14:pctWidth>0</wp14:pctWidth>
          </wp14:sizeRelH>
          <wp14:sizeRelV relativeFrom="margin">
            <wp14:pctHeight>0</wp14:pctHeight>
          </wp14:sizeRelV>
        </wp:anchor>
      </w:drawing>
    </w:r>
  </w:p>
  <w:p w14:paraId="5B527BEE" w14:textId="10F10069" w:rsidR="00342CE3" w:rsidRDefault="00342CE3" w:rsidP="00E25C31">
    <w:pPr>
      <w:pStyle w:val="Header"/>
      <w:jc w:val="right"/>
    </w:pPr>
  </w:p>
</w:hdr>
</file>

<file path=word/intelligence2.xml><?xml version="1.0" encoding="utf-8"?>
<int2:intelligence xmlns:int2="http://schemas.microsoft.com/office/intelligence/2020/intelligence">
  <int2:observations>
    <int2:textHash int2:hashCode="D5rf48JpAOsqwC" int2:id="fPErhEEe">
      <int2:state int2:type="spell" int2:value="Rejected"/>
    </int2:textHash>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E36CC"/>
    <w:multiLevelType w:val="hybridMultilevel"/>
    <w:tmpl w:val="F72E485A"/>
    <w:lvl w:ilvl="0" w:tplc="4EEAE2C8">
      <w:start w:val="1"/>
      <w:numFmt w:val="bullet"/>
      <w:lvlText w:val=""/>
      <w:lvlJc w:val="left"/>
      <w:pPr>
        <w:ind w:left="800" w:hanging="400"/>
      </w:pPr>
      <w:rPr>
        <w:rFonts w:ascii="Wingdings" w:eastAsia="Malgun Gothic"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F4621CE"/>
    <w:multiLevelType w:val="hybridMultilevel"/>
    <w:tmpl w:val="8B48E140"/>
    <w:lvl w:ilvl="0" w:tplc="A5A6493A">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BFF295D"/>
    <w:multiLevelType w:val="hybridMultilevel"/>
    <w:tmpl w:val="0FCC7C0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20A06467"/>
    <w:multiLevelType w:val="hybridMultilevel"/>
    <w:tmpl w:val="17B24E92"/>
    <w:lvl w:ilvl="0" w:tplc="4EEAE2C8">
      <w:start w:val="1"/>
      <w:numFmt w:val="bullet"/>
      <w:lvlText w:val=""/>
      <w:lvlJc w:val="left"/>
      <w:pPr>
        <w:ind w:left="800" w:hanging="400"/>
      </w:pPr>
      <w:rPr>
        <w:rFonts w:ascii="Wingdings" w:eastAsia="Malgun Gothic"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0D66D67"/>
    <w:multiLevelType w:val="hybridMultilevel"/>
    <w:tmpl w:val="BCB64350"/>
    <w:name w:val="Numbered list 2"/>
    <w:lvl w:ilvl="0" w:tplc="A432A7C6">
      <w:numFmt w:val="bullet"/>
      <w:lvlText w:val=""/>
      <w:lvlJc w:val="left"/>
      <w:pPr>
        <w:ind w:left="400" w:firstLine="0"/>
      </w:pPr>
      <w:rPr>
        <w:rFonts w:ascii="Wingdings" w:hAnsi="Wingdings"/>
      </w:rPr>
    </w:lvl>
    <w:lvl w:ilvl="1" w:tplc="DF5679D4">
      <w:numFmt w:val="bullet"/>
      <w:lvlText w:val=""/>
      <w:lvlJc w:val="left"/>
      <w:pPr>
        <w:ind w:left="800" w:firstLine="0"/>
      </w:pPr>
      <w:rPr>
        <w:rFonts w:ascii="Wingdings" w:hAnsi="Wingdings"/>
      </w:rPr>
    </w:lvl>
    <w:lvl w:ilvl="2" w:tplc="1854CD62">
      <w:numFmt w:val="bullet"/>
      <w:lvlText w:val=""/>
      <w:lvlJc w:val="left"/>
      <w:pPr>
        <w:ind w:left="1200" w:firstLine="0"/>
      </w:pPr>
      <w:rPr>
        <w:rFonts w:ascii="Wingdings" w:hAnsi="Wingdings"/>
      </w:rPr>
    </w:lvl>
    <w:lvl w:ilvl="3" w:tplc="C0BEC46E">
      <w:numFmt w:val="bullet"/>
      <w:lvlText w:val=""/>
      <w:lvlJc w:val="left"/>
      <w:pPr>
        <w:ind w:left="1600" w:firstLine="0"/>
      </w:pPr>
      <w:rPr>
        <w:rFonts w:ascii="Wingdings" w:hAnsi="Wingdings"/>
      </w:rPr>
    </w:lvl>
    <w:lvl w:ilvl="4" w:tplc="2D4E5208">
      <w:numFmt w:val="bullet"/>
      <w:lvlText w:val=""/>
      <w:lvlJc w:val="left"/>
      <w:pPr>
        <w:ind w:left="2000" w:firstLine="0"/>
      </w:pPr>
      <w:rPr>
        <w:rFonts w:ascii="Wingdings" w:hAnsi="Wingdings"/>
      </w:rPr>
    </w:lvl>
    <w:lvl w:ilvl="5" w:tplc="4D567448">
      <w:numFmt w:val="bullet"/>
      <w:lvlText w:val=""/>
      <w:lvlJc w:val="left"/>
      <w:pPr>
        <w:ind w:left="2400" w:firstLine="0"/>
      </w:pPr>
      <w:rPr>
        <w:rFonts w:ascii="Wingdings" w:hAnsi="Wingdings"/>
      </w:rPr>
    </w:lvl>
    <w:lvl w:ilvl="6" w:tplc="753A955C">
      <w:numFmt w:val="bullet"/>
      <w:lvlText w:val=""/>
      <w:lvlJc w:val="left"/>
      <w:pPr>
        <w:ind w:left="2800" w:firstLine="0"/>
      </w:pPr>
      <w:rPr>
        <w:rFonts w:ascii="Wingdings" w:hAnsi="Wingdings"/>
      </w:rPr>
    </w:lvl>
    <w:lvl w:ilvl="7" w:tplc="8A74EFC8">
      <w:numFmt w:val="bullet"/>
      <w:lvlText w:val=""/>
      <w:lvlJc w:val="left"/>
      <w:pPr>
        <w:ind w:left="3200" w:firstLine="0"/>
      </w:pPr>
      <w:rPr>
        <w:rFonts w:ascii="Wingdings" w:hAnsi="Wingdings"/>
      </w:rPr>
    </w:lvl>
    <w:lvl w:ilvl="8" w:tplc="6C3A8A7E">
      <w:numFmt w:val="bullet"/>
      <w:lvlText w:val=""/>
      <w:lvlJc w:val="left"/>
      <w:pPr>
        <w:ind w:left="3600" w:firstLine="0"/>
      </w:pPr>
      <w:rPr>
        <w:rFonts w:ascii="Wingdings" w:hAnsi="Wingdings"/>
      </w:rPr>
    </w:lvl>
  </w:abstractNum>
  <w:abstractNum w:abstractNumId="5">
    <w:nsid w:val="21CA711D"/>
    <w:multiLevelType w:val="hybridMultilevel"/>
    <w:tmpl w:val="9146A802"/>
    <w:lvl w:ilvl="0" w:tplc="EC60A48C">
      <w:start w:val="1"/>
      <w:numFmt w:val="decimal"/>
      <w:lvlText w:val="%1."/>
      <w:lvlJc w:val="left"/>
      <w:pPr>
        <w:ind w:left="1440" w:hanging="360"/>
      </w:pPr>
    </w:lvl>
    <w:lvl w:ilvl="1" w:tplc="31EC7F7E">
      <w:start w:val="1"/>
      <w:numFmt w:val="decimal"/>
      <w:lvlText w:val="%2."/>
      <w:lvlJc w:val="left"/>
      <w:pPr>
        <w:ind w:left="1440" w:hanging="360"/>
      </w:pPr>
    </w:lvl>
    <w:lvl w:ilvl="2" w:tplc="AB60FD20">
      <w:start w:val="1"/>
      <w:numFmt w:val="decimal"/>
      <w:lvlText w:val="%3."/>
      <w:lvlJc w:val="left"/>
      <w:pPr>
        <w:ind w:left="1440" w:hanging="360"/>
      </w:pPr>
    </w:lvl>
    <w:lvl w:ilvl="3" w:tplc="5BDC6F86">
      <w:start w:val="1"/>
      <w:numFmt w:val="decimal"/>
      <w:lvlText w:val="%4."/>
      <w:lvlJc w:val="left"/>
      <w:pPr>
        <w:ind w:left="1440" w:hanging="360"/>
      </w:pPr>
    </w:lvl>
    <w:lvl w:ilvl="4" w:tplc="DE225A98">
      <w:start w:val="1"/>
      <w:numFmt w:val="decimal"/>
      <w:lvlText w:val="%5."/>
      <w:lvlJc w:val="left"/>
      <w:pPr>
        <w:ind w:left="1440" w:hanging="360"/>
      </w:pPr>
    </w:lvl>
    <w:lvl w:ilvl="5" w:tplc="F5A4207C">
      <w:start w:val="1"/>
      <w:numFmt w:val="decimal"/>
      <w:lvlText w:val="%6."/>
      <w:lvlJc w:val="left"/>
      <w:pPr>
        <w:ind w:left="1440" w:hanging="360"/>
      </w:pPr>
    </w:lvl>
    <w:lvl w:ilvl="6" w:tplc="7E3A1C92">
      <w:start w:val="1"/>
      <w:numFmt w:val="decimal"/>
      <w:lvlText w:val="%7."/>
      <w:lvlJc w:val="left"/>
      <w:pPr>
        <w:ind w:left="1440" w:hanging="360"/>
      </w:pPr>
    </w:lvl>
    <w:lvl w:ilvl="7" w:tplc="54802C1E">
      <w:start w:val="1"/>
      <w:numFmt w:val="decimal"/>
      <w:lvlText w:val="%8."/>
      <w:lvlJc w:val="left"/>
      <w:pPr>
        <w:ind w:left="1440" w:hanging="360"/>
      </w:pPr>
    </w:lvl>
    <w:lvl w:ilvl="8" w:tplc="E5581DFE">
      <w:start w:val="1"/>
      <w:numFmt w:val="decimal"/>
      <w:lvlText w:val="%9."/>
      <w:lvlJc w:val="left"/>
      <w:pPr>
        <w:ind w:left="1440" w:hanging="360"/>
      </w:pPr>
    </w:lvl>
  </w:abstractNum>
  <w:abstractNum w:abstractNumId="6">
    <w:nsid w:val="26885DB3"/>
    <w:multiLevelType w:val="hybridMultilevel"/>
    <w:tmpl w:val="DB0CFDA6"/>
    <w:lvl w:ilvl="0" w:tplc="696002BA">
      <w:start w:val="1"/>
      <w:numFmt w:val="decimal"/>
      <w:lvlText w:val="%1."/>
      <w:lvlJc w:val="left"/>
      <w:pPr>
        <w:ind w:left="1440" w:hanging="360"/>
      </w:pPr>
    </w:lvl>
    <w:lvl w:ilvl="1" w:tplc="EF96EDEC">
      <w:start w:val="1"/>
      <w:numFmt w:val="decimal"/>
      <w:lvlText w:val="%2."/>
      <w:lvlJc w:val="left"/>
      <w:pPr>
        <w:ind w:left="1440" w:hanging="360"/>
      </w:pPr>
    </w:lvl>
    <w:lvl w:ilvl="2" w:tplc="18A009C4">
      <w:start w:val="1"/>
      <w:numFmt w:val="decimal"/>
      <w:lvlText w:val="%3."/>
      <w:lvlJc w:val="left"/>
      <w:pPr>
        <w:ind w:left="1440" w:hanging="360"/>
      </w:pPr>
    </w:lvl>
    <w:lvl w:ilvl="3" w:tplc="0498A810">
      <w:start w:val="1"/>
      <w:numFmt w:val="decimal"/>
      <w:lvlText w:val="%4."/>
      <w:lvlJc w:val="left"/>
      <w:pPr>
        <w:ind w:left="1440" w:hanging="360"/>
      </w:pPr>
    </w:lvl>
    <w:lvl w:ilvl="4" w:tplc="EC4E108A">
      <w:start w:val="1"/>
      <w:numFmt w:val="decimal"/>
      <w:lvlText w:val="%5."/>
      <w:lvlJc w:val="left"/>
      <w:pPr>
        <w:ind w:left="1440" w:hanging="360"/>
      </w:pPr>
    </w:lvl>
    <w:lvl w:ilvl="5" w:tplc="C994E034">
      <w:start w:val="1"/>
      <w:numFmt w:val="decimal"/>
      <w:lvlText w:val="%6."/>
      <w:lvlJc w:val="left"/>
      <w:pPr>
        <w:ind w:left="1440" w:hanging="360"/>
      </w:pPr>
    </w:lvl>
    <w:lvl w:ilvl="6" w:tplc="D4C29D86">
      <w:start w:val="1"/>
      <w:numFmt w:val="decimal"/>
      <w:lvlText w:val="%7."/>
      <w:lvlJc w:val="left"/>
      <w:pPr>
        <w:ind w:left="1440" w:hanging="360"/>
      </w:pPr>
    </w:lvl>
    <w:lvl w:ilvl="7" w:tplc="8CD200B4">
      <w:start w:val="1"/>
      <w:numFmt w:val="decimal"/>
      <w:lvlText w:val="%8."/>
      <w:lvlJc w:val="left"/>
      <w:pPr>
        <w:ind w:left="1440" w:hanging="360"/>
      </w:pPr>
    </w:lvl>
    <w:lvl w:ilvl="8" w:tplc="4928E4C6">
      <w:start w:val="1"/>
      <w:numFmt w:val="decimal"/>
      <w:lvlText w:val="%9."/>
      <w:lvlJc w:val="left"/>
      <w:pPr>
        <w:ind w:left="1440" w:hanging="360"/>
      </w:pPr>
    </w:lvl>
  </w:abstractNum>
  <w:abstractNum w:abstractNumId="7">
    <w:nsid w:val="2D747BEF"/>
    <w:multiLevelType w:val="hybridMultilevel"/>
    <w:tmpl w:val="079C61BA"/>
    <w:lvl w:ilvl="0" w:tplc="4BD82A5A">
      <w:numFmt w:val="bullet"/>
      <w:lvlText w:val="-"/>
      <w:lvlJc w:val="left"/>
      <w:pPr>
        <w:ind w:left="800" w:hanging="360"/>
      </w:pPr>
      <w:rPr>
        <w:rFonts w:ascii="Times New Roman" w:eastAsiaTheme="minorEastAsia"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8">
    <w:nsid w:val="317D4D18"/>
    <w:multiLevelType w:val="multilevel"/>
    <w:tmpl w:val="B07A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6D2DB3"/>
    <w:multiLevelType w:val="hybridMultilevel"/>
    <w:tmpl w:val="CCDC97EC"/>
    <w:name w:val="Numbered list 1"/>
    <w:lvl w:ilvl="0" w:tplc="DA00F266">
      <w:numFmt w:val="bullet"/>
      <w:lvlText w:val="-"/>
      <w:lvlJc w:val="left"/>
      <w:pPr>
        <w:ind w:left="0" w:firstLine="0"/>
      </w:pPr>
      <w:rPr>
        <w:rFonts w:ascii="Times New Roman" w:eastAsia="Times New Roman" w:hAnsi="Times New Roman"/>
        <w:i/>
      </w:rPr>
    </w:lvl>
    <w:lvl w:ilvl="1" w:tplc="C14C1B4E">
      <w:numFmt w:val="bullet"/>
      <w:lvlText w:val=""/>
      <w:lvlJc w:val="left"/>
      <w:pPr>
        <w:ind w:left="400" w:firstLine="0"/>
      </w:pPr>
      <w:rPr>
        <w:rFonts w:ascii="Wingdings" w:hAnsi="Wingdings"/>
      </w:rPr>
    </w:lvl>
    <w:lvl w:ilvl="2" w:tplc="D5BC2108">
      <w:numFmt w:val="bullet"/>
      <w:lvlText w:val=""/>
      <w:lvlJc w:val="left"/>
      <w:pPr>
        <w:ind w:left="800" w:firstLine="0"/>
      </w:pPr>
      <w:rPr>
        <w:rFonts w:ascii="Wingdings" w:hAnsi="Wingdings"/>
      </w:rPr>
    </w:lvl>
    <w:lvl w:ilvl="3" w:tplc="BBAEB582">
      <w:numFmt w:val="bullet"/>
      <w:lvlText w:val=""/>
      <w:lvlJc w:val="left"/>
      <w:pPr>
        <w:ind w:left="1200" w:firstLine="0"/>
      </w:pPr>
      <w:rPr>
        <w:rFonts w:ascii="Wingdings" w:hAnsi="Wingdings"/>
      </w:rPr>
    </w:lvl>
    <w:lvl w:ilvl="4" w:tplc="C17C2BD4">
      <w:numFmt w:val="bullet"/>
      <w:lvlText w:val=""/>
      <w:lvlJc w:val="left"/>
      <w:pPr>
        <w:ind w:left="1600" w:firstLine="0"/>
      </w:pPr>
      <w:rPr>
        <w:rFonts w:ascii="Wingdings" w:hAnsi="Wingdings"/>
      </w:rPr>
    </w:lvl>
    <w:lvl w:ilvl="5" w:tplc="C4C08E50">
      <w:numFmt w:val="bullet"/>
      <w:lvlText w:val=""/>
      <w:lvlJc w:val="left"/>
      <w:pPr>
        <w:ind w:left="2000" w:firstLine="0"/>
      </w:pPr>
      <w:rPr>
        <w:rFonts w:ascii="Wingdings" w:hAnsi="Wingdings"/>
      </w:rPr>
    </w:lvl>
    <w:lvl w:ilvl="6" w:tplc="01465AA8">
      <w:numFmt w:val="bullet"/>
      <w:lvlText w:val=""/>
      <w:lvlJc w:val="left"/>
      <w:pPr>
        <w:ind w:left="2400" w:firstLine="0"/>
      </w:pPr>
      <w:rPr>
        <w:rFonts w:ascii="Wingdings" w:hAnsi="Wingdings"/>
      </w:rPr>
    </w:lvl>
    <w:lvl w:ilvl="7" w:tplc="42EE1158">
      <w:numFmt w:val="bullet"/>
      <w:lvlText w:val=""/>
      <w:lvlJc w:val="left"/>
      <w:pPr>
        <w:ind w:left="2800" w:firstLine="0"/>
      </w:pPr>
      <w:rPr>
        <w:rFonts w:ascii="Wingdings" w:hAnsi="Wingdings"/>
      </w:rPr>
    </w:lvl>
    <w:lvl w:ilvl="8" w:tplc="9DE02704">
      <w:numFmt w:val="bullet"/>
      <w:lvlText w:val=""/>
      <w:lvlJc w:val="left"/>
      <w:pPr>
        <w:ind w:left="3200" w:firstLine="0"/>
      </w:pPr>
      <w:rPr>
        <w:rFonts w:ascii="Wingdings" w:hAnsi="Wingdings"/>
      </w:rPr>
    </w:lvl>
  </w:abstractNum>
  <w:abstractNum w:abstractNumId="10">
    <w:nsid w:val="40680CCB"/>
    <w:multiLevelType w:val="singleLevel"/>
    <w:tmpl w:val="0DE41EB0"/>
    <w:name w:val="Bullet 3"/>
    <w:lvl w:ilvl="0">
      <w:numFmt w:val="bullet"/>
      <w:lvlText w:val=""/>
      <w:lvlJc w:val="left"/>
      <w:pPr>
        <w:tabs>
          <w:tab w:val="num" w:pos="360"/>
        </w:tabs>
        <w:ind w:left="360" w:hanging="360"/>
      </w:pPr>
      <w:rPr>
        <w:rFonts w:ascii="Wingdings" w:eastAsia="Wingdings" w:hAnsi="Wingdings" w:cs="Wingdings"/>
      </w:rPr>
    </w:lvl>
  </w:abstractNum>
  <w:abstractNum w:abstractNumId="11">
    <w:nsid w:val="4F221BD8"/>
    <w:multiLevelType w:val="multilevel"/>
    <w:tmpl w:val="C3F2B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EA224C9"/>
    <w:multiLevelType w:val="hybridMultilevel"/>
    <w:tmpl w:val="32A41B3A"/>
    <w:lvl w:ilvl="0" w:tplc="290C3504">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3">
    <w:nsid w:val="68623E94"/>
    <w:multiLevelType w:val="hybridMultilevel"/>
    <w:tmpl w:val="F5F0AF7A"/>
    <w:lvl w:ilvl="0" w:tplc="4D621E74">
      <w:numFmt w:val="none"/>
      <w:lvlText w:val=""/>
      <w:lvlJc w:val="left"/>
      <w:pPr>
        <w:tabs>
          <w:tab w:val="num" w:pos="360"/>
        </w:tabs>
        <w:ind w:left="360" w:hanging="360"/>
      </w:pPr>
    </w:lvl>
    <w:lvl w:ilvl="1" w:tplc="B13AA4DE">
      <w:numFmt w:val="none"/>
      <w:lvlText w:val=""/>
      <w:lvlJc w:val="left"/>
      <w:pPr>
        <w:tabs>
          <w:tab w:val="num" w:pos="360"/>
        </w:tabs>
        <w:ind w:left="360" w:hanging="360"/>
      </w:pPr>
    </w:lvl>
    <w:lvl w:ilvl="2" w:tplc="8074874A">
      <w:numFmt w:val="none"/>
      <w:lvlText w:val=""/>
      <w:lvlJc w:val="left"/>
      <w:pPr>
        <w:tabs>
          <w:tab w:val="num" w:pos="360"/>
        </w:tabs>
        <w:ind w:left="360" w:hanging="360"/>
      </w:pPr>
    </w:lvl>
    <w:lvl w:ilvl="3" w:tplc="A314CC58">
      <w:numFmt w:val="none"/>
      <w:lvlText w:val=""/>
      <w:lvlJc w:val="left"/>
      <w:pPr>
        <w:tabs>
          <w:tab w:val="num" w:pos="360"/>
        </w:tabs>
        <w:ind w:left="360" w:hanging="360"/>
      </w:pPr>
    </w:lvl>
    <w:lvl w:ilvl="4" w:tplc="C9EE5A14">
      <w:numFmt w:val="none"/>
      <w:lvlText w:val=""/>
      <w:lvlJc w:val="left"/>
      <w:pPr>
        <w:tabs>
          <w:tab w:val="num" w:pos="360"/>
        </w:tabs>
        <w:ind w:left="360" w:hanging="360"/>
      </w:pPr>
    </w:lvl>
    <w:lvl w:ilvl="5" w:tplc="23BA10A2">
      <w:numFmt w:val="none"/>
      <w:lvlText w:val=""/>
      <w:lvlJc w:val="left"/>
      <w:pPr>
        <w:tabs>
          <w:tab w:val="num" w:pos="360"/>
        </w:tabs>
        <w:ind w:left="360" w:hanging="360"/>
      </w:pPr>
    </w:lvl>
    <w:lvl w:ilvl="6" w:tplc="63866BBA">
      <w:numFmt w:val="none"/>
      <w:lvlText w:val=""/>
      <w:lvlJc w:val="left"/>
      <w:pPr>
        <w:tabs>
          <w:tab w:val="num" w:pos="360"/>
        </w:tabs>
        <w:ind w:left="360" w:hanging="360"/>
      </w:pPr>
    </w:lvl>
    <w:lvl w:ilvl="7" w:tplc="5600CE96">
      <w:numFmt w:val="none"/>
      <w:lvlText w:val=""/>
      <w:lvlJc w:val="left"/>
      <w:pPr>
        <w:tabs>
          <w:tab w:val="num" w:pos="360"/>
        </w:tabs>
        <w:ind w:left="360" w:hanging="360"/>
      </w:pPr>
    </w:lvl>
    <w:lvl w:ilvl="8" w:tplc="C9ECE532">
      <w:numFmt w:val="none"/>
      <w:lvlText w:val=""/>
      <w:lvlJc w:val="left"/>
      <w:pPr>
        <w:tabs>
          <w:tab w:val="num" w:pos="360"/>
        </w:tabs>
        <w:ind w:left="360" w:hanging="360"/>
      </w:pPr>
    </w:lvl>
  </w:abstractNum>
  <w:abstractNum w:abstractNumId="14">
    <w:nsid w:val="771D52CD"/>
    <w:multiLevelType w:val="multilevel"/>
    <w:tmpl w:val="715C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10"/>
  </w:num>
  <w:num w:numId="4">
    <w:abstractNumId w:val="13"/>
  </w:num>
  <w:num w:numId="5">
    <w:abstractNumId w:val="7"/>
  </w:num>
  <w:num w:numId="6">
    <w:abstractNumId w:val="1"/>
  </w:num>
  <w:num w:numId="7">
    <w:abstractNumId w:val="6"/>
  </w:num>
  <w:num w:numId="8">
    <w:abstractNumId w:val="5"/>
  </w:num>
  <w:num w:numId="9">
    <w:abstractNumId w:val="12"/>
  </w:num>
  <w:num w:numId="10">
    <w:abstractNumId w:val="11"/>
  </w:num>
  <w:num w:numId="11">
    <w:abstractNumId w:val="2"/>
  </w:num>
  <w:num w:numId="12">
    <w:abstractNumId w:val="3"/>
  </w:num>
  <w:num w:numId="13">
    <w:abstractNumId w:val="0"/>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00"/>
  <w:hyphenationZone w:val="425"/>
  <w:drawingGridHorizontalSpacing w:val="283"/>
  <w:drawingGridVerticalSpacing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BBA"/>
    <w:rsid w:val="0000036B"/>
    <w:rsid w:val="00000A6B"/>
    <w:rsid w:val="000017C9"/>
    <w:rsid w:val="000020B5"/>
    <w:rsid w:val="0000254C"/>
    <w:rsid w:val="000027E6"/>
    <w:rsid w:val="00003031"/>
    <w:rsid w:val="000034E0"/>
    <w:rsid w:val="0000402F"/>
    <w:rsid w:val="00004143"/>
    <w:rsid w:val="0000427C"/>
    <w:rsid w:val="00005C79"/>
    <w:rsid w:val="000063EE"/>
    <w:rsid w:val="00006675"/>
    <w:rsid w:val="00007691"/>
    <w:rsid w:val="00007DB3"/>
    <w:rsid w:val="00007F13"/>
    <w:rsid w:val="00010105"/>
    <w:rsid w:val="00010298"/>
    <w:rsid w:val="000108A7"/>
    <w:rsid w:val="00010A11"/>
    <w:rsid w:val="00011790"/>
    <w:rsid w:val="00011BB3"/>
    <w:rsid w:val="00011D95"/>
    <w:rsid w:val="00013155"/>
    <w:rsid w:val="00013C68"/>
    <w:rsid w:val="0001414F"/>
    <w:rsid w:val="000144D2"/>
    <w:rsid w:val="0001485C"/>
    <w:rsid w:val="000148B4"/>
    <w:rsid w:val="00014955"/>
    <w:rsid w:val="00014B03"/>
    <w:rsid w:val="00014CD9"/>
    <w:rsid w:val="000150E0"/>
    <w:rsid w:val="00015250"/>
    <w:rsid w:val="00015C19"/>
    <w:rsid w:val="000163C8"/>
    <w:rsid w:val="00016DC8"/>
    <w:rsid w:val="00016EF1"/>
    <w:rsid w:val="0001704A"/>
    <w:rsid w:val="00017316"/>
    <w:rsid w:val="0002005B"/>
    <w:rsid w:val="00021680"/>
    <w:rsid w:val="00021C12"/>
    <w:rsid w:val="00022D2C"/>
    <w:rsid w:val="00023222"/>
    <w:rsid w:val="000234FF"/>
    <w:rsid w:val="000238D9"/>
    <w:rsid w:val="00023F12"/>
    <w:rsid w:val="00024A0D"/>
    <w:rsid w:val="00024C55"/>
    <w:rsid w:val="000252F1"/>
    <w:rsid w:val="0002560B"/>
    <w:rsid w:val="000259FB"/>
    <w:rsid w:val="00025A85"/>
    <w:rsid w:val="00026B6A"/>
    <w:rsid w:val="00026C47"/>
    <w:rsid w:val="00026D5C"/>
    <w:rsid w:val="000276A2"/>
    <w:rsid w:val="000276F7"/>
    <w:rsid w:val="0002773D"/>
    <w:rsid w:val="000305B5"/>
    <w:rsid w:val="00030724"/>
    <w:rsid w:val="00030A2F"/>
    <w:rsid w:val="00030AD5"/>
    <w:rsid w:val="000311E8"/>
    <w:rsid w:val="00031765"/>
    <w:rsid w:val="00031D09"/>
    <w:rsid w:val="0003254E"/>
    <w:rsid w:val="00033075"/>
    <w:rsid w:val="00033709"/>
    <w:rsid w:val="00033770"/>
    <w:rsid w:val="00033A31"/>
    <w:rsid w:val="00035143"/>
    <w:rsid w:val="0003515F"/>
    <w:rsid w:val="00035DF8"/>
    <w:rsid w:val="000364FE"/>
    <w:rsid w:val="000367D1"/>
    <w:rsid w:val="00036F4D"/>
    <w:rsid w:val="00037276"/>
    <w:rsid w:val="00041DB5"/>
    <w:rsid w:val="000427E3"/>
    <w:rsid w:val="00042B64"/>
    <w:rsid w:val="00042D40"/>
    <w:rsid w:val="000437AA"/>
    <w:rsid w:val="00044059"/>
    <w:rsid w:val="0004411D"/>
    <w:rsid w:val="0004537B"/>
    <w:rsid w:val="000455D6"/>
    <w:rsid w:val="00045D81"/>
    <w:rsid w:val="0004603C"/>
    <w:rsid w:val="000460A2"/>
    <w:rsid w:val="00046585"/>
    <w:rsid w:val="00046949"/>
    <w:rsid w:val="0004774E"/>
    <w:rsid w:val="000479DD"/>
    <w:rsid w:val="00047A9B"/>
    <w:rsid w:val="00047F77"/>
    <w:rsid w:val="000514C1"/>
    <w:rsid w:val="00051527"/>
    <w:rsid w:val="0005175A"/>
    <w:rsid w:val="0005252E"/>
    <w:rsid w:val="00053001"/>
    <w:rsid w:val="00053565"/>
    <w:rsid w:val="000536F4"/>
    <w:rsid w:val="00053728"/>
    <w:rsid w:val="00053E78"/>
    <w:rsid w:val="000559D2"/>
    <w:rsid w:val="00056845"/>
    <w:rsid w:val="00056E49"/>
    <w:rsid w:val="00057059"/>
    <w:rsid w:val="00057B21"/>
    <w:rsid w:val="00057B88"/>
    <w:rsid w:val="00057CEF"/>
    <w:rsid w:val="000606D3"/>
    <w:rsid w:val="00062404"/>
    <w:rsid w:val="00062493"/>
    <w:rsid w:val="00062DB2"/>
    <w:rsid w:val="0006321E"/>
    <w:rsid w:val="00063272"/>
    <w:rsid w:val="000632AD"/>
    <w:rsid w:val="00063543"/>
    <w:rsid w:val="000637CD"/>
    <w:rsid w:val="00065F14"/>
    <w:rsid w:val="00065FEA"/>
    <w:rsid w:val="000660CB"/>
    <w:rsid w:val="00066AE2"/>
    <w:rsid w:val="00066E88"/>
    <w:rsid w:val="0006735B"/>
    <w:rsid w:val="00067C26"/>
    <w:rsid w:val="00067C68"/>
    <w:rsid w:val="00070214"/>
    <w:rsid w:val="000714C6"/>
    <w:rsid w:val="000718FB"/>
    <w:rsid w:val="00071A9F"/>
    <w:rsid w:val="00071E1B"/>
    <w:rsid w:val="00072716"/>
    <w:rsid w:val="00072959"/>
    <w:rsid w:val="000729AC"/>
    <w:rsid w:val="000730FB"/>
    <w:rsid w:val="00073224"/>
    <w:rsid w:val="000733E5"/>
    <w:rsid w:val="000736A6"/>
    <w:rsid w:val="00073C9D"/>
    <w:rsid w:val="00073DDE"/>
    <w:rsid w:val="00073F97"/>
    <w:rsid w:val="000742EE"/>
    <w:rsid w:val="0007449A"/>
    <w:rsid w:val="000745A4"/>
    <w:rsid w:val="00074BF8"/>
    <w:rsid w:val="00075189"/>
    <w:rsid w:val="00075565"/>
    <w:rsid w:val="00075748"/>
    <w:rsid w:val="0007576C"/>
    <w:rsid w:val="00075B5F"/>
    <w:rsid w:val="00075CC2"/>
    <w:rsid w:val="00075DEF"/>
    <w:rsid w:val="00076107"/>
    <w:rsid w:val="00076421"/>
    <w:rsid w:val="000777EB"/>
    <w:rsid w:val="000806AA"/>
    <w:rsid w:val="00080AD0"/>
    <w:rsid w:val="00080D53"/>
    <w:rsid w:val="00080E75"/>
    <w:rsid w:val="0008144C"/>
    <w:rsid w:val="00081659"/>
    <w:rsid w:val="0008226F"/>
    <w:rsid w:val="000822F6"/>
    <w:rsid w:val="00082388"/>
    <w:rsid w:val="00082671"/>
    <w:rsid w:val="000826C6"/>
    <w:rsid w:val="00083026"/>
    <w:rsid w:val="00084AB7"/>
    <w:rsid w:val="00084AEA"/>
    <w:rsid w:val="000854DB"/>
    <w:rsid w:val="000856B3"/>
    <w:rsid w:val="00086045"/>
    <w:rsid w:val="00087B15"/>
    <w:rsid w:val="00087B97"/>
    <w:rsid w:val="00087D8E"/>
    <w:rsid w:val="0009049D"/>
    <w:rsid w:val="0009083A"/>
    <w:rsid w:val="00090AEC"/>
    <w:rsid w:val="0009141E"/>
    <w:rsid w:val="000915D0"/>
    <w:rsid w:val="0009164E"/>
    <w:rsid w:val="00091916"/>
    <w:rsid w:val="00091C8A"/>
    <w:rsid w:val="00091C9B"/>
    <w:rsid w:val="000921E4"/>
    <w:rsid w:val="000923F6"/>
    <w:rsid w:val="000925DD"/>
    <w:rsid w:val="00092CD3"/>
    <w:rsid w:val="00092ECE"/>
    <w:rsid w:val="00093187"/>
    <w:rsid w:val="00093C9C"/>
    <w:rsid w:val="00094375"/>
    <w:rsid w:val="00095B38"/>
    <w:rsid w:val="00095BA8"/>
    <w:rsid w:val="00095F29"/>
    <w:rsid w:val="0009618F"/>
    <w:rsid w:val="00097269"/>
    <w:rsid w:val="0009792C"/>
    <w:rsid w:val="00097AB2"/>
    <w:rsid w:val="000A0461"/>
    <w:rsid w:val="000A05A8"/>
    <w:rsid w:val="000A0715"/>
    <w:rsid w:val="000A083C"/>
    <w:rsid w:val="000A13AF"/>
    <w:rsid w:val="000A169D"/>
    <w:rsid w:val="000A1BAA"/>
    <w:rsid w:val="000A1EB6"/>
    <w:rsid w:val="000A1F23"/>
    <w:rsid w:val="000A2305"/>
    <w:rsid w:val="000A267C"/>
    <w:rsid w:val="000A26E3"/>
    <w:rsid w:val="000A27E9"/>
    <w:rsid w:val="000A3595"/>
    <w:rsid w:val="000A385B"/>
    <w:rsid w:val="000A3C1A"/>
    <w:rsid w:val="000A3DED"/>
    <w:rsid w:val="000A44AB"/>
    <w:rsid w:val="000A4A12"/>
    <w:rsid w:val="000A62F5"/>
    <w:rsid w:val="000A6AB3"/>
    <w:rsid w:val="000A6E0F"/>
    <w:rsid w:val="000A6EA4"/>
    <w:rsid w:val="000B0163"/>
    <w:rsid w:val="000B057F"/>
    <w:rsid w:val="000B0A66"/>
    <w:rsid w:val="000B1A66"/>
    <w:rsid w:val="000B24BD"/>
    <w:rsid w:val="000B2523"/>
    <w:rsid w:val="000B2C4A"/>
    <w:rsid w:val="000B316A"/>
    <w:rsid w:val="000B33B9"/>
    <w:rsid w:val="000B3E25"/>
    <w:rsid w:val="000B4591"/>
    <w:rsid w:val="000B497B"/>
    <w:rsid w:val="000B5647"/>
    <w:rsid w:val="000B5952"/>
    <w:rsid w:val="000B5ABC"/>
    <w:rsid w:val="000B5E9F"/>
    <w:rsid w:val="000B5F8E"/>
    <w:rsid w:val="000B675D"/>
    <w:rsid w:val="000B6F50"/>
    <w:rsid w:val="000B7419"/>
    <w:rsid w:val="000B7541"/>
    <w:rsid w:val="000B78F5"/>
    <w:rsid w:val="000B7D52"/>
    <w:rsid w:val="000C011D"/>
    <w:rsid w:val="000C03C6"/>
    <w:rsid w:val="000C066F"/>
    <w:rsid w:val="000C0D7D"/>
    <w:rsid w:val="000C12DC"/>
    <w:rsid w:val="000C15EF"/>
    <w:rsid w:val="000C1F01"/>
    <w:rsid w:val="000C2C0B"/>
    <w:rsid w:val="000C301A"/>
    <w:rsid w:val="000C38C8"/>
    <w:rsid w:val="000C3986"/>
    <w:rsid w:val="000C48A5"/>
    <w:rsid w:val="000C538B"/>
    <w:rsid w:val="000C55A8"/>
    <w:rsid w:val="000C59BD"/>
    <w:rsid w:val="000C65A7"/>
    <w:rsid w:val="000C65DC"/>
    <w:rsid w:val="000C683B"/>
    <w:rsid w:val="000C6E01"/>
    <w:rsid w:val="000C7832"/>
    <w:rsid w:val="000C7846"/>
    <w:rsid w:val="000C7D52"/>
    <w:rsid w:val="000D022A"/>
    <w:rsid w:val="000D15CE"/>
    <w:rsid w:val="000D24CB"/>
    <w:rsid w:val="000D3595"/>
    <w:rsid w:val="000D35EF"/>
    <w:rsid w:val="000D3FA8"/>
    <w:rsid w:val="000D42B5"/>
    <w:rsid w:val="000D46C3"/>
    <w:rsid w:val="000D4C0C"/>
    <w:rsid w:val="000D5EFA"/>
    <w:rsid w:val="000D6696"/>
    <w:rsid w:val="000D69F6"/>
    <w:rsid w:val="000D6C8D"/>
    <w:rsid w:val="000E0AFE"/>
    <w:rsid w:val="000E0CC9"/>
    <w:rsid w:val="000E1B48"/>
    <w:rsid w:val="000E252A"/>
    <w:rsid w:val="000E42CA"/>
    <w:rsid w:val="000E48E8"/>
    <w:rsid w:val="000E48EA"/>
    <w:rsid w:val="000E49A6"/>
    <w:rsid w:val="000E4D85"/>
    <w:rsid w:val="000E57C1"/>
    <w:rsid w:val="000E58F2"/>
    <w:rsid w:val="000E6043"/>
    <w:rsid w:val="000E627B"/>
    <w:rsid w:val="000F021A"/>
    <w:rsid w:val="000F0934"/>
    <w:rsid w:val="000F1C63"/>
    <w:rsid w:val="000F2239"/>
    <w:rsid w:val="000F3DA4"/>
    <w:rsid w:val="000F3F0F"/>
    <w:rsid w:val="000F4562"/>
    <w:rsid w:val="000F4C56"/>
    <w:rsid w:val="000F50D3"/>
    <w:rsid w:val="000F5510"/>
    <w:rsid w:val="000F583C"/>
    <w:rsid w:val="000F58B2"/>
    <w:rsid w:val="000F58DB"/>
    <w:rsid w:val="000F5D31"/>
    <w:rsid w:val="000F6238"/>
    <w:rsid w:val="000F6998"/>
    <w:rsid w:val="000F6FA1"/>
    <w:rsid w:val="000F7021"/>
    <w:rsid w:val="000F763D"/>
    <w:rsid w:val="000F7B64"/>
    <w:rsid w:val="001006CB"/>
    <w:rsid w:val="0010114B"/>
    <w:rsid w:val="00102C35"/>
    <w:rsid w:val="00102F8F"/>
    <w:rsid w:val="001046C1"/>
    <w:rsid w:val="001048D6"/>
    <w:rsid w:val="00104EF9"/>
    <w:rsid w:val="0010514D"/>
    <w:rsid w:val="00105268"/>
    <w:rsid w:val="0010595B"/>
    <w:rsid w:val="00105E67"/>
    <w:rsid w:val="0010611D"/>
    <w:rsid w:val="0010626F"/>
    <w:rsid w:val="0010651A"/>
    <w:rsid w:val="001067A8"/>
    <w:rsid w:val="00106950"/>
    <w:rsid w:val="00106D1D"/>
    <w:rsid w:val="00106DF1"/>
    <w:rsid w:val="00106FC4"/>
    <w:rsid w:val="001074BE"/>
    <w:rsid w:val="001076B9"/>
    <w:rsid w:val="00107E71"/>
    <w:rsid w:val="00107F07"/>
    <w:rsid w:val="0011015D"/>
    <w:rsid w:val="00110573"/>
    <w:rsid w:val="001105FC"/>
    <w:rsid w:val="001116E4"/>
    <w:rsid w:val="00111F97"/>
    <w:rsid w:val="001120FA"/>
    <w:rsid w:val="001122F3"/>
    <w:rsid w:val="001129BB"/>
    <w:rsid w:val="00112B1B"/>
    <w:rsid w:val="00112E29"/>
    <w:rsid w:val="00112E61"/>
    <w:rsid w:val="00113BE5"/>
    <w:rsid w:val="00114156"/>
    <w:rsid w:val="00114371"/>
    <w:rsid w:val="00114CFA"/>
    <w:rsid w:val="00114F56"/>
    <w:rsid w:val="001153B4"/>
    <w:rsid w:val="001154DE"/>
    <w:rsid w:val="00115A7A"/>
    <w:rsid w:val="00115EAF"/>
    <w:rsid w:val="001166AD"/>
    <w:rsid w:val="0011674F"/>
    <w:rsid w:val="00116ACA"/>
    <w:rsid w:val="00116CFB"/>
    <w:rsid w:val="00116F27"/>
    <w:rsid w:val="00116F3A"/>
    <w:rsid w:val="001203D1"/>
    <w:rsid w:val="001206C9"/>
    <w:rsid w:val="00121495"/>
    <w:rsid w:val="001223FE"/>
    <w:rsid w:val="0012267F"/>
    <w:rsid w:val="0012348E"/>
    <w:rsid w:val="00123B60"/>
    <w:rsid w:val="001242E7"/>
    <w:rsid w:val="001244B9"/>
    <w:rsid w:val="00124D26"/>
    <w:rsid w:val="00124F5E"/>
    <w:rsid w:val="00125B76"/>
    <w:rsid w:val="00125DCF"/>
    <w:rsid w:val="00126CE1"/>
    <w:rsid w:val="0012758D"/>
    <w:rsid w:val="00127A30"/>
    <w:rsid w:val="00130203"/>
    <w:rsid w:val="00130289"/>
    <w:rsid w:val="00130469"/>
    <w:rsid w:val="001309E3"/>
    <w:rsid w:val="00130BDA"/>
    <w:rsid w:val="001312B3"/>
    <w:rsid w:val="001314C1"/>
    <w:rsid w:val="00131812"/>
    <w:rsid w:val="00132478"/>
    <w:rsid w:val="001326BD"/>
    <w:rsid w:val="00132A9A"/>
    <w:rsid w:val="001330DB"/>
    <w:rsid w:val="00133CDA"/>
    <w:rsid w:val="001347E9"/>
    <w:rsid w:val="001356AE"/>
    <w:rsid w:val="001359A4"/>
    <w:rsid w:val="001368A7"/>
    <w:rsid w:val="00137B93"/>
    <w:rsid w:val="00137DCA"/>
    <w:rsid w:val="0014095A"/>
    <w:rsid w:val="00140F03"/>
    <w:rsid w:val="001413E1"/>
    <w:rsid w:val="00141DC5"/>
    <w:rsid w:val="00142064"/>
    <w:rsid w:val="00142860"/>
    <w:rsid w:val="001429E5"/>
    <w:rsid w:val="00142BE9"/>
    <w:rsid w:val="00144063"/>
    <w:rsid w:val="00144616"/>
    <w:rsid w:val="00145764"/>
    <w:rsid w:val="00145B7C"/>
    <w:rsid w:val="00145F07"/>
    <w:rsid w:val="00146176"/>
    <w:rsid w:val="001466A1"/>
    <w:rsid w:val="00146A72"/>
    <w:rsid w:val="00146AA4"/>
    <w:rsid w:val="00146CD2"/>
    <w:rsid w:val="00146E0D"/>
    <w:rsid w:val="00147204"/>
    <w:rsid w:val="00147FC7"/>
    <w:rsid w:val="0015021C"/>
    <w:rsid w:val="00151644"/>
    <w:rsid w:val="00151880"/>
    <w:rsid w:val="001518DB"/>
    <w:rsid w:val="00151959"/>
    <w:rsid w:val="00151D45"/>
    <w:rsid w:val="0015200E"/>
    <w:rsid w:val="001520BC"/>
    <w:rsid w:val="00152154"/>
    <w:rsid w:val="0015228C"/>
    <w:rsid w:val="001522A7"/>
    <w:rsid w:val="0015234C"/>
    <w:rsid w:val="00152AFB"/>
    <w:rsid w:val="00154703"/>
    <w:rsid w:val="001547B1"/>
    <w:rsid w:val="00154F30"/>
    <w:rsid w:val="00155500"/>
    <w:rsid w:val="001558CD"/>
    <w:rsid w:val="00155E27"/>
    <w:rsid w:val="00155EB6"/>
    <w:rsid w:val="001563B3"/>
    <w:rsid w:val="00156D5F"/>
    <w:rsid w:val="001577D9"/>
    <w:rsid w:val="0015792B"/>
    <w:rsid w:val="00157EB7"/>
    <w:rsid w:val="00160390"/>
    <w:rsid w:val="00160ABA"/>
    <w:rsid w:val="00161D85"/>
    <w:rsid w:val="00161EEA"/>
    <w:rsid w:val="00162325"/>
    <w:rsid w:val="00163207"/>
    <w:rsid w:val="00164099"/>
    <w:rsid w:val="001644A5"/>
    <w:rsid w:val="0016546A"/>
    <w:rsid w:val="00165AA4"/>
    <w:rsid w:val="00166342"/>
    <w:rsid w:val="001665BC"/>
    <w:rsid w:val="001672E7"/>
    <w:rsid w:val="00167556"/>
    <w:rsid w:val="001678B3"/>
    <w:rsid w:val="00167931"/>
    <w:rsid w:val="00167D5D"/>
    <w:rsid w:val="00170357"/>
    <w:rsid w:val="00170381"/>
    <w:rsid w:val="001703E9"/>
    <w:rsid w:val="001708EF"/>
    <w:rsid w:val="00170F50"/>
    <w:rsid w:val="001712CC"/>
    <w:rsid w:val="00171B4C"/>
    <w:rsid w:val="001728BE"/>
    <w:rsid w:val="00172FBA"/>
    <w:rsid w:val="00174EDB"/>
    <w:rsid w:val="0017537A"/>
    <w:rsid w:val="00175F45"/>
    <w:rsid w:val="001761EE"/>
    <w:rsid w:val="001776F0"/>
    <w:rsid w:val="00180029"/>
    <w:rsid w:val="0018002F"/>
    <w:rsid w:val="0018003F"/>
    <w:rsid w:val="00180768"/>
    <w:rsid w:val="00180980"/>
    <w:rsid w:val="00181255"/>
    <w:rsid w:val="00181FA2"/>
    <w:rsid w:val="001824DA"/>
    <w:rsid w:val="00182A2D"/>
    <w:rsid w:val="001830ED"/>
    <w:rsid w:val="00183AD1"/>
    <w:rsid w:val="00183C43"/>
    <w:rsid w:val="00184861"/>
    <w:rsid w:val="00184E47"/>
    <w:rsid w:val="00185069"/>
    <w:rsid w:val="0018557B"/>
    <w:rsid w:val="0018578D"/>
    <w:rsid w:val="00185C57"/>
    <w:rsid w:val="0018620C"/>
    <w:rsid w:val="00186734"/>
    <w:rsid w:val="00186925"/>
    <w:rsid w:val="0018725B"/>
    <w:rsid w:val="001873F5"/>
    <w:rsid w:val="001873F8"/>
    <w:rsid w:val="00190107"/>
    <w:rsid w:val="00190E03"/>
    <w:rsid w:val="00191003"/>
    <w:rsid w:val="001922F3"/>
    <w:rsid w:val="00192B7F"/>
    <w:rsid w:val="00192EC0"/>
    <w:rsid w:val="001931EA"/>
    <w:rsid w:val="001935E3"/>
    <w:rsid w:val="001937C8"/>
    <w:rsid w:val="0019467F"/>
    <w:rsid w:val="001946F1"/>
    <w:rsid w:val="00194A22"/>
    <w:rsid w:val="00194E58"/>
    <w:rsid w:val="00195915"/>
    <w:rsid w:val="00195D29"/>
    <w:rsid w:val="00195D83"/>
    <w:rsid w:val="00196353"/>
    <w:rsid w:val="00196655"/>
    <w:rsid w:val="00197558"/>
    <w:rsid w:val="00197A93"/>
    <w:rsid w:val="001A0230"/>
    <w:rsid w:val="001A11EE"/>
    <w:rsid w:val="001A140A"/>
    <w:rsid w:val="001A1A50"/>
    <w:rsid w:val="001A1D61"/>
    <w:rsid w:val="001A1EB3"/>
    <w:rsid w:val="001A2414"/>
    <w:rsid w:val="001A249A"/>
    <w:rsid w:val="001A2AA2"/>
    <w:rsid w:val="001A445B"/>
    <w:rsid w:val="001A44D8"/>
    <w:rsid w:val="001A5355"/>
    <w:rsid w:val="001A549B"/>
    <w:rsid w:val="001A5B89"/>
    <w:rsid w:val="001A6130"/>
    <w:rsid w:val="001A6847"/>
    <w:rsid w:val="001A75F4"/>
    <w:rsid w:val="001B008F"/>
    <w:rsid w:val="001B024F"/>
    <w:rsid w:val="001B0566"/>
    <w:rsid w:val="001B0851"/>
    <w:rsid w:val="001B0C46"/>
    <w:rsid w:val="001B0CBF"/>
    <w:rsid w:val="001B13F1"/>
    <w:rsid w:val="001B1CA2"/>
    <w:rsid w:val="001B25D9"/>
    <w:rsid w:val="001B271C"/>
    <w:rsid w:val="001B2911"/>
    <w:rsid w:val="001B30F0"/>
    <w:rsid w:val="001B43D8"/>
    <w:rsid w:val="001B44E4"/>
    <w:rsid w:val="001B4B22"/>
    <w:rsid w:val="001B4BA8"/>
    <w:rsid w:val="001B4CFA"/>
    <w:rsid w:val="001B4DC2"/>
    <w:rsid w:val="001B543A"/>
    <w:rsid w:val="001B5B32"/>
    <w:rsid w:val="001B623F"/>
    <w:rsid w:val="001B678E"/>
    <w:rsid w:val="001B7536"/>
    <w:rsid w:val="001B75B0"/>
    <w:rsid w:val="001B7D32"/>
    <w:rsid w:val="001C071F"/>
    <w:rsid w:val="001C0A17"/>
    <w:rsid w:val="001C0F27"/>
    <w:rsid w:val="001C0FFC"/>
    <w:rsid w:val="001C1BE9"/>
    <w:rsid w:val="001C246F"/>
    <w:rsid w:val="001C2C43"/>
    <w:rsid w:val="001C3D17"/>
    <w:rsid w:val="001C4174"/>
    <w:rsid w:val="001C4306"/>
    <w:rsid w:val="001C5C1D"/>
    <w:rsid w:val="001C6EDA"/>
    <w:rsid w:val="001C73C5"/>
    <w:rsid w:val="001D0BD4"/>
    <w:rsid w:val="001D137A"/>
    <w:rsid w:val="001D1428"/>
    <w:rsid w:val="001D154D"/>
    <w:rsid w:val="001D1A9C"/>
    <w:rsid w:val="001D1FB0"/>
    <w:rsid w:val="001D25E9"/>
    <w:rsid w:val="001D260B"/>
    <w:rsid w:val="001D26B1"/>
    <w:rsid w:val="001D2D88"/>
    <w:rsid w:val="001D5ABF"/>
    <w:rsid w:val="001D5D3A"/>
    <w:rsid w:val="001D62E1"/>
    <w:rsid w:val="001D65A3"/>
    <w:rsid w:val="001D69CA"/>
    <w:rsid w:val="001D6E4E"/>
    <w:rsid w:val="001D7CAA"/>
    <w:rsid w:val="001E06D5"/>
    <w:rsid w:val="001E1A8E"/>
    <w:rsid w:val="001E1F28"/>
    <w:rsid w:val="001E24D3"/>
    <w:rsid w:val="001E251C"/>
    <w:rsid w:val="001E2838"/>
    <w:rsid w:val="001E2A1A"/>
    <w:rsid w:val="001E2B63"/>
    <w:rsid w:val="001E2E28"/>
    <w:rsid w:val="001E34EA"/>
    <w:rsid w:val="001E35B7"/>
    <w:rsid w:val="001E3765"/>
    <w:rsid w:val="001E3D7A"/>
    <w:rsid w:val="001E47E7"/>
    <w:rsid w:val="001E49FE"/>
    <w:rsid w:val="001E4B5F"/>
    <w:rsid w:val="001E50E3"/>
    <w:rsid w:val="001E5373"/>
    <w:rsid w:val="001E589D"/>
    <w:rsid w:val="001E5917"/>
    <w:rsid w:val="001E64B0"/>
    <w:rsid w:val="001E763C"/>
    <w:rsid w:val="001E77A9"/>
    <w:rsid w:val="001E7907"/>
    <w:rsid w:val="001E7B33"/>
    <w:rsid w:val="001F0CF6"/>
    <w:rsid w:val="001F0D70"/>
    <w:rsid w:val="001F0D90"/>
    <w:rsid w:val="001F13C8"/>
    <w:rsid w:val="001F218C"/>
    <w:rsid w:val="001F2303"/>
    <w:rsid w:val="001F2313"/>
    <w:rsid w:val="001F291C"/>
    <w:rsid w:val="001F2B76"/>
    <w:rsid w:val="001F2E42"/>
    <w:rsid w:val="001F30C8"/>
    <w:rsid w:val="001F5410"/>
    <w:rsid w:val="001F556B"/>
    <w:rsid w:val="001F55CF"/>
    <w:rsid w:val="001F5755"/>
    <w:rsid w:val="001F57B0"/>
    <w:rsid w:val="001F62DA"/>
    <w:rsid w:val="001F7F77"/>
    <w:rsid w:val="0020075C"/>
    <w:rsid w:val="0020128B"/>
    <w:rsid w:val="00201318"/>
    <w:rsid w:val="002020B6"/>
    <w:rsid w:val="0020256C"/>
    <w:rsid w:val="00202AD3"/>
    <w:rsid w:val="002038FC"/>
    <w:rsid w:val="002039A4"/>
    <w:rsid w:val="002049AE"/>
    <w:rsid w:val="00204AD1"/>
    <w:rsid w:val="00204B8F"/>
    <w:rsid w:val="00205338"/>
    <w:rsid w:val="0020552E"/>
    <w:rsid w:val="00205FA0"/>
    <w:rsid w:val="00210A4A"/>
    <w:rsid w:val="00210B6C"/>
    <w:rsid w:val="00210EF1"/>
    <w:rsid w:val="0021110A"/>
    <w:rsid w:val="00211DED"/>
    <w:rsid w:val="002122D5"/>
    <w:rsid w:val="002125BB"/>
    <w:rsid w:val="00212B65"/>
    <w:rsid w:val="0021346C"/>
    <w:rsid w:val="00213DDB"/>
    <w:rsid w:val="00213FDF"/>
    <w:rsid w:val="002146D1"/>
    <w:rsid w:val="00214C71"/>
    <w:rsid w:val="00214CDF"/>
    <w:rsid w:val="00214F93"/>
    <w:rsid w:val="00215418"/>
    <w:rsid w:val="002154F3"/>
    <w:rsid w:val="002155C1"/>
    <w:rsid w:val="00215B91"/>
    <w:rsid w:val="00216217"/>
    <w:rsid w:val="00216313"/>
    <w:rsid w:val="002169D7"/>
    <w:rsid w:val="00217497"/>
    <w:rsid w:val="002176CF"/>
    <w:rsid w:val="002179AE"/>
    <w:rsid w:val="00217C38"/>
    <w:rsid w:val="0022020A"/>
    <w:rsid w:val="002207C7"/>
    <w:rsid w:val="00220DC9"/>
    <w:rsid w:val="00220E0F"/>
    <w:rsid w:val="002211CD"/>
    <w:rsid w:val="00222151"/>
    <w:rsid w:val="002222A6"/>
    <w:rsid w:val="00222AD1"/>
    <w:rsid w:val="00223AFF"/>
    <w:rsid w:val="00223FCE"/>
    <w:rsid w:val="002248F1"/>
    <w:rsid w:val="00225062"/>
    <w:rsid w:val="002253E5"/>
    <w:rsid w:val="00225412"/>
    <w:rsid w:val="00225765"/>
    <w:rsid w:val="00225921"/>
    <w:rsid w:val="0022621C"/>
    <w:rsid w:val="002263AA"/>
    <w:rsid w:val="0022659F"/>
    <w:rsid w:val="00226A42"/>
    <w:rsid w:val="00226E3B"/>
    <w:rsid w:val="002273FF"/>
    <w:rsid w:val="002278E2"/>
    <w:rsid w:val="002279C2"/>
    <w:rsid w:val="00227A7B"/>
    <w:rsid w:val="0023166D"/>
    <w:rsid w:val="00231D55"/>
    <w:rsid w:val="00231D5A"/>
    <w:rsid w:val="00231DA6"/>
    <w:rsid w:val="002322D4"/>
    <w:rsid w:val="0023279F"/>
    <w:rsid w:val="00232A37"/>
    <w:rsid w:val="00233756"/>
    <w:rsid w:val="0023381E"/>
    <w:rsid w:val="0023424E"/>
    <w:rsid w:val="002349D9"/>
    <w:rsid w:val="002349F2"/>
    <w:rsid w:val="00234C88"/>
    <w:rsid w:val="00234F6E"/>
    <w:rsid w:val="0023645D"/>
    <w:rsid w:val="00236775"/>
    <w:rsid w:val="0023697A"/>
    <w:rsid w:val="002369EB"/>
    <w:rsid w:val="00237490"/>
    <w:rsid w:val="00237E09"/>
    <w:rsid w:val="00237FFA"/>
    <w:rsid w:val="002400AC"/>
    <w:rsid w:val="00240220"/>
    <w:rsid w:val="00240E74"/>
    <w:rsid w:val="00241C23"/>
    <w:rsid w:val="0024243C"/>
    <w:rsid w:val="002426F9"/>
    <w:rsid w:val="002427E0"/>
    <w:rsid w:val="00242CEA"/>
    <w:rsid w:val="00242D71"/>
    <w:rsid w:val="00243CBA"/>
    <w:rsid w:val="002443B8"/>
    <w:rsid w:val="00244CFB"/>
    <w:rsid w:val="00245414"/>
    <w:rsid w:val="00245A9E"/>
    <w:rsid w:val="002464C4"/>
    <w:rsid w:val="00247918"/>
    <w:rsid w:val="00247AFD"/>
    <w:rsid w:val="00247CE1"/>
    <w:rsid w:val="00250196"/>
    <w:rsid w:val="00250375"/>
    <w:rsid w:val="00250971"/>
    <w:rsid w:val="00250A3F"/>
    <w:rsid w:val="002525B1"/>
    <w:rsid w:val="0025268B"/>
    <w:rsid w:val="00253513"/>
    <w:rsid w:val="002537E7"/>
    <w:rsid w:val="0025398A"/>
    <w:rsid w:val="00253A4A"/>
    <w:rsid w:val="002544E5"/>
    <w:rsid w:val="00254896"/>
    <w:rsid w:val="00254DC6"/>
    <w:rsid w:val="00257082"/>
    <w:rsid w:val="00257BAD"/>
    <w:rsid w:val="00260EAA"/>
    <w:rsid w:val="002610F9"/>
    <w:rsid w:val="0026198D"/>
    <w:rsid w:val="00262042"/>
    <w:rsid w:val="00262302"/>
    <w:rsid w:val="00262534"/>
    <w:rsid w:val="00263309"/>
    <w:rsid w:val="0026340A"/>
    <w:rsid w:val="002637A2"/>
    <w:rsid w:val="00264432"/>
    <w:rsid w:val="00264B5B"/>
    <w:rsid w:val="002659A4"/>
    <w:rsid w:val="002666F6"/>
    <w:rsid w:val="00266AF2"/>
    <w:rsid w:val="0026742D"/>
    <w:rsid w:val="0026774D"/>
    <w:rsid w:val="00267912"/>
    <w:rsid w:val="002703D1"/>
    <w:rsid w:val="00270585"/>
    <w:rsid w:val="0027140D"/>
    <w:rsid w:val="0027209E"/>
    <w:rsid w:val="002722EA"/>
    <w:rsid w:val="002724A9"/>
    <w:rsid w:val="002724FE"/>
    <w:rsid w:val="00272C2F"/>
    <w:rsid w:val="00272C57"/>
    <w:rsid w:val="00272EBD"/>
    <w:rsid w:val="0027386D"/>
    <w:rsid w:val="00274DAB"/>
    <w:rsid w:val="002751E5"/>
    <w:rsid w:val="00275229"/>
    <w:rsid w:val="002761AD"/>
    <w:rsid w:val="0027693D"/>
    <w:rsid w:val="00276AE6"/>
    <w:rsid w:val="00276C6C"/>
    <w:rsid w:val="00276DDD"/>
    <w:rsid w:val="00276E7D"/>
    <w:rsid w:val="00277536"/>
    <w:rsid w:val="0027779D"/>
    <w:rsid w:val="0027795C"/>
    <w:rsid w:val="00280B59"/>
    <w:rsid w:val="002817B3"/>
    <w:rsid w:val="002820FF"/>
    <w:rsid w:val="002829BB"/>
    <w:rsid w:val="002830CF"/>
    <w:rsid w:val="00283356"/>
    <w:rsid w:val="002839FD"/>
    <w:rsid w:val="00283A24"/>
    <w:rsid w:val="00283DD6"/>
    <w:rsid w:val="00285384"/>
    <w:rsid w:val="00285993"/>
    <w:rsid w:val="00285AF9"/>
    <w:rsid w:val="00285C8C"/>
    <w:rsid w:val="002868AA"/>
    <w:rsid w:val="00287244"/>
    <w:rsid w:val="00287676"/>
    <w:rsid w:val="002876BE"/>
    <w:rsid w:val="0029000D"/>
    <w:rsid w:val="00290A6C"/>
    <w:rsid w:val="00290E13"/>
    <w:rsid w:val="00291390"/>
    <w:rsid w:val="00291399"/>
    <w:rsid w:val="00291955"/>
    <w:rsid w:val="0029197C"/>
    <w:rsid w:val="00291C2D"/>
    <w:rsid w:val="00292275"/>
    <w:rsid w:val="00293974"/>
    <w:rsid w:val="002939FD"/>
    <w:rsid w:val="00293C70"/>
    <w:rsid w:val="0029496B"/>
    <w:rsid w:val="00294E98"/>
    <w:rsid w:val="00295769"/>
    <w:rsid w:val="00295817"/>
    <w:rsid w:val="00295AE2"/>
    <w:rsid w:val="00295C79"/>
    <w:rsid w:val="00296935"/>
    <w:rsid w:val="00297355"/>
    <w:rsid w:val="00297B8E"/>
    <w:rsid w:val="002A055E"/>
    <w:rsid w:val="002A060F"/>
    <w:rsid w:val="002A0C6C"/>
    <w:rsid w:val="002A140C"/>
    <w:rsid w:val="002A1FDA"/>
    <w:rsid w:val="002A21A8"/>
    <w:rsid w:val="002A22CD"/>
    <w:rsid w:val="002A367C"/>
    <w:rsid w:val="002A3FB4"/>
    <w:rsid w:val="002A4055"/>
    <w:rsid w:val="002A4BD7"/>
    <w:rsid w:val="002A4D98"/>
    <w:rsid w:val="002A5807"/>
    <w:rsid w:val="002A7181"/>
    <w:rsid w:val="002A775A"/>
    <w:rsid w:val="002B01AE"/>
    <w:rsid w:val="002B05E7"/>
    <w:rsid w:val="002B24D7"/>
    <w:rsid w:val="002B26E7"/>
    <w:rsid w:val="002B26FC"/>
    <w:rsid w:val="002B28D0"/>
    <w:rsid w:val="002B3A7F"/>
    <w:rsid w:val="002B3A81"/>
    <w:rsid w:val="002B40C8"/>
    <w:rsid w:val="002B4118"/>
    <w:rsid w:val="002B47A4"/>
    <w:rsid w:val="002B4C84"/>
    <w:rsid w:val="002B5A99"/>
    <w:rsid w:val="002B5DBF"/>
    <w:rsid w:val="002B6242"/>
    <w:rsid w:val="002B66FD"/>
    <w:rsid w:val="002B6DAE"/>
    <w:rsid w:val="002B7068"/>
    <w:rsid w:val="002B7A66"/>
    <w:rsid w:val="002C0234"/>
    <w:rsid w:val="002C04AA"/>
    <w:rsid w:val="002C09B9"/>
    <w:rsid w:val="002C107E"/>
    <w:rsid w:val="002C180F"/>
    <w:rsid w:val="002C1904"/>
    <w:rsid w:val="002C2B67"/>
    <w:rsid w:val="002C2E31"/>
    <w:rsid w:val="002C304D"/>
    <w:rsid w:val="002C34FA"/>
    <w:rsid w:val="002C3D6B"/>
    <w:rsid w:val="002C40CE"/>
    <w:rsid w:val="002C4417"/>
    <w:rsid w:val="002C4AFE"/>
    <w:rsid w:val="002C4C91"/>
    <w:rsid w:val="002C5D99"/>
    <w:rsid w:val="002C6705"/>
    <w:rsid w:val="002C688A"/>
    <w:rsid w:val="002C6928"/>
    <w:rsid w:val="002C6B93"/>
    <w:rsid w:val="002C73EC"/>
    <w:rsid w:val="002C7EDC"/>
    <w:rsid w:val="002D095E"/>
    <w:rsid w:val="002D0C4F"/>
    <w:rsid w:val="002D1350"/>
    <w:rsid w:val="002D184B"/>
    <w:rsid w:val="002D2A21"/>
    <w:rsid w:val="002D2A58"/>
    <w:rsid w:val="002D3390"/>
    <w:rsid w:val="002D3513"/>
    <w:rsid w:val="002D4E0D"/>
    <w:rsid w:val="002D508F"/>
    <w:rsid w:val="002D61FF"/>
    <w:rsid w:val="002D6823"/>
    <w:rsid w:val="002D692D"/>
    <w:rsid w:val="002D69F6"/>
    <w:rsid w:val="002D6B3B"/>
    <w:rsid w:val="002D6D32"/>
    <w:rsid w:val="002D73F2"/>
    <w:rsid w:val="002D7B43"/>
    <w:rsid w:val="002E07F7"/>
    <w:rsid w:val="002E098E"/>
    <w:rsid w:val="002E18FB"/>
    <w:rsid w:val="002E218B"/>
    <w:rsid w:val="002E251E"/>
    <w:rsid w:val="002E346B"/>
    <w:rsid w:val="002E3A9A"/>
    <w:rsid w:val="002E3CBD"/>
    <w:rsid w:val="002E4063"/>
    <w:rsid w:val="002E4536"/>
    <w:rsid w:val="002E537F"/>
    <w:rsid w:val="002E540A"/>
    <w:rsid w:val="002E5567"/>
    <w:rsid w:val="002E5DE4"/>
    <w:rsid w:val="002E6342"/>
    <w:rsid w:val="002E68E6"/>
    <w:rsid w:val="002E715C"/>
    <w:rsid w:val="002E7B14"/>
    <w:rsid w:val="002F192D"/>
    <w:rsid w:val="002F1A53"/>
    <w:rsid w:val="002F1DED"/>
    <w:rsid w:val="002F2970"/>
    <w:rsid w:val="002F2A81"/>
    <w:rsid w:val="002F2BE9"/>
    <w:rsid w:val="002F3412"/>
    <w:rsid w:val="002F40FD"/>
    <w:rsid w:val="002F4C1B"/>
    <w:rsid w:val="002F5046"/>
    <w:rsid w:val="002F5246"/>
    <w:rsid w:val="002F6220"/>
    <w:rsid w:val="002F68C6"/>
    <w:rsid w:val="002F73B0"/>
    <w:rsid w:val="002F7889"/>
    <w:rsid w:val="002F7C4E"/>
    <w:rsid w:val="0030010D"/>
    <w:rsid w:val="00300240"/>
    <w:rsid w:val="0030134D"/>
    <w:rsid w:val="00301675"/>
    <w:rsid w:val="00302AB4"/>
    <w:rsid w:val="0030362E"/>
    <w:rsid w:val="00303E3C"/>
    <w:rsid w:val="00304588"/>
    <w:rsid w:val="00304BC6"/>
    <w:rsid w:val="003051A5"/>
    <w:rsid w:val="00305490"/>
    <w:rsid w:val="00305578"/>
    <w:rsid w:val="00305780"/>
    <w:rsid w:val="00305E7A"/>
    <w:rsid w:val="003063B3"/>
    <w:rsid w:val="00306F95"/>
    <w:rsid w:val="00307548"/>
    <w:rsid w:val="003079CC"/>
    <w:rsid w:val="00307F03"/>
    <w:rsid w:val="00311970"/>
    <w:rsid w:val="003119C4"/>
    <w:rsid w:val="00311A51"/>
    <w:rsid w:val="003123D7"/>
    <w:rsid w:val="00313121"/>
    <w:rsid w:val="0031357E"/>
    <w:rsid w:val="00313597"/>
    <w:rsid w:val="003137CB"/>
    <w:rsid w:val="00313AEA"/>
    <w:rsid w:val="00313C7E"/>
    <w:rsid w:val="003145D1"/>
    <w:rsid w:val="0031467E"/>
    <w:rsid w:val="00315529"/>
    <w:rsid w:val="00315B7A"/>
    <w:rsid w:val="003168F7"/>
    <w:rsid w:val="003175CC"/>
    <w:rsid w:val="00317A26"/>
    <w:rsid w:val="00317D0B"/>
    <w:rsid w:val="00317E7A"/>
    <w:rsid w:val="00320273"/>
    <w:rsid w:val="003214A1"/>
    <w:rsid w:val="003215CF"/>
    <w:rsid w:val="0032204F"/>
    <w:rsid w:val="00322B4D"/>
    <w:rsid w:val="00323566"/>
    <w:rsid w:val="00323C3C"/>
    <w:rsid w:val="00323E88"/>
    <w:rsid w:val="0032442B"/>
    <w:rsid w:val="00324AB6"/>
    <w:rsid w:val="00324E22"/>
    <w:rsid w:val="0032516E"/>
    <w:rsid w:val="0032550A"/>
    <w:rsid w:val="00325A39"/>
    <w:rsid w:val="00325BC7"/>
    <w:rsid w:val="00325F6B"/>
    <w:rsid w:val="0032706A"/>
    <w:rsid w:val="003270F0"/>
    <w:rsid w:val="00327247"/>
    <w:rsid w:val="00327A3F"/>
    <w:rsid w:val="00327A93"/>
    <w:rsid w:val="00327C55"/>
    <w:rsid w:val="00327D17"/>
    <w:rsid w:val="0033064A"/>
    <w:rsid w:val="00331B65"/>
    <w:rsid w:val="00331B7D"/>
    <w:rsid w:val="00332079"/>
    <w:rsid w:val="00333271"/>
    <w:rsid w:val="003335AE"/>
    <w:rsid w:val="003337ED"/>
    <w:rsid w:val="00333D65"/>
    <w:rsid w:val="00333F3F"/>
    <w:rsid w:val="003341CE"/>
    <w:rsid w:val="00335691"/>
    <w:rsid w:val="003359C3"/>
    <w:rsid w:val="00335B59"/>
    <w:rsid w:val="003368E0"/>
    <w:rsid w:val="003369B5"/>
    <w:rsid w:val="00337133"/>
    <w:rsid w:val="003374C5"/>
    <w:rsid w:val="003375AF"/>
    <w:rsid w:val="0033766E"/>
    <w:rsid w:val="00340009"/>
    <w:rsid w:val="003400B8"/>
    <w:rsid w:val="003404B2"/>
    <w:rsid w:val="00340B37"/>
    <w:rsid w:val="00340BAB"/>
    <w:rsid w:val="00340BCA"/>
    <w:rsid w:val="00341E0A"/>
    <w:rsid w:val="003426E5"/>
    <w:rsid w:val="00342CE3"/>
    <w:rsid w:val="003434B7"/>
    <w:rsid w:val="003449A7"/>
    <w:rsid w:val="00344AA9"/>
    <w:rsid w:val="003459B1"/>
    <w:rsid w:val="003459D4"/>
    <w:rsid w:val="00345CB3"/>
    <w:rsid w:val="003465E4"/>
    <w:rsid w:val="00346676"/>
    <w:rsid w:val="00346868"/>
    <w:rsid w:val="00346F49"/>
    <w:rsid w:val="00346FAB"/>
    <w:rsid w:val="00347230"/>
    <w:rsid w:val="00350314"/>
    <w:rsid w:val="003506DF"/>
    <w:rsid w:val="00351736"/>
    <w:rsid w:val="0035193A"/>
    <w:rsid w:val="00352B89"/>
    <w:rsid w:val="00352C05"/>
    <w:rsid w:val="0035368B"/>
    <w:rsid w:val="00353868"/>
    <w:rsid w:val="00353B40"/>
    <w:rsid w:val="00353BE4"/>
    <w:rsid w:val="0035462B"/>
    <w:rsid w:val="00354661"/>
    <w:rsid w:val="0035494B"/>
    <w:rsid w:val="0035513D"/>
    <w:rsid w:val="003553B8"/>
    <w:rsid w:val="003556CB"/>
    <w:rsid w:val="003559BE"/>
    <w:rsid w:val="00355E85"/>
    <w:rsid w:val="00355EB1"/>
    <w:rsid w:val="00356857"/>
    <w:rsid w:val="00357C72"/>
    <w:rsid w:val="0036044E"/>
    <w:rsid w:val="00360534"/>
    <w:rsid w:val="00360BCF"/>
    <w:rsid w:val="00362166"/>
    <w:rsid w:val="003621F4"/>
    <w:rsid w:val="0036222C"/>
    <w:rsid w:val="0036248C"/>
    <w:rsid w:val="00362848"/>
    <w:rsid w:val="00362D2F"/>
    <w:rsid w:val="00362E91"/>
    <w:rsid w:val="003631A8"/>
    <w:rsid w:val="0036335A"/>
    <w:rsid w:val="003635A3"/>
    <w:rsid w:val="0036363A"/>
    <w:rsid w:val="0036393C"/>
    <w:rsid w:val="00363CC7"/>
    <w:rsid w:val="0036405B"/>
    <w:rsid w:val="00364C6B"/>
    <w:rsid w:val="00364CE7"/>
    <w:rsid w:val="003651FC"/>
    <w:rsid w:val="00365664"/>
    <w:rsid w:val="00365EB7"/>
    <w:rsid w:val="0036601E"/>
    <w:rsid w:val="003669A4"/>
    <w:rsid w:val="00366BBC"/>
    <w:rsid w:val="00366D46"/>
    <w:rsid w:val="00366D69"/>
    <w:rsid w:val="003671E9"/>
    <w:rsid w:val="00367F11"/>
    <w:rsid w:val="00367FAB"/>
    <w:rsid w:val="003702F1"/>
    <w:rsid w:val="00370945"/>
    <w:rsid w:val="00370A15"/>
    <w:rsid w:val="00370C98"/>
    <w:rsid w:val="00371534"/>
    <w:rsid w:val="00371538"/>
    <w:rsid w:val="00371539"/>
    <w:rsid w:val="00371844"/>
    <w:rsid w:val="00371B63"/>
    <w:rsid w:val="00371D1D"/>
    <w:rsid w:val="003726EB"/>
    <w:rsid w:val="003727E9"/>
    <w:rsid w:val="00373555"/>
    <w:rsid w:val="00373718"/>
    <w:rsid w:val="003741F6"/>
    <w:rsid w:val="00374684"/>
    <w:rsid w:val="00375029"/>
    <w:rsid w:val="00375561"/>
    <w:rsid w:val="00375E38"/>
    <w:rsid w:val="0037604D"/>
    <w:rsid w:val="00376217"/>
    <w:rsid w:val="00376F66"/>
    <w:rsid w:val="003779D2"/>
    <w:rsid w:val="0038041E"/>
    <w:rsid w:val="0038066C"/>
    <w:rsid w:val="00381183"/>
    <w:rsid w:val="00381732"/>
    <w:rsid w:val="00381822"/>
    <w:rsid w:val="00381BB2"/>
    <w:rsid w:val="00381F85"/>
    <w:rsid w:val="00382447"/>
    <w:rsid w:val="003835F7"/>
    <w:rsid w:val="003838F1"/>
    <w:rsid w:val="00384D56"/>
    <w:rsid w:val="0038523A"/>
    <w:rsid w:val="003858FF"/>
    <w:rsid w:val="00386050"/>
    <w:rsid w:val="00386218"/>
    <w:rsid w:val="0038632D"/>
    <w:rsid w:val="00386C80"/>
    <w:rsid w:val="00386F7A"/>
    <w:rsid w:val="0038721B"/>
    <w:rsid w:val="00387CB0"/>
    <w:rsid w:val="00387F3A"/>
    <w:rsid w:val="0039024F"/>
    <w:rsid w:val="003904AB"/>
    <w:rsid w:val="00390D0E"/>
    <w:rsid w:val="00390EA8"/>
    <w:rsid w:val="003913B1"/>
    <w:rsid w:val="0039158B"/>
    <w:rsid w:val="0039179E"/>
    <w:rsid w:val="00391D30"/>
    <w:rsid w:val="003921E1"/>
    <w:rsid w:val="003922EA"/>
    <w:rsid w:val="00393239"/>
    <w:rsid w:val="00394518"/>
    <w:rsid w:val="00394818"/>
    <w:rsid w:val="003949FB"/>
    <w:rsid w:val="00395835"/>
    <w:rsid w:val="00395B57"/>
    <w:rsid w:val="00396A3A"/>
    <w:rsid w:val="00397A66"/>
    <w:rsid w:val="003A02D8"/>
    <w:rsid w:val="003A047D"/>
    <w:rsid w:val="003A06D4"/>
    <w:rsid w:val="003A1CAF"/>
    <w:rsid w:val="003A2908"/>
    <w:rsid w:val="003A3A7F"/>
    <w:rsid w:val="003A3CED"/>
    <w:rsid w:val="003A3EDA"/>
    <w:rsid w:val="003A44AF"/>
    <w:rsid w:val="003A48AA"/>
    <w:rsid w:val="003A4990"/>
    <w:rsid w:val="003A5879"/>
    <w:rsid w:val="003A64C3"/>
    <w:rsid w:val="003A6B22"/>
    <w:rsid w:val="003A7129"/>
    <w:rsid w:val="003A759E"/>
    <w:rsid w:val="003B048B"/>
    <w:rsid w:val="003B12FA"/>
    <w:rsid w:val="003B190F"/>
    <w:rsid w:val="003B1DF1"/>
    <w:rsid w:val="003B2436"/>
    <w:rsid w:val="003B252B"/>
    <w:rsid w:val="003B2D52"/>
    <w:rsid w:val="003B2F70"/>
    <w:rsid w:val="003B3D59"/>
    <w:rsid w:val="003B4457"/>
    <w:rsid w:val="003B4B60"/>
    <w:rsid w:val="003B4B82"/>
    <w:rsid w:val="003B50FA"/>
    <w:rsid w:val="003B55CF"/>
    <w:rsid w:val="003B6C48"/>
    <w:rsid w:val="003B736B"/>
    <w:rsid w:val="003B75A2"/>
    <w:rsid w:val="003B7F7D"/>
    <w:rsid w:val="003C0066"/>
    <w:rsid w:val="003C0337"/>
    <w:rsid w:val="003C05DA"/>
    <w:rsid w:val="003C0B36"/>
    <w:rsid w:val="003C0E3B"/>
    <w:rsid w:val="003C12C4"/>
    <w:rsid w:val="003C13DF"/>
    <w:rsid w:val="003C18C6"/>
    <w:rsid w:val="003C1B1D"/>
    <w:rsid w:val="003C1E03"/>
    <w:rsid w:val="003C231E"/>
    <w:rsid w:val="003C24A8"/>
    <w:rsid w:val="003C34BE"/>
    <w:rsid w:val="003C3934"/>
    <w:rsid w:val="003C3AFE"/>
    <w:rsid w:val="003C3F61"/>
    <w:rsid w:val="003C4860"/>
    <w:rsid w:val="003C5372"/>
    <w:rsid w:val="003C704D"/>
    <w:rsid w:val="003C7C66"/>
    <w:rsid w:val="003D095D"/>
    <w:rsid w:val="003D0C0A"/>
    <w:rsid w:val="003D15DB"/>
    <w:rsid w:val="003D18AA"/>
    <w:rsid w:val="003D1CE3"/>
    <w:rsid w:val="003D231A"/>
    <w:rsid w:val="003D2C91"/>
    <w:rsid w:val="003D2FFF"/>
    <w:rsid w:val="003D354F"/>
    <w:rsid w:val="003D3882"/>
    <w:rsid w:val="003D3CAD"/>
    <w:rsid w:val="003D4B2D"/>
    <w:rsid w:val="003D4BE8"/>
    <w:rsid w:val="003D5C26"/>
    <w:rsid w:val="003D5DFE"/>
    <w:rsid w:val="003D6487"/>
    <w:rsid w:val="003D6582"/>
    <w:rsid w:val="003D704F"/>
    <w:rsid w:val="003D758B"/>
    <w:rsid w:val="003E07D1"/>
    <w:rsid w:val="003E0C6D"/>
    <w:rsid w:val="003E13A5"/>
    <w:rsid w:val="003E18DB"/>
    <w:rsid w:val="003E1D48"/>
    <w:rsid w:val="003E1E43"/>
    <w:rsid w:val="003E2585"/>
    <w:rsid w:val="003E2725"/>
    <w:rsid w:val="003E3C91"/>
    <w:rsid w:val="003E3EBD"/>
    <w:rsid w:val="003E4942"/>
    <w:rsid w:val="003E4A3E"/>
    <w:rsid w:val="003E4B56"/>
    <w:rsid w:val="003E4DC0"/>
    <w:rsid w:val="003E52C4"/>
    <w:rsid w:val="003E541D"/>
    <w:rsid w:val="003E562D"/>
    <w:rsid w:val="003E565B"/>
    <w:rsid w:val="003E576F"/>
    <w:rsid w:val="003E5881"/>
    <w:rsid w:val="003E5AF5"/>
    <w:rsid w:val="003E6281"/>
    <w:rsid w:val="003E62F8"/>
    <w:rsid w:val="003E6B4B"/>
    <w:rsid w:val="003E7014"/>
    <w:rsid w:val="003E71D4"/>
    <w:rsid w:val="003E72A4"/>
    <w:rsid w:val="003E7961"/>
    <w:rsid w:val="003F001E"/>
    <w:rsid w:val="003F071E"/>
    <w:rsid w:val="003F0C20"/>
    <w:rsid w:val="003F1AF4"/>
    <w:rsid w:val="003F2244"/>
    <w:rsid w:val="003F2391"/>
    <w:rsid w:val="003F29B7"/>
    <w:rsid w:val="003F3651"/>
    <w:rsid w:val="003F3D38"/>
    <w:rsid w:val="003F45A2"/>
    <w:rsid w:val="003F4EE5"/>
    <w:rsid w:val="003F4FEE"/>
    <w:rsid w:val="003F5161"/>
    <w:rsid w:val="003F53F1"/>
    <w:rsid w:val="003F671E"/>
    <w:rsid w:val="003F6A86"/>
    <w:rsid w:val="003F784E"/>
    <w:rsid w:val="003F7CAC"/>
    <w:rsid w:val="003F7DCB"/>
    <w:rsid w:val="00400172"/>
    <w:rsid w:val="00400DCC"/>
    <w:rsid w:val="00401169"/>
    <w:rsid w:val="00401245"/>
    <w:rsid w:val="00401996"/>
    <w:rsid w:val="00401C82"/>
    <w:rsid w:val="00401DCF"/>
    <w:rsid w:val="00401E4E"/>
    <w:rsid w:val="00402259"/>
    <w:rsid w:val="004022F2"/>
    <w:rsid w:val="004028FD"/>
    <w:rsid w:val="00402A4D"/>
    <w:rsid w:val="00402FCE"/>
    <w:rsid w:val="00403021"/>
    <w:rsid w:val="004035DB"/>
    <w:rsid w:val="00403EE2"/>
    <w:rsid w:val="00404EA3"/>
    <w:rsid w:val="00405A47"/>
    <w:rsid w:val="00406785"/>
    <w:rsid w:val="00406C34"/>
    <w:rsid w:val="00406C59"/>
    <w:rsid w:val="0040778A"/>
    <w:rsid w:val="0040792E"/>
    <w:rsid w:val="00407A29"/>
    <w:rsid w:val="00407E0B"/>
    <w:rsid w:val="0041069E"/>
    <w:rsid w:val="0041085B"/>
    <w:rsid w:val="00410D52"/>
    <w:rsid w:val="00410E77"/>
    <w:rsid w:val="00410FD1"/>
    <w:rsid w:val="00411120"/>
    <w:rsid w:val="00411872"/>
    <w:rsid w:val="00411A77"/>
    <w:rsid w:val="00411AA4"/>
    <w:rsid w:val="00412D54"/>
    <w:rsid w:val="00413987"/>
    <w:rsid w:val="00413AAD"/>
    <w:rsid w:val="00414959"/>
    <w:rsid w:val="00414B1D"/>
    <w:rsid w:val="00414BBF"/>
    <w:rsid w:val="00414E6D"/>
    <w:rsid w:val="004154F1"/>
    <w:rsid w:val="004157BB"/>
    <w:rsid w:val="00415C96"/>
    <w:rsid w:val="00416152"/>
    <w:rsid w:val="00416D72"/>
    <w:rsid w:val="00417681"/>
    <w:rsid w:val="0042035B"/>
    <w:rsid w:val="00420A29"/>
    <w:rsid w:val="00420ABF"/>
    <w:rsid w:val="00420EDB"/>
    <w:rsid w:val="00422032"/>
    <w:rsid w:val="0042229D"/>
    <w:rsid w:val="004226B1"/>
    <w:rsid w:val="00422965"/>
    <w:rsid w:val="00422CBF"/>
    <w:rsid w:val="004230A5"/>
    <w:rsid w:val="0042341C"/>
    <w:rsid w:val="004236D6"/>
    <w:rsid w:val="00423FB3"/>
    <w:rsid w:val="00424159"/>
    <w:rsid w:val="00424D88"/>
    <w:rsid w:val="004258C1"/>
    <w:rsid w:val="0042675E"/>
    <w:rsid w:val="00427574"/>
    <w:rsid w:val="00430DAB"/>
    <w:rsid w:val="00431C78"/>
    <w:rsid w:val="004324F0"/>
    <w:rsid w:val="00432984"/>
    <w:rsid w:val="00432EAD"/>
    <w:rsid w:val="00432FC6"/>
    <w:rsid w:val="004337DC"/>
    <w:rsid w:val="00433853"/>
    <w:rsid w:val="00433BE3"/>
    <w:rsid w:val="004347AA"/>
    <w:rsid w:val="00434ADE"/>
    <w:rsid w:val="00435261"/>
    <w:rsid w:val="00435BB8"/>
    <w:rsid w:val="00435F8A"/>
    <w:rsid w:val="0043645E"/>
    <w:rsid w:val="0043662A"/>
    <w:rsid w:val="00436696"/>
    <w:rsid w:val="00437028"/>
    <w:rsid w:val="00437787"/>
    <w:rsid w:val="004406A3"/>
    <w:rsid w:val="00441440"/>
    <w:rsid w:val="0044155A"/>
    <w:rsid w:val="00441C04"/>
    <w:rsid w:val="00442114"/>
    <w:rsid w:val="00442609"/>
    <w:rsid w:val="00443A4D"/>
    <w:rsid w:val="00443A91"/>
    <w:rsid w:val="00443AB4"/>
    <w:rsid w:val="00443D92"/>
    <w:rsid w:val="00443E08"/>
    <w:rsid w:val="00444CB6"/>
    <w:rsid w:val="00444E8B"/>
    <w:rsid w:val="004451DF"/>
    <w:rsid w:val="00445797"/>
    <w:rsid w:val="00445A32"/>
    <w:rsid w:val="00445A57"/>
    <w:rsid w:val="004469B5"/>
    <w:rsid w:val="00446DDF"/>
    <w:rsid w:val="004477EE"/>
    <w:rsid w:val="00447DC9"/>
    <w:rsid w:val="004500D1"/>
    <w:rsid w:val="0045068B"/>
    <w:rsid w:val="0045068D"/>
    <w:rsid w:val="00450A53"/>
    <w:rsid w:val="00450C33"/>
    <w:rsid w:val="0045136F"/>
    <w:rsid w:val="004514C1"/>
    <w:rsid w:val="004528F2"/>
    <w:rsid w:val="004529A1"/>
    <w:rsid w:val="004535D6"/>
    <w:rsid w:val="004539E0"/>
    <w:rsid w:val="0045414E"/>
    <w:rsid w:val="00454B7C"/>
    <w:rsid w:val="004550FC"/>
    <w:rsid w:val="00455ECB"/>
    <w:rsid w:val="0045651F"/>
    <w:rsid w:val="004567E0"/>
    <w:rsid w:val="00456C01"/>
    <w:rsid w:val="00457998"/>
    <w:rsid w:val="00457F96"/>
    <w:rsid w:val="004604BD"/>
    <w:rsid w:val="004609FE"/>
    <w:rsid w:val="004626CA"/>
    <w:rsid w:val="00462C90"/>
    <w:rsid w:val="00462D37"/>
    <w:rsid w:val="00462FF0"/>
    <w:rsid w:val="0046304A"/>
    <w:rsid w:val="0046313C"/>
    <w:rsid w:val="004633B7"/>
    <w:rsid w:val="00463452"/>
    <w:rsid w:val="004635B6"/>
    <w:rsid w:val="0046379E"/>
    <w:rsid w:val="00463845"/>
    <w:rsid w:val="004639F5"/>
    <w:rsid w:val="00463CC4"/>
    <w:rsid w:val="00464981"/>
    <w:rsid w:val="00464F9C"/>
    <w:rsid w:val="0046553B"/>
    <w:rsid w:val="00465913"/>
    <w:rsid w:val="00465941"/>
    <w:rsid w:val="00465AD9"/>
    <w:rsid w:val="00465FE3"/>
    <w:rsid w:val="0046642C"/>
    <w:rsid w:val="00466F25"/>
    <w:rsid w:val="0046773F"/>
    <w:rsid w:val="004679E9"/>
    <w:rsid w:val="00467C31"/>
    <w:rsid w:val="00467D04"/>
    <w:rsid w:val="00470233"/>
    <w:rsid w:val="00470F93"/>
    <w:rsid w:val="0047164D"/>
    <w:rsid w:val="0047180C"/>
    <w:rsid w:val="00471AEB"/>
    <w:rsid w:val="00472264"/>
    <w:rsid w:val="00472D4E"/>
    <w:rsid w:val="00473D4F"/>
    <w:rsid w:val="00474737"/>
    <w:rsid w:val="004750B1"/>
    <w:rsid w:val="00475898"/>
    <w:rsid w:val="004758CB"/>
    <w:rsid w:val="00475955"/>
    <w:rsid w:val="00475C2E"/>
    <w:rsid w:val="00475E1A"/>
    <w:rsid w:val="00476623"/>
    <w:rsid w:val="00476EB8"/>
    <w:rsid w:val="0047753A"/>
    <w:rsid w:val="00477740"/>
    <w:rsid w:val="00477B63"/>
    <w:rsid w:val="00477CB2"/>
    <w:rsid w:val="00480116"/>
    <w:rsid w:val="0048013F"/>
    <w:rsid w:val="00480A46"/>
    <w:rsid w:val="0048146E"/>
    <w:rsid w:val="004814A9"/>
    <w:rsid w:val="00482DAC"/>
    <w:rsid w:val="00482DB3"/>
    <w:rsid w:val="0048318D"/>
    <w:rsid w:val="0048336F"/>
    <w:rsid w:val="00483E1A"/>
    <w:rsid w:val="00483FCC"/>
    <w:rsid w:val="0048415A"/>
    <w:rsid w:val="00484464"/>
    <w:rsid w:val="004846BE"/>
    <w:rsid w:val="00484803"/>
    <w:rsid w:val="0048493C"/>
    <w:rsid w:val="00485185"/>
    <w:rsid w:val="00485C22"/>
    <w:rsid w:val="004861D9"/>
    <w:rsid w:val="00486B66"/>
    <w:rsid w:val="00486C31"/>
    <w:rsid w:val="00486F3B"/>
    <w:rsid w:val="00487C6D"/>
    <w:rsid w:val="00490DFC"/>
    <w:rsid w:val="0049154C"/>
    <w:rsid w:val="00492389"/>
    <w:rsid w:val="004937A1"/>
    <w:rsid w:val="00493D74"/>
    <w:rsid w:val="00493EBB"/>
    <w:rsid w:val="004945B0"/>
    <w:rsid w:val="004945F7"/>
    <w:rsid w:val="00495390"/>
    <w:rsid w:val="0049568C"/>
    <w:rsid w:val="00495A3C"/>
    <w:rsid w:val="00496029"/>
    <w:rsid w:val="004964A9"/>
    <w:rsid w:val="004966EA"/>
    <w:rsid w:val="00496CB5"/>
    <w:rsid w:val="004A0F3D"/>
    <w:rsid w:val="004A153B"/>
    <w:rsid w:val="004A1B3B"/>
    <w:rsid w:val="004A2175"/>
    <w:rsid w:val="004A242E"/>
    <w:rsid w:val="004A30C7"/>
    <w:rsid w:val="004A366A"/>
    <w:rsid w:val="004A3A33"/>
    <w:rsid w:val="004A3AB1"/>
    <w:rsid w:val="004A3BB6"/>
    <w:rsid w:val="004A4426"/>
    <w:rsid w:val="004A54B7"/>
    <w:rsid w:val="004A6D5B"/>
    <w:rsid w:val="004A7257"/>
    <w:rsid w:val="004A7FA2"/>
    <w:rsid w:val="004B021D"/>
    <w:rsid w:val="004B08FA"/>
    <w:rsid w:val="004B0B9B"/>
    <w:rsid w:val="004B2239"/>
    <w:rsid w:val="004B242E"/>
    <w:rsid w:val="004B332F"/>
    <w:rsid w:val="004B35AF"/>
    <w:rsid w:val="004B3996"/>
    <w:rsid w:val="004B3BAC"/>
    <w:rsid w:val="004B43F2"/>
    <w:rsid w:val="004B4824"/>
    <w:rsid w:val="004B4C17"/>
    <w:rsid w:val="004B4D02"/>
    <w:rsid w:val="004B4DF7"/>
    <w:rsid w:val="004B526D"/>
    <w:rsid w:val="004B53EB"/>
    <w:rsid w:val="004B581A"/>
    <w:rsid w:val="004B5AEF"/>
    <w:rsid w:val="004B67F8"/>
    <w:rsid w:val="004B69E8"/>
    <w:rsid w:val="004B7E58"/>
    <w:rsid w:val="004B7F6A"/>
    <w:rsid w:val="004BABBA"/>
    <w:rsid w:val="004C01B4"/>
    <w:rsid w:val="004C0466"/>
    <w:rsid w:val="004C2B8A"/>
    <w:rsid w:val="004C30A2"/>
    <w:rsid w:val="004C3110"/>
    <w:rsid w:val="004C351A"/>
    <w:rsid w:val="004C395D"/>
    <w:rsid w:val="004C3C17"/>
    <w:rsid w:val="004C4236"/>
    <w:rsid w:val="004C44A8"/>
    <w:rsid w:val="004C4595"/>
    <w:rsid w:val="004C468D"/>
    <w:rsid w:val="004C5900"/>
    <w:rsid w:val="004C5CD8"/>
    <w:rsid w:val="004C6377"/>
    <w:rsid w:val="004C6461"/>
    <w:rsid w:val="004C67E3"/>
    <w:rsid w:val="004C6DB2"/>
    <w:rsid w:val="004C712C"/>
    <w:rsid w:val="004C713A"/>
    <w:rsid w:val="004C7704"/>
    <w:rsid w:val="004C79C5"/>
    <w:rsid w:val="004C7F6A"/>
    <w:rsid w:val="004D0A57"/>
    <w:rsid w:val="004D0F14"/>
    <w:rsid w:val="004D102F"/>
    <w:rsid w:val="004D1CFB"/>
    <w:rsid w:val="004D2396"/>
    <w:rsid w:val="004D2D88"/>
    <w:rsid w:val="004D3179"/>
    <w:rsid w:val="004D384D"/>
    <w:rsid w:val="004D3C95"/>
    <w:rsid w:val="004D4003"/>
    <w:rsid w:val="004D48FB"/>
    <w:rsid w:val="004D4EDF"/>
    <w:rsid w:val="004D58D7"/>
    <w:rsid w:val="004D6394"/>
    <w:rsid w:val="004D6507"/>
    <w:rsid w:val="004D6D4C"/>
    <w:rsid w:val="004D729F"/>
    <w:rsid w:val="004D7F31"/>
    <w:rsid w:val="004E0433"/>
    <w:rsid w:val="004E05F8"/>
    <w:rsid w:val="004E0E7D"/>
    <w:rsid w:val="004E1393"/>
    <w:rsid w:val="004E153E"/>
    <w:rsid w:val="004E1FEB"/>
    <w:rsid w:val="004E2490"/>
    <w:rsid w:val="004E2BEB"/>
    <w:rsid w:val="004E3435"/>
    <w:rsid w:val="004E44BB"/>
    <w:rsid w:val="004E4532"/>
    <w:rsid w:val="004E4D28"/>
    <w:rsid w:val="004E540F"/>
    <w:rsid w:val="004E57F6"/>
    <w:rsid w:val="004E5E1A"/>
    <w:rsid w:val="004E6EF5"/>
    <w:rsid w:val="004E70B4"/>
    <w:rsid w:val="004E7AED"/>
    <w:rsid w:val="004E7BA1"/>
    <w:rsid w:val="004F0BD7"/>
    <w:rsid w:val="004F0D03"/>
    <w:rsid w:val="004F0D4F"/>
    <w:rsid w:val="004F101B"/>
    <w:rsid w:val="004F1286"/>
    <w:rsid w:val="004F287F"/>
    <w:rsid w:val="004F2A80"/>
    <w:rsid w:val="004F2AF6"/>
    <w:rsid w:val="004F2DE7"/>
    <w:rsid w:val="004F315B"/>
    <w:rsid w:val="004F45F5"/>
    <w:rsid w:val="004F4C3C"/>
    <w:rsid w:val="004F4E96"/>
    <w:rsid w:val="004F6307"/>
    <w:rsid w:val="004F6951"/>
    <w:rsid w:val="004F695A"/>
    <w:rsid w:val="004F6B3C"/>
    <w:rsid w:val="004F6F7F"/>
    <w:rsid w:val="004F7383"/>
    <w:rsid w:val="004F779E"/>
    <w:rsid w:val="004F77A1"/>
    <w:rsid w:val="004F7BB9"/>
    <w:rsid w:val="004F7CA4"/>
    <w:rsid w:val="004F7DB9"/>
    <w:rsid w:val="00500542"/>
    <w:rsid w:val="00501064"/>
    <w:rsid w:val="005030F3"/>
    <w:rsid w:val="00503558"/>
    <w:rsid w:val="00503F63"/>
    <w:rsid w:val="00504785"/>
    <w:rsid w:val="00504D3D"/>
    <w:rsid w:val="00504E48"/>
    <w:rsid w:val="00504EF0"/>
    <w:rsid w:val="005052EC"/>
    <w:rsid w:val="00505B7F"/>
    <w:rsid w:val="00506412"/>
    <w:rsid w:val="0050643C"/>
    <w:rsid w:val="0050720B"/>
    <w:rsid w:val="00507691"/>
    <w:rsid w:val="00507B60"/>
    <w:rsid w:val="00507B78"/>
    <w:rsid w:val="00507CBB"/>
    <w:rsid w:val="00510A8E"/>
    <w:rsid w:val="00510B25"/>
    <w:rsid w:val="005110CF"/>
    <w:rsid w:val="00511148"/>
    <w:rsid w:val="00511502"/>
    <w:rsid w:val="0051186A"/>
    <w:rsid w:val="00511BCF"/>
    <w:rsid w:val="00511E37"/>
    <w:rsid w:val="00511E95"/>
    <w:rsid w:val="005120D6"/>
    <w:rsid w:val="005123C4"/>
    <w:rsid w:val="00512556"/>
    <w:rsid w:val="00512A26"/>
    <w:rsid w:val="00512DD7"/>
    <w:rsid w:val="00513152"/>
    <w:rsid w:val="005133F1"/>
    <w:rsid w:val="005139DC"/>
    <w:rsid w:val="00513FB1"/>
    <w:rsid w:val="005154F2"/>
    <w:rsid w:val="00516249"/>
    <w:rsid w:val="00516AB5"/>
    <w:rsid w:val="00517574"/>
    <w:rsid w:val="00517B84"/>
    <w:rsid w:val="00517CB0"/>
    <w:rsid w:val="00517D28"/>
    <w:rsid w:val="00517D76"/>
    <w:rsid w:val="00517E68"/>
    <w:rsid w:val="005204B3"/>
    <w:rsid w:val="00520B39"/>
    <w:rsid w:val="00521ECE"/>
    <w:rsid w:val="00523158"/>
    <w:rsid w:val="0052359C"/>
    <w:rsid w:val="00523E05"/>
    <w:rsid w:val="00524931"/>
    <w:rsid w:val="0052598C"/>
    <w:rsid w:val="00525AF6"/>
    <w:rsid w:val="00525FCB"/>
    <w:rsid w:val="0052638D"/>
    <w:rsid w:val="00527D06"/>
    <w:rsid w:val="00527FC1"/>
    <w:rsid w:val="00530D3D"/>
    <w:rsid w:val="00531274"/>
    <w:rsid w:val="0053136E"/>
    <w:rsid w:val="005317FF"/>
    <w:rsid w:val="0053246F"/>
    <w:rsid w:val="005324A2"/>
    <w:rsid w:val="00533320"/>
    <w:rsid w:val="005337BD"/>
    <w:rsid w:val="00533A1A"/>
    <w:rsid w:val="005342D5"/>
    <w:rsid w:val="005344A3"/>
    <w:rsid w:val="00535841"/>
    <w:rsid w:val="00535DB7"/>
    <w:rsid w:val="00536511"/>
    <w:rsid w:val="00536A39"/>
    <w:rsid w:val="005375B9"/>
    <w:rsid w:val="00537962"/>
    <w:rsid w:val="00537D97"/>
    <w:rsid w:val="00537F9B"/>
    <w:rsid w:val="0054070C"/>
    <w:rsid w:val="00541E79"/>
    <w:rsid w:val="00542534"/>
    <w:rsid w:val="005437E4"/>
    <w:rsid w:val="00544972"/>
    <w:rsid w:val="00544D45"/>
    <w:rsid w:val="005456CA"/>
    <w:rsid w:val="00545A17"/>
    <w:rsid w:val="00545A96"/>
    <w:rsid w:val="0054659B"/>
    <w:rsid w:val="005466A3"/>
    <w:rsid w:val="00546CD3"/>
    <w:rsid w:val="00546D6D"/>
    <w:rsid w:val="005470D8"/>
    <w:rsid w:val="00547D98"/>
    <w:rsid w:val="00550071"/>
    <w:rsid w:val="00550DA3"/>
    <w:rsid w:val="005513DB"/>
    <w:rsid w:val="0055181E"/>
    <w:rsid w:val="005520E1"/>
    <w:rsid w:val="0055275C"/>
    <w:rsid w:val="0055288B"/>
    <w:rsid w:val="00552DFF"/>
    <w:rsid w:val="00552F31"/>
    <w:rsid w:val="00553921"/>
    <w:rsid w:val="00554095"/>
    <w:rsid w:val="00554D3A"/>
    <w:rsid w:val="00554F6D"/>
    <w:rsid w:val="00555AB0"/>
    <w:rsid w:val="00555E0A"/>
    <w:rsid w:val="00556772"/>
    <w:rsid w:val="00557249"/>
    <w:rsid w:val="005577FF"/>
    <w:rsid w:val="00557966"/>
    <w:rsid w:val="00557DBC"/>
    <w:rsid w:val="005610FD"/>
    <w:rsid w:val="005611D2"/>
    <w:rsid w:val="00563029"/>
    <w:rsid w:val="005631D1"/>
    <w:rsid w:val="005632E5"/>
    <w:rsid w:val="0056339E"/>
    <w:rsid w:val="005635A0"/>
    <w:rsid w:val="00564742"/>
    <w:rsid w:val="00564B99"/>
    <w:rsid w:val="005654BE"/>
    <w:rsid w:val="00565CCF"/>
    <w:rsid w:val="00565F58"/>
    <w:rsid w:val="0056681A"/>
    <w:rsid w:val="00566981"/>
    <w:rsid w:val="00566C83"/>
    <w:rsid w:val="00566E51"/>
    <w:rsid w:val="00567655"/>
    <w:rsid w:val="0056779D"/>
    <w:rsid w:val="00570878"/>
    <w:rsid w:val="005709CF"/>
    <w:rsid w:val="005709D0"/>
    <w:rsid w:val="005714F6"/>
    <w:rsid w:val="00571AFE"/>
    <w:rsid w:val="005721D1"/>
    <w:rsid w:val="00572216"/>
    <w:rsid w:val="00572337"/>
    <w:rsid w:val="005724E1"/>
    <w:rsid w:val="005746DA"/>
    <w:rsid w:val="00574B13"/>
    <w:rsid w:val="005753A1"/>
    <w:rsid w:val="005759CB"/>
    <w:rsid w:val="00575EDE"/>
    <w:rsid w:val="005764EF"/>
    <w:rsid w:val="00576A24"/>
    <w:rsid w:val="005774EB"/>
    <w:rsid w:val="00577737"/>
    <w:rsid w:val="005777ED"/>
    <w:rsid w:val="0058005D"/>
    <w:rsid w:val="005804ED"/>
    <w:rsid w:val="005806C5"/>
    <w:rsid w:val="00582364"/>
    <w:rsid w:val="0058279B"/>
    <w:rsid w:val="00582BAC"/>
    <w:rsid w:val="005832EC"/>
    <w:rsid w:val="005833D9"/>
    <w:rsid w:val="00583AF2"/>
    <w:rsid w:val="00584194"/>
    <w:rsid w:val="0058455F"/>
    <w:rsid w:val="00584573"/>
    <w:rsid w:val="00585431"/>
    <w:rsid w:val="005854EE"/>
    <w:rsid w:val="00585DAA"/>
    <w:rsid w:val="00586A2B"/>
    <w:rsid w:val="005871BC"/>
    <w:rsid w:val="00587347"/>
    <w:rsid w:val="00587E0E"/>
    <w:rsid w:val="00590001"/>
    <w:rsid w:val="00590111"/>
    <w:rsid w:val="005907C3"/>
    <w:rsid w:val="00590D99"/>
    <w:rsid w:val="005913D8"/>
    <w:rsid w:val="00591DAC"/>
    <w:rsid w:val="0059271E"/>
    <w:rsid w:val="005930DE"/>
    <w:rsid w:val="00593270"/>
    <w:rsid w:val="005942E0"/>
    <w:rsid w:val="00594394"/>
    <w:rsid w:val="00595435"/>
    <w:rsid w:val="00595761"/>
    <w:rsid w:val="00596391"/>
    <w:rsid w:val="00597558"/>
    <w:rsid w:val="005A0899"/>
    <w:rsid w:val="005A0C25"/>
    <w:rsid w:val="005A1508"/>
    <w:rsid w:val="005A19EE"/>
    <w:rsid w:val="005A2196"/>
    <w:rsid w:val="005A34A5"/>
    <w:rsid w:val="005A41CD"/>
    <w:rsid w:val="005A470D"/>
    <w:rsid w:val="005A4B2C"/>
    <w:rsid w:val="005A6EF3"/>
    <w:rsid w:val="005B05E3"/>
    <w:rsid w:val="005B0D88"/>
    <w:rsid w:val="005B1A6E"/>
    <w:rsid w:val="005B1E51"/>
    <w:rsid w:val="005B2178"/>
    <w:rsid w:val="005B29B7"/>
    <w:rsid w:val="005B2A33"/>
    <w:rsid w:val="005B303E"/>
    <w:rsid w:val="005B309E"/>
    <w:rsid w:val="005B3166"/>
    <w:rsid w:val="005B3849"/>
    <w:rsid w:val="005B410B"/>
    <w:rsid w:val="005B43D6"/>
    <w:rsid w:val="005B4E0A"/>
    <w:rsid w:val="005B4E29"/>
    <w:rsid w:val="005B5234"/>
    <w:rsid w:val="005B5768"/>
    <w:rsid w:val="005B57AE"/>
    <w:rsid w:val="005B58FB"/>
    <w:rsid w:val="005B61BD"/>
    <w:rsid w:val="005B6232"/>
    <w:rsid w:val="005B624B"/>
    <w:rsid w:val="005B7626"/>
    <w:rsid w:val="005C0088"/>
    <w:rsid w:val="005C00E3"/>
    <w:rsid w:val="005C08A5"/>
    <w:rsid w:val="005C0934"/>
    <w:rsid w:val="005C0D2F"/>
    <w:rsid w:val="005C1152"/>
    <w:rsid w:val="005C122C"/>
    <w:rsid w:val="005C12E8"/>
    <w:rsid w:val="005C1543"/>
    <w:rsid w:val="005C16C5"/>
    <w:rsid w:val="005C16E8"/>
    <w:rsid w:val="005C1810"/>
    <w:rsid w:val="005C21DE"/>
    <w:rsid w:val="005C2DC9"/>
    <w:rsid w:val="005C2F90"/>
    <w:rsid w:val="005C3335"/>
    <w:rsid w:val="005C38C4"/>
    <w:rsid w:val="005C39C7"/>
    <w:rsid w:val="005C45C5"/>
    <w:rsid w:val="005C491C"/>
    <w:rsid w:val="005C4D48"/>
    <w:rsid w:val="005C5053"/>
    <w:rsid w:val="005C5338"/>
    <w:rsid w:val="005C580B"/>
    <w:rsid w:val="005C5E42"/>
    <w:rsid w:val="005C67FB"/>
    <w:rsid w:val="005C69E4"/>
    <w:rsid w:val="005C7FBB"/>
    <w:rsid w:val="005D093D"/>
    <w:rsid w:val="005D0C92"/>
    <w:rsid w:val="005D108B"/>
    <w:rsid w:val="005D1A33"/>
    <w:rsid w:val="005D1D34"/>
    <w:rsid w:val="005D1EE6"/>
    <w:rsid w:val="005D1F50"/>
    <w:rsid w:val="005D23A7"/>
    <w:rsid w:val="005D245B"/>
    <w:rsid w:val="005D2995"/>
    <w:rsid w:val="005D2D44"/>
    <w:rsid w:val="005D30E8"/>
    <w:rsid w:val="005D31AB"/>
    <w:rsid w:val="005D3731"/>
    <w:rsid w:val="005D3ECA"/>
    <w:rsid w:val="005D3F6E"/>
    <w:rsid w:val="005D40E4"/>
    <w:rsid w:val="005D4124"/>
    <w:rsid w:val="005D41A8"/>
    <w:rsid w:val="005D444D"/>
    <w:rsid w:val="005D44E0"/>
    <w:rsid w:val="005D4932"/>
    <w:rsid w:val="005D49C1"/>
    <w:rsid w:val="005D5112"/>
    <w:rsid w:val="005D571A"/>
    <w:rsid w:val="005D59E3"/>
    <w:rsid w:val="005D5F1B"/>
    <w:rsid w:val="005D62DE"/>
    <w:rsid w:val="005D6928"/>
    <w:rsid w:val="005D6D66"/>
    <w:rsid w:val="005D6DD7"/>
    <w:rsid w:val="005D7BFC"/>
    <w:rsid w:val="005D7DE9"/>
    <w:rsid w:val="005D7E5D"/>
    <w:rsid w:val="005E05CC"/>
    <w:rsid w:val="005E085B"/>
    <w:rsid w:val="005E08C3"/>
    <w:rsid w:val="005E1328"/>
    <w:rsid w:val="005E1FBC"/>
    <w:rsid w:val="005E2430"/>
    <w:rsid w:val="005E3027"/>
    <w:rsid w:val="005E3129"/>
    <w:rsid w:val="005E35C0"/>
    <w:rsid w:val="005E5336"/>
    <w:rsid w:val="005E5F31"/>
    <w:rsid w:val="005E700D"/>
    <w:rsid w:val="005E720E"/>
    <w:rsid w:val="005E7A7F"/>
    <w:rsid w:val="005F091C"/>
    <w:rsid w:val="005F0D82"/>
    <w:rsid w:val="005F0E18"/>
    <w:rsid w:val="005F26D7"/>
    <w:rsid w:val="005F2AED"/>
    <w:rsid w:val="005F2C39"/>
    <w:rsid w:val="005F30CA"/>
    <w:rsid w:val="005F3640"/>
    <w:rsid w:val="005F4AF6"/>
    <w:rsid w:val="005F5D32"/>
    <w:rsid w:val="005F5EC7"/>
    <w:rsid w:val="005F5F72"/>
    <w:rsid w:val="005F7451"/>
    <w:rsid w:val="005F786E"/>
    <w:rsid w:val="00600218"/>
    <w:rsid w:val="00600BBF"/>
    <w:rsid w:val="00600CD6"/>
    <w:rsid w:val="00600FC2"/>
    <w:rsid w:val="0060140E"/>
    <w:rsid w:val="00601487"/>
    <w:rsid w:val="00601D99"/>
    <w:rsid w:val="006021EC"/>
    <w:rsid w:val="006027F8"/>
    <w:rsid w:val="00602A16"/>
    <w:rsid w:val="00602D6C"/>
    <w:rsid w:val="006038EF"/>
    <w:rsid w:val="00603EE1"/>
    <w:rsid w:val="006046AB"/>
    <w:rsid w:val="006046E7"/>
    <w:rsid w:val="00605172"/>
    <w:rsid w:val="006052C7"/>
    <w:rsid w:val="0060552D"/>
    <w:rsid w:val="006058F9"/>
    <w:rsid w:val="00605DBA"/>
    <w:rsid w:val="0060623E"/>
    <w:rsid w:val="00606286"/>
    <w:rsid w:val="00606DA1"/>
    <w:rsid w:val="0060750E"/>
    <w:rsid w:val="0060751F"/>
    <w:rsid w:val="0060752E"/>
    <w:rsid w:val="00607C32"/>
    <w:rsid w:val="00610511"/>
    <w:rsid w:val="00610AA9"/>
    <w:rsid w:val="00610F4C"/>
    <w:rsid w:val="006119FD"/>
    <w:rsid w:val="006126AA"/>
    <w:rsid w:val="00613052"/>
    <w:rsid w:val="006130F5"/>
    <w:rsid w:val="00613866"/>
    <w:rsid w:val="00613BD0"/>
    <w:rsid w:val="00613F46"/>
    <w:rsid w:val="0061436B"/>
    <w:rsid w:val="0061554B"/>
    <w:rsid w:val="00615A73"/>
    <w:rsid w:val="00615D52"/>
    <w:rsid w:val="00616809"/>
    <w:rsid w:val="00620197"/>
    <w:rsid w:val="00620EFB"/>
    <w:rsid w:val="00621051"/>
    <w:rsid w:val="00621348"/>
    <w:rsid w:val="0062183F"/>
    <w:rsid w:val="00621BD0"/>
    <w:rsid w:val="00621F2C"/>
    <w:rsid w:val="00622867"/>
    <w:rsid w:val="006229D1"/>
    <w:rsid w:val="00622A1B"/>
    <w:rsid w:val="00622B97"/>
    <w:rsid w:val="00622F2B"/>
    <w:rsid w:val="006241C2"/>
    <w:rsid w:val="00625A75"/>
    <w:rsid w:val="00625D9E"/>
    <w:rsid w:val="00626192"/>
    <w:rsid w:val="006265CC"/>
    <w:rsid w:val="00626EE5"/>
    <w:rsid w:val="0062715F"/>
    <w:rsid w:val="00627598"/>
    <w:rsid w:val="006276FD"/>
    <w:rsid w:val="006278B4"/>
    <w:rsid w:val="006305DC"/>
    <w:rsid w:val="00630659"/>
    <w:rsid w:val="00631C7B"/>
    <w:rsid w:val="00631E9D"/>
    <w:rsid w:val="00632204"/>
    <w:rsid w:val="00632662"/>
    <w:rsid w:val="00634702"/>
    <w:rsid w:val="006349B0"/>
    <w:rsid w:val="00635187"/>
    <w:rsid w:val="0063550B"/>
    <w:rsid w:val="00635E16"/>
    <w:rsid w:val="0063677A"/>
    <w:rsid w:val="0063704B"/>
    <w:rsid w:val="006374A1"/>
    <w:rsid w:val="006374C5"/>
    <w:rsid w:val="00637947"/>
    <w:rsid w:val="006400F9"/>
    <w:rsid w:val="00640730"/>
    <w:rsid w:val="0064096C"/>
    <w:rsid w:val="00640DEF"/>
    <w:rsid w:val="0064118E"/>
    <w:rsid w:val="006412A2"/>
    <w:rsid w:val="0064250B"/>
    <w:rsid w:val="006427C0"/>
    <w:rsid w:val="00642A2B"/>
    <w:rsid w:val="00642E03"/>
    <w:rsid w:val="00642FCA"/>
    <w:rsid w:val="006430E2"/>
    <w:rsid w:val="0064314C"/>
    <w:rsid w:val="006433A6"/>
    <w:rsid w:val="00643B80"/>
    <w:rsid w:val="00643D9D"/>
    <w:rsid w:val="006442C6"/>
    <w:rsid w:val="00644BC2"/>
    <w:rsid w:val="0064605E"/>
    <w:rsid w:val="00646099"/>
    <w:rsid w:val="00646645"/>
    <w:rsid w:val="00646E4F"/>
    <w:rsid w:val="00647000"/>
    <w:rsid w:val="0064744E"/>
    <w:rsid w:val="00650355"/>
    <w:rsid w:val="006505F1"/>
    <w:rsid w:val="00650AD4"/>
    <w:rsid w:val="00650F1C"/>
    <w:rsid w:val="006514F6"/>
    <w:rsid w:val="00651B24"/>
    <w:rsid w:val="00653182"/>
    <w:rsid w:val="006535FC"/>
    <w:rsid w:val="00653A6C"/>
    <w:rsid w:val="00653CDC"/>
    <w:rsid w:val="006542A1"/>
    <w:rsid w:val="00654445"/>
    <w:rsid w:val="00656261"/>
    <w:rsid w:val="00656330"/>
    <w:rsid w:val="006571C6"/>
    <w:rsid w:val="0065750B"/>
    <w:rsid w:val="006575FD"/>
    <w:rsid w:val="00657BF3"/>
    <w:rsid w:val="00660550"/>
    <w:rsid w:val="00660798"/>
    <w:rsid w:val="006607AF"/>
    <w:rsid w:val="00660A68"/>
    <w:rsid w:val="0066133B"/>
    <w:rsid w:val="00661399"/>
    <w:rsid w:val="006615AF"/>
    <w:rsid w:val="006617D8"/>
    <w:rsid w:val="00661A23"/>
    <w:rsid w:val="00661BB8"/>
    <w:rsid w:val="0066279E"/>
    <w:rsid w:val="00662810"/>
    <w:rsid w:val="00662ACE"/>
    <w:rsid w:val="00662F30"/>
    <w:rsid w:val="00662F77"/>
    <w:rsid w:val="006632DD"/>
    <w:rsid w:val="00663C39"/>
    <w:rsid w:val="00664C59"/>
    <w:rsid w:val="00664F28"/>
    <w:rsid w:val="00665BD8"/>
    <w:rsid w:val="00665E09"/>
    <w:rsid w:val="006667A9"/>
    <w:rsid w:val="0066694C"/>
    <w:rsid w:val="006672D4"/>
    <w:rsid w:val="0066753A"/>
    <w:rsid w:val="006679B8"/>
    <w:rsid w:val="00667BB4"/>
    <w:rsid w:val="0067006B"/>
    <w:rsid w:val="006702DA"/>
    <w:rsid w:val="00670EE4"/>
    <w:rsid w:val="0067240F"/>
    <w:rsid w:val="00672510"/>
    <w:rsid w:val="00672C09"/>
    <w:rsid w:val="00672DE3"/>
    <w:rsid w:val="006737B3"/>
    <w:rsid w:val="0067383C"/>
    <w:rsid w:val="00673B49"/>
    <w:rsid w:val="00673BBD"/>
    <w:rsid w:val="00673D92"/>
    <w:rsid w:val="00674323"/>
    <w:rsid w:val="00674364"/>
    <w:rsid w:val="00674868"/>
    <w:rsid w:val="00674869"/>
    <w:rsid w:val="006757F4"/>
    <w:rsid w:val="00675945"/>
    <w:rsid w:val="00675AB0"/>
    <w:rsid w:val="00675FC3"/>
    <w:rsid w:val="006779A4"/>
    <w:rsid w:val="00677BE1"/>
    <w:rsid w:val="00677DAB"/>
    <w:rsid w:val="006811D0"/>
    <w:rsid w:val="0068140F"/>
    <w:rsid w:val="00681826"/>
    <w:rsid w:val="00681D91"/>
    <w:rsid w:val="0068239D"/>
    <w:rsid w:val="00682C74"/>
    <w:rsid w:val="00683C0B"/>
    <w:rsid w:val="00683EF2"/>
    <w:rsid w:val="00683FC5"/>
    <w:rsid w:val="00684509"/>
    <w:rsid w:val="00684AF0"/>
    <w:rsid w:val="00684CA8"/>
    <w:rsid w:val="00684E6D"/>
    <w:rsid w:val="00685944"/>
    <w:rsid w:val="00685E98"/>
    <w:rsid w:val="00686BEE"/>
    <w:rsid w:val="00687251"/>
    <w:rsid w:val="00687684"/>
    <w:rsid w:val="00687E9A"/>
    <w:rsid w:val="0069040E"/>
    <w:rsid w:val="0069076B"/>
    <w:rsid w:val="00690A01"/>
    <w:rsid w:val="00691112"/>
    <w:rsid w:val="0069150B"/>
    <w:rsid w:val="00691BF5"/>
    <w:rsid w:val="00691CBE"/>
    <w:rsid w:val="00691EF5"/>
    <w:rsid w:val="006929D5"/>
    <w:rsid w:val="00692EC2"/>
    <w:rsid w:val="00693408"/>
    <w:rsid w:val="00693C63"/>
    <w:rsid w:val="0069467D"/>
    <w:rsid w:val="0069539B"/>
    <w:rsid w:val="006953A7"/>
    <w:rsid w:val="006956E5"/>
    <w:rsid w:val="00696869"/>
    <w:rsid w:val="006A0A28"/>
    <w:rsid w:val="006A0A55"/>
    <w:rsid w:val="006A14FE"/>
    <w:rsid w:val="006A2717"/>
    <w:rsid w:val="006A2F15"/>
    <w:rsid w:val="006A36D1"/>
    <w:rsid w:val="006A4015"/>
    <w:rsid w:val="006A4510"/>
    <w:rsid w:val="006A47BF"/>
    <w:rsid w:val="006A4BF4"/>
    <w:rsid w:val="006A4E0F"/>
    <w:rsid w:val="006A5158"/>
    <w:rsid w:val="006A5246"/>
    <w:rsid w:val="006A57E9"/>
    <w:rsid w:val="006A5EEF"/>
    <w:rsid w:val="006A6C83"/>
    <w:rsid w:val="006B0A51"/>
    <w:rsid w:val="006B0AF7"/>
    <w:rsid w:val="006B1A2E"/>
    <w:rsid w:val="006B1B9A"/>
    <w:rsid w:val="006B1D18"/>
    <w:rsid w:val="006B3BF5"/>
    <w:rsid w:val="006B4208"/>
    <w:rsid w:val="006B44BC"/>
    <w:rsid w:val="006B4782"/>
    <w:rsid w:val="006B6203"/>
    <w:rsid w:val="006B6688"/>
    <w:rsid w:val="006B686C"/>
    <w:rsid w:val="006B6AB9"/>
    <w:rsid w:val="006B7E7C"/>
    <w:rsid w:val="006C1179"/>
    <w:rsid w:val="006C15F5"/>
    <w:rsid w:val="006C25CA"/>
    <w:rsid w:val="006C3E94"/>
    <w:rsid w:val="006C4771"/>
    <w:rsid w:val="006C6139"/>
    <w:rsid w:val="006C631D"/>
    <w:rsid w:val="006C66B3"/>
    <w:rsid w:val="006C7055"/>
    <w:rsid w:val="006C716C"/>
    <w:rsid w:val="006D07C5"/>
    <w:rsid w:val="006D12A9"/>
    <w:rsid w:val="006D1C5A"/>
    <w:rsid w:val="006D2143"/>
    <w:rsid w:val="006D2EC3"/>
    <w:rsid w:val="006D327D"/>
    <w:rsid w:val="006D34B4"/>
    <w:rsid w:val="006D3D23"/>
    <w:rsid w:val="006D41D1"/>
    <w:rsid w:val="006D449D"/>
    <w:rsid w:val="006D46E1"/>
    <w:rsid w:val="006D472D"/>
    <w:rsid w:val="006D55D2"/>
    <w:rsid w:val="006D5968"/>
    <w:rsid w:val="006D59DC"/>
    <w:rsid w:val="006D632C"/>
    <w:rsid w:val="006D6DF7"/>
    <w:rsid w:val="006E000D"/>
    <w:rsid w:val="006E04BC"/>
    <w:rsid w:val="006E0D58"/>
    <w:rsid w:val="006E0E5F"/>
    <w:rsid w:val="006E0F1F"/>
    <w:rsid w:val="006E1492"/>
    <w:rsid w:val="006E19A1"/>
    <w:rsid w:val="006E21A9"/>
    <w:rsid w:val="006E26B6"/>
    <w:rsid w:val="006E3676"/>
    <w:rsid w:val="006E3C15"/>
    <w:rsid w:val="006E3C21"/>
    <w:rsid w:val="006E3FC3"/>
    <w:rsid w:val="006E402E"/>
    <w:rsid w:val="006E4568"/>
    <w:rsid w:val="006E4623"/>
    <w:rsid w:val="006E4DA8"/>
    <w:rsid w:val="006E4F80"/>
    <w:rsid w:val="006E5880"/>
    <w:rsid w:val="006E5CE8"/>
    <w:rsid w:val="006E60DF"/>
    <w:rsid w:val="006E75E3"/>
    <w:rsid w:val="006E785A"/>
    <w:rsid w:val="006F0297"/>
    <w:rsid w:val="006F05C3"/>
    <w:rsid w:val="006F076F"/>
    <w:rsid w:val="006F11CA"/>
    <w:rsid w:val="006F17FE"/>
    <w:rsid w:val="006F1AD7"/>
    <w:rsid w:val="006F21C4"/>
    <w:rsid w:val="006F2775"/>
    <w:rsid w:val="006F2F53"/>
    <w:rsid w:val="006F321B"/>
    <w:rsid w:val="006F4367"/>
    <w:rsid w:val="006F44A4"/>
    <w:rsid w:val="006F494E"/>
    <w:rsid w:val="006F4D37"/>
    <w:rsid w:val="006F5C90"/>
    <w:rsid w:val="006F67F2"/>
    <w:rsid w:val="006F6A9F"/>
    <w:rsid w:val="006F6B85"/>
    <w:rsid w:val="006F6F71"/>
    <w:rsid w:val="006F7064"/>
    <w:rsid w:val="006F70F6"/>
    <w:rsid w:val="006F7188"/>
    <w:rsid w:val="006F73C9"/>
    <w:rsid w:val="006F75EF"/>
    <w:rsid w:val="006F78C6"/>
    <w:rsid w:val="007016EE"/>
    <w:rsid w:val="00701BED"/>
    <w:rsid w:val="00701C4B"/>
    <w:rsid w:val="00702212"/>
    <w:rsid w:val="00702602"/>
    <w:rsid w:val="00702D67"/>
    <w:rsid w:val="007036FB"/>
    <w:rsid w:val="007039BD"/>
    <w:rsid w:val="00703EA8"/>
    <w:rsid w:val="0070403D"/>
    <w:rsid w:val="0070424E"/>
    <w:rsid w:val="00705CB5"/>
    <w:rsid w:val="00706860"/>
    <w:rsid w:val="00707FB5"/>
    <w:rsid w:val="00707FBC"/>
    <w:rsid w:val="007118DC"/>
    <w:rsid w:val="00712CFB"/>
    <w:rsid w:val="00713861"/>
    <w:rsid w:val="00713903"/>
    <w:rsid w:val="007143AC"/>
    <w:rsid w:val="007144C2"/>
    <w:rsid w:val="00715211"/>
    <w:rsid w:val="007154B5"/>
    <w:rsid w:val="0071567A"/>
    <w:rsid w:val="0071584C"/>
    <w:rsid w:val="00715922"/>
    <w:rsid w:val="0071617C"/>
    <w:rsid w:val="00716B85"/>
    <w:rsid w:val="00717909"/>
    <w:rsid w:val="00720097"/>
    <w:rsid w:val="00720BB6"/>
    <w:rsid w:val="00720CB3"/>
    <w:rsid w:val="00721496"/>
    <w:rsid w:val="00721958"/>
    <w:rsid w:val="007221D1"/>
    <w:rsid w:val="0072276C"/>
    <w:rsid w:val="00722A27"/>
    <w:rsid w:val="00722D45"/>
    <w:rsid w:val="00722E6C"/>
    <w:rsid w:val="0072331C"/>
    <w:rsid w:val="00723411"/>
    <w:rsid w:val="00723CDA"/>
    <w:rsid w:val="00723E00"/>
    <w:rsid w:val="00724933"/>
    <w:rsid w:val="007249D0"/>
    <w:rsid w:val="00724B5C"/>
    <w:rsid w:val="00724C39"/>
    <w:rsid w:val="00725611"/>
    <w:rsid w:val="0072592B"/>
    <w:rsid w:val="00726B65"/>
    <w:rsid w:val="00727849"/>
    <w:rsid w:val="00730626"/>
    <w:rsid w:val="00730C9A"/>
    <w:rsid w:val="00732DEB"/>
    <w:rsid w:val="007330BA"/>
    <w:rsid w:val="00733587"/>
    <w:rsid w:val="007335F0"/>
    <w:rsid w:val="00733FEF"/>
    <w:rsid w:val="007340A2"/>
    <w:rsid w:val="007344F2"/>
    <w:rsid w:val="00734895"/>
    <w:rsid w:val="007348D3"/>
    <w:rsid w:val="007349EA"/>
    <w:rsid w:val="007350FC"/>
    <w:rsid w:val="00735BF9"/>
    <w:rsid w:val="007364ED"/>
    <w:rsid w:val="00736792"/>
    <w:rsid w:val="00736A66"/>
    <w:rsid w:val="00737243"/>
    <w:rsid w:val="00737657"/>
    <w:rsid w:val="007376D4"/>
    <w:rsid w:val="007377EE"/>
    <w:rsid w:val="00737ABB"/>
    <w:rsid w:val="007419B1"/>
    <w:rsid w:val="00742081"/>
    <w:rsid w:val="007438E1"/>
    <w:rsid w:val="00744159"/>
    <w:rsid w:val="0074449A"/>
    <w:rsid w:val="007449F6"/>
    <w:rsid w:val="00745D26"/>
    <w:rsid w:val="00746F66"/>
    <w:rsid w:val="0074705D"/>
    <w:rsid w:val="0075019A"/>
    <w:rsid w:val="00752490"/>
    <w:rsid w:val="007524EC"/>
    <w:rsid w:val="00753B6F"/>
    <w:rsid w:val="00754D68"/>
    <w:rsid w:val="00755235"/>
    <w:rsid w:val="007553DC"/>
    <w:rsid w:val="00755E95"/>
    <w:rsid w:val="00755EAE"/>
    <w:rsid w:val="00756445"/>
    <w:rsid w:val="00756481"/>
    <w:rsid w:val="00756969"/>
    <w:rsid w:val="00756BD0"/>
    <w:rsid w:val="00756FD4"/>
    <w:rsid w:val="007576B2"/>
    <w:rsid w:val="00757933"/>
    <w:rsid w:val="00757C7D"/>
    <w:rsid w:val="0076068E"/>
    <w:rsid w:val="00760980"/>
    <w:rsid w:val="0076147A"/>
    <w:rsid w:val="00762470"/>
    <w:rsid w:val="0076288F"/>
    <w:rsid w:val="00763192"/>
    <w:rsid w:val="007635F3"/>
    <w:rsid w:val="0076373A"/>
    <w:rsid w:val="00763815"/>
    <w:rsid w:val="00763EAA"/>
    <w:rsid w:val="00764400"/>
    <w:rsid w:val="00764C6D"/>
    <w:rsid w:val="00764C88"/>
    <w:rsid w:val="00765200"/>
    <w:rsid w:val="0076569D"/>
    <w:rsid w:val="00765C3F"/>
    <w:rsid w:val="007663C3"/>
    <w:rsid w:val="00766611"/>
    <w:rsid w:val="00766718"/>
    <w:rsid w:val="00766759"/>
    <w:rsid w:val="00766B0B"/>
    <w:rsid w:val="00767502"/>
    <w:rsid w:val="007675ED"/>
    <w:rsid w:val="00767701"/>
    <w:rsid w:val="00767C95"/>
    <w:rsid w:val="00767CD1"/>
    <w:rsid w:val="00770D1C"/>
    <w:rsid w:val="00770F99"/>
    <w:rsid w:val="0077161B"/>
    <w:rsid w:val="0077166C"/>
    <w:rsid w:val="007727A2"/>
    <w:rsid w:val="00772CED"/>
    <w:rsid w:val="00773577"/>
    <w:rsid w:val="00773748"/>
    <w:rsid w:val="00775170"/>
    <w:rsid w:val="00776026"/>
    <w:rsid w:val="00776BA3"/>
    <w:rsid w:val="00776C70"/>
    <w:rsid w:val="007772FE"/>
    <w:rsid w:val="007801E5"/>
    <w:rsid w:val="007801EE"/>
    <w:rsid w:val="007803B2"/>
    <w:rsid w:val="007815E3"/>
    <w:rsid w:val="0078266B"/>
    <w:rsid w:val="00782A2A"/>
    <w:rsid w:val="00782E51"/>
    <w:rsid w:val="0078396C"/>
    <w:rsid w:val="00783C17"/>
    <w:rsid w:val="00783C84"/>
    <w:rsid w:val="00783D43"/>
    <w:rsid w:val="0078401D"/>
    <w:rsid w:val="00784EE7"/>
    <w:rsid w:val="0078534C"/>
    <w:rsid w:val="00785FAA"/>
    <w:rsid w:val="00785FB6"/>
    <w:rsid w:val="00786693"/>
    <w:rsid w:val="007866CD"/>
    <w:rsid w:val="007879D0"/>
    <w:rsid w:val="00787F40"/>
    <w:rsid w:val="0079033B"/>
    <w:rsid w:val="007905EA"/>
    <w:rsid w:val="0079060B"/>
    <w:rsid w:val="00790661"/>
    <w:rsid w:val="00790AF3"/>
    <w:rsid w:val="00791788"/>
    <w:rsid w:val="00791EC7"/>
    <w:rsid w:val="007923FB"/>
    <w:rsid w:val="007926A0"/>
    <w:rsid w:val="007930BB"/>
    <w:rsid w:val="0079480C"/>
    <w:rsid w:val="00794CF6"/>
    <w:rsid w:val="00794E55"/>
    <w:rsid w:val="007950B9"/>
    <w:rsid w:val="00795DCC"/>
    <w:rsid w:val="00797EF9"/>
    <w:rsid w:val="007A07E1"/>
    <w:rsid w:val="007A0E3B"/>
    <w:rsid w:val="007A0E87"/>
    <w:rsid w:val="007A1059"/>
    <w:rsid w:val="007A1E00"/>
    <w:rsid w:val="007A276C"/>
    <w:rsid w:val="007A2789"/>
    <w:rsid w:val="007A2B62"/>
    <w:rsid w:val="007A2DA4"/>
    <w:rsid w:val="007A3535"/>
    <w:rsid w:val="007A3DFC"/>
    <w:rsid w:val="007A4092"/>
    <w:rsid w:val="007A45F1"/>
    <w:rsid w:val="007A5614"/>
    <w:rsid w:val="007A5627"/>
    <w:rsid w:val="007A61AE"/>
    <w:rsid w:val="007A65A8"/>
    <w:rsid w:val="007A6AAF"/>
    <w:rsid w:val="007A70C9"/>
    <w:rsid w:val="007A71DC"/>
    <w:rsid w:val="007A7259"/>
    <w:rsid w:val="007A74F4"/>
    <w:rsid w:val="007A79ED"/>
    <w:rsid w:val="007A7F73"/>
    <w:rsid w:val="007B042A"/>
    <w:rsid w:val="007B0562"/>
    <w:rsid w:val="007B0CF2"/>
    <w:rsid w:val="007B0FD9"/>
    <w:rsid w:val="007B1072"/>
    <w:rsid w:val="007B12AA"/>
    <w:rsid w:val="007B12B9"/>
    <w:rsid w:val="007B12FC"/>
    <w:rsid w:val="007B170A"/>
    <w:rsid w:val="007B221E"/>
    <w:rsid w:val="007B257F"/>
    <w:rsid w:val="007B32F3"/>
    <w:rsid w:val="007B362E"/>
    <w:rsid w:val="007B4545"/>
    <w:rsid w:val="007B4978"/>
    <w:rsid w:val="007B65A6"/>
    <w:rsid w:val="007B71C5"/>
    <w:rsid w:val="007B737E"/>
    <w:rsid w:val="007C09B2"/>
    <w:rsid w:val="007C0F41"/>
    <w:rsid w:val="007C125C"/>
    <w:rsid w:val="007C1709"/>
    <w:rsid w:val="007C1B79"/>
    <w:rsid w:val="007C1E0A"/>
    <w:rsid w:val="007C201E"/>
    <w:rsid w:val="007C2103"/>
    <w:rsid w:val="007C2428"/>
    <w:rsid w:val="007C258A"/>
    <w:rsid w:val="007C25CB"/>
    <w:rsid w:val="007C27D8"/>
    <w:rsid w:val="007C2A13"/>
    <w:rsid w:val="007C31F3"/>
    <w:rsid w:val="007C3448"/>
    <w:rsid w:val="007C3B05"/>
    <w:rsid w:val="007C3B3C"/>
    <w:rsid w:val="007C3FB8"/>
    <w:rsid w:val="007C482A"/>
    <w:rsid w:val="007C4879"/>
    <w:rsid w:val="007C4C47"/>
    <w:rsid w:val="007C58DB"/>
    <w:rsid w:val="007C5B1F"/>
    <w:rsid w:val="007C65D5"/>
    <w:rsid w:val="007C7354"/>
    <w:rsid w:val="007C7B79"/>
    <w:rsid w:val="007D028D"/>
    <w:rsid w:val="007D0355"/>
    <w:rsid w:val="007D0474"/>
    <w:rsid w:val="007D095A"/>
    <w:rsid w:val="007D1C17"/>
    <w:rsid w:val="007D1E4A"/>
    <w:rsid w:val="007D2187"/>
    <w:rsid w:val="007D362A"/>
    <w:rsid w:val="007D3C02"/>
    <w:rsid w:val="007D4516"/>
    <w:rsid w:val="007D4A3F"/>
    <w:rsid w:val="007D4C58"/>
    <w:rsid w:val="007D4C65"/>
    <w:rsid w:val="007D4F47"/>
    <w:rsid w:val="007D535B"/>
    <w:rsid w:val="007D55D5"/>
    <w:rsid w:val="007D6072"/>
    <w:rsid w:val="007D627B"/>
    <w:rsid w:val="007D649A"/>
    <w:rsid w:val="007D6510"/>
    <w:rsid w:val="007D75F7"/>
    <w:rsid w:val="007D7C2A"/>
    <w:rsid w:val="007E0F9A"/>
    <w:rsid w:val="007E1086"/>
    <w:rsid w:val="007E2C36"/>
    <w:rsid w:val="007E2CF5"/>
    <w:rsid w:val="007E2F08"/>
    <w:rsid w:val="007E3612"/>
    <w:rsid w:val="007E3B34"/>
    <w:rsid w:val="007E3ECB"/>
    <w:rsid w:val="007E4454"/>
    <w:rsid w:val="007E47B1"/>
    <w:rsid w:val="007E486D"/>
    <w:rsid w:val="007E4D61"/>
    <w:rsid w:val="007E5B30"/>
    <w:rsid w:val="007E5CA0"/>
    <w:rsid w:val="007E6237"/>
    <w:rsid w:val="007E6ED7"/>
    <w:rsid w:val="007E761E"/>
    <w:rsid w:val="007E7874"/>
    <w:rsid w:val="007F0077"/>
    <w:rsid w:val="007F0237"/>
    <w:rsid w:val="007F0838"/>
    <w:rsid w:val="007F0B95"/>
    <w:rsid w:val="007F0E7F"/>
    <w:rsid w:val="007F1858"/>
    <w:rsid w:val="007F185B"/>
    <w:rsid w:val="007F19D9"/>
    <w:rsid w:val="007F2A4D"/>
    <w:rsid w:val="007F3B67"/>
    <w:rsid w:val="007F3D92"/>
    <w:rsid w:val="007F3F13"/>
    <w:rsid w:val="007F482F"/>
    <w:rsid w:val="007F5E28"/>
    <w:rsid w:val="007F6613"/>
    <w:rsid w:val="007F6E43"/>
    <w:rsid w:val="00800834"/>
    <w:rsid w:val="0080086F"/>
    <w:rsid w:val="0080096D"/>
    <w:rsid w:val="00801113"/>
    <w:rsid w:val="0080123B"/>
    <w:rsid w:val="00801A87"/>
    <w:rsid w:val="0080223B"/>
    <w:rsid w:val="00802326"/>
    <w:rsid w:val="00802F22"/>
    <w:rsid w:val="008030E7"/>
    <w:rsid w:val="0080379A"/>
    <w:rsid w:val="008039B0"/>
    <w:rsid w:val="008040D5"/>
    <w:rsid w:val="00804423"/>
    <w:rsid w:val="0080469D"/>
    <w:rsid w:val="00804EBF"/>
    <w:rsid w:val="00805311"/>
    <w:rsid w:val="00805568"/>
    <w:rsid w:val="008057A7"/>
    <w:rsid w:val="00805E4B"/>
    <w:rsid w:val="00806203"/>
    <w:rsid w:val="0080628C"/>
    <w:rsid w:val="00806BFC"/>
    <w:rsid w:val="00806E54"/>
    <w:rsid w:val="00806E7D"/>
    <w:rsid w:val="0080739F"/>
    <w:rsid w:val="008078BF"/>
    <w:rsid w:val="00810486"/>
    <w:rsid w:val="0081080A"/>
    <w:rsid w:val="00811516"/>
    <w:rsid w:val="00811565"/>
    <w:rsid w:val="008127CE"/>
    <w:rsid w:val="00812AF1"/>
    <w:rsid w:val="008132F6"/>
    <w:rsid w:val="008134E1"/>
    <w:rsid w:val="00813582"/>
    <w:rsid w:val="00813E4E"/>
    <w:rsid w:val="00813F03"/>
    <w:rsid w:val="008141A6"/>
    <w:rsid w:val="00814970"/>
    <w:rsid w:val="00815340"/>
    <w:rsid w:val="0081644E"/>
    <w:rsid w:val="00816B3A"/>
    <w:rsid w:val="00816DDA"/>
    <w:rsid w:val="00817DC2"/>
    <w:rsid w:val="008206AF"/>
    <w:rsid w:val="0082088F"/>
    <w:rsid w:val="008208ED"/>
    <w:rsid w:val="008212AB"/>
    <w:rsid w:val="0082142D"/>
    <w:rsid w:val="008220D7"/>
    <w:rsid w:val="008224BB"/>
    <w:rsid w:val="00823AD6"/>
    <w:rsid w:val="00823E48"/>
    <w:rsid w:val="008243BD"/>
    <w:rsid w:val="00825275"/>
    <w:rsid w:val="00825C09"/>
    <w:rsid w:val="00825D52"/>
    <w:rsid w:val="0082660F"/>
    <w:rsid w:val="008269C6"/>
    <w:rsid w:val="00827C70"/>
    <w:rsid w:val="00830914"/>
    <w:rsid w:val="008313A5"/>
    <w:rsid w:val="00831F1E"/>
    <w:rsid w:val="00832A8E"/>
    <w:rsid w:val="00832C0A"/>
    <w:rsid w:val="008337E5"/>
    <w:rsid w:val="008339DB"/>
    <w:rsid w:val="0083405D"/>
    <w:rsid w:val="00834CF2"/>
    <w:rsid w:val="008351C0"/>
    <w:rsid w:val="00836964"/>
    <w:rsid w:val="0083762A"/>
    <w:rsid w:val="00837C6F"/>
    <w:rsid w:val="008402C9"/>
    <w:rsid w:val="00841487"/>
    <w:rsid w:val="00841563"/>
    <w:rsid w:val="00841891"/>
    <w:rsid w:val="008429AB"/>
    <w:rsid w:val="00842D3F"/>
    <w:rsid w:val="00844128"/>
    <w:rsid w:val="008445BC"/>
    <w:rsid w:val="00844FC0"/>
    <w:rsid w:val="00845630"/>
    <w:rsid w:val="00845C74"/>
    <w:rsid w:val="00845EA6"/>
    <w:rsid w:val="00846372"/>
    <w:rsid w:val="00847304"/>
    <w:rsid w:val="00847711"/>
    <w:rsid w:val="00847B5E"/>
    <w:rsid w:val="008511FF"/>
    <w:rsid w:val="008515B9"/>
    <w:rsid w:val="00851E35"/>
    <w:rsid w:val="00851F9C"/>
    <w:rsid w:val="0085296B"/>
    <w:rsid w:val="00852E5B"/>
    <w:rsid w:val="00852ED8"/>
    <w:rsid w:val="008534DC"/>
    <w:rsid w:val="0085468E"/>
    <w:rsid w:val="008552E4"/>
    <w:rsid w:val="0085541C"/>
    <w:rsid w:val="00855614"/>
    <w:rsid w:val="0085589B"/>
    <w:rsid w:val="00856334"/>
    <w:rsid w:val="00856724"/>
    <w:rsid w:val="00857152"/>
    <w:rsid w:val="00857287"/>
    <w:rsid w:val="00857FD2"/>
    <w:rsid w:val="00857FE3"/>
    <w:rsid w:val="0086004F"/>
    <w:rsid w:val="008608AF"/>
    <w:rsid w:val="00860C32"/>
    <w:rsid w:val="00860ED2"/>
    <w:rsid w:val="00861590"/>
    <w:rsid w:val="0086176F"/>
    <w:rsid w:val="00861910"/>
    <w:rsid w:val="00861CE8"/>
    <w:rsid w:val="00862887"/>
    <w:rsid w:val="008630C2"/>
    <w:rsid w:val="0086350B"/>
    <w:rsid w:val="0086424A"/>
    <w:rsid w:val="00864BC0"/>
    <w:rsid w:val="00865511"/>
    <w:rsid w:val="00865D7D"/>
    <w:rsid w:val="0086678C"/>
    <w:rsid w:val="008671ED"/>
    <w:rsid w:val="0086724A"/>
    <w:rsid w:val="008679C2"/>
    <w:rsid w:val="00867A35"/>
    <w:rsid w:val="008704AA"/>
    <w:rsid w:val="00870701"/>
    <w:rsid w:val="00870BD4"/>
    <w:rsid w:val="00870EF1"/>
    <w:rsid w:val="00871F3B"/>
    <w:rsid w:val="008722F3"/>
    <w:rsid w:val="00872DBE"/>
    <w:rsid w:val="00873131"/>
    <w:rsid w:val="00873C90"/>
    <w:rsid w:val="00874033"/>
    <w:rsid w:val="0087466F"/>
    <w:rsid w:val="008756A1"/>
    <w:rsid w:val="00875E8B"/>
    <w:rsid w:val="008764E2"/>
    <w:rsid w:val="00876D35"/>
    <w:rsid w:val="00876FC3"/>
    <w:rsid w:val="00877279"/>
    <w:rsid w:val="00880ACA"/>
    <w:rsid w:val="008811A9"/>
    <w:rsid w:val="0088138D"/>
    <w:rsid w:val="008813CA"/>
    <w:rsid w:val="00882195"/>
    <w:rsid w:val="008825FA"/>
    <w:rsid w:val="008829F6"/>
    <w:rsid w:val="00882B0D"/>
    <w:rsid w:val="008832A9"/>
    <w:rsid w:val="008834A0"/>
    <w:rsid w:val="008835A8"/>
    <w:rsid w:val="0088364A"/>
    <w:rsid w:val="00883CFB"/>
    <w:rsid w:val="0088425C"/>
    <w:rsid w:val="00884D2D"/>
    <w:rsid w:val="008852AB"/>
    <w:rsid w:val="008852F1"/>
    <w:rsid w:val="00885633"/>
    <w:rsid w:val="0088613C"/>
    <w:rsid w:val="008864B6"/>
    <w:rsid w:val="008867B1"/>
    <w:rsid w:val="00886BEA"/>
    <w:rsid w:val="008878DA"/>
    <w:rsid w:val="00887C65"/>
    <w:rsid w:val="00887D70"/>
    <w:rsid w:val="00887E02"/>
    <w:rsid w:val="00890276"/>
    <w:rsid w:val="0089105D"/>
    <w:rsid w:val="008911BE"/>
    <w:rsid w:val="008918B5"/>
    <w:rsid w:val="00891C08"/>
    <w:rsid w:val="00892027"/>
    <w:rsid w:val="00892162"/>
    <w:rsid w:val="008921FC"/>
    <w:rsid w:val="008922BE"/>
    <w:rsid w:val="00893271"/>
    <w:rsid w:val="00894124"/>
    <w:rsid w:val="00895EAC"/>
    <w:rsid w:val="00896037"/>
    <w:rsid w:val="00896925"/>
    <w:rsid w:val="00896C6C"/>
    <w:rsid w:val="00896E77"/>
    <w:rsid w:val="008A0641"/>
    <w:rsid w:val="008A0B4F"/>
    <w:rsid w:val="008A0CAE"/>
    <w:rsid w:val="008A0F4F"/>
    <w:rsid w:val="008A104C"/>
    <w:rsid w:val="008A15BA"/>
    <w:rsid w:val="008A1C0D"/>
    <w:rsid w:val="008A1FF1"/>
    <w:rsid w:val="008A2103"/>
    <w:rsid w:val="008A231C"/>
    <w:rsid w:val="008A385A"/>
    <w:rsid w:val="008A5110"/>
    <w:rsid w:val="008A537B"/>
    <w:rsid w:val="008A5480"/>
    <w:rsid w:val="008A57F5"/>
    <w:rsid w:val="008A5D12"/>
    <w:rsid w:val="008A6872"/>
    <w:rsid w:val="008A6C40"/>
    <w:rsid w:val="008A6DDD"/>
    <w:rsid w:val="008A7352"/>
    <w:rsid w:val="008A739F"/>
    <w:rsid w:val="008A7612"/>
    <w:rsid w:val="008A7C96"/>
    <w:rsid w:val="008A7E3D"/>
    <w:rsid w:val="008B01B5"/>
    <w:rsid w:val="008B0AB2"/>
    <w:rsid w:val="008B136E"/>
    <w:rsid w:val="008B1766"/>
    <w:rsid w:val="008B2EF0"/>
    <w:rsid w:val="008B2FAD"/>
    <w:rsid w:val="008B30A7"/>
    <w:rsid w:val="008B3FFE"/>
    <w:rsid w:val="008B4367"/>
    <w:rsid w:val="008B45E3"/>
    <w:rsid w:val="008B46EE"/>
    <w:rsid w:val="008B487E"/>
    <w:rsid w:val="008B4E62"/>
    <w:rsid w:val="008B54EF"/>
    <w:rsid w:val="008B5B21"/>
    <w:rsid w:val="008B5CAE"/>
    <w:rsid w:val="008B61A7"/>
    <w:rsid w:val="008B684B"/>
    <w:rsid w:val="008B6C3E"/>
    <w:rsid w:val="008B750A"/>
    <w:rsid w:val="008C01EA"/>
    <w:rsid w:val="008C07AC"/>
    <w:rsid w:val="008C0A48"/>
    <w:rsid w:val="008C0A73"/>
    <w:rsid w:val="008C0CD6"/>
    <w:rsid w:val="008C0D6F"/>
    <w:rsid w:val="008C17E0"/>
    <w:rsid w:val="008C1F73"/>
    <w:rsid w:val="008C2AC8"/>
    <w:rsid w:val="008C2B4B"/>
    <w:rsid w:val="008C2F20"/>
    <w:rsid w:val="008C36CF"/>
    <w:rsid w:val="008C5324"/>
    <w:rsid w:val="008C5F4F"/>
    <w:rsid w:val="008C6050"/>
    <w:rsid w:val="008C61EA"/>
    <w:rsid w:val="008C744D"/>
    <w:rsid w:val="008C756D"/>
    <w:rsid w:val="008D07FC"/>
    <w:rsid w:val="008D082E"/>
    <w:rsid w:val="008D0DCC"/>
    <w:rsid w:val="008D0DDA"/>
    <w:rsid w:val="008D151A"/>
    <w:rsid w:val="008D1CDF"/>
    <w:rsid w:val="008D3F41"/>
    <w:rsid w:val="008D4108"/>
    <w:rsid w:val="008D4AEF"/>
    <w:rsid w:val="008D53AC"/>
    <w:rsid w:val="008D5D80"/>
    <w:rsid w:val="008D685B"/>
    <w:rsid w:val="008D7956"/>
    <w:rsid w:val="008D7C73"/>
    <w:rsid w:val="008E00C2"/>
    <w:rsid w:val="008E067B"/>
    <w:rsid w:val="008E0909"/>
    <w:rsid w:val="008E0D64"/>
    <w:rsid w:val="008E122E"/>
    <w:rsid w:val="008E1523"/>
    <w:rsid w:val="008E1D98"/>
    <w:rsid w:val="008E261D"/>
    <w:rsid w:val="008E2D48"/>
    <w:rsid w:val="008E34F3"/>
    <w:rsid w:val="008E3903"/>
    <w:rsid w:val="008E46A7"/>
    <w:rsid w:val="008E4A9C"/>
    <w:rsid w:val="008E4D1F"/>
    <w:rsid w:val="008E5492"/>
    <w:rsid w:val="008E5F65"/>
    <w:rsid w:val="008E6103"/>
    <w:rsid w:val="008E6B42"/>
    <w:rsid w:val="008E7029"/>
    <w:rsid w:val="008E71B4"/>
    <w:rsid w:val="008E72ED"/>
    <w:rsid w:val="008E7946"/>
    <w:rsid w:val="008E79BF"/>
    <w:rsid w:val="008E79F9"/>
    <w:rsid w:val="008F035A"/>
    <w:rsid w:val="008F04DA"/>
    <w:rsid w:val="008F0723"/>
    <w:rsid w:val="008F0A30"/>
    <w:rsid w:val="008F0C0B"/>
    <w:rsid w:val="008F0FE2"/>
    <w:rsid w:val="008F20D4"/>
    <w:rsid w:val="008F29EB"/>
    <w:rsid w:val="008F3187"/>
    <w:rsid w:val="008F3BA3"/>
    <w:rsid w:val="008F40AD"/>
    <w:rsid w:val="008F4898"/>
    <w:rsid w:val="008F51BD"/>
    <w:rsid w:val="008F51F0"/>
    <w:rsid w:val="008F564C"/>
    <w:rsid w:val="008F56D6"/>
    <w:rsid w:val="008F5C5F"/>
    <w:rsid w:val="008F63B9"/>
    <w:rsid w:val="008F6432"/>
    <w:rsid w:val="00900871"/>
    <w:rsid w:val="009008A2"/>
    <w:rsid w:val="00900CB5"/>
    <w:rsid w:val="00901063"/>
    <w:rsid w:val="0090112B"/>
    <w:rsid w:val="00901166"/>
    <w:rsid w:val="009019D5"/>
    <w:rsid w:val="00901E7B"/>
    <w:rsid w:val="00902996"/>
    <w:rsid w:val="009032AE"/>
    <w:rsid w:val="009034D0"/>
    <w:rsid w:val="00903588"/>
    <w:rsid w:val="00903639"/>
    <w:rsid w:val="00903945"/>
    <w:rsid w:val="00904A7F"/>
    <w:rsid w:val="00904A8A"/>
    <w:rsid w:val="00906012"/>
    <w:rsid w:val="0090636C"/>
    <w:rsid w:val="009066B0"/>
    <w:rsid w:val="009073D7"/>
    <w:rsid w:val="00907980"/>
    <w:rsid w:val="00910AE9"/>
    <w:rsid w:val="00910BCA"/>
    <w:rsid w:val="009113C0"/>
    <w:rsid w:val="00911868"/>
    <w:rsid w:val="00911D40"/>
    <w:rsid w:val="0091200C"/>
    <w:rsid w:val="009127B5"/>
    <w:rsid w:val="009130CC"/>
    <w:rsid w:val="009137BA"/>
    <w:rsid w:val="00913E6F"/>
    <w:rsid w:val="00913FF9"/>
    <w:rsid w:val="00914729"/>
    <w:rsid w:val="009153BE"/>
    <w:rsid w:val="009156F4"/>
    <w:rsid w:val="00915808"/>
    <w:rsid w:val="00915889"/>
    <w:rsid w:val="00915A35"/>
    <w:rsid w:val="00915ACC"/>
    <w:rsid w:val="0091671B"/>
    <w:rsid w:val="00916E70"/>
    <w:rsid w:val="00920F07"/>
    <w:rsid w:val="0092123D"/>
    <w:rsid w:val="009217C3"/>
    <w:rsid w:val="00921B13"/>
    <w:rsid w:val="0092245B"/>
    <w:rsid w:val="00922CAD"/>
    <w:rsid w:val="009237C1"/>
    <w:rsid w:val="00923E30"/>
    <w:rsid w:val="00923F01"/>
    <w:rsid w:val="00924122"/>
    <w:rsid w:val="009241E6"/>
    <w:rsid w:val="00924638"/>
    <w:rsid w:val="00924CF7"/>
    <w:rsid w:val="009252EE"/>
    <w:rsid w:val="00926464"/>
    <w:rsid w:val="009266FF"/>
    <w:rsid w:val="00926BD4"/>
    <w:rsid w:val="00930BD3"/>
    <w:rsid w:val="00930E97"/>
    <w:rsid w:val="00931072"/>
    <w:rsid w:val="00931BB5"/>
    <w:rsid w:val="00931BF8"/>
    <w:rsid w:val="00932B2A"/>
    <w:rsid w:val="00933344"/>
    <w:rsid w:val="009333C6"/>
    <w:rsid w:val="0093414A"/>
    <w:rsid w:val="009345DA"/>
    <w:rsid w:val="0093482C"/>
    <w:rsid w:val="00934E5C"/>
    <w:rsid w:val="00936454"/>
    <w:rsid w:val="0093649F"/>
    <w:rsid w:val="00936A6B"/>
    <w:rsid w:val="00936B04"/>
    <w:rsid w:val="00937150"/>
    <w:rsid w:val="0094042E"/>
    <w:rsid w:val="00940760"/>
    <w:rsid w:val="0094118E"/>
    <w:rsid w:val="0094147B"/>
    <w:rsid w:val="00942340"/>
    <w:rsid w:val="009423F9"/>
    <w:rsid w:val="009428C8"/>
    <w:rsid w:val="00942F2D"/>
    <w:rsid w:val="009436F2"/>
    <w:rsid w:val="00946352"/>
    <w:rsid w:val="00946991"/>
    <w:rsid w:val="00946D2B"/>
    <w:rsid w:val="00947853"/>
    <w:rsid w:val="00947BA7"/>
    <w:rsid w:val="00947BAD"/>
    <w:rsid w:val="00947E35"/>
    <w:rsid w:val="009508D4"/>
    <w:rsid w:val="00950DA9"/>
    <w:rsid w:val="00951197"/>
    <w:rsid w:val="00951202"/>
    <w:rsid w:val="00951E67"/>
    <w:rsid w:val="00951EC6"/>
    <w:rsid w:val="0095262A"/>
    <w:rsid w:val="009526A8"/>
    <w:rsid w:val="00952A95"/>
    <w:rsid w:val="00953820"/>
    <w:rsid w:val="009539FF"/>
    <w:rsid w:val="00953B72"/>
    <w:rsid w:val="00953C01"/>
    <w:rsid w:val="00953DF8"/>
    <w:rsid w:val="00954BE7"/>
    <w:rsid w:val="00954E30"/>
    <w:rsid w:val="0095518C"/>
    <w:rsid w:val="00955651"/>
    <w:rsid w:val="0095587C"/>
    <w:rsid w:val="009558F0"/>
    <w:rsid w:val="009563A0"/>
    <w:rsid w:val="00956A93"/>
    <w:rsid w:val="00956EEC"/>
    <w:rsid w:val="00960362"/>
    <w:rsid w:val="00960FBE"/>
    <w:rsid w:val="009610B5"/>
    <w:rsid w:val="00961B00"/>
    <w:rsid w:val="00961ED1"/>
    <w:rsid w:val="009623AF"/>
    <w:rsid w:val="00963712"/>
    <w:rsid w:val="00963BDE"/>
    <w:rsid w:val="00964589"/>
    <w:rsid w:val="0096471E"/>
    <w:rsid w:val="009650BD"/>
    <w:rsid w:val="0096527F"/>
    <w:rsid w:val="00966B47"/>
    <w:rsid w:val="0096757C"/>
    <w:rsid w:val="009677D4"/>
    <w:rsid w:val="009709DD"/>
    <w:rsid w:val="00970E21"/>
    <w:rsid w:val="009716C3"/>
    <w:rsid w:val="0097189C"/>
    <w:rsid w:val="009718F7"/>
    <w:rsid w:val="00971987"/>
    <w:rsid w:val="009719B8"/>
    <w:rsid w:val="00971AE8"/>
    <w:rsid w:val="00971C1F"/>
    <w:rsid w:val="00971C29"/>
    <w:rsid w:val="00971CA1"/>
    <w:rsid w:val="00971FFD"/>
    <w:rsid w:val="00972102"/>
    <w:rsid w:val="00972AAC"/>
    <w:rsid w:val="00973793"/>
    <w:rsid w:val="009738A9"/>
    <w:rsid w:val="00973C8D"/>
    <w:rsid w:val="00974466"/>
    <w:rsid w:val="009748A3"/>
    <w:rsid w:val="00974C84"/>
    <w:rsid w:val="009752DB"/>
    <w:rsid w:val="009762A1"/>
    <w:rsid w:val="00976735"/>
    <w:rsid w:val="009773FE"/>
    <w:rsid w:val="009776B7"/>
    <w:rsid w:val="00977AE2"/>
    <w:rsid w:val="00977BF2"/>
    <w:rsid w:val="00980195"/>
    <w:rsid w:val="00980413"/>
    <w:rsid w:val="00980542"/>
    <w:rsid w:val="00980978"/>
    <w:rsid w:val="009809CC"/>
    <w:rsid w:val="00980EEF"/>
    <w:rsid w:val="0098140B"/>
    <w:rsid w:val="009816C9"/>
    <w:rsid w:val="0098197C"/>
    <w:rsid w:val="00981A74"/>
    <w:rsid w:val="0098204B"/>
    <w:rsid w:val="00982DB3"/>
    <w:rsid w:val="00984A93"/>
    <w:rsid w:val="009859ED"/>
    <w:rsid w:val="00986123"/>
    <w:rsid w:val="009861AB"/>
    <w:rsid w:val="00987255"/>
    <w:rsid w:val="009875E3"/>
    <w:rsid w:val="00987696"/>
    <w:rsid w:val="00987E65"/>
    <w:rsid w:val="00987E71"/>
    <w:rsid w:val="009900A6"/>
    <w:rsid w:val="009906BA"/>
    <w:rsid w:val="00990C29"/>
    <w:rsid w:val="00990E91"/>
    <w:rsid w:val="00991F73"/>
    <w:rsid w:val="00992199"/>
    <w:rsid w:val="00992238"/>
    <w:rsid w:val="00992768"/>
    <w:rsid w:val="0099281C"/>
    <w:rsid w:val="00992860"/>
    <w:rsid w:val="00992A10"/>
    <w:rsid w:val="00993D6B"/>
    <w:rsid w:val="00993E91"/>
    <w:rsid w:val="009941A1"/>
    <w:rsid w:val="009942FE"/>
    <w:rsid w:val="00994CD0"/>
    <w:rsid w:val="009957DF"/>
    <w:rsid w:val="009967ED"/>
    <w:rsid w:val="00996B97"/>
    <w:rsid w:val="00997699"/>
    <w:rsid w:val="009979D8"/>
    <w:rsid w:val="009A0222"/>
    <w:rsid w:val="009A05AE"/>
    <w:rsid w:val="009A0A49"/>
    <w:rsid w:val="009A10A1"/>
    <w:rsid w:val="009A1163"/>
    <w:rsid w:val="009A1256"/>
    <w:rsid w:val="009A17A4"/>
    <w:rsid w:val="009A17D3"/>
    <w:rsid w:val="009A18B0"/>
    <w:rsid w:val="009A1FFB"/>
    <w:rsid w:val="009A21E9"/>
    <w:rsid w:val="009A288B"/>
    <w:rsid w:val="009A2990"/>
    <w:rsid w:val="009A2A03"/>
    <w:rsid w:val="009A2F56"/>
    <w:rsid w:val="009A31CE"/>
    <w:rsid w:val="009A59BA"/>
    <w:rsid w:val="009A7024"/>
    <w:rsid w:val="009A722E"/>
    <w:rsid w:val="009A73E7"/>
    <w:rsid w:val="009A7635"/>
    <w:rsid w:val="009A7863"/>
    <w:rsid w:val="009A7965"/>
    <w:rsid w:val="009B071F"/>
    <w:rsid w:val="009B080F"/>
    <w:rsid w:val="009B0A31"/>
    <w:rsid w:val="009B13CC"/>
    <w:rsid w:val="009B1EF9"/>
    <w:rsid w:val="009B2097"/>
    <w:rsid w:val="009B24FE"/>
    <w:rsid w:val="009B26B0"/>
    <w:rsid w:val="009B26DE"/>
    <w:rsid w:val="009B2825"/>
    <w:rsid w:val="009B2B02"/>
    <w:rsid w:val="009B35F7"/>
    <w:rsid w:val="009B3D7F"/>
    <w:rsid w:val="009B57CC"/>
    <w:rsid w:val="009B5A97"/>
    <w:rsid w:val="009B5DB6"/>
    <w:rsid w:val="009B6596"/>
    <w:rsid w:val="009B7474"/>
    <w:rsid w:val="009B749B"/>
    <w:rsid w:val="009C1050"/>
    <w:rsid w:val="009C19B7"/>
    <w:rsid w:val="009C2565"/>
    <w:rsid w:val="009C2A75"/>
    <w:rsid w:val="009C2BBF"/>
    <w:rsid w:val="009C3375"/>
    <w:rsid w:val="009C37C7"/>
    <w:rsid w:val="009C3CD4"/>
    <w:rsid w:val="009C44BF"/>
    <w:rsid w:val="009C4E58"/>
    <w:rsid w:val="009C55CB"/>
    <w:rsid w:val="009C5F5B"/>
    <w:rsid w:val="009C6B4C"/>
    <w:rsid w:val="009C6DDF"/>
    <w:rsid w:val="009C726C"/>
    <w:rsid w:val="009C73BE"/>
    <w:rsid w:val="009D01D3"/>
    <w:rsid w:val="009D0506"/>
    <w:rsid w:val="009D07F7"/>
    <w:rsid w:val="009D1200"/>
    <w:rsid w:val="009D1934"/>
    <w:rsid w:val="009D21C3"/>
    <w:rsid w:val="009D26E3"/>
    <w:rsid w:val="009D2C76"/>
    <w:rsid w:val="009D414F"/>
    <w:rsid w:val="009D41B6"/>
    <w:rsid w:val="009D4471"/>
    <w:rsid w:val="009D530F"/>
    <w:rsid w:val="009D5587"/>
    <w:rsid w:val="009D5F5E"/>
    <w:rsid w:val="009D6161"/>
    <w:rsid w:val="009D666A"/>
    <w:rsid w:val="009D69CB"/>
    <w:rsid w:val="009D6E38"/>
    <w:rsid w:val="009D723A"/>
    <w:rsid w:val="009D78CD"/>
    <w:rsid w:val="009D7AEB"/>
    <w:rsid w:val="009D7CC2"/>
    <w:rsid w:val="009E087F"/>
    <w:rsid w:val="009E09AA"/>
    <w:rsid w:val="009E0AF2"/>
    <w:rsid w:val="009E12FF"/>
    <w:rsid w:val="009E194D"/>
    <w:rsid w:val="009E19DF"/>
    <w:rsid w:val="009E28D5"/>
    <w:rsid w:val="009E2BF6"/>
    <w:rsid w:val="009E2EE7"/>
    <w:rsid w:val="009E39F0"/>
    <w:rsid w:val="009E42D8"/>
    <w:rsid w:val="009E43CB"/>
    <w:rsid w:val="009E449C"/>
    <w:rsid w:val="009E45A0"/>
    <w:rsid w:val="009E4900"/>
    <w:rsid w:val="009E4F4A"/>
    <w:rsid w:val="009E5462"/>
    <w:rsid w:val="009E588D"/>
    <w:rsid w:val="009E5D0D"/>
    <w:rsid w:val="009E7005"/>
    <w:rsid w:val="009E72EE"/>
    <w:rsid w:val="009F073C"/>
    <w:rsid w:val="009F0858"/>
    <w:rsid w:val="009F0C74"/>
    <w:rsid w:val="009F1212"/>
    <w:rsid w:val="009F145C"/>
    <w:rsid w:val="009F1788"/>
    <w:rsid w:val="009F1824"/>
    <w:rsid w:val="009F1E65"/>
    <w:rsid w:val="009F1EB5"/>
    <w:rsid w:val="009F237B"/>
    <w:rsid w:val="009F2B74"/>
    <w:rsid w:val="009F2EDC"/>
    <w:rsid w:val="009F3DD9"/>
    <w:rsid w:val="009F630D"/>
    <w:rsid w:val="009F7999"/>
    <w:rsid w:val="009F7BAE"/>
    <w:rsid w:val="009F7D2D"/>
    <w:rsid w:val="00A00148"/>
    <w:rsid w:val="00A00262"/>
    <w:rsid w:val="00A004AA"/>
    <w:rsid w:val="00A01043"/>
    <w:rsid w:val="00A01D74"/>
    <w:rsid w:val="00A01DAB"/>
    <w:rsid w:val="00A023B5"/>
    <w:rsid w:val="00A0358E"/>
    <w:rsid w:val="00A035ED"/>
    <w:rsid w:val="00A037AE"/>
    <w:rsid w:val="00A041BE"/>
    <w:rsid w:val="00A04F51"/>
    <w:rsid w:val="00A0510A"/>
    <w:rsid w:val="00A05611"/>
    <w:rsid w:val="00A05E8D"/>
    <w:rsid w:val="00A062D6"/>
    <w:rsid w:val="00A069B9"/>
    <w:rsid w:val="00A06B7A"/>
    <w:rsid w:val="00A06DE2"/>
    <w:rsid w:val="00A0790C"/>
    <w:rsid w:val="00A07A5E"/>
    <w:rsid w:val="00A07E12"/>
    <w:rsid w:val="00A07F39"/>
    <w:rsid w:val="00A10030"/>
    <w:rsid w:val="00A1021F"/>
    <w:rsid w:val="00A10A07"/>
    <w:rsid w:val="00A117A1"/>
    <w:rsid w:val="00A12004"/>
    <w:rsid w:val="00A12400"/>
    <w:rsid w:val="00A127CC"/>
    <w:rsid w:val="00A12AB1"/>
    <w:rsid w:val="00A13278"/>
    <w:rsid w:val="00A13C34"/>
    <w:rsid w:val="00A13EE0"/>
    <w:rsid w:val="00A145E8"/>
    <w:rsid w:val="00A14EF6"/>
    <w:rsid w:val="00A16C05"/>
    <w:rsid w:val="00A16FDB"/>
    <w:rsid w:val="00A171BD"/>
    <w:rsid w:val="00A17FF3"/>
    <w:rsid w:val="00A2005D"/>
    <w:rsid w:val="00A200B9"/>
    <w:rsid w:val="00A201D3"/>
    <w:rsid w:val="00A203AE"/>
    <w:rsid w:val="00A20827"/>
    <w:rsid w:val="00A20AA1"/>
    <w:rsid w:val="00A21E45"/>
    <w:rsid w:val="00A21EB7"/>
    <w:rsid w:val="00A22C42"/>
    <w:rsid w:val="00A22DDA"/>
    <w:rsid w:val="00A22F31"/>
    <w:rsid w:val="00A23473"/>
    <w:rsid w:val="00A23B3F"/>
    <w:rsid w:val="00A251C2"/>
    <w:rsid w:val="00A25AD6"/>
    <w:rsid w:val="00A25CD0"/>
    <w:rsid w:val="00A25E9F"/>
    <w:rsid w:val="00A25ED8"/>
    <w:rsid w:val="00A2621E"/>
    <w:rsid w:val="00A263B1"/>
    <w:rsid w:val="00A26B18"/>
    <w:rsid w:val="00A270EA"/>
    <w:rsid w:val="00A27EC5"/>
    <w:rsid w:val="00A27F8E"/>
    <w:rsid w:val="00A3047B"/>
    <w:rsid w:val="00A30663"/>
    <w:rsid w:val="00A318DB"/>
    <w:rsid w:val="00A32424"/>
    <w:rsid w:val="00A327BC"/>
    <w:rsid w:val="00A32C07"/>
    <w:rsid w:val="00A32D1A"/>
    <w:rsid w:val="00A33409"/>
    <w:rsid w:val="00A33C1A"/>
    <w:rsid w:val="00A33C7D"/>
    <w:rsid w:val="00A33D72"/>
    <w:rsid w:val="00A33EBF"/>
    <w:rsid w:val="00A33FD7"/>
    <w:rsid w:val="00A34134"/>
    <w:rsid w:val="00A34B35"/>
    <w:rsid w:val="00A34BCD"/>
    <w:rsid w:val="00A34DB8"/>
    <w:rsid w:val="00A35052"/>
    <w:rsid w:val="00A35105"/>
    <w:rsid w:val="00A35355"/>
    <w:rsid w:val="00A3564B"/>
    <w:rsid w:val="00A35C40"/>
    <w:rsid w:val="00A3716B"/>
    <w:rsid w:val="00A37254"/>
    <w:rsid w:val="00A372C2"/>
    <w:rsid w:val="00A37448"/>
    <w:rsid w:val="00A40840"/>
    <w:rsid w:val="00A40B1C"/>
    <w:rsid w:val="00A413CC"/>
    <w:rsid w:val="00A424AF"/>
    <w:rsid w:val="00A42A6A"/>
    <w:rsid w:val="00A42D01"/>
    <w:rsid w:val="00A42E04"/>
    <w:rsid w:val="00A430BB"/>
    <w:rsid w:val="00A43221"/>
    <w:rsid w:val="00A43362"/>
    <w:rsid w:val="00A43561"/>
    <w:rsid w:val="00A43597"/>
    <w:rsid w:val="00A43B03"/>
    <w:rsid w:val="00A441E7"/>
    <w:rsid w:val="00A448A7"/>
    <w:rsid w:val="00A44E96"/>
    <w:rsid w:val="00A4521D"/>
    <w:rsid w:val="00A452E0"/>
    <w:rsid w:val="00A4573D"/>
    <w:rsid w:val="00A457CA"/>
    <w:rsid w:val="00A45A73"/>
    <w:rsid w:val="00A476E7"/>
    <w:rsid w:val="00A5046C"/>
    <w:rsid w:val="00A50A52"/>
    <w:rsid w:val="00A50C98"/>
    <w:rsid w:val="00A50D82"/>
    <w:rsid w:val="00A510F3"/>
    <w:rsid w:val="00A52BBC"/>
    <w:rsid w:val="00A53277"/>
    <w:rsid w:val="00A5364E"/>
    <w:rsid w:val="00A539F4"/>
    <w:rsid w:val="00A53CA9"/>
    <w:rsid w:val="00A54AB9"/>
    <w:rsid w:val="00A55274"/>
    <w:rsid w:val="00A552AF"/>
    <w:rsid w:val="00A5533E"/>
    <w:rsid w:val="00A57068"/>
    <w:rsid w:val="00A578EA"/>
    <w:rsid w:val="00A57A10"/>
    <w:rsid w:val="00A57B22"/>
    <w:rsid w:val="00A57DE0"/>
    <w:rsid w:val="00A57E1E"/>
    <w:rsid w:val="00A606A0"/>
    <w:rsid w:val="00A60CB6"/>
    <w:rsid w:val="00A610EA"/>
    <w:rsid w:val="00A61151"/>
    <w:rsid w:val="00A611CB"/>
    <w:rsid w:val="00A62077"/>
    <w:rsid w:val="00A622F5"/>
    <w:rsid w:val="00A629D6"/>
    <w:rsid w:val="00A638C2"/>
    <w:rsid w:val="00A63F0A"/>
    <w:rsid w:val="00A65753"/>
    <w:rsid w:val="00A65B5D"/>
    <w:rsid w:val="00A65F3C"/>
    <w:rsid w:val="00A673BF"/>
    <w:rsid w:val="00A67589"/>
    <w:rsid w:val="00A67DB9"/>
    <w:rsid w:val="00A7033F"/>
    <w:rsid w:val="00A71565"/>
    <w:rsid w:val="00A71633"/>
    <w:rsid w:val="00A71A0E"/>
    <w:rsid w:val="00A71BA2"/>
    <w:rsid w:val="00A71C34"/>
    <w:rsid w:val="00A71C57"/>
    <w:rsid w:val="00A71D1E"/>
    <w:rsid w:val="00A726C9"/>
    <w:rsid w:val="00A72939"/>
    <w:rsid w:val="00A7331B"/>
    <w:rsid w:val="00A73331"/>
    <w:rsid w:val="00A73B45"/>
    <w:rsid w:val="00A73EBE"/>
    <w:rsid w:val="00A74A1B"/>
    <w:rsid w:val="00A74D3B"/>
    <w:rsid w:val="00A75245"/>
    <w:rsid w:val="00A75421"/>
    <w:rsid w:val="00A75831"/>
    <w:rsid w:val="00A761D2"/>
    <w:rsid w:val="00A76D26"/>
    <w:rsid w:val="00A76EFD"/>
    <w:rsid w:val="00A77851"/>
    <w:rsid w:val="00A778D2"/>
    <w:rsid w:val="00A779D8"/>
    <w:rsid w:val="00A80043"/>
    <w:rsid w:val="00A809B5"/>
    <w:rsid w:val="00A80E1A"/>
    <w:rsid w:val="00A8124C"/>
    <w:rsid w:val="00A8136E"/>
    <w:rsid w:val="00A819B6"/>
    <w:rsid w:val="00A82B5A"/>
    <w:rsid w:val="00A82E95"/>
    <w:rsid w:val="00A836ED"/>
    <w:rsid w:val="00A83A4D"/>
    <w:rsid w:val="00A83B89"/>
    <w:rsid w:val="00A83D1A"/>
    <w:rsid w:val="00A84901"/>
    <w:rsid w:val="00A84AE4"/>
    <w:rsid w:val="00A84E83"/>
    <w:rsid w:val="00A8533C"/>
    <w:rsid w:val="00A85572"/>
    <w:rsid w:val="00A8599A"/>
    <w:rsid w:val="00A85B41"/>
    <w:rsid w:val="00A85BA2"/>
    <w:rsid w:val="00A85E90"/>
    <w:rsid w:val="00A86434"/>
    <w:rsid w:val="00A87541"/>
    <w:rsid w:val="00A87DFC"/>
    <w:rsid w:val="00A900E4"/>
    <w:rsid w:val="00A902DA"/>
    <w:rsid w:val="00A90B02"/>
    <w:rsid w:val="00A910DE"/>
    <w:rsid w:val="00A9285B"/>
    <w:rsid w:val="00A929C4"/>
    <w:rsid w:val="00A92AB2"/>
    <w:rsid w:val="00A92C18"/>
    <w:rsid w:val="00A93866"/>
    <w:rsid w:val="00A9388A"/>
    <w:rsid w:val="00A93946"/>
    <w:rsid w:val="00A9414A"/>
    <w:rsid w:val="00A94735"/>
    <w:rsid w:val="00A94B35"/>
    <w:rsid w:val="00A94B54"/>
    <w:rsid w:val="00A954C2"/>
    <w:rsid w:val="00A95A58"/>
    <w:rsid w:val="00A9635A"/>
    <w:rsid w:val="00A963EC"/>
    <w:rsid w:val="00A96D5D"/>
    <w:rsid w:val="00A96E4B"/>
    <w:rsid w:val="00AA00BA"/>
    <w:rsid w:val="00AA053F"/>
    <w:rsid w:val="00AA0D0F"/>
    <w:rsid w:val="00AA0F38"/>
    <w:rsid w:val="00AA128D"/>
    <w:rsid w:val="00AA15B2"/>
    <w:rsid w:val="00AA164A"/>
    <w:rsid w:val="00AA2350"/>
    <w:rsid w:val="00AA3320"/>
    <w:rsid w:val="00AA4800"/>
    <w:rsid w:val="00AA4BD5"/>
    <w:rsid w:val="00AA57B1"/>
    <w:rsid w:val="00AA57E5"/>
    <w:rsid w:val="00AA6DF5"/>
    <w:rsid w:val="00AA6E05"/>
    <w:rsid w:val="00AB0145"/>
    <w:rsid w:val="00AB0BAC"/>
    <w:rsid w:val="00AB0F16"/>
    <w:rsid w:val="00AB17DD"/>
    <w:rsid w:val="00AB1F65"/>
    <w:rsid w:val="00AB20BC"/>
    <w:rsid w:val="00AB2B51"/>
    <w:rsid w:val="00AB2BB8"/>
    <w:rsid w:val="00AB312E"/>
    <w:rsid w:val="00AB3DB2"/>
    <w:rsid w:val="00AB4B92"/>
    <w:rsid w:val="00AB4FC2"/>
    <w:rsid w:val="00AB5271"/>
    <w:rsid w:val="00AB5C8C"/>
    <w:rsid w:val="00AB5D2B"/>
    <w:rsid w:val="00AB6866"/>
    <w:rsid w:val="00AB6AED"/>
    <w:rsid w:val="00AB70DE"/>
    <w:rsid w:val="00AB7FC5"/>
    <w:rsid w:val="00AC0517"/>
    <w:rsid w:val="00AC098A"/>
    <w:rsid w:val="00AC0DB6"/>
    <w:rsid w:val="00AC122D"/>
    <w:rsid w:val="00AC13F1"/>
    <w:rsid w:val="00AC2FF2"/>
    <w:rsid w:val="00AC368F"/>
    <w:rsid w:val="00AC3907"/>
    <w:rsid w:val="00AC3B12"/>
    <w:rsid w:val="00AC3C63"/>
    <w:rsid w:val="00AC40B6"/>
    <w:rsid w:val="00AC474C"/>
    <w:rsid w:val="00AC5E86"/>
    <w:rsid w:val="00AC6183"/>
    <w:rsid w:val="00AC68DF"/>
    <w:rsid w:val="00AC797F"/>
    <w:rsid w:val="00AD0635"/>
    <w:rsid w:val="00AD066B"/>
    <w:rsid w:val="00AD069C"/>
    <w:rsid w:val="00AD06C3"/>
    <w:rsid w:val="00AD1575"/>
    <w:rsid w:val="00AD211C"/>
    <w:rsid w:val="00AD276F"/>
    <w:rsid w:val="00AD30DE"/>
    <w:rsid w:val="00AD361E"/>
    <w:rsid w:val="00AD408F"/>
    <w:rsid w:val="00AD40BB"/>
    <w:rsid w:val="00AD46D2"/>
    <w:rsid w:val="00AD4EA6"/>
    <w:rsid w:val="00AD4F1C"/>
    <w:rsid w:val="00AD518C"/>
    <w:rsid w:val="00AD5191"/>
    <w:rsid w:val="00AD551F"/>
    <w:rsid w:val="00AD619C"/>
    <w:rsid w:val="00AD6812"/>
    <w:rsid w:val="00AD695B"/>
    <w:rsid w:val="00AD6DC1"/>
    <w:rsid w:val="00AD6E73"/>
    <w:rsid w:val="00AD715E"/>
    <w:rsid w:val="00AD7701"/>
    <w:rsid w:val="00AD7D1F"/>
    <w:rsid w:val="00AD7DB3"/>
    <w:rsid w:val="00AE0895"/>
    <w:rsid w:val="00AE097C"/>
    <w:rsid w:val="00AE1006"/>
    <w:rsid w:val="00AE15A8"/>
    <w:rsid w:val="00AE1652"/>
    <w:rsid w:val="00AE1803"/>
    <w:rsid w:val="00AE2252"/>
    <w:rsid w:val="00AE22A8"/>
    <w:rsid w:val="00AE2705"/>
    <w:rsid w:val="00AE2912"/>
    <w:rsid w:val="00AE2AB0"/>
    <w:rsid w:val="00AE3142"/>
    <w:rsid w:val="00AE334B"/>
    <w:rsid w:val="00AE3D43"/>
    <w:rsid w:val="00AE4AC4"/>
    <w:rsid w:val="00AE4BF1"/>
    <w:rsid w:val="00AE4C93"/>
    <w:rsid w:val="00AE4D28"/>
    <w:rsid w:val="00AE4E23"/>
    <w:rsid w:val="00AE5430"/>
    <w:rsid w:val="00AE5852"/>
    <w:rsid w:val="00AE591C"/>
    <w:rsid w:val="00AE5D40"/>
    <w:rsid w:val="00AE682E"/>
    <w:rsid w:val="00AE6D27"/>
    <w:rsid w:val="00AE6D67"/>
    <w:rsid w:val="00AE7C64"/>
    <w:rsid w:val="00AE7FA0"/>
    <w:rsid w:val="00AF015F"/>
    <w:rsid w:val="00AF23A0"/>
    <w:rsid w:val="00AF261F"/>
    <w:rsid w:val="00AF2EA1"/>
    <w:rsid w:val="00AF3ABC"/>
    <w:rsid w:val="00AF3E91"/>
    <w:rsid w:val="00AF472A"/>
    <w:rsid w:val="00AF517E"/>
    <w:rsid w:val="00AF5868"/>
    <w:rsid w:val="00AF6126"/>
    <w:rsid w:val="00AF708F"/>
    <w:rsid w:val="00AF71EE"/>
    <w:rsid w:val="00B00063"/>
    <w:rsid w:val="00B0078E"/>
    <w:rsid w:val="00B00C2E"/>
    <w:rsid w:val="00B00D85"/>
    <w:rsid w:val="00B0171A"/>
    <w:rsid w:val="00B01B05"/>
    <w:rsid w:val="00B02127"/>
    <w:rsid w:val="00B026F7"/>
    <w:rsid w:val="00B028A1"/>
    <w:rsid w:val="00B03318"/>
    <w:rsid w:val="00B03644"/>
    <w:rsid w:val="00B04340"/>
    <w:rsid w:val="00B04B2C"/>
    <w:rsid w:val="00B05283"/>
    <w:rsid w:val="00B063D5"/>
    <w:rsid w:val="00B065D1"/>
    <w:rsid w:val="00B06C21"/>
    <w:rsid w:val="00B06F0C"/>
    <w:rsid w:val="00B0747F"/>
    <w:rsid w:val="00B07F05"/>
    <w:rsid w:val="00B1046E"/>
    <w:rsid w:val="00B1052F"/>
    <w:rsid w:val="00B11CF4"/>
    <w:rsid w:val="00B11D0B"/>
    <w:rsid w:val="00B12AE0"/>
    <w:rsid w:val="00B1348C"/>
    <w:rsid w:val="00B136AB"/>
    <w:rsid w:val="00B13913"/>
    <w:rsid w:val="00B13AB9"/>
    <w:rsid w:val="00B14A04"/>
    <w:rsid w:val="00B14B52"/>
    <w:rsid w:val="00B14D3D"/>
    <w:rsid w:val="00B14DFE"/>
    <w:rsid w:val="00B1554B"/>
    <w:rsid w:val="00B1560E"/>
    <w:rsid w:val="00B168C5"/>
    <w:rsid w:val="00B16B41"/>
    <w:rsid w:val="00B16D03"/>
    <w:rsid w:val="00B16E9B"/>
    <w:rsid w:val="00B17789"/>
    <w:rsid w:val="00B17865"/>
    <w:rsid w:val="00B17F2D"/>
    <w:rsid w:val="00B20179"/>
    <w:rsid w:val="00B201DB"/>
    <w:rsid w:val="00B2235C"/>
    <w:rsid w:val="00B22A95"/>
    <w:rsid w:val="00B236C4"/>
    <w:rsid w:val="00B238A7"/>
    <w:rsid w:val="00B23E47"/>
    <w:rsid w:val="00B24312"/>
    <w:rsid w:val="00B243B9"/>
    <w:rsid w:val="00B24FDA"/>
    <w:rsid w:val="00B2534A"/>
    <w:rsid w:val="00B257CC"/>
    <w:rsid w:val="00B2625A"/>
    <w:rsid w:val="00B26AAE"/>
    <w:rsid w:val="00B272BB"/>
    <w:rsid w:val="00B279F5"/>
    <w:rsid w:val="00B27C87"/>
    <w:rsid w:val="00B30A4C"/>
    <w:rsid w:val="00B3153B"/>
    <w:rsid w:val="00B3162B"/>
    <w:rsid w:val="00B31DB1"/>
    <w:rsid w:val="00B3200E"/>
    <w:rsid w:val="00B32F6D"/>
    <w:rsid w:val="00B3487E"/>
    <w:rsid w:val="00B352E8"/>
    <w:rsid w:val="00B355F6"/>
    <w:rsid w:val="00B35683"/>
    <w:rsid w:val="00B35A07"/>
    <w:rsid w:val="00B35EAE"/>
    <w:rsid w:val="00B35F43"/>
    <w:rsid w:val="00B361AF"/>
    <w:rsid w:val="00B4012E"/>
    <w:rsid w:val="00B409FD"/>
    <w:rsid w:val="00B40BB0"/>
    <w:rsid w:val="00B412DD"/>
    <w:rsid w:val="00B4171F"/>
    <w:rsid w:val="00B41F7D"/>
    <w:rsid w:val="00B41FBB"/>
    <w:rsid w:val="00B42314"/>
    <w:rsid w:val="00B42367"/>
    <w:rsid w:val="00B4252A"/>
    <w:rsid w:val="00B4283A"/>
    <w:rsid w:val="00B429E6"/>
    <w:rsid w:val="00B42BA3"/>
    <w:rsid w:val="00B43436"/>
    <w:rsid w:val="00B43CF4"/>
    <w:rsid w:val="00B441FC"/>
    <w:rsid w:val="00B4489C"/>
    <w:rsid w:val="00B4512C"/>
    <w:rsid w:val="00B455B4"/>
    <w:rsid w:val="00B47025"/>
    <w:rsid w:val="00B47045"/>
    <w:rsid w:val="00B471FE"/>
    <w:rsid w:val="00B472C6"/>
    <w:rsid w:val="00B47990"/>
    <w:rsid w:val="00B506D3"/>
    <w:rsid w:val="00B50F74"/>
    <w:rsid w:val="00B50FED"/>
    <w:rsid w:val="00B51481"/>
    <w:rsid w:val="00B51A23"/>
    <w:rsid w:val="00B51C9E"/>
    <w:rsid w:val="00B51FE6"/>
    <w:rsid w:val="00B52590"/>
    <w:rsid w:val="00B533B8"/>
    <w:rsid w:val="00B53837"/>
    <w:rsid w:val="00B53C47"/>
    <w:rsid w:val="00B53E31"/>
    <w:rsid w:val="00B54010"/>
    <w:rsid w:val="00B554C0"/>
    <w:rsid w:val="00B560A5"/>
    <w:rsid w:val="00B561C9"/>
    <w:rsid w:val="00B5633D"/>
    <w:rsid w:val="00B56D31"/>
    <w:rsid w:val="00B57024"/>
    <w:rsid w:val="00B60C0F"/>
    <w:rsid w:val="00B60CCA"/>
    <w:rsid w:val="00B6123C"/>
    <w:rsid w:val="00B61AAB"/>
    <w:rsid w:val="00B61E45"/>
    <w:rsid w:val="00B62312"/>
    <w:rsid w:val="00B62604"/>
    <w:rsid w:val="00B630C4"/>
    <w:rsid w:val="00B6329A"/>
    <w:rsid w:val="00B637D3"/>
    <w:rsid w:val="00B63D49"/>
    <w:rsid w:val="00B644EA"/>
    <w:rsid w:val="00B64853"/>
    <w:rsid w:val="00B650AE"/>
    <w:rsid w:val="00B65198"/>
    <w:rsid w:val="00B651DE"/>
    <w:rsid w:val="00B652ED"/>
    <w:rsid w:val="00B65E69"/>
    <w:rsid w:val="00B66678"/>
    <w:rsid w:val="00B67537"/>
    <w:rsid w:val="00B71054"/>
    <w:rsid w:val="00B71FB7"/>
    <w:rsid w:val="00B720CE"/>
    <w:rsid w:val="00B72B00"/>
    <w:rsid w:val="00B73358"/>
    <w:rsid w:val="00B73637"/>
    <w:rsid w:val="00B73640"/>
    <w:rsid w:val="00B736B7"/>
    <w:rsid w:val="00B73FD1"/>
    <w:rsid w:val="00B74BC3"/>
    <w:rsid w:val="00B75BEF"/>
    <w:rsid w:val="00B766FE"/>
    <w:rsid w:val="00B768B0"/>
    <w:rsid w:val="00B76C95"/>
    <w:rsid w:val="00B7777E"/>
    <w:rsid w:val="00B80B79"/>
    <w:rsid w:val="00B81449"/>
    <w:rsid w:val="00B8170A"/>
    <w:rsid w:val="00B82A91"/>
    <w:rsid w:val="00B82ADF"/>
    <w:rsid w:val="00B83074"/>
    <w:rsid w:val="00B83354"/>
    <w:rsid w:val="00B839D0"/>
    <w:rsid w:val="00B83A55"/>
    <w:rsid w:val="00B8444D"/>
    <w:rsid w:val="00B84AE5"/>
    <w:rsid w:val="00B84CDC"/>
    <w:rsid w:val="00B84E13"/>
    <w:rsid w:val="00B853BE"/>
    <w:rsid w:val="00B85D85"/>
    <w:rsid w:val="00B86760"/>
    <w:rsid w:val="00B86FA8"/>
    <w:rsid w:val="00B87D3E"/>
    <w:rsid w:val="00B901E8"/>
    <w:rsid w:val="00B912DF"/>
    <w:rsid w:val="00B9193F"/>
    <w:rsid w:val="00B91D1F"/>
    <w:rsid w:val="00B928BE"/>
    <w:rsid w:val="00B92BE3"/>
    <w:rsid w:val="00B93110"/>
    <w:rsid w:val="00B931D0"/>
    <w:rsid w:val="00B9324A"/>
    <w:rsid w:val="00B932E6"/>
    <w:rsid w:val="00B937F7"/>
    <w:rsid w:val="00B94979"/>
    <w:rsid w:val="00B94AF6"/>
    <w:rsid w:val="00B94CA0"/>
    <w:rsid w:val="00B95653"/>
    <w:rsid w:val="00B96116"/>
    <w:rsid w:val="00B96993"/>
    <w:rsid w:val="00B97250"/>
    <w:rsid w:val="00B9734A"/>
    <w:rsid w:val="00BA0088"/>
    <w:rsid w:val="00BA04E8"/>
    <w:rsid w:val="00BA0675"/>
    <w:rsid w:val="00BA0DF5"/>
    <w:rsid w:val="00BA1411"/>
    <w:rsid w:val="00BA214C"/>
    <w:rsid w:val="00BA2A57"/>
    <w:rsid w:val="00BA2D47"/>
    <w:rsid w:val="00BA3069"/>
    <w:rsid w:val="00BA3146"/>
    <w:rsid w:val="00BA3266"/>
    <w:rsid w:val="00BA3349"/>
    <w:rsid w:val="00BA3762"/>
    <w:rsid w:val="00BA3B0F"/>
    <w:rsid w:val="00BA3E20"/>
    <w:rsid w:val="00BA432B"/>
    <w:rsid w:val="00BA4B42"/>
    <w:rsid w:val="00BA4B96"/>
    <w:rsid w:val="00BA4EE1"/>
    <w:rsid w:val="00BA4F2C"/>
    <w:rsid w:val="00BA55FE"/>
    <w:rsid w:val="00BA58D6"/>
    <w:rsid w:val="00BA6761"/>
    <w:rsid w:val="00BA6F5E"/>
    <w:rsid w:val="00BA763E"/>
    <w:rsid w:val="00BA7D72"/>
    <w:rsid w:val="00BB07B1"/>
    <w:rsid w:val="00BB124F"/>
    <w:rsid w:val="00BB1804"/>
    <w:rsid w:val="00BB1894"/>
    <w:rsid w:val="00BB1A82"/>
    <w:rsid w:val="00BB1B76"/>
    <w:rsid w:val="00BB1BF2"/>
    <w:rsid w:val="00BB2017"/>
    <w:rsid w:val="00BB2318"/>
    <w:rsid w:val="00BB2553"/>
    <w:rsid w:val="00BB28E5"/>
    <w:rsid w:val="00BB2C3E"/>
    <w:rsid w:val="00BB5359"/>
    <w:rsid w:val="00BB59A0"/>
    <w:rsid w:val="00BB5F62"/>
    <w:rsid w:val="00BB6BD5"/>
    <w:rsid w:val="00BB6D54"/>
    <w:rsid w:val="00BC10C8"/>
    <w:rsid w:val="00BC11F8"/>
    <w:rsid w:val="00BC12EB"/>
    <w:rsid w:val="00BC15A5"/>
    <w:rsid w:val="00BC227B"/>
    <w:rsid w:val="00BC23DE"/>
    <w:rsid w:val="00BC2CAA"/>
    <w:rsid w:val="00BC2D0D"/>
    <w:rsid w:val="00BC3506"/>
    <w:rsid w:val="00BC386F"/>
    <w:rsid w:val="00BC3DD5"/>
    <w:rsid w:val="00BC4011"/>
    <w:rsid w:val="00BC5115"/>
    <w:rsid w:val="00BC592C"/>
    <w:rsid w:val="00BC5BB5"/>
    <w:rsid w:val="00BC66E8"/>
    <w:rsid w:val="00BC67EB"/>
    <w:rsid w:val="00BC6832"/>
    <w:rsid w:val="00BC706D"/>
    <w:rsid w:val="00BC734C"/>
    <w:rsid w:val="00BC7CE3"/>
    <w:rsid w:val="00BD0573"/>
    <w:rsid w:val="00BD05D5"/>
    <w:rsid w:val="00BD0DC2"/>
    <w:rsid w:val="00BD130A"/>
    <w:rsid w:val="00BD1353"/>
    <w:rsid w:val="00BD1547"/>
    <w:rsid w:val="00BD1C16"/>
    <w:rsid w:val="00BD2B7F"/>
    <w:rsid w:val="00BD2DB2"/>
    <w:rsid w:val="00BD31A4"/>
    <w:rsid w:val="00BD3CCB"/>
    <w:rsid w:val="00BD40AE"/>
    <w:rsid w:val="00BD4803"/>
    <w:rsid w:val="00BD4F05"/>
    <w:rsid w:val="00BD5129"/>
    <w:rsid w:val="00BD5529"/>
    <w:rsid w:val="00BD569A"/>
    <w:rsid w:val="00BD5B01"/>
    <w:rsid w:val="00BD6736"/>
    <w:rsid w:val="00BD69B6"/>
    <w:rsid w:val="00BD7DFA"/>
    <w:rsid w:val="00BE0539"/>
    <w:rsid w:val="00BE0CCF"/>
    <w:rsid w:val="00BE0E7F"/>
    <w:rsid w:val="00BE10B8"/>
    <w:rsid w:val="00BE1A91"/>
    <w:rsid w:val="00BE1C78"/>
    <w:rsid w:val="00BE2764"/>
    <w:rsid w:val="00BE28DA"/>
    <w:rsid w:val="00BE2C9C"/>
    <w:rsid w:val="00BE2E97"/>
    <w:rsid w:val="00BE309E"/>
    <w:rsid w:val="00BE33CC"/>
    <w:rsid w:val="00BE39D9"/>
    <w:rsid w:val="00BE3B07"/>
    <w:rsid w:val="00BE3DD6"/>
    <w:rsid w:val="00BE46F0"/>
    <w:rsid w:val="00BE4749"/>
    <w:rsid w:val="00BE4BCF"/>
    <w:rsid w:val="00BE539D"/>
    <w:rsid w:val="00BE53FC"/>
    <w:rsid w:val="00BE583C"/>
    <w:rsid w:val="00BE5930"/>
    <w:rsid w:val="00BE5A53"/>
    <w:rsid w:val="00BE5CF4"/>
    <w:rsid w:val="00BE6338"/>
    <w:rsid w:val="00BE64AC"/>
    <w:rsid w:val="00BE678F"/>
    <w:rsid w:val="00BE787A"/>
    <w:rsid w:val="00BF0AD1"/>
    <w:rsid w:val="00BF0BCC"/>
    <w:rsid w:val="00BF10A4"/>
    <w:rsid w:val="00BF1174"/>
    <w:rsid w:val="00BF139D"/>
    <w:rsid w:val="00BF21A8"/>
    <w:rsid w:val="00BF21ED"/>
    <w:rsid w:val="00BF2590"/>
    <w:rsid w:val="00BF46B2"/>
    <w:rsid w:val="00BF4B9B"/>
    <w:rsid w:val="00BF502E"/>
    <w:rsid w:val="00BF56A5"/>
    <w:rsid w:val="00BF718B"/>
    <w:rsid w:val="00C00A7A"/>
    <w:rsid w:val="00C01A49"/>
    <w:rsid w:val="00C01AB6"/>
    <w:rsid w:val="00C01B6E"/>
    <w:rsid w:val="00C0250A"/>
    <w:rsid w:val="00C03165"/>
    <w:rsid w:val="00C0323E"/>
    <w:rsid w:val="00C0337C"/>
    <w:rsid w:val="00C035E5"/>
    <w:rsid w:val="00C037E6"/>
    <w:rsid w:val="00C038D8"/>
    <w:rsid w:val="00C03BB0"/>
    <w:rsid w:val="00C04147"/>
    <w:rsid w:val="00C04660"/>
    <w:rsid w:val="00C0478D"/>
    <w:rsid w:val="00C04BE8"/>
    <w:rsid w:val="00C04DDB"/>
    <w:rsid w:val="00C04DFC"/>
    <w:rsid w:val="00C058E2"/>
    <w:rsid w:val="00C0594D"/>
    <w:rsid w:val="00C0693C"/>
    <w:rsid w:val="00C06A0B"/>
    <w:rsid w:val="00C07032"/>
    <w:rsid w:val="00C074B2"/>
    <w:rsid w:val="00C07E7B"/>
    <w:rsid w:val="00C100DD"/>
    <w:rsid w:val="00C101ED"/>
    <w:rsid w:val="00C10D4D"/>
    <w:rsid w:val="00C11B83"/>
    <w:rsid w:val="00C12088"/>
    <w:rsid w:val="00C12510"/>
    <w:rsid w:val="00C12548"/>
    <w:rsid w:val="00C12958"/>
    <w:rsid w:val="00C13B32"/>
    <w:rsid w:val="00C13C91"/>
    <w:rsid w:val="00C1436F"/>
    <w:rsid w:val="00C1459C"/>
    <w:rsid w:val="00C14740"/>
    <w:rsid w:val="00C14BEC"/>
    <w:rsid w:val="00C15BAF"/>
    <w:rsid w:val="00C15D4E"/>
    <w:rsid w:val="00C162C9"/>
    <w:rsid w:val="00C165C8"/>
    <w:rsid w:val="00C16CF1"/>
    <w:rsid w:val="00C170B2"/>
    <w:rsid w:val="00C17CEC"/>
    <w:rsid w:val="00C17CFF"/>
    <w:rsid w:val="00C20935"/>
    <w:rsid w:val="00C20D8D"/>
    <w:rsid w:val="00C21D1F"/>
    <w:rsid w:val="00C2276B"/>
    <w:rsid w:val="00C23091"/>
    <w:rsid w:val="00C2335B"/>
    <w:rsid w:val="00C236B5"/>
    <w:rsid w:val="00C24956"/>
    <w:rsid w:val="00C24AEF"/>
    <w:rsid w:val="00C24FEC"/>
    <w:rsid w:val="00C2533A"/>
    <w:rsid w:val="00C262D4"/>
    <w:rsid w:val="00C26550"/>
    <w:rsid w:val="00C269A0"/>
    <w:rsid w:val="00C27C19"/>
    <w:rsid w:val="00C311A1"/>
    <w:rsid w:val="00C31EF5"/>
    <w:rsid w:val="00C31F0C"/>
    <w:rsid w:val="00C31F35"/>
    <w:rsid w:val="00C32629"/>
    <w:rsid w:val="00C32A36"/>
    <w:rsid w:val="00C32F7B"/>
    <w:rsid w:val="00C32FEA"/>
    <w:rsid w:val="00C33044"/>
    <w:rsid w:val="00C33676"/>
    <w:rsid w:val="00C33787"/>
    <w:rsid w:val="00C33A13"/>
    <w:rsid w:val="00C34CAE"/>
    <w:rsid w:val="00C34D9B"/>
    <w:rsid w:val="00C356AB"/>
    <w:rsid w:val="00C3587A"/>
    <w:rsid w:val="00C35978"/>
    <w:rsid w:val="00C35BB4"/>
    <w:rsid w:val="00C360C4"/>
    <w:rsid w:val="00C3620C"/>
    <w:rsid w:val="00C36776"/>
    <w:rsid w:val="00C36BF9"/>
    <w:rsid w:val="00C36E74"/>
    <w:rsid w:val="00C41087"/>
    <w:rsid w:val="00C41225"/>
    <w:rsid w:val="00C41A51"/>
    <w:rsid w:val="00C41E61"/>
    <w:rsid w:val="00C4220E"/>
    <w:rsid w:val="00C4281F"/>
    <w:rsid w:val="00C429C9"/>
    <w:rsid w:val="00C42DF2"/>
    <w:rsid w:val="00C42E2F"/>
    <w:rsid w:val="00C43323"/>
    <w:rsid w:val="00C433A9"/>
    <w:rsid w:val="00C43B1D"/>
    <w:rsid w:val="00C44180"/>
    <w:rsid w:val="00C448CB"/>
    <w:rsid w:val="00C449EC"/>
    <w:rsid w:val="00C44D73"/>
    <w:rsid w:val="00C451CA"/>
    <w:rsid w:val="00C452AB"/>
    <w:rsid w:val="00C457BB"/>
    <w:rsid w:val="00C46430"/>
    <w:rsid w:val="00C46473"/>
    <w:rsid w:val="00C465BF"/>
    <w:rsid w:val="00C4792A"/>
    <w:rsid w:val="00C47973"/>
    <w:rsid w:val="00C51407"/>
    <w:rsid w:val="00C514D2"/>
    <w:rsid w:val="00C51977"/>
    <w:rsid w:val="00C51B42"/>
    <w:rsid w:val="00C520C0"/>
    <w:rsid w:val="00C5242F"/>
    <w:rsid w:val="00C52B17"/>
    <w:rsid w:val="00C52B74"/>
    <w:rsid w:val="00C534AA"/>
    <w:rsid w:val="00C54919"/>
    <w:rsid w:val="00C556CA"/>
    <w:rsid w:val="00C557FC"/>
    <w:rsid w:val="00C55E4A"/>
    <w:rsid w:val="00C56034"/>
    <w:rsid w:val="00C562EE"/>
    <w:rsid w:val="00C56C11"/>
    <w:rsid w:val="00C576AC"/>
    <w:rsid w:val="00C57813"/>
    <w:rsid w:val="00C57926"/>
    <w:rsid w:val="00C57AAD"/>
    <w:rsid w:val="00C6068A"/>
    <w:rsid w:val="00C60C6F"/>
    <w:rsid w:val="00C60D5D"/>
    <w:rsid w:val="00C60EC0"/>
    <w:rsid w:val="00C60F93"/>
    <w:rsid w:val="00C6132D"/>
    <w:rsid w:val="00C61D2A"/>
    <w:rsid w:val="00C61F57"/>
    <w:rsid w:val="00C63CB4"/>
    <w:rsid w:val="00C64733"/>
    <w:rsid w:val="00C6518B"/>
    <w:rsid w:val="00C657EB"/>
    <w:rsid w:val="00C6685D"/>
    <w:rsid w:val="00C677B9"/>
    <w:rsid w:val="00C67990"/>
    <w:rsid w:val="00C70814"/>
    <w:rsid w:val="00C70CE8"/>
    <w:rsid w:val="00C71B79"/>
    <w:rsid w:val="00C71BD3"/>
    <w:rsid w:val="00C71C2F"/>
    <w:rsid w:val="00C72065"/>
    <w:rsid w:val="00C720E6"/>
    <w:rsid w:val="00C72490"/>
    <w:rsid w:val="00C72757"/>
    <w:rsid w:val="00C74D32"/>
    <w:rsid w:val="00C74FA0"/>
    <w:rsid w:val="00C752F4"/>
    <w:rsid w:val="00C75502"/>
    <w:rsid w:val="00C75630"/>
    <w:rsid w:val="00C75C94"/>
    <w:rsid w:val="00C765F6"/>
    <w:rsid w:val="00C7716B"/>
    <w:rsid w:val="00C77376"/>
    <w:rsid w:val="00C77E50"/>
    <w:rsid w:val="00C80B79"/>
    <w:rsid w:val="00C82354"/>
    <w:rsid w:val="00C825E7"/>
    <w:rsid w:val="00C836FC"/>
    <w:rsid w:val="00C83834"/>
    <w:rsid w:val="00C86774"/>
    <w:rsid w:val="00C86ED0"/>
    <w:rsid w:val="00C9034F"/>
    <w:rsid w:val="00C9045A"/>
    <w:rsid w:val="00C90BBA"/>
    <w:rsid w:val="00C9108D"/>
    <w:rsid w:val="00C9198C"/>
    <w:rsid w:val="00C921B5"/>
    <w:rsid w:val="00C929A7"/>
    <w:rsid w:val="00C930CF"/>
    <w:rsid w:val="00C9356D"/>
    <w:rsid w:val="00C94426"/>
    <w:rsid w:val="00C94C3C"/>
    <w:rsid w:val="00C953BA"/>
    <w:rsid w:val="00C9579E"/>
    <w:rsid w:val="00C959F1"/>
    <w:rsid w:val="00C95E20"/>
    <w:rsid w:val="00C96230"/>
    <w:rsid w:val="00C9687F"/>
    <w:rsid w:val="00CA03CF"/>
    <w:rsid w:val="00CA0C21"/>
    <w:rsid w:val="00CA0C93"/>
    <w:rsid w:val="00CA1D0F"/>
    <w:rsid w:val="00CA2438"/>
    <w:rsid w:val="00CA2A5C"/>
    <w:rsid w:val="00CA36C9"/>
    <w:rsid w:val="00CA3F74"/>
    <w:rsid w:val="00CA466A"/>
    <w:rsid w:val="00CA4F1E"/>
    <w:rsid w:val="00CA5B78"/>
    <w:rsid w:val="00CA5C2D"/>
    <w:rsid w:val="00CA6087"/>
    <w:rsid w:val="00CA65D5"/>
    <w:rsid w:val="00CA70B6"/>
    <w:rsid w:val="00CA715A"/>
    <w:rsid w:val="00CA751E"/>
    <w:rsid w:val="00CA7573"/>
    <w:rsid w:val="00CB15A1"/>
    <w:rsid w:val="00CB1930"/>
    <w:rsid w:val="00CB1B7B"/>
    <w:rsid w:val="00CB32B5"/>
    <w:rsid w:val="00CB385A"/>
    <w:rsid w:val="00CB3CD1"/>
    <w:rsid w:val="00CB3EA6"/>
    <w:rsid w:val="00CB4435"/>
    <w:rsid w:val="00CB49B2"/>
    <w:rsid w:val="00CB4BA7"/>
    <w:rsid w:val="00CB531E"/>
    <w:rsid w:val="00CB58C7"/>
    <w:rsid w:val="00CB6142"/>
    <w:rsid w:val="00CB6490"/>
    <w:rsid w:val="00CB6C01"/>
    <w:rsid w:val="00CB7000"/>
    <w:rsid w:val="00CC0630"/>
    <w:rsid w:val="00CC0A21"/>
    <w:rsid w:val="00CC0F1F"/>
    <w:rsid w:val="00CC1339"/>
    <w:rsid w:val="00CC1487"/>
    <w:rsid w:val="00CC19DC"/>
    <w:rsid w:val="00CC2277"/>
    <w:rsid w:val="00CC23E7"/>
    <w:rsid w:val="00CC27DE"/>
    <w:rsid w:val="00CC2F60"/>
    <w:rsid w:val="00CC3780"/>
    <w:rsid w:val="00CC3D16"/>
    <w:rsid w:val="00CC40F7"/>
    <w:rsid w:val="00CC5C80"/>
    <w:rsid w:val="00CC68E5"/>
    <w:rsid w:val="00CC6BF0"/>
    <w:rsid w:val="00CC7295"/>
    <w:rsid w:val="00CC7E05"/>
    <w:rsid w:val="00CD0A16"/>
    <w:rsid w:val="00CD1D33"/>
    <w:rsid w:val="00CD1FC7"/>
    <w:rsid w:val="00CD2800"/>
    <w:rsid w:val="00CD370F"/>
    <w:rsid w:val="00CD37FE"/>
    <w:rsid w:val="00CD41C1"/>
    <w:rsid w:val="00CD489F"/>
    <w:rsid w:val="00CD5354"/>
    <w:rsid w:val="00CD5773"/>
    <w:rsid w:val="00CD59B0"/>
    <w:rsid w:val="00CD5A41"/>
    <w:rsid w:val="00CD6E25"/>
    <w:rsid w:val="00CD7731"/>
    <w:rsid w:val="00CD7F2C"/>
    <w:rsid w:val="00CE00FB"/>
    <w:rsid w:val="00CE0B56"/>
    <w:rsid w:val="00CE0BE4"/>
    <w:rsid w:val="00CE0CDD"/>
    <w:rsid w:val="00CE104F"/>
    <w:rsid w:val="00CE1A88"/>
    <w:rsid w:val="00CE2C18"/>
    <w:rsid w:val="00CE2D3D"/>
    <w:rsid w:val="00CE3212"/>
    <w:rsid w:val="00CE3294"/>
    <w:rsid w:val="00CE4AD5"/>
    <w:rsid w:val="00CE5013"/>
    <w:rsid w:val="00CE5FFF"/>
    <w:rsid w:val="00CE62CF"/>
    <w:rsid w:val="00CE6A71"/>
    <w:rsid w:val="00CE7376"/>
    <w:rsid w:val="00CE794F"/>
    <w:rsid w:val="00CE7E03"/>
    <w:rsid w:val="00CE7F8B"/>
    <w:rsid w:val="00CF0039"/>
    <w:rsid w:val="00CF056E"/>
    <w:rsid w:val="00CF1467"/>
    <w:rsid w:val="00CF1A89"/>
    <w:rsid w:val="00CF2270"/>
    <w:rsid w:val="00CF2447"/>
    <w:rsid w:val="00CF25D6"/>
    <w:rsid w:val="00CF332B"/>
    <w:rsid w:val="00CF3AF3"/>
    <w:rsid w:val="00CF42E7"/>
    <w:rsid w:val="00CF47C8"/>
    <w:rsid w:val="00CF546C"/>
    <w:rsid w:val="00CF55AC"/>
    <w:rsid w:val="00CF5977"/>
    <w:rsid w:val="00CF5A64"/>
    <w:rsid w:val="00CF6BEB"/>
    <w:rsid w:val="00CF6C1C"/>
    <w:rsid w:val="00CF742D"/>
    <w:rsid w:val="00CF762B"/>
    <w:rsid w:val="00D0055D"/>
    <w:rsid w:val="00D00D5C"/>
    <w:rsid w:val="00D00E66"/>
    <w:rsid w:val="00D01406"/>
    <w:rsid w:val="00D01748"/>
    <w:rsid w:val="00D01A4F"/>
    <w:rsid w:val="00D01EB1"/>
    <w:rsid w:val="00D01FF4"/>
    <w:rsid w:val="00D02755"/>
    <w:rsid w:val="00D02AF8"/>
    <w:rsid w:val="00D02F59"/>
    <w:rsid w:val="00D03872"/>
    <w:rsid w:val="00D03A2A"/>
    <w:rsid w:val="00D03ADF"/>
    <w:rsid w:val="00D03BBF"/>
    <w:rsid w:val="00D03CF5"/>
    <w:rsid w:val="00D043BF"/>
    <w:rsid w:val="00D04B99"/>
    <w:rsid w:val="00D04EB1"/>
    <w:rsid w:val="00D04F1F"/>
    <w:rsid w:val="00D04FB2"/>
    <w:rsid w:val="00D052EE"/>
    <w:rsid w:val="00D05FDB"/>
    <w:rsid w:val="00D068E2"/>
    <w:rsid w:val="00D069A7"/>
    <w:rsid w:val="00D06A6B"/>
    <w:rsid w:val="00D06E00"/>
    <w:rsid w:val="00D10949"/>
    <w:rsid w:val="00D10B16"/>
    <w:rsid w:val="00D10CCA"/>
    <w:rsid w:val="00D11868"/>
    <w:rsid w:val="00D118E2"/>
    <w:rsid w:val="00D12394"/>
    <w:rsid w:val="00D13457"/>
    <w:rsid w:val="00D13B5E"/>
    <w:rsid w:val="00D13B60"/>
    <w:rsid w:val="00D150BC"/>
    <w:rsid w:val="00D158C1"/>
    <w:rsid w:val="00D169FD"/>
    <w:rsid w:val="00D16B0F"/>
    <w:rsid w:val="00D16D76"/>
    <w:rsid w:val="00D1700A"/>
    <w:rsid w:val="00D17C21"/>
    <w:rsid w:val="00D17F07"/>
    <w:rsid w:val="00D20122"/>
    <w:rsid w:val="00D20ABD"/>
    <w:rsid w:val="00D20C5B"/>
    <w:rsid w:val="00D21030"/>
    <w:rsid w:val="00D2133F"/>
    <w:rsid w:val="00D22DCC"/>
    <w:rsid w:val="00D22EBC"/>
    <w:rsid w:val="00D23B86"/>
    <w:rsid w:val="00D23F92"/>
    <w:rsid w:val="00D249F5"/>
    <w:rsid w:val="00D24D60"/>
    <w:rsid w:val="00D2540A"/>
    <w:rsid w:val="00D257C1"/>
    <w:rsid w:val="00D25C55"/>
    <w:rsid w:val="00D26264"/>
    <w:rsid w:val="00D26420"/>
    <w:rsid w:val="00D26C84"/>
    <w:rsid w:val="00D275C7"/>
    <w:rsid w:val="00D27C1D"/>
    <w:rsid w:val="00D31829"/>
    <w:rsid w:val="00D31CD9"/>
    <w:rsid w:val="00D3261E"/>
    <w:rsid w:val="00D3280F"/>
    <w:rsid w:val="00D32D69"/>
    <w:rsid w:val="00D33200"/>
    <w:rsid w:val="00D335BD"/>
    <w:rsid w:val="00D340A5"/>
    <w:rsid w:val="00D34841"/>
    <w:rsid w:val="00D355DA"/>
    <w:rsid w:val="00D36011"/>
    <w:rsid w:val="00D368BF"/>
    <w:rsid w:val="00D36DB6"/>
    <w:rsid w:val="00D36F29"/>
    <w:rsid w:val="00D372BC"/>
    <w:rsid w:val="00D37F03"/>
    <w:rsid w:val="00D4068F"/>
    <w:rsid w:val="00D40965"/>
    <w:rsid w:val="00D40D96"/>
    <w:rsid w:val="00D416D8"/>
    <w:rsid w:val="00D4174C"/>
    <w:rsid w:val="00D4187B"/>
    <w:rsid w:val="00D42029"/>
    <w:rsid w:val="00D42389"/>
    <w:rsid w:val="00D425E8"/>
    <w:rsid w:val="00D42AC9"/>
    <w:rsid w:val="00D42E33"/>
    <w:rsid w:val="00D42F90"/>
    <w:rsid w:val="00D43152"/>
    <w:rsid w:val="00D4319C"/>
    <w:rsid w:val="00D4329B"/>
    <w:rsid w:val="00D43779"/>
    <w:rsid w:val="00D43E94"/>
    <w:rsid w:val="00D43F09"/>
    <w:rsid w:val="00D449A2"/>
    <w:rsid w:val="00D45507"/>
    <w:rsid w:val="00D45B1B"/>
    <w:rsid w:val="00D45E30"/>
    <w:rsid w:val="00D4741A"/>
    <w:rsid w:val="00D47E4C"/>
    <w:rsid w:val="00D503C3"/>
    <w:rsid w:val="00D5078F"/>
    <w:rsid w:val="00D50DAB"/>
    <w:rsid w:val="00D50F00"/>
    <w:rsid w:val="00D5150C"/>
    <w:rsid w:val="00D52058"/>
    <w:rsid w:val="00D5248E"/>
    <w:rsid w:val="00D528FE"/>
    <w:rsid w:val="00D5290C"/>
    <w:rsid w:val="00D52DFE"/>
    <w:rsid w:val="00D534C8"/>
    <w:rsid w:val="00D53B33"/>
    <w:rsid w:val="00D543CD"/>
    <w:rsid w:val="00D54F0B"/>
    <w:rsid w:val="00D55A46"/>
    <w:rsid w:val="00D55EF7"/>
    <w:rsid w:val="00D5679E"/>
    <w:rsid w:val="00D568B0"/>
    <w:rsid w:val="00D5737B"/>
    <w:rsid w:val="00D57A45"/>
    <w:rsid w:val="00D57D1D"/>
    <w:rsid w:val="00D57FF0"/>
    <w:rsid w:val="00D60B82"/>
    <w:rsid w:val="00D61CC6"/>
    <w:rsid w:val="00D6224A"/>
    <w:rsid w:val="00D6278E"/>
    <w:rsid w:val="00D628C9"/>
    <w:rsid w:val="00D628F3"/>
    <w:rsid w:val="00D62A6D"/>
    <w:rsid w:val="00D6345C"/>
    <w:rsid w:val="00D63532"/>
    <w:rsid w:val="00D63F0B"/>
    <w:rsid w:val="00D644F8"/>
    <w:rsid w:val="00D64E85"/>
    <w:rsid w:val="00D65860"/>
    <w:rsid w:val="00D658CC"/>
    <w:rsid w:val="00D66648"/>
    <w:rsid w:val="00D669EB"/>
    <w:rsid w:val="00D66B60"/>
    <w:rsid w:val="00D674FB"/>
    <w:rsid w:val="00D67681"/>
    <w:rsid w:val="00D70977"/>
    <w:rsid w:val="00D70CE5"/>
    <w:rsid w:val="00D716C4"/>
    <w:rsid w:val="00D716E0"/>
    <w:rsid w:val="00D71869"/>
    <w:rsid w:val="00D71A03"/>
    <w:rsid w:val="00D72248"/>
    <w:rsid w:val="00D72782"/>
    <w:rsid w:val="00D728F7"/>
    <w:rsid w:val="00D7350B"/>
    <w:rsid w:val="00D73543"/>
    <w:rsid w:val="00D738BD"/>
    <w:rsid w:val="00D73FB3"/>
    <w:rsid w:val="00D74739"/>
    <w:rsid w:val="00D74A3D"/>
    <w:rsid w:val="00D750FA"/>
    <w:rsid w:val="00D751EC"/>
    <w:rsid w:val="00D75301"/>
    <w:rsid w:val="00D757A9"/>
    <w:rsid w:val="00D75FF8"/>
    <w:rsid w:val="00D76906"/>
    <w:rsid w:val="00D769A8"/>
    <w:rsid w:val="00D76AFB"/>
    <w:rsid w:val="00D76E76"/>
    <w:rsid w:val="00D76ED7"/>
    <w:rsid w:val="00D77326"/>
    <w:rsid w:val="00D77FCF"/>
    <w:rsid w:val="00D8026D"/>
    <w:rsid w:val="00D80586"/>
    <w:rsid w:val="00D809DC"/>
    <w:rsid w:val="00D80F53"/>
    <w:rsid w:val="00D81036"/>
    <w:rsid w:val="00D811AB"/>
    <w:rsid w:val="00D818AF"/>
    <w:rsid w:val="00D818B7"/>
    <w:rsid w:val="00D81F22"/>
    <w:rsid w:val="00D824E8"/>
    <w:rsid w:val="00D82AC9"/>
    <w:rsid w:val="00D83842"/>
    <w:rsid w:val="00D83986"/>
    <w:rsid w:val="00D83B2E"/>
    <w:rsid w:val="00D85A74"/>
    <w:rsid w:val="00D860C6"/>
    <w:rsid w:val="00D86DB6"/>
    <w:rsid w:val="00D874A0"/>
    <w:rsid w:val="00D875CD"/>
    <w:rsid w:val="00D87872"/>
    <w:rsid w:val="00D87B0E"/>
    <w:rsid w:val="00D90050"/>
    <w:rsid w:val="00D90211"/>
    <w:rsid w:val="00D90226"/>
    <w:rsid w:val="00D90D3A"/>
    <w:rsid w:val="00D91839"/>
    <w:rsid w:val="00D91EE3"/>
    <w:rsid w:val="00D923F0"/>
    <w:rsid w:val="00D92B57"/>
    <w:rsid w:val="00D93557"/>
    <w:rsid w:val="00D93AE8"/>
    <w:rsid w:val="00D93B8C"/>
    <w:rsid w:val="00D94D5A"/>
    <w:rsid w:val="00D95FAF"/>
    <w:rsid w:val="00D962F0"/>
    <w:rsid w:val="00D96E45"/>
    <w:rsid w:val="00D97029"/>
    <w:rsid w:val="00D970E8"/>
    <w:rsid w:val="00D9720D"/>
    <w:rsid w:val="00D97EFA"/>
    <w:rsid w:val="00DA01FC"/>
    <w:rsid w:val="00DA176F"/>
    <w:rsid w:val="00DA2169"/>
    <w:rsid w:val="00DA288C"/>
    <w:rsid w:val="00DA2FB3"/>
    <w:rsid w:val="00DA3464"/>
    <w:rsid w:val="00DA3A03"/>
    <w:rsid w:val="00DA3C66"/>
    <w:rsid w:val="00DA3FB7"/>
    <w:rsid w:val="00DA4919"/>
    <w:rsid w:val="00DA5184"/>
    <w:rsid w:val="00DA56B9"/>
    <w:rsid w:val="00DA601A"/>
    <w:rsid w:val="00DA61CD"/>
    <w:rsid w:val="00DA6287"/>
    <w:rsid w:val="00DA6F98"/>
    <w:rsid w:val="00DA6FAE"/>
    <w:rsid w:val="00DA7275"/>
    <w:rsid w:val="00DA7A11"/>
    <w:rsid w:val="00DB007D"/>
    <w:rsid w:val="00DB0094"/>
    <w:rsid w:val="00DB0235"/>
    <w:rsid w:val="00DB0977"/>
    <w:rsid w:val="00DB12A9"/>
    <w:rsid w:val="00DB1B5D"/>
    <w:rsid w:val="00DB1EF3"/>
    <w:rsid w:val="00DB27AC"/>
    <w:rsid w:val="00DB2EF5"/>
    <w:rsid w:val="00DB4349"/>
    <w:rsid w:val="00DB48B4"/>
    <w:rsid w:val="00DB5314"/>
    <w:rsid w:val="00DB560D"/>
    <w:rsid w:val="00DB5684"/>
    <w:rsid w:val="00DB589D"/>
    <w:rsid w:val="00DB5FD6"/>
    <w:rsid w:val="00DB6B5C"/>
    <w:rsid w:val="00DB6FB8"/>
    <w:rsid w:val="00DB7348"/>
    <w:rsid w:val="00DB789D"/>
    <w:rsid w:val="00DB7BB3"/>
    <w:rsid w:val="00DB7DFB"/>
    <w:rsid w:val="00DB7FEA"/>
    <w:rsid w:val="00DC04D1"/>
    <w:rsid w:val="00DC0E0C"/>
    <w:rsid w:val="00DC0ECD"/>
    <w:rsid w:val="00DC18F5"/>
    <w:rsid w:val="00DC244C"/>
    <w:rsid w:val="00DC35DC"/>
    <w:rsid w:val="00DC365B"/>
    <w:rsid w:val="00DC420F"/>
    <w:rsid w:val="00DC4F9D"/>
    <w:rsid w:val="00DC5390"/>
    <w:rsid w:val="00DC59C1"/>
    <w:rsid w:val="00DC6203"/>
    <w:rsid w:val="00DC64AC"/>
    <w:rsid w:val="00DC6A58"/>
    <w:rsid w:val="00DC7253"/>
    <w:rsid w:val="00DC7324"/>
    <w:rsid w:val="00DC75BA"/>
    <w:rsid w:val="00DC7EA8"/>
    <w:rsid w:val="00DD1F19"/>
    <w:rsid w:val="00DD228F"/>
    <w:rsid w:val="00DD2CDD"/>
    <w:rsid w:val="00DD2E0A"/>
    <w:rsid w:val="00DD3326"/>
    <w:rsid w:val="00DD39AC"/>
    <w:rsid w:val="00DD4037"/>
    <w:rsid w:val="00DD40B8"/>
    <w:rsid w:val="00DD4136"/>
    <w:rsid w:val="00DD4755"/>
    <w:rsid w:val="00DD50B3"/>
    <w:rsid w:val="00DD51DC"/>
    <w:rsid w:val="00DD52B3"/>
    <w:rsid w:val="00DD5403"/>
    <w:rsid w:val="00DD593E"/>
    <w:rsid w:val="00DD59C7"/>
    <w:rsid w:val="00DD5A3D"/>
    <w:rsid w:val="00DD5F4F"/>
    <w:rsid w:val="00DD5FF1"/>
    <w:rsid w:val="00DD602D"/>
    <w:rsid w:val="00DD631E"/>
    <w:rsid w:val="00DD67E1"/>
    <w:rsid w:val="00DD69C6"/>
    <w:rsid w:val="00DD7FB1"/>
    <w:rsid w:val="00DE034D"/>
    <w:rsid w:val="00DE07A1"/>
    <w:rsid w:val="00DE090E"/>
    <w:rsid w:val="00DE09CF"/>
    <w:rsid w:val="00DE0C5F"/>
    <w:rsid w:val="00DE15EF"/>
    <w:rsid w:val="00DE29E8"/>
    <w:rsid w:val="00DE3292"/>
    <w:rsid w:val="00DE3450"/>
    <w:rsid w:val="00DE36AD"/>
    <w:rsid w:val="00DE480F"/>
    <w:rsid w:val="00DE4A8E"/>
    <w:rsid w:val="00DE4F11"/>
    <w:rsid w:val="00DE4F15"/>
    <w:rsid w:val="00DE4F9D"/>
    <w:rsid w:val="00DE67C9"/>
    <w:rsid w:val="00DE6DC7"/>
    <w:rsid w:val="00DE7077"/>
    <w:rsid w:val="00DE70CB"/>
    <w:rsid w:val="00DE78FF"/>
    <w:rsid w:val="00DE7BAF"/>
    <w:rsid w:val="00DE7F69"/>
    <w:rsid w:val="00DF014C"/>
    <w:rsid w:val="00DF0611"/>
    <w:rsid w:val="00DF0F72"/>
    <w:rsid w:val="00DF144A"/>
    <w:rsid w:val="00DF1E17"/>
    <w:rsid w:val="00DF2B2A"/>
    <w:rsid w:val="00DF3981"/>
    <w:rsid w:val="00DF3A55"/>
    <w:rsid w:val="00DF40D9"/>
    <w:rsid w:val="00DF4A17"/>
    <w:rsid w:val="00DF4BCF"/>
    <w:rsid w:val="00DF539E"/>
    <w:rsid w:val="00DF5592"/>
    <w:rsid w:val="00DF56A3"/>
    <w:rsid w:val="00DF60B8"/>
    <w:rsid w:val="00DF6BEA"/>
    <w:rsid w:val="00E00100"/>
    <w:rsid w:val="00E00FA9"/>
    <w:rsid w:val="00E01CAA"/>
    <w:rsid w:val="00E0276D"/>
    <w:rsid w:val="00E04781"/>
    <w:rsid w:val="00E049F1"/>
    <w:rsid w:val="00E04FCF"/>
    <w:rsid w:val="00E05858"/>
    <w:rsid w:val="00E05FA8"/>
    <w:rsid w:val="00E061EA"/>
    <w:rsid w:val="00E06326"/>
    <w:rsid w:val="00E1000C"/>
    <w:rsid w:val="00E11897"/>
    <w:rsid w:val="00E1212F"/>
    <w:rsid w:val="00E126C0"/>
    <w:rsid w:val="00E12933"/>
    <w:rsid w:val="00E13059"/>
    <w:rsid w:val="00E1575B"/>
    <w:rsid w:val="00E1584F"/>
    <w:rsid w:val="00E15AFA"/>
    <w:rsid w:val="00E15B22"/>
    <w:rsid w:val="00E169ED"/>
    <w:rsid w:val="00E201DE"/>
    <w:rsid w:val="00E21444"/>
    <w:rsid w:val="00E22646"/>
    <w:rsid w:val="00E227E0"/>
    <w:rsid w:val="00E227E4"/>
    <w:rsid w:val="00E2283D"/>
    <w:rsid w:val="00E22AEE"/>
    <w:rsid w:val="00E231E0"/>
    <w:rsid w:val="00E232B7"/>
    <w:rsid w:val="00E2398B"/>
    <w:rsid w:val="00E23E6B"/>
    <w:rsid w:val="00E24D87"/>
    <w:rsid w:val="00E25378"/>
    <w:rsid w:val="00E2545D"/>
    <w:rsid w:val="00E2567B"/>
    <w:rsid w:val="00E25A0A"/>
    <w:rsid w:val="00E25C31"/>
    <w:rsid w:val="00E263BA"/>
    <w:rsid w:val="00E26518"/>
    <w:rsid w:val="00E2684E"/>
    <w:rsid w:val="00E2726D"/>
    <w:rsid w:val="00E27271"/>
    <w:rsid w:val="00E27BB9"/>
    <w:rsid w:val="00E27CBF"/>
    <w:rsid w:val="00E27D91"/>
    <w:rsid w:val="00E27EC9"/>
    <w:rsid w:val="00E30371"/>
    <w:rsid w:val="00E303D4"/>
    <w:rsid w:val="00E310C6"/>
    <w:rsid w:val="00E312C9"/>
    <w:rsid w:val="00E31353"/>
    <w:rsid w:val="00E317FF"/>
    <w:rsid w:val="00E31D6C"/>
    <w:rsid w:val="00E3311B"/>
    <w:rsid w:val="00E333A1"/>
    <w:rsid w:val="00E3376C"/>
    <w:rsid w:val="00E34821"/>
    <w:rsid w:val="00E35DDD"/>
    <w:rsid w:val="00E35DE9"/>
    <w:rsid w:val="00E35FE4"/>
    <w:rsid w:val="00E366CF"/>
    <w:rsid w:val="00E366F5"/>
    <w:rsid w:val="00E36EC0"/>
    <w:rsid w:val="00E36FFC"/>
    <w:rsid w:val="00E371FC"/>
    <w:rsid w:val="00E3785B"/>
    <w:rsid w:val="00E37C76"/>
    <w:rsid w:val="00E40B13"/>
    <w:rsid w:val="00E40BFE"/>
    <w:rsid w:val="00E40F5C"/>
    <w:rsid w:val="00E411DB"/>
    <w:rsid w:val="00E412CB"/>
    <w:rsid w:val="00E42566"/>
    <w:rsid w:val="00E428B6"/>
    <w:rsid w:val="00E42A2A"/>
    <w:rsid w:val="00E42AF0"/>
    <w:rsid w:val="00E42ED2"/>
    <w:rsid w:val="00E42EF2"/>
    <w:rsid w:val="00E42F86"/>
    <w:rsid w:val="00E43E0F"/>
    <w:rsid w:val="00E43E64"/>
    <w:rsid w:val="00E44A6A"/>
    <w:rsid w:val="00E465A2"/>
    <w:rsid w:val="00E46FA8"/>
    <w:rsid w:val="00E475CC"/>
    <w:rsid w:val="00E502C4"/>
    <w:rsid w:val="00E50A13"/>
    <w:rsid w:val="00E50BB7"/>
    <w:rsid w:val="00E51038"/>
    <w:rsid w:val="00E513A6"/>
    <w:rsid w:val="00E51736"/>
    <w:rsid w:val="00E5217A"/>
    <w:rsid w:val="00E52A48"/>
    <w:rsid w:val="00E53AA1"/>
    <w:rsid w:val="00E53EF0"/>
    <w:rsid w:val="00E546BC"/>
    <w:rsid w:val="00E54D55"/>
    <w:rsid w:val="00E55BE0"/>
    <w:rsid w:val="00E55C96"/>
    <w:rsid w:val="00E55CDF"/>
    <w:rsid w:val="00E55E2B"/>
    <w:rsid w:val="00E568B9"/>
    <w:rsid w:val="00E56BB9"/>
    <w:rsid w:val="00E573C5"/>
    <w:rsid w:val="00E602E0"/>
    <w:rsid w:val="00E6079C"/>
    <w:rsid w:val="00E60F48"/>
    <w:rsid w:val="00E61298"/>
    <w:rsid w:val="00E614E5"/>
    <w:rsid w:val="00E615F3"/>
    <w:rsid w:val="00E62705"/>
    <w:rsid w:val="00E628A1"/>
    <w:rsid w:val="00E62CC2"/>
    <w:rsid w:val="00E62F15"/>
    <w:rsid w:val="00E631FD"/>
    <w:rsid w:val="00E63802"/>
    <w:rsid w:val="00E63A1C"/>
    <w:rsid w:val="00E6516A"/>
    <w:rsid w:val="00E6556D"/>
    <w:rsid w:val="00E655EA"/>
    <w:rsid w:val="00E66113"/>
    <w:rsid w:val="00E667CB"/>
    <w:rsid w:val="00E67008"/>
    <w:rsid w:val="00E67076"/>
    <w:rsid w:val="00E6786D"/>
    <w:rsid w:val="00E679DD"/>
    <w:rsid w:val="00E67F1A"/>
    <w:rsid w:val="00E71F80"/>
    <w:rsid w:val="00E71FE4"/>
    <w:rsid w:val="00E729C2"/>
    <w:rsid w:val="00E7367D"/>
    <w:rsid w:val="00E73994"/>
    <w:rsid w:val="00E73A39"/>
    <w:rsid w:val="00E73C99"/>
    <w:rsid w:val="00E74A62"/>
    <w:rsid w:val="00E75A51"/>
    <w:rsid w:val="00E75B90"/>
    <w:rsid w:val="00E76263"/>
    <w:rsid w:val="00E765C2"/>
    <w:rsid w:val="00E76928"/>
    <w:rsid w:val="00E769B8"/>
    <w:rsid w:val="00E774C6"/>
    <w:rsid w:val="00E774EA"/>
    <w:rsid w:val="00E80B66"/>
    <w:rsid w:val="00E81471"/>
    <w:rsid w:val="00E81695"/>
    <w:rsid w:val="00E81ADE"/>
    <w:rsid w:val="00E82A59"/>
    <w:rsid w:val="00E8366F"/>
    <w:rsid w:val="00E83E5D"/>
    <w:rsid w:val="00E8426F"/>
    <w:rsid w:val="00E84C5B"/>
    <w:rsid w:val="00E84DD8"/>
    <w:rsid w:val="00E854CD"/>
    <w:rsid w:val="00E854F9"/>
    <w:rsid w:val="00E8582D"/>
    <w:rsid w:val="00E85C0C"/>
    <w:rsid w:val="00E85FCE"/>
    <w:rsid w:val="00E864E9"/>
    <w:rsid w:val="00E86A11"/>
    <w:rsid w:val="00E86C9B"/>
    <w:rsid w:val="00E87466"/>
    <w:rsid w:val="00E87876"/>
    <w:rsid w:val="00E87B55"/>
    <w:rsid w:val="00E87EB9"/>
    <w:rsid w:val="00E90249"/>
    <w:rsid w:val="00E90296"/>
    <w:rsid w:val="00E9094D"/>
    <w:rsid w:val="00E90BC9"/>
    <w:rsid w:val="00E90EBE"/>
    <w:rsid w:val="00E91108"/>
    <w:rsid w:val="00E911D5"/>
    <w:rsid w:val="00E925B3"/>
    <w:rsid w:val="00E93225"/>
    <w:rsid w:val="00E933B6"/>
    <w:rsid w:val="00E948B0"/>
    <w:rsid w:val="00E94D05"/>
    <w:rsid w:val="00E94D3F"/>
    <w:rsid w:val="00E95032"/>
    <w:rsid w:val="00E95134"/>
    <w:rsid w:val="00E955C4"/>
    <w:rsid w:val="00E95838"/>
    <w:rsid w:val="00E960CD"/>
    <w:rsid w:val="00E9709C"/>
    <w:rsid w:val="00E97151"/>
    <w:rsid w:val="00E972B1"/>
    <w:rsid w:val="00E97358"/>
    <w:rsid w:val="00E976E0"/>
    <w:rsid w:val="00E97975"/>
    <w:rsid w:val="00EA02CF"/>
    <w:rsid w:val="00EA0ADC"/>
    <w:rsid w:val="00EA1197"/>
    <w:rsid w:val="00EA13F6"/>
    <w:rsid w:val="00EA1415"/>
    <w:rsid w:val="00EA1644"/>
    <w:rsid w:val="00EA1C35"/>
    <w:rsid w:val="00EA25B5"/>
    <w:rsid w:val="00EA2885"/>
    <w:rsid w:val="00EA2F48"/>
    <w:rsid w:val="00EA31B7"/>
    <w:rsid w:val="00EA49BE"/>
    <w:rsid w:val="00EA49D6"/>
    <w:rsid w:val="00EA4CE8"/>
    <w:rsid w:val="00EA5412"/>
    <w:rsid w:val="00EA5572"/>
    <w:rsid w:val="00EA68E5"/>
    <w:rsid w:val="00EA7035"/>
    <w:rsid w:val="00EA74DD"/>
    <w:rsid w:val="00EA7D96"/>
    <w:rsid w:val="00EA7E15"/>
    <w:rsid w:val="00EB0775"/>
    <w:rsid w:val="00EB0A7D"/>
    <w:rsid w:val="00EB0BF9"/>
    <w:rsid w:val="00EB1585"/>
    <w:rsid w:val="00EB18AE"/>
    <w:rsid w:val="00EB19CA"/>
    <w:rsid w:val="00EB1C80"/>
    <w:rsid w:val="00EB2074"/>
    <w:rsid w:val="00EB25C7"/>
    <w:rsid w:val="00EB285D"/>
    <w:rsid w:val="00EB31F0"/>
    <w:rsid w:val="00EB338E"/>
    <w:rsid w:val="00EB5035"/>
    <w:rsid w:val="00EB5318"/>
    <w:rsid w:val="00EB660D"/>
    <w:rsid w:val="00EB6B66"/>
    <w:rsid w:val="00EB7579"/>
    <w:rsid w:val="00EC0132"/>
    <w:rsid w:val="00EC03D9"/>
    <w:rsid w:val="00EC09FE"/>
    <w:rsid w:val="00EC1851"/>
    <w:rsid w:val="00EC1858"/>
    <w:rsid w:val="00EC1963"/>
    <w:rsid w:val="00EC1A68"/>
    <w:rsid w:val="00EC2020"/>
    <w:rsid w:val="00EC20DE"/>
    <w:rsid w:val="00EC223B"/>
    <w:rsid w:val="00EC24AE"/>
    <w:rsid w:val="00EC2A58"/>
    <w:rsid w:val="00EC2EC2"/>
    <w:rsid w:val="00EC3E77"/>
    <w:rsid w:val="00EC3EF3"/>
    <w:rsid w:val="00EC462C"/>
    <w:rsid w:val="00EC4692"/>
    <w:rsid w:val="00EC4E28"/>
    <w:rsid w:val="00EC4E93"/>
    <w:rsid w:val="00EC507D"/>
    <w:rsid w:val="00EC5B63"/>
    <w:rsid w:val="00EC6F37"/>
    <w:rsid w:val="00EC6FD8"/>
    <w:rsid w:val="00EC7665"/>
    <w:rsid w:val="00ED02C3"/>
    <w:rsid w:val="00ED05BB"/>
    <w:rsid w:val="00ED0683"/>
    <w:rsid w:val="00ED1189"/>
    <w:rsid w:val="00ED17E0"/>
    <w:rsid w:val="00ED1E8D"/>
    <w:rsid w:val="00ED204F"/>
    <w:rsid w:val="00ED239E"/>
    <w:rsid w:val="00ED2484"/>
    <w:rsid w:val="00ED3473"/>
    <w:rsid w:val="00ED350E"/>
    <w:rsid w:val="00ED3D6F"/>
    <w:rsid w:val="00ED4393"/>
    <w:rsid w:val="00ED450B"/>
    <w:rsid w:val="00ED514F"/>
    <w:rsid w:val="00ED5F9F"/>
    <w:rsid w:val="00ED6019"/>
    <w:rsid w:val="00ED6A92"/>
    <w:rsid w:val="00ED6F9D"/>
    <w:rsid w:val="00ED7159"/>
    <w:rsid w:val="00ED74F5"/>
    <w:rsid w:val="00ED778F"/>
    <w:rsid w:val="00EE001B"/>
    <w:rsid w:val="00EE0A2C"/>
    <w:rsid w:val="00EE1AAB"/>
    <w:rsid w:val="00EE2000"/>
    <w:rsid w:val="00EE299C"/>
    <w:rsid w:val="00EE3611"/>
    <w:rsid w:val="00EE43DB"/>
    <w:rsid w:val="00EE4874"/>
    <w:rsid w:val="00EE5511"/>
    <w:rsid w:val="00EE5549"/>
    <w:rsid w:val="00EE5AC5"/>
    <w:rsid w:val="00EE65DF"/>
    <w:rsid w:val="00EE6982"/>
    <w:rsid w:val="00EE7409"/>
    <w:rsid w:val="00EE7797"/>
    <w:rsid w:val="00EE78EF"/>
    <w:rsid w:val="00EF0F41"/>
    <w:rsid w:val="00EF1677"/>
    <w:rsid w:val="00EF1CE2"/>
    <w:rsid w:val="00EF3899"/>
    <w:rsid w:val="00EF407C"/>
    <w:rsid w:val="00EF44A5"/>
    <w:rsid w:val="00EF494E"/>
    <w:rsid w:val="00EF5554"/>
    <w:rsid w:val="00EF58DB"/>
    <w:rsid w:val="00EF5BF5"/>
    <w:rsid w:val="00EF5C39"/>
    <w:rsid w:val="00EF6416"/>
    <w:rsid w:val="00EF658F"/>
    <w:rsid w:val="00EF71B8"/>
    <w:rsid w:val="00EF71C2"/>
    <w:rsid w:val="00EF765F"/>
    <w:rsid w:val="00EF7FBE"/>
    <w:rsid w:val="00F004D8"/>
    <w:rsid w:val="00F00B95"/>
    <w:rsid w:val="00F00D72"/>
    <w:rsid w:val="00F00F71"/>
    <w:rsid w:val="00F011CE"/>
    <w:rsid w:val="00F01378"/>
    <w:rsid w:val="00F016AC"/>
    <w:rsid w:val="00F01715"/>
    <w:rsid w:val="00F02070"/>
    <w:rsid w:val="00F02091"/>
    <w:rsid w:val="00F03096"/>
    <w:rsid w:val="00F030FC"/>
    <w:rsid w:val="00F03700"/>
    <w:rsid w:val="00F0442D"/>
    <w:rsid w:val="00F04B3C"/>
    <w:rsid w:val="00F06831"/>
    <w:rsid w:val="00F06962"/>
    <w:rsid w:val="00F07DF0"/>
    <w:rsid w:val="00F100B0"/>
    <w:rsid w:val="00F10183"/>
    <w:rsid w:val="00F10AC9"/>
    <w:rsid w:val="00F12202"/>
    <w:rsid w:val="00F12F26"/>
    <w:rsid w:val="00F13619"/>
    <w:rsid w:val="00F13838"/>
    <w:rsid w:val="00F13A8C"/>
    <w:rsid w:val="00F13E01"/>
    <w:rsid w:val="00F14290"/>
    <w:rsid w:val="00F14FBD"/>
    <w:rsid w:val="00F15033"/>
    <w:rsid w:val="00F153C6"/>
    <w:rsid w:val="00F15623"/>
    <w:rsid w:val="00F1752E"/>
    <w:rsid w:val="00F17B65"/>
    <w:rsid w:val="00F2117D"/>
    <w:rsid w:val="00F21215"/>
    <w:rsid w:val="00F212FF"/>
    <w:rsid w:val="00F215DC"/>
    <w:rsid w:val="00F21F3F"/>
    <w:rsid w:val="00F22272"/>
    <w:rsid w:val="00F22442"/>
    <w:rsid w:val="00F23C13"/>
    <w:rsid w:val="00F2406A"/>
    <w:rsid w:val="00F2439A"/>
    <w:rsid w:val="00F2465A"/>
    <w:rsid w:val="00F24C63"/>
    <w:rsid w:val="00F25A0B"/>
    <w:rsid w:val="00F25B64"/>
    <w:rsid w:val="00F272E2"/>
    <w:rsid w:val="00F30402"/>
    <w:rsid w:val="00F304AA"/>
    <w:rsid w:val="00F30501"/>
    <w:rsid w:val="00F30744"/>
    <w:rsid w:val="00F31422"/>
    <w:rsid w:val="00F314D2"/>
    <w:rsid w:val="00F31E49"/>
    <w:rsid w:val="00F31ED3"/>
    <w:rsid w:val="00F328C5"/>
    <w:rsid w:val="00F32950"/>
    <w:rsid w:val="00F3350C"/>
    <w:rsid w:val="00F33A51"/>
    <w:rsid w:val="00F33E0B"/>
    <w:rsid w:val="00F34436"/>
    <w:rsid w:val="00F346AD"/>
    <w:rsid w:val="00F3475D"/>
    <w:rsid w:val="00F35070"/>
    <w:rsid w:val="00F351BF"/>
    <w:rsid w:val="00F3688B"/>
    <w:rsid w:val="00F36B29"/>
    <w:rsid w:val="00F36E8B"/>
    <w:rsid w:val="00F37C0E"/>
    <w:rsid w:val="00F37E4C"/>
    <w:rsid w:val="00F37E6B"/>
    <w:rsid w:val="00F40FBE"/>
    <w:rsid w:val="00F41CB4"/>
    <w:rsid w:val="00F4281E"/>
    <w:rsid w:val="00F42B78"/>
    <w:rsid w:val="00F432DF"/>
    <w:rsid w:val="00F434B7"/>
    <w:rsid w:val="00F43B39"/>
    <w:rsid w:val="00F43D43"/>
    <w:rsid w:val="00F44EAB"/>
    <w:rsid w:val="00F45947"/>
    <w:rsid w:val="00F465EF"/>
    <w:rsid w:val="00F467E1"/>
    <w:rsid w:val="00F46926"/>
    <w:rsid w:val="00F46E5D"/>
    <w:rsid w:val="00F47E69"/>
    <w:rsid w:val="00F50435"/>
    <w:rsid w:val="00F50573"/>
    <w:rsid w:val="00F518C1"/>
    <w:rsid w:val="00F51946"/>
    <w:rsid w:val="00F52041"/>
    <w:rsid w:val="00F526E1"/>
    <w:rsid w:val="00F529BD"/>
    <w:rsid w:val="00F52A3B"/>
    <w:rsid w:val="00F531AC"/>
    <w:rsid w:val="00F5321E"/>
    <w:rsid w:val="00F53D9C"/>
    <w:rsid w:val="00F53F01"/>
    <w:rsid w:val="00F547E5"/>
    <w:rsid w:val="00F55159"/>
    <w:rsid w:val="00F555AD"/>
    <w:rsid w:val="00F55B70"/>
    <w:rsid w:val="00F55CAF"/>
    <w:rsid w:val="00F5612F"/>
    <w:rsid w:val="00F56141"/>
    <w:rsid w:val="00F56296"/>
    <w:rsid w:val="00F568FF"/>
    <w:rsid w:val="00F56B34"/>
    <w:rsid w:val="00F56F33"/>
    <w:rsid w:val="00F573E2"/>
    <w:rsid w:val="00F57D48"/>
    <w:rsid w:val="00F60851"/>
    <w:rsid w:val="00F60E75"/>
    <w:rsid w:val="00F60EB3"/>
    <w:rsid w:val="00F61B50"/>
    <w:rsid w:val="00F6230F"/>
    <w:rsid w:val="00F624B7"/>
    <w:rsid w:val="00F62513"/>
    <w:rsid w:val="00F62733"/>
    <w:rsid w:val="00F6282B"/>
    <w:rsid w:val="00F62CE5"/>
    <w:rsid w:val="00F633E6"/>
    <w:rsid w:val="00F6353C"/>
    <w:rsid w:val="00F6374A"/>
    <w:rsid w:val="00F6446E"/>
    <w:rsid w:val="00F65906"/>
    <w:rsid w:val="00F65C41"/>
    <w:rsid w:val="00F6609B"/>
    <w:rsid w:val="00F66822"/>
    <w:rsid w:val="00F66897"/>
    <w:rsid w:val="00F67360"/>
    <w:rsid w:val="00F67A74"/>
    <w:rsid w:val="00F67C7E"/>
    <w:rsid w:val="00F701EB"/>
    <w:rsid w:val="00F706FB"/>
    <w:rsid w:val="00F71D44"/>
    <w:rsid w:val="00F72C6E"/>
    <w:rsid w:val="00F72DE0"/>
    <w:rsid w:val="00F743A8"/>
    <w:rsid w:val="00F744B6"/>
    <w:rsid w:val="00F74777"/>
    <w:rsid w:val="00F75129"/>
    <w:rsid w:val="00F7666D"/>
    <w:rsid w:val="00F767EA"/>
    <w:rsid w:val="00F77BE1"/>
    <w:rsid w:val="00F77C95"/>
    <w:rsid w:val="00F77DBA"/>
    <w:rsid w:val="00F80595"/>
    <w:rsid w:val="00F8157B"/>
    <w:rsid w:val="00F81E09"/>
    <w:rsid w:val="00F8305F"/>
    <w:rsid w:val="00F834EE"/>
    <w:rsid w:val="00F8384F"/>
    <w:rsid w:val="00F83CC4"/>
    <w:rsid w:val="00F83E09"/>
    <w:rsid w:val="00F83EBB"/>
    <w:rsid w:val="00F84042"/>
    <w:rsid w:val="00F843D5"/>
    <w:rsid w:val="00F8453B"/>
    <w:rsid w:val="00F8486F"/>
    <w:rsid w:val="00F851E1"/>
    <w:rsid w:val="00F85BBA"/>
    <w:rsid w:val="00F85C1A"/>
    <w:rsid w:val="00F86435"/>
    <w:rsid w:val="00F865EA"/>
    <w:rsid w:val="00F86CF5"/>
    <w:rsid w:val="00F871DF"/>
    <w:rsid w:val="00F873CF"/>
    <w:rsid w:val="00F87CAB"/>
    <w:rsid w:val="00F87DB7"/>
    <w:rsid w:val="00F900D0"/>
    <w:rsid w:val="00F904E7"/>
    <w:rsid w:val="00F90B71"/>
    <w:rsid w:val="00F90F7C"/>
    <w:rsid w:val="00F91516"/>
    <w:rsid w:val="00F916B3"/>
    <w:rsid w:val="00F91BA7"/>
    <w:rsid w:val="00F91D84"/>
    <w:rsid w:val="00F92303"/>
    <w:rsid w:val="00F927BF"/>
    <w:rsid w:val="00F938C6"/>
    <w:rsid w:val="00F9477B"/>
    <w:rsid w:val="00F94B16"/>
    <w:rsid w:val="00F94CAE"/>
    <w:rsid w:val="00F94F3A"/>
    <w:rsid w:val="00F955DB"/>
    <w:rsid w:val="00F958B5"/>
    <w:rsid w:val="00F95BDE"/>
    <w:rsid w:val="00F95C5C"/>
    <w:rsid w:val="00F95C62"/>
    <w:rsid w:val="00F96DA3"/>
    <w:rsid w:val="00F970A3"/>
    <w:rsid w:val="00F972C6"/>
    <w:rsid w:val="00F9733B"/>
    <w:rsid w:val="00F97B40"/>
    <w:rsid w:val="00F97D50"/>
    <w:rsid w:val="00FA0155"/>
    <w:rsid w:val="00FA041D"/>
    <w:rsid w:val="00FA0C41"/>
    <w:rsid w:val="00FA0FE3"/>
    <w:rsid w:val="00FA1935"/>
    <w:rsid w:val="00FA220D"/>
    <w:rsid w:val="00FA3698"/>
    <w:rsid w:val="00FA3C76"/>
    <w:rsid w:val="00FA4010"/>
    <w:rsid w:val="00FA421F"/>
    <w:rsid w:val="00FA4C97"/>
    <w:rsid w:val="00FA4E16"/>
    <w:rsid w:val="00FA4EE4"/>
    <w:rsid w:val="00FA5154"/>
    <w:rsid w:val="00FA56B5"/>
    <w:rsid w:val="00FA5DE3"/>
    <w:rsid w:val="00FA662B"/>
    <w:rsid w:val="00FA6AD4"/>
    <w:rsid w:val="00FA6ECC"/>
    <w:rsid w:val="00FA7212"/>
    <w:rsid w:val="00FA75D6"/>
    <w:rsid w:val="00FA79F5"/>
    <w:rsid w:val="00FA7A3F"/>
    <w:rsid w:val="00FA7DFB"/>
    <w:rsid w:val="00FA7DFF"/>
    <w:rsid w:val="00FB0181"/>
    <w:rsid w:val="00FB05C9"/>
    <w:rsid w:val="00FB080B"/>
    <w:rsid w:val="00FB08C4"/>
    <w:rsid w:val="00FB0C3D"/>
    <w:rsid w:val="00FB124C"/>
    <w:rsid w:val="00FB19B1"/>
    <w:rsid w:val="00FB1D50"/>
    <w:rsid w:val="00FB24B3"/>
    <w:rsid w:val="00FB26BE"/>
    <w:rsid w:val="00FB35A6"/>
    <w:rsid w:val="00FB4182"/>
    <w:rsid w:val="00FB43B9"/>
    <w:rsid w:val="00FB465C"/>
    <w:rsid w:val="00FB51A1"/>
    <w:rsid w:val="00FB54A1"/>
    <w:rsid w:val="00FB59E5"/>
    <w:rsid w:val="00FB5A04"/>
    <w:rsid w:val="00FB5BB8"/>
    <w:rsid w:val="00FB660E"/>
    <w:rsid w:val="00FB74FD"/>
    <w:rsid w:val="00FB78F5"/>
    <w:rsid w:val="00FB7982"/>
    <w:rsid w:val="00FC0137"/>
    <w:rsid w:val="00FC046D"/>
    <w:rsid w:val="00FC0D66"/>
    <w:rsid w:val="00FC1A0E"/>
    <w:rsid w:val="00FC1BDD"/>
    <w:rsid w:val="00FC1CF5"/>
    <w:rsid w:val="00FC239C"/>
    <w:rsid w:val="00FC2A6B"/>
    <w:rsid w:val="00FC2B7F"/>
    <w:rsid w:val="00FC2D8D"/>
    <w:rsid w:val="00FC2FC8"/>
    <w:rsid w:val="00FC3ACB"/>
    <w:rsid w:val="00FC3E1F"/>
    <w:rsid w:val="00FC4A77"/>
    <w:rsid w:val="00FC4FD1"/>
    <w:rsid w:val="00FC519D"/>
    <w:rsid w:val="00FC540B"/>
    <w:rsid w:val="00FC54B9"/>
    <w:rsid w:val="00FC5661"/>
    <w:rsid w:val="00FC56DD"/>
    <w:rsid w:val="00FC597B"/>
    <w:rsid w:val="00FC5A44"/>
    <w:rsid w:val="00FC5B8A"/>
    <w:rsid w:val="00FC5F6E"/>
    <w:rsid w:val="00FC690C"/>
    <w:rsid w:val="00FC703A"/>
    <w:rsid w:val="00FC78BE"/>
    <w:rsid w:val="00FC7C87"/>
    <w:rsid w:val="00FD0C31"/>
    <w:rsid w:val="00FD0E81"/>
    <w:rsid w:val="00FD0F5F"/>
    <w:rsid w:val="00FD1102"/>
    <w:rsid w:val="00FD11AE"/>
    <w:rsid w:val="00FD1CB8"/>
    <w:rsid w:val="00FD1D63"/>
    <w:rsid w:val="00FD1F4D"/>
    <w:rsid w:val="00FD3F14"/>
    <w:rsid w:val="00FD4077"/>
    <w:rsid w:val="00FD4118"/>
    <w:rsid w:val="00FD41F8"/>
    <w:rsid w:val="00FD67F3"/>
    <w:rsid w:val="00FD6FC4"/>
    <w:rsid w:val="00FD75D3"/>
    <w:rsid w:val="00FD7A94"/>
    <w:rsid w:val="00FE0C9A"/>
    <w:rsid w:val="00FE13D9"/>
    <w:rsid w:val="00FE2144"/>
    <w:rsid w:val="00FE265A"/>
    <w:rsid w:val="00FE3679"/>
    <w:rsid w:val="00FE49A5"/>
    <w:rsid w:val="00FE4E23"/>
    <w:rsid w:val="00FE54AB"/>
    <w:rsid w:val="00FE54B3"/>
    <w:rsid w:val="00FE5781"/>
    <w:rsid w:val="00FE57A6"/>
    <w:rsid w:val="00FE5847"/>
    <w:rsid w:val="00FE5DBB"/>
    <w:rsid w:val="00FE60E5"/>
    <w:rsid w:val="00FE6848"/>
    <w:rsid w:val="00FF0600"/>
    <w:rsid w:val="00FF06E3"/>
    <w:rsid w:val="00FF0D31"/>
    <w:rsid w:val="00FF12E6"/>
    <w:rsid w:val="00FF26FC"/>
    <w:rsid w:val="00FF2DEA"/>
    <w:rsid w:val="00FF32CE"/>
    <w:rsid w:val="00FF3D9E"/>
    <w:rsid w:val="00FF423D"/>
    <w:rsid w:val="00FF46BE"/>
    <w:rsid w:val="00FF4877"/>
    <w:rsid w:val="00FF4AA2"/>
    <w:rsid w:val="00FF563F"/>
    <w:rsid w:val="00FF5AFF"/>
    <w:rsid w:val="00FF5C9E"/>
    <w:rsid w:val="00FF6105"/>
    <w:rsid w:val="00FF6D94"/>
    <w:rsid w:val="00FF769A"/>
    <w:rsid w:val="00FF79F2"/>
    <w:rsid w:val="01E254BB"/>
    <w:rsid w:val="021A7738"/>
    <w:rsid w:val="02523003"/>
    <w:rsid w:val="0273BC10"/>
    <w:rsid w:val="029CBC5E"/>
    <w:rsid w:val="030B6A6B"/>
    <w:rsid w:val="03360004"/>
    <w:rsid w:val="041E78D0"/>
    <w:rsid w:val="046BE1FD"/>
    <w:rsid w:val="04CB88EB"/>
    <w:rsid w:val="05255232"/>
    <w:rsid w:val="0530C505"/>
    <w:rsid w:val="05536A6B"/>
    <w:rsid w:val="056A1A81"/>
    <w:rsid w:val="05798727"/>
    <w:rsid w:val="058C97C2"/>
    <w:rsid w:val="05F5E04F"/>
    <w:rsid w:val="0601A7AD"/>
    <w:rsid w:val="0614CAAE"/>
    <w:rsid w:val="0648C5B2"/>
    <w:rsid w:val="064F3075"/>
    <w:rsid w:val="06592B39"/>
    <w:rsid w:val="06B68555"/>
    <w:rsid w:val="072C7E5D"/>
    <w:rsid w:val="07C9843A"/>
    <w:rsid w:val="08926FCA"/>
    <w:rsid w:val="08B1AE52"/>
    <w:rsid w:val="09899834"/>
    <w:rsid w:val="09E7844A"/>
    <w:rsid w:val="0A6E1CE6"/>
    <w:rsid w:val="0A80B6E3"/>
    <w:rsid w:val="0A8D74EF"/>
    <w:rsid w:val="0A9D6194"/>
    <w:rsid w:val="0ACDA2BF"/>
    <w:rsid w:val="0B65216D"/>
    <w:rsid w:val="0BADFDB7"/>
    <w:rsid w:val="0BE17781"/>
    <w:rsid w:val="0BEDC1B4"/>
    <w:rsid w:val="0C154556"/>
    <w:rsid w:val="0C3194B7"/>
    <w:rsid w:val="0C8E405E"/>
    <w:rsid w:val="0C8F9F5A"/>
    <w:rsid w:val="0C9937FA"/>
    <w:rsid w:val="0CB5C6D9"/>
    <w:rsid w:val="0CC3E9AA"/>
    <w:rsid w:val="0D2BBFE1"/>
    <w:rsid w:val="0E090DC9"/>
    <w:rsid w:val="0E35085B"/>
    <w:rsid w:val="0EBDD9E2"/>
    <w:rsid w:val="0ED9881D"/>
    <w:rsid w:val="0EE7CA54"/>
    <w:rsid w:val="0F24A987"/>
    <w:rsid w:val="0F358504"/>
    <w:rsid w:val="0F450369"/>
    <w:rsid w:val="0F84115F"/>
    <w:rsid w:val="0FE225A1"/>
    <w:rsid w:val="104FDF67"/>
    <w:rsid w:val="107272F0"/>
    <w:rsid w:val="10F3E281"/>
    <w:rsid w:val="116D9B6E"/>
    <w:rsid w:val="1183B622"/>
    <w:rsid w:val="11975ACD"/>
    <w:rsid w:val="11C4B9E5"/>
    <w:rsid w:val="11C52078"/>
    <w:rsid w:val="11F5F847"/>
    <w:rsid w:val="121CA411"/>
    <w:rsid w:val="124D726F"/>
    <w:rsid w:val="1260EE29"/>
    <w:rsid w:val="12675C7C"/>
    <w:rsid w:val="127AE0F0"/>
    <w:rsid w:val="12FE42C4"/>
    <w:rsid w:val="13332B2E"/>
    <w:rsid w:val="13420897"/>
    <w:rsid w:val="1355B67E"/>
    <w:rsid w:val="1367355F"/>
    <w:rsid w:val="1380C3D0"/>
    <w:rsid w:val="13CF1D61"/>
    <w:rsid w:val="13DCCEB8"/>
    <w:rsid w:val="1478213E"/>
    <w:rsid w:val="14816680"/>
    <w:rsid w:val="14A3CC82"/>
    <w:rsid w:val="1507F7D6"/>
    <w:rsid w:val="152317E8"/>
    <w:rsid w:val="1550CED6"/>
    <w:rsid w:val="157B4DF2"/>
    <w:rsid w:val="15BD1D40"/>
    <w:rsid w:val="15D2B956"/>
    <w:rsid w:val="15D80134"/>
    <w:rsid w:val="1610A925"/>
    <w:rsid w:val="169D26F1"/>
    <w:rsid w:val="16E5696A"/>
    <w:rsid w:val="1769AC73"/>
    <w:rsid w:val="1798FEE4"/>
    <w:rsid w:val="17AC7986"/>
    <w:rsid w:val="17C6FC43"/>
    <w:rsid w:val="17FB748C"/>
    <w:rsid w:val="18049655"/>
    <w:rsid w:val="183E772B"/>
    <w:rsid w:val="187C650A"/>
    <w:rsid w:val="188685BF"/>
    <w:rsid w:val="18ACAD11"/>
    <w:rsid w:val="18AEA9BF"/>
    <w:rsid w:val="18D6C6AB"/>
    <w:rsid w:val="18F4BE02"/>
    <w:rsid w:val="1902E66E"/>
    <w:rsid w:val="19644A84"/>
    <w:rsid w:val="196FB7C3"/>
    <w:rsid w:val="19A26CB2"/>
    <w:rsid w:val="1AFBF798"/>
    <w:rsid w:val="1B3F1D24"/>
    <w:rsid w:val="1C1A0699"/>
    <w:rsid w:val="1C2ADF18"/>
    <w:rsid w:val="1C482925"/>
    <w:rsid w:val="1C5215FF"/>
    <w:rsid w:val="1C58A440"/>
    <w:rsid w:val="1C605F80"/>
    <w:rsid w:val="1C6A0AC6"/>
    <w:rsid w:val="1C770C97"/>
    <w:rsid w:val="1CBCA274"/>
    <w:rsid w:val="1CEADE8A"/>
    <w:rsid w:val="1D0D0E70"/>
    <w:rsid w:val="1D197323"/>
    <w:rsid w:val="1D1A874D"/>
    <w:rsid w:val="1D4E7567"/>
    <w:rsid w:val="1D7EC216"/>
    <w:rsid w:val="1DA22E66"/>
    <w:rsid w:val="1DAC83CE"/>
    <w:rsid w:val="1DCBFEED"/>
    <w:rsid w:val="1DD3BE1E"/>
    <w:rsid w:val="1DECC23A"/>
    <w:rsid w:val="1DF3994F"/>
    <w:rsid w:val="1E03A580"/>
    <w:rsid w:val="1E06F363"/>
    <w:rsid w:val="1E34EB4F"/>
    <w:rsid w:val="1E6F0ACB"/>
    <w:rsid w:val="1E7F7A9A"/>
    <w:rsid w:val="1E8D7CAA"/>
    <w:rsid w:val="1EBB7741"/>
    <w:rsid w:val="1F9F75E1"/>
    <w:rsid w:val="1FA11427"/>
    <w:rsid w:val="1FAEAD59"/>
    <w:rsid w:val="1FF21D79"/>
    <w:rsid w:val="2011AE36"/>
    <w:rsid w:val="20294D0B"/>
    <w:rsid w:val="20567926"/>
    <w:rsid w:val="205EEA86"/>
    <w:rsid w:val="20956E7B"/>
    <w:rsid w:val="2108021F"/>
    <w:rsid w:val="213B4642"/>
    <w:rsid w:val="218DB8A0"/>
    <w:rsid w:val="21903761"/>
    <w:rsid w:val="2205C148"/>
    <w:rsid w:val="221484C4"/>
    <w:rsid w:val="22441B17"/>
    <w:rsid w:val="22526FE1"/>
    <w:rsid w:val="22689474"/>
    <w:rsid w:val="22CD42CC"/>
    <w:rsid w:val="22DA3FD0"/>
    <w:rsid w:val="22FFBD6A"/>
    <w:rsid w:val="232338D8"/>
    <w:rsid w:val="232876F0"/>
    <w:rsid w:val="23494EF8"/>
    <w:rsid w:val="2370B467"/>
    <w:rsid w:val="237F330E"/>
    <w:rsid w:val="2392BE94"/>
    <w:rsid w:val="23B6FBF2"/>
    <w:rsid w:val="23C4B125"/>
    <w:rsid w:val="23D5FD91"/>
    <w:rsid w:val="23EE4042"/>
    <w:rsid w:val="2410E8C1"/>
    <w:rsid w:val="2429AAFD"/>
    <w:rsid w:val="2437E417"/>
    <w:rsid w:val="2488F714"/>
    <w:rsid w:val="2489FFAE"/>
    <w:rsid w:val="24BC8147"/>
    <w:rsid w:val="24E51F59"/>
    <w:rsid w:val="253084B0"/>
    <w:rsid w:val="254F9DE7"/>
    <w:rsid w:val="25E0F0FA"/>
    <w:rsid w:val="2613AF93"/>
    <w:rsid w:val="266FA680"/>
    <w:rsid w:val="2693FA59"/>
    <w:rsid w:val="26BCB5A6"/>
    <w:rsid w:val="26C8AFAF"/>
    <w:rsid w:val="2704CF32"/>
    <w:rsid w:val="276F116B"/>
    <w:rsid w:val="27D2BFF9"/>
    <w:rsid w:val="280CE5F0"/>
    <w:rsid w:val="28712E7E"/>
    <w:rsid w:val="287B2E3D"/>
    <w:rsid w:val="28894423"/>
    <w:rsid w:val="28A17C66"/>
    <w:rsid w:val="28D098FE"/>
    <w:rsid w:val="28E5395D"/>
    <w:rsid w:val="29B0B993"/>
    <w:rsid w:val="29CB5E61"/>
    <w:rsid w:val="29D14A01"/>
    <w:rsid w:val="2A00DCD4"/>
    <w:rsid w:val="2A4FE741"/>
    <w:rsid w:val="2A9511B1"/>
    <w:rsid w:val="2B6599A9"/>
    <w:rsid w:val="2B664E01"/>
    <w:rsid w:val="2B672EC2"/>
    <w:rsid w:val="2B954AAA"/>
    <w:rsid w:val="2BC288F2"/>
    <w:rsid w:val="2BE30CE4"/>
    <w:rsid w:val="2C9806B1"/>
    <w:rsid w:val="2CF0313E"/>
    <w:rsid w:val="2CF81EC4"/>
    <w:rsid w:val="2D02FF23"/>
    <w:rsid w:val="2D053320"/>
    <w:rsid w:val="2D311B0B"/>
    <w:rsid w:val="2D70A909"/>
    <w:rsid w:val="2DDD6427"/>
    <w:rsid w:val="2E1BFEF1"/>
    <w:rsid w:val="2E877DE8"/>
    <w:rsid w:val="2E8C019F"/>
    <w:rsid w:val="2EB69B30"/>
    <w:rsid w:val="2EFE3094"/>
    <w:rsid w:val="2F45E635"/>
    <w:rsid w:val="2F904104"/>
    <w:rsid w:val="2F9557BB"/>
    <w:rsid w:val="2F9758AE"/>
    <w:rsid w:val="302FBF86"/>
    <w:rsid w:val="305EEB70"/>
    <w:rsid w:val="3073A5B2"/>
    <w:rsid w:val="30CCC34A"/>
    <w:rsid w:val="30CFB7A7"/>
    <w:rsid w:val="30D9FF53"/>
    <w:rsid w:val="30FC028F"/>
    <w:rsid w:val="3129FC30"/>
    <w:rsid w:val="31BC2BE8"/>
    <w:rsid w:val="31C3A261"/>
    <w:rsid w:val="31C41BD6"/>
    <w:rsid w:val="31C57126"/>
    <w:rsid w:val="31D2113D"/>
    <w:rsid w:val="31D67046"/>
    <w:rsid w:val="31DBC119"/>
    <w:rsid w:val="31FFD578"/>
    <w:rsid w:val="324F6B4E"/>
    <w:rsid w:val="325FF33B"/>
    <w:rsid w:val="32739D55"/>
    <w:rsid w:val="3286F371"/>
    <w:rsid w:val="337240A7"/>
    <w:rsid w:val="339FD22D"/>
    <w:rsid w:val="33ACB7B5"/>
    <w:rsid w:val="33B7324D"/>
    <w:rsid w:val="33DC0C2F"/>
    <w:rsid w:val="3423066A"/>
    <w:rsid w:val="34301681"/>
    <w:rsid w:val="34364CAB"/>
    <w:rsid w:val="346D80E2"/>
    <w:rsid w:val="35134BAF"/>
    <w:rsid w:val="360ED7E3"/>
    <w:rsid w:val="3637B7F5"/>
    <w:rsid w:val="3685D8AD"/>
    <w:rsid w:val="36D93C07"/>
    <w:rsid w:val="36F61949"/>
    <w:rsid w:val="3708FB03"/>
    <w:rsid w:val="371AD3C9"/>
    <w:rsid w:val="373DA2FD"/>
    <w:rsid w:val="37482C53"/>
    <w:rsid w:val="374883B1"/>
    <w:rsid w:val="380BE892"/>
    <w:rsid w:val="3832E3E5"/>
    <w:rsid w:val="38427A06"/>
    <w:rsid w:val="38456C46"/>
    <w:rsid w:val="3845B1CA"/>
    <w:rsid w:val="3889FA87"/>
    <w:rsid w:val="38AD27CF"/>
    <w:rsid w:val="38B6A42A"/>
    <w:rsid w:val="38B6E525"/>
    <w:rsid w:val="398F71A4"/>
    <w:rsid w:val="39CEB446"/>
    <w:rsid w:val="39FE61F0"/>
    <w:rsid w:val="3A52748B"/>
    <w:rsid w:val="3A635A3A"/>
    <w:rsid w:val="3AECF63C"/>
    <w:rsid w:val="3B1E19AE"/>
    <w:rsid w:val="3B550B72"/>
    <w:rsid w:val="3B8A691F"/>
    <w:rsid w:val="3BA3BF72"/>
    <w:rsid w:val="3BD8C6E5"/>
    <w:rsid w:val="3C3AB824"/>
    <w:rsid w:val="3C45A741"/>
    <w:rsid w:val="3C5C5A5D"/>
    <w:rsid w:val="3C855654"/>
    <w:rsid w:val="3C86691D"/>
    <w:rsid w:val="3CD87D8B"/>
    <w:rsid w:val="3D065508"/>
    <w:rsid w:val="3D0E428E"/>
    <w:rsid w:val="3D2521B2"/>
    <w:rsid w:val="3D921DF5"/>
    <w:rsid w:val="3DA968AD"/>
    <w:rsid w:val="3DAEAAE9"/>
    <w:rsid w:val="3DBA9BD7"/>
    <w:rsid w:val="3DE0F4E4"/>
    <w:rsid w:val="3E171D52"/>
    <w:rsid w:val="3E645B05"/>
    <w:rsid w:val="3E6B51AB"/>
    <w:rsid w:val="3EA21E80"/>
    <w:rsid w:val="3EA22569"/>
    <w:rsid w:val="3EAA12EF"/>
    <w:rsid w:val="3EB5E8F2"/>
    <w:rsid w:val="3FC6A920"/>
    <w:rsid w:val="403DF5CA"/>
    <w:rsid w:val="40C83D2E"/>
    <w:rsid w:val="410C77ED"/>
    <w:rsid w:val="411A90A2"/>
    <w:rsid w:val="411ADCA4"/>
    <w:rsid w:val="41302F35"/>
    <w:rsid w:val="413CC5FB"/>
    <w:rsid w:val="417B57DA"/>
    <w:rsid w:val="41AE53BC"/>
    <w:rsid w:val="41ED89B4"/>
    <w:rsid w:val="42319692"/>
    <w:rsid w:val="426D7A97"/>
    <w:rsid w:val="4278743A"/>
    <w:rsid w:val="42AFDEC1"/>
    <w:rsid w:val="42BC4E47"/>
    <w:rsid w:val="42C615C5"/>
    <w:rsid w:val="438A40C6"/>
    <w:rsid w:val="438D3306"/>
    <w:rsid w:val="439051F7"/>
    <w:rsid w:val="43E04B8C"/>
    <w:rsid w:val="44882B64"/>
    <w:rsid w:val="45139E48"/>
    <w:rsid w:val="45195473"/>
    <w:rsid w:val="4541FE8A"/>
    <w:rsid w:val="458C3D4F"/>
    <w:rsid w:val="4599F0A5"/>
    <w:rsid w:val="464EC8FD"/>
    <w:rsid w:val="474187C0"/>
    <w:rsid w:val="475A2E0D"/>
    <w:rsid w:val="47624A10"/>
    <w:rsid w:val="4776970D"/>
    <w:rsid w:val="47812706"/>
    <w:rsid w:val="4798465B"/>
    <w:rsid w:val="47A3470F"/>
    <w:rsid w:val="47BBCA8B"/>
    <w:rsid w:val="47EC3433"/>
    <w:rsid w:val="481B1820"/>
    <w:rsid w:val="4820444B"/>
    <w:rsid w:val="4850F535"/>
    <w:rsid w:val="48861A15"/>
    <w:rsid w:val="48E7B5BE"/>
    <w:rsid w:val="49218EA2"/>
    <w:rsid w:val="49474068"/>
    <w:rsid w:val="497A9333"/>
    <w:rsid w:val="4984BB7C"/>
    <w:rsid w:val="49C3D46C"/>
    <w:rsid w:val="49F7BD5D"/>
    <w:rsid w:val="4A325A4E"/>
    <w:rsid w:val="4A6C9908"/>
    <w:rsid w:val="4A9F3CF6"/>
    <w:rsid w:val="4AB1AA2B"/>
    <w:rsid w:val="4AC7602C"/>
    <w:rsid w:val="4AFF2F1E"/>
    <w:rsid w:val="4B4332EB"/>
    <w:rsid w:val="4B4BFB44"/>
    <w:rsid w:val="4B8895F7"/>
    <w:rsid w:val="4BBF507B"/>
    <w:rsid w:val="4BD23514"/>
    <w:rsid w:val="4C12891A"/>
    <w:rsid w:val="4C772D62"/>
    <w:rsid w:val="4CA9FF07"/>
    <w:rsid w:val="4CADF2FA"/>
    <w:rsid w:val="4CCF97A0"/>
    <w:rsid w:val="4CCFC191"/>
    <w:rsid w:val="4CD2DCC0"/>
    <w:rsid w:val="4CED493F"/>
    <w:rsid w:val="4D303C5B"/>
    <w:rsid w:val="4D8CAF85"/>
    <w:rsid w:val="4DBD1496"/>
    <w:rsid w:val="4DCC7CD4"/>
    <w:rsid w:val="4DDC4AEB"/>
    <w:rsid w:val="4E12FDC3"/>
    <w:rsid w:val="4E4EE3CF"/>
    <w:rsid w:val="4E69FD6D"/>
    <w:rsid w:val="4E86DAAF"/>
    <w:rsid w:val="4E89D457"/>
    <w:rsid w:val="4E9E58D9"/>
    <w:rsid w:val="4F71E483"/>
    <w:rsid w:val="4F7707B0"/>
    <w:rsid w:val="4FB27024"/>
    <w:rsid w:val="4FF5AB43"/>
    <w:rsid w:val="501E9194"/>
    <w:rsid w:val="5042E522"/>
    <w:rsid w:val="504EB161"/>
    <w:rsid w:val="51917BA4"/>
    <w:rsid w:val="519D5C70"/>
    <w:rsid w:val="51BA61F5"/>
    <w:rsid w:val="521A5E34"/>
    <w:rsid w:val="52900C82"/>
    <w:rsid w:val="52E6DFB9"/>
    <w:rsid w:val="52EA10E6"/>
    <w:rsid w:val="53421E44"/>
    <w:rsid w:val="53563256"/>
    <w:rsid w:val="536DF44C"/>
    <w:rsid w:val="53B8B2FA"/>
    <w:rsid w:val="5451BC4D"/>
    <w:rsid w:val="54522A82"/>
    <w:rsid w:val="54C98208"/>
    <w:rsid w:val="550AB2FC"/>
    <w:rsid w:val="5534BE32"/>
    <w:rsid w:val="55B680BA"/>
    <w:rsid w:val="564BD7CD"/>
    <w:rsid w:val="565FAFAF"/>
    <w:rsid w:val="567C98DC"/>
    <w:rsid w:val="568DD318"/>
    <w:rsid w:val="56AB0032"/>
    <w:rsid w:val="56AF041D"/>
    <w:rsid w:val="56D0C216"/>
    <w:rsid w:val="5704A367"/>
    <w:rsid w:val="57557261"/>
    <w:rsid w:val="578B99BE"/>
    <w:rsid w:val="578CBAD7"/>
    <w:rsid w:val="57B3B9A6"/>
    <w:rsid w:val="57EF0EC6"/>
    <w:rsid w:val="586718FF"/>
    <w:rsid w:val="587ADC88"/>
    <w:rsid w:val="5973A106"/>
    <w:rsid w:val="59C573DA"/>
    <w:rsid w:val="59D5C348"/>
    <w:rsid w:val="59F0F979"/>
    <w:rsid w:val="59F8CF8D"/>
    <w:rsid w:val="5A3CFF0B"/>
    <w:rsid w:val="5A5CEE73"/>
    <w:rsid w:val="5A9911E8"/>
    <w:rsid w:val="5A9972F2"/>
    <w:rsid w:val="5ABB7095"/>
    <w:rsid w:val="5AE4F9CC"/>
    <w:rsid w:val="5B08B390"/>
    <w:rsid w:val="5B1F4D6E"/>
    <w:rsid w:val="5B29F660"/>
    <w:rsid w:val="5B6187A5"/>
    <w:rsid w:val="5B827540"/>
    <w:rsid w:val="5BA5FD38"/>
    <w:rsid w:val="5BB0F83E"/>
    <w:rsid w:val="5BF54ABF"/>
    <w:rsid w:val="5BF8BED4"/>
    <w:rsid w:val="5C062C80"/>
    <w:rsid w:val="5C1C1389"/>
    <w:rsid w:val="5C493D62"/>
    <w:rsid w:val="5C514CD9"/>
    <w:rsid w:val="5CE8CE06"/>
    <w:rsid w:val="5CEF75E9"/>
    <w:rsid w:val="5D1E45A1"/>
    <w:rsid w:val="5D5E6BA0"/>
    <w:rsid w:val="5D6224F4"/>
    <w:rsid w:val="5DDD31FD"/>
    <w:rsid w:val="5E50355A"/>
    <w:rsid w:val="5EEA1E0C"/>
    <w:rsid w:val="5F2FB794"/>
    <w:rsid w:val="5F4EB41D"/>
    <w:rsid w:val="5F70664A"/>
    <w:rsid w:val="5F9C541A"/>
    <w:rsid w:val="5FAF6B91"/>
    <w:rsid w:val="5FC8191C"/>
    <w:rsid w:val="608198D8"/>
    <w:rsid w:val="6086F106"/>
    <w:rsid w:val="60A865BF"/>
    <w:rsid w:val="60C65CF6"/>
    <w:rsid w:val="61015868"/>
    <w:rsid w:val="6133E438"/>
    <w:rsid w:val="6168896D"/>
    <w:rsid w:val="61887EC3"/>
    <w:rsid w:val="61BA0554"/>
    <w:rsid w:val="6256E0A8"/>
    <w:rsid w:val="62C24933"/>
    <w:rsid w:val="62CE902E"/>
    <w:rsid w:val="62E895DB"/>
    <w:rsid w:val="62FB63C0"/>
    <w:rsid w:val="631F505F"/>
    <w:rsid w:val="63270140"/>
    <w:rsid w:val="636C5620"/>
    <w:rsid w:val="63974F0F"/>
    <w:rsid w:val="63B9399A"/>
    <w:rsid w:val="642139D8"/>
    <w:rsid w:val="643AC06D"/>
    <w:rsid w:val="643EB460"/>
    <w:rsid w:val="6467466B"/>
    <w:rsid w:val="649514FC"/>
    <w:rsid w:val="64FBFFF5"/>
    <w:rsid w:val="65315828"/>
    <w:rsid w:val="656E8883"/>
    <w:rsid w:val="65896406"/>
    <w:rsid w:val="65D8C9B2"/>
    <w:rsid w:val="65F2BFDB"/>
    <w:rsid w:val="660D9693"/>
    <w:rsid w:val="6633FA26"/>
    <w:rsid w:val="6650C285"/>
    <w:rsid w:val="665C99C7"/>
    <w:rsid w:val="66619173"/>
    <w:rsid w:val="669B9CD8"/>
    <w:rsid w:val="66C8440B"/>
    <w:rsid w:val="678B38C8"/>
    <w:rsid w:val="67DF1C0C"/>
    <w:rsid w:val="67EF1527"/>
    <w:rsid w:val="68269EE6"/>
    <w:rsid w:val="6884E6D9"/>
    <w:rsid w:val="68E0F1BB"/>
    <w:rsid w:val="692D742B"/>
    <w:rsid w:val="6957D75F"/>
    <w:rsid w:val="69673ABB"/>
    <w:rsid w:val="696B9AE8"/>
    <w:rsid w:val="69C26F47"/>
    <w:rsid w:val="69F2F6D5"/>
    <w:rsid w:val="6A01234C"/>
    <w:rsid w:val="6A4A10CA"/>
    <w:rsid w:val="6A605B48"/>
    <w:rsid w:val="6A858797"/>
    <w:rsid w:val="6AA631F6"/>
    <w:rsid w:val="6AD420DC"/>
    <w:rsid w:val="6B019036"/>
    <w:rsid w:val="6B030B1C"/>
    <w:rsid w:val="6B3FE1BA"/>
    <w:rsid w:val="6B74ECD2"/>
    <w:rsid w:val="6B776805"/>
    <w:rsid w:val="6BACD62D"/>
    <w:rsid w:val="6BB67099"/>
    <w:rsid w:val="6BEF5DFF"/>
    <w:rsid w:val="6BF1577F"/>
    <w:rsid w:val="6C083971"/>
    <w:rsid w:val="6C2157F8"/>
    <w:rsid w:val="6C9EDB7D"/>
    <w:rsid w:val="6CB58B8A"/>
    <w:rsid w:val="6D0277B0"/>
    <w:rsid w:val="6DB6358E"/>
    <w:rsid w:val="6DCF0E40"/>
    <w:rsid w:val="6E3AABDE"/>
    <w:rsid w:val="6E3F0C0B"/>
    <w:rsid w:val="6E939E13"/>
    <w:rsid w:val="6F295FEF"/>
    <w:rsid w:val="6F9BBCF6"/>
    <w:rsid w:val="7058764C"/>
    <w:rsid w:val="707AA332"/>
    <w:rsid w:val="70C04590"/>
    <w:rsid w:val="70F47283"/>
    <w:rsid w:val="71047AF3"/>
    <w:rsid w:val="713B2966"/>
    <w:rsid w:val="717C8329"/>
    <w:rsid w:val="71CDC071"/>
    <w:rsid w:val="71ED30A8"/>
    <w:rsid w:val="727A5968"/>
    <w:rsid w:val="7287288D"/>
    <w:rsid w:val="72C7EB9B"/>
    <w:rsid w:val="72FEB9A5"/>
    <w:rsid w:val="72FED740"/>
    <w:rsid w:val="7334CA9F"/>
    <w:rsid w:val="739A87AB"/>
    <w:rsid w:val="73DD9390"/>
    <w:rsid w:val="73E20E3F"/>
    <w:rsid w:val="74134180"/>
    <w:rsid w:val="744F9B37"/>
    <w:rsid w:val="74A1F92A"/>
    <w:rsid w:val="74AE4D8F"/>
    <w:rsid w:val="74D90923"/>
    <w:rsid w:val="74E06E72"/>
    <w:rsid w:val="74EC70B8"/>
    <w:rsid w:val="7512E8D4"/>
    <w:rsid w:val="7544B040"/>
    <w:rsid w:val="76156344"/>
    <w:rsid w:val="761D0A43"/>
    <w:rsid w:val="76365A67"/>
    <w:rsid w:val="764A1DF0"/>
    <w:rsid w:val="76542A29"/>
    <w:rsid w:val="768A8C79"/>
    <w:rsid w:val="768A95A3"/>
    <w:rsid w:val="76B4D341"/>
    <w:rsid w:val="76BE9340"/>
    <w:rsid w:val="76CFDD4E"/>
    <w:rsid w:val="76D44947"/>
    <w:rsid w:val="7710D0C5"/>
    <w:rsid w:val="77366CEC"/>
    <w:rsid w:val="77560558"/>
    <w:rsid w:val="777E2974"/>
    <w:rsid w:val="77AEC917"/>
    <w:rsid w:val="77CF9466"/>
    <w:rsid w:val="77E02287"/>
    <w:rsid w:val="784311A0"/>
    <w:rsid w:val="78622A7F"/>
    <w:rsid w:val="7891B8DA"/>
    <w:rsid w:val="79175D46"/>
    <w:rsid w:val="791C142A"/>
    <w:rsid w:val="795C1643"/>
    <w:rsid w:val="79872258"/>
    <w:rsid w:val="79DD381D"/>
    <w:rsid w:val="79E51555"/>
    <w:rsid w:val="7A163191"/>
    <w:rsid w:val="7A70572F"/>
    <w:rsid w:val="7AAB5D39"/>
    <w:rsid w:val="7AAFE52D"/>
    <w:rsid w:val="7AD4D014"/>
    <w:rsid w:val="7B3A4DC4"/>
    <w:rsid w:val="7B4A8E5D"/>
    <w:rsid w:val="7B4EE33F"/>
    <w:rsid w:val="7B5F0664"/>
    <w:rsid w:val="7B7AEA91"/>
    <w:rsid w:val="7BEDF493"/>
    <w:rsid w:val="7C1C994B"/>
    <w:rsid w:val="7C35DDC2"/>
    <w:rsid w:val="7C472D9A"/>
    <w:rsid w:val="7C4BB58E"/>
    <w:rsid w:val="7C5E3580"/>
    <w:rsid w:val="7C5FF885"/>
    <w:rsid w:val="7C702F0D"/>
    <w:rsid w:val="7C85DA15"/>
    <w:rsid w:val="7C93B705"/>
    <w:rsid w:val="7CBCE892"/>
    <w:rsid w:val="7CBF0BC0"/>
    <w:rsid w:val="7D9D0350"/>
    <w:rsid w:val="7E076091"/>
    <w:rsid w:val="7E0BFF6E"/>
    <w:rsid w:val="7E188B9C"/>
    <w:rsid w:val="7E1DE5DB"/>
    <w:rsid w:val="7E2F8766"/>
    <w:rsid w:val="7EBBDC55"/>
    <w:rsid w:val="7EBDF1EB"/>
    <w:rsid w:val="7ECDD0C7"/>
    <w:rsid w:val="7F030E45"/>
    <w:rsid w:val="7F380E19"/>
    <w:rsid w:val="7FA46DB6"/>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0DB74"/>
  <w15:docId w15:val="{D0A14EAD-7C81-4248-9AA1-43A6EC10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847"/>
    <w:rPr>
      <w:rFonts w:ascii="Times New Roman" w:eastAsia="SimSun" w:hAnsi="Times New Roman"/>
      <w:sz w:val="24"/>
      <w:szCs w:val="24"/>
      <w:lang w:eastAsia="zh-CN"/>
    </w:rPr>
  </w:style>
  <w:style w:type="paragraph" w:styleId="Heading2">
    <w:name w:val="heading 2"/>
    <w:basedOn w:val="Normal"/>
    <w:qFormat/>
    <w:rsid w:val="00C26550"/>
    <w:pPr>
      <w:outlineLvl w:val="1"/>
    </w:pPr>
    <w:rPr>
      <w:rFonts w:ascii="Gulim" w:eastAsia="Malgun Gothic" w:hAnsi="Gulim" w:cs="Gulim"/>
      <w:b/>
      <w:bCs/>
      <w:color w:val="212634"/>
      <w:sz w:val="21"/>
      <w:szCs w:val="21"/>
      <w:lang w:eastAsia="ko-KR"/>
    </w:rPr>
  </w:style>
  <w:style w:type="paragraph" w:styleId="Heading3">
    <w:name w:val="heading 3"/>
    <w:basedOn w:val="Normal"/>
    <w:next w:val="Normal"/>
    <w:link w:val="Heading3Char"/>
    <w:uiPriority w:val="9"/>
    <w:semiHidden/>
    <w:unhideWhenUsed/>
    <w:qFormat/>
    <w:rsid w:val="00936A6B"/>
    <w:pPr>
      <w:keepNext/>
      <w:ind w:leftChars="300" w:left="300" w:hangingChars="200" w:hanging="20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rsid w:val="00C26550"/>
    <w:pPr>
      <w:tabs>
        <w:tab w:val="center" w:pos="4320"/>
        <w:tab w:val="right" w:pos="8640"/>
      </w:tabs>
    </w:pPr>
    <w:rPr>
      <w:rFonts w:ascii="Times" w:eastAsia="Malgun Gothic" w:hAnsi="Times"/>
      <w:szCs w:val="20"/>
      <w:lang w:eastAsia="ko-KR"/>
    </w:rPr>
  </w:style>
  <w:style w:type="paragraph" w:styleId="Footer">
    <w:name w:val="footer"/>
    <w:basedOn w:val="Normal"/>
    <w:qFormat/>
    <w:rsid w:val="00C26550"/>
    <w:pPr>
      <w:widowControl w:val="0"/>
      <w:tabs>
        <w:tab w:val="center" w:pos="4252"/>
        <w:tab w:val="right" w:pos="8504"/>
      </w:tabs>
      <w:spacing w:line="360" w:lineRule="atLeast"/>
      <w:jc w:val="both"/>
    </w:pPr>
    <w:rPr>
      <w:rFonts w:eastAsia="Malgun Gothic"/>
      <w:sz w:val="20"/>
      <w:szCs w:val="20"/>
      <w:lang w:eastAsia="ko-KR"/>
    </w:rPr>
  </w:style>
  <w:style w:type="paragraph" w:styleId="BodyText">
    <w:name w:val="Body Text"/>
    <w:basedOn w:val="Normal"/>
    <w:qFormat/>
    <w:rsid w:val="00C26550"/>
    <w:pPr>
      <w:widowControl w:val="0"/>
      <w:suppressAutoHyphens/>
      <w:spacing w:after="120"/>
    </w:pPr>
    <w:rPr>
      <w:rFonts w:eastAsia="Malgun Gothic"/>
      <w:kern w:val="1"/>
    </w:rPr>
  </w:style>
  <w:style w:type="paragraph" w:styleId="BalloonText">
    <w:name w:val="Balloon Text"/>
    <w:basedOn w:val="Normal"/>
    <w:qFormat/>
    <w:rsid w:val="00C26550"/>
    <w:rPr>
      <w:rFonts w:ascii="Malgun Gothic" w:eastAsia="Malgun Gothic" w:hAnsi="Malgun Gothic"/>
      <w:sz w:val="18"/>
      <w:szCs w:val="18"/>
    </w:rPr>
  </w:style>
  <w:style w:type="paragraph" w:customStyle="1" w:styleId="1">
    <w:name w:val="메모 텍스트1"/>
    <w:basedOn w:val="Normal"/>
    <w:qFormat/>
    <w:rsid w:val="00C26550"/>
  </w:style>
  <w:style w:type="paragraph" w:customStyle="1" w:styleId="10">
    <w:name w:val="메모 주제1"/>
    <w:basedOn w:val="1"/>
    <w:next w:val="1"/>
    <w:qFormat/>
    <w:rsid w:val="00C26550"/>
    <w:rPr>
      <w:b/>
      <w:bCs/>
    </w:rPr>
  </w:style>
  <w:style w:type="paragraph" w:customStyle="1" w:styleId="11">
    <w:name w:val="수정1"/>
    <w:qFormat/>
    <w:rsid w:val="00C26550"/>
    <w:rPr>
      <w:rFonts w:ascii="Times New Roman" w:eastAsia="SimSun" w:hAnsi="Times New Roman"/>
      <w:sz w:val="24"/>
      <w:szCs w:val="24"/>
      <w:lang w:val="en-CA" w:eastAsia="zh-CN"/>
    </w:rPr>
  </w:style>
  <w:style w:type="character" w:customStyle="1" w:styleId="Heading2Char">
    <w:name w:val="Heading 2 Char"/>
    <w:rsid w:val="00C26550"/>
    <w:rPr>
      <w:rFonts w:ascii="Gulim" w:hAnsi="Gulim" w:cs="Gulim"/>
      <w:b/>
      <w:bCs/>
      <w:color w:val="212634"/>
      <w:kern w:val="0"/>
      <w:sz w:val="21"/>
      <w:szCs w:val="21"/>
    </w:rPr>
  </w:style>
  <w:style w:type="character" w:customStyle="1" w:styleId="HeaderChar">
    <w:name w:val="Header Char"/>
    <w:rsid w:val="00C26550"/>
    <w:rPr>
      <w:rFonts w:ascii="Times" w:hAnsi="Times" w:cs="Times New Roman"/>
      <w:kern w:val="0"/>
      <w:sz w:val="20"/>
      <w:szCs w:val="20"/>
    </w:rPr>
  </w:style>
  <w:style w:type="character" w:customStyle="1" w:styleId="FooterChar">
    <w:name w:val="Footer Char"/>
    <w:rsid w:val="00C26550"/>
    <w:rPr>
      <w:rFonts w:ascii="Times New Roman" w:hAnsi="Times New Roman" w:cs="Times New Roman"/>
      <w:kern w:val="0"/>
      <w:sz w:val="20"/>
      <w:szCs w:val="20"/>
    </w:rPr>
  </w:style>
  <w:style w:type="character" w:styleId="PageNumber">
    <w:name w:val="page number"/>
    <w:rsid w:val="00C26550"/>
    <w:rPr>
      <w:rFonts w:cs="Times New Roman"/>
    </w:rPr>
  </w:style>
  <w:style w:type="character" w:customStyle="1" w:styleId="BodyTextChar">
    <w:name w:val="Body Text Char"/>
    <w:rsid w:val="00C26550"/>
    <w:rPr>
      <w:rFonts w:ascii="Times New Roman" w:hAnsi="Times New Roman" w:cs="Times New Roman"/>
      <w:kern w:val="1"/>
      <w:sz w:val="24"/>
      <w:szCs w:val="24"/>
      <w:lang w:eastAsia="zh-CN"/>
    </w:rPr>
  </w:style>
  <w:style w:type="character" w:customStyle="1" w:styleId="BalloonTextChar">
    <w:name w:val="Balloon Text Char"/>
    <w:rsid w:val="00C26550"/>
    <w:rPr>
      <w:rFonts w:ascii="Malgun Gothic" w:eastAsia="Malgun Gothic" w:hAnsi="Malgun Gothic" w:cs="Times New Roman"/>
      <w:kern w:val="0"/>
      <w:sz w:val="18"/>
      <w:szCs w:val="18"/>
      <w:lang w:val="en-CA" w:eastAsia="zh-CN"/>
    </w:rPr>
  </w:style>
  <w:style w:type="character" w:customStyle="1" w:styleId="12">
    <w:name w:val="메모 참조1"/>
    <w:rsid w:val="00C26550"/>
    <w:rPr>
      <w:rFonts w:cs="Times New Roman"/>
      <w:sz w:val="18"/>
      <w:szCs w:val="18"/>
    </w:rPr>
  </w:style>
  <w:style w:type="character" w:customStyle="1" w:styleId="CommentTextChar">
    <w:name w:val="Comment Text Char"/>
    <w:uiPriority w:val="99"/>
    <w:rsid w:val="00C26550"/>
    <w:rPr>
      <w:rFonts w:ascii="Times New Roman" w:eastAsia="SimSun" w:hAnsi="Times New Roman" w:cs="Times New Roman"/>
      <w:kern w:val="0"/>
      <w:sz w:val="24"/>
      <w:szCs w:val="24"/>
      <w:lang w:val="en-CA" w:eastAsia="zh-CN"/>
    </w:rPr>
  </w:style>
  <w:style w:type="character" w:customStyle="1" w:styleId="CommentSubjectChar">
    <w:name w:val="Comment Subject Char"/>
    <w:rsid w:val="00C26550"/>
    <w:rPr>
      <w:rFonts w:ascii="Times New Roman" w:eastAsia="SimSun" w:hAnsi="Times New Roman" w:cs="Times New Roman"/>
      <w:b/>
      <w:bCs/>
      <w:kern w:val="0"/>
      <w:sz w:val="24"/>
      <w:szCs w:val="24"/>
      <w:lang w:val="en-CA" w:eastAsia="zh-CN"/>
    </w:rPr>
  </w:style>
  <w:style w:type="character" w:styleId="Hyperlink">
    <w:name w:val="Hyperlink"/>
    <w:rsid w:val="00C26550"/>
    <w:rPr>
      <w:rFonts w:cs="Times New Roman"/>
      <w:color w:val="0000FF"/>
      <w:u w:val="single"/>
    </w:rPr>
  </w:style>
  <w:style w:type="character" w:customStyle="1" w:styleId="EmailStyle31">
    <w:name w:val="EmailStyle31"/>
    <w:rsid w:val="00C26550"/>
    <w:rPr>
      <w:rFonts w:ascii="Malgun Gothic" w:eastAsia="Malgun Gothic" w:hAnsi="Malgun Gothic" w:cs="Times New Roman"/>
      <w:color w:val="auto"/>
      <w:sz w:val="24"/>
      <w:szCs w:val="24"/>
      <w:u w:val="none"/>
    </w:rPr>
  </w:style>
  <w:style w:type="character" w:styleId="CommentReference">
    <w:name w:val="annotation reference"/>
    <w:basedOn w:val="DefaultParagraphFont"/>
    <w:uiPriority w:val="99"/>
    <w:semiHidden/>
    <w:unhideWhenUsed/>
    <w:rsid w:val="00365664"/>
    <w:rPr>
      <w:sz w:val="18"/>
      <w:szCs w:val="18"/>
    </w:rPr>
  </w:style>
  <w:style w:type="paragraph" w:styleId="CommentText">
    <w:name w:val="annotation text"/>
    <w:basedOn w:val="Normal"/>
    <w:link w:val="CommentTextChar1"/>
    <w:uiPriority w:val="99"/>
    <w:unhideWhenUsed/>
    <w:rsid w:val="00365664"/>
  </w:style>
  <w:style w:type="character" w:customStyle="1" w:styleId="CommentTextChar1">
    <w:name w:val="Comment Text Char1"/>
    <w:basedOn w:val="DefaultParagraphFont"/>
    <w:link w:val="CommentText"/>
    <w:uiPriority w:val="99"/>
    <w:rsid w:val="00365664"/>
    <w:rPr>
      <w:rFonts w:ascii="Times New Roman" w:eastAsia="SimSun" w:hAnsi="Times New Roman"/>
      <w:sz w:val="24"/>
      <w:szCs w:val="24"/>
      <w:lang w:val="en-CA" w:eastAsia="zh-CN"/>
    </w:rPr>
  </w:style>
  <w:style w:type="paragraph" w:styleId="CommentSubject">
    <w:name w:val="annotation subject"/>
    <w:basedOn w:val="CommentText"/>
    <w:next w:val="CommentText"/>
    <w:link w:val="CommentSubjectChar1"/>
    <w:uiPriority w:val="99"/>
    <w:semiHidden/>
    <w:unhideWhenUsed/>
    <w:rsid w:val="00365664"/>
    <w:rPr>
      <w:b/>
      <w:bCs/>
    </w:rPr>
  </w:style>
  <w:style w:type="character" w:customStyle="1" w:styleId="CommentSubjectChar1">
    <w:name w:val="Comment Subject Char1"/>
    <w:basedOn w:val="CommentTextChar1"/>
    <w:link w:val="CommentSubject"/>
    <w:uiPriority w:val="99"/>
    <w:semiHidden/>
    <w:rsid w:val="00365664"/>
    <w:rPr>
      <w:rFonts w:ascii="Times New Roman" w:eastAsia="SimSun" w:hAnsi="Times New Roman"/>
      <w:b/>
      <w:bCs/>
      <w:sz w:val="24"/>
      <w:szCs w:val="24"/>
      <w:lang w:val="en-CA" w:eastAsia="zh-CN"/>
    </w:rPr>
  </w:style>
  <w:style w:type="character" w:styleId="Emphasis">
    <w:name w:val="Emphasis"/>
    <w:basedOn w:val="DefaultParagraphFont"/>
    <w:uiPriority w:val="20"/>
    <w:qFormat/>
    <w:rsid w:val="00234C88"/>
    <w:rPr>
      <w:i/>
      <w:iCs/>
    </w:rPr>
  </w:style>
  <w:style w:type="paragraph" w:styleId="Revision">
    <w:name w:val="Revision"/>
    <w:hidden/>
    <w:uiPriority w:val="99"/>
    <w:semiHidden/>
    <w:rsid w:val="00D43152"/>
    <w:rPr>
      <w:rFonts w:ascii="Times New Roman" w:eastAsia="SimSun" w:hAnsi="Times New Roman"/>
      <w:sz w:val="24"/>
      <w:szCs w:val="24"/>
      <w:lang w:val="en-CA" w:eastAsia="zh-CN"/>
    </w:rPr>
  </w:style>
  <w:style w:type="paragraph" w:customStyle="1" w:styleId="paragraph">
    <w:name w:val="paragraph"/>
    <w:basedOn w:val="Normal"/>
    <w:rsid w:val="00A510F3"/>
    <w:rPr>
      <w:rFonts w:ascii="Gulim" w:eastAsia="Gulim" w:hAnsi="Gulim" w:cs="Gulim"/>
      <w:lang w:eastAsia="ko-KR"/>
    </w:rPr>
  </w:style>
  <w:style w:type="paragraph" w:styleId="NormalWeb">
    <w:name w:val="Normal (Web)"/>
    <w:basedOn w:val="Normal"/>
    <w:uiPriority w:val="99"/>
    <w:unhideWhenUsed/>
    <w:rsid w:val="00B94AF6"/>
    <w:pPr>
      <w:spacing w:before="100" w:beforeAutospacing="1" w:after="100" w:afterAutospacing="1"/>
    </w:pPr>
    <w:rPr>
      <w:rFonts w:ascii="Gulim" w:eastAsia="Gulim" w:hAnsi="Gulim" w:cs="Gulim"/>
      <w:lang w:eastAsia="ko-KR"/>
    </w:rPr>
  </w:style>
  <w:style w:type="character" w:customStyle="1" w:styleId="UnresolvedMention1">
    <w:name w:val="Unresolved Mention1"/>
    <w:basedOn w:val="DefaultParagraphFont"/>
    <w:uiPriority w:val="99"/>
    <w:semiHidden/>
    <w:unhideWhenUsed/>
    <w:rsid w:val="007E1086"/>
    <w:rPr>
      <w:color w:val="605E5C"/>
      <w:shd w:val="clear" w:color="auto" w:fill="E1DFDD"/>
    </w:rPr>
  </w:style>
  <w:style w:type="character" w:customStyle="1" w:styleId="UnresolvedMention2">
    <w:name w:val="Unresolved Mention2"/>
    <w:basedOn w:val="DefaultParagraphFont"/>
    <w:uiPriority w:val="99"/>
    <w:semiHidden/>
    <w:unhideWhenUsed/>
    <w:rsid w:val="00AF015F"/>
    <w:rPr>
      <w:color w:val="605E5C"/>
      <w:shd w:val="clear" w:color="auto" w:fill="E1DFDD"/>
    </w:rPr>
  </w:style>
  <w:style w:type="character" w:customStyle="1" w:styleId="13">
    <w:name w:val="확인되지 않은 멘션1"/>
    <w:basedOn w:val="DefaultParagraphFont"/>
    <w:uiPriority w:val="99"/>
    <w:semiHidden/>
    <w:unhideWhenUsed/>
    <w:rsid w:val="003A4990"/>
    <w:rPr>
      <w:color w:val="605E5C"/>
      <w:shd w:val="clear" w:color="auto" w:fill="E1DFDD"/>
    </w:rPr>
  </w:style>
  <w:style w:type="paragraph" w:styleId="ListParagraph">
    <w:name w:val="List Paragraph"/>
    <w:basedOn w:val="Normal"/>
    <w:uiPriority w:val="99"/>
    <w:rsid w:val="00D60B82"/>
    <w:pPr>
      <w:ind w:leftChars="400" w:left="800"/>
    </w:pPr>
  </w:style>
  <w:style w:type="character" w:customStyle="1" w:styleId="ui-provider">
    <w:name w:val="ui-provider"/>
    <w:basedOn w:val="DefaultParagraphFont"/>
    <w:rsid w:val="0011015D"/>
  </w:style>
  <w:style w:type="character" w:customStyle="1" w:styleId="2">
    <w:name w:val="확인되지 않은 멘션2"/>
    <w:basedOn w:val="DefaultParagraphFont"/>
    <w:uiPriority w:val="99"/>
    <w:semiHidden/>
    <w:unhideWhenUsed/>
    <w:rsid w:val="00E972B1"/>
    <w:rPr>
      <w:color w:val="605E5C"/>
      <w:shd w:val="clear" w:color="auto" w:fill="E1DFDD"/>
    </w:rPr>
  </w:style>
  <w:style w:type="character" w:styleId="FollowedHyperlink">
    <w:name w:val="FollowedHyperlink"/>
    <w:basedOn w:val="DefaultParagraphFont"/>
    <w:uiPriority w:val="99"/>
    <w:semiHidden/>
    <w:unhideWhenUsed/>
    <w:rsid w:val="00DD602D"/>
    <w:rPr>
      <w:color w:val="800080" w:themeColor="followedHyperlink"/>
      <w:u w:val="single"/>
    </w:rPr>
  </w:style>
  <w:style w:type="character" w:customStyle="1" w:styleId="UnresolvedMention3">
    <w:name w:val="Unresolved Mention3"/>
    <w:basedOn w:val="DefaultParagraphFont"/>
    <w:uiPriority w:val="99"/>
    <w:semiHidden/>
    <w:unhideWhenUsed/>
    <w:rsid w:val="00C07032"/>
    <w:rPr>
      <w:color w:val="605E5C"/>
      <w:shd w:val="clear" w:color="auto" w:fill="E1DFDD"/>
    </w:rPr>
  </w:style>
  <w:style w:type="paragraph" w:styleId="FootnoteText">
    <w:name w:val="footnote text"/>
    <w:basedOn w:val="Normal"/>
    <w:link w:val="FootnoteTextChar"/>
    <w:uiPriority w:val="99"/>
    <w:semiHidden/>
    <w:unhideWhenUsed/>
    <w:rsid w:val="00CC1339"/>
    <w:pPr>
      <w:widowControl w:val="0"/>
      <w:wordWrap w:val="0"/>
      <w:autoSpaceDE w:val="0"/>
      <w:autoSpaceDN w:val="0"/>
      <w:snapToGrid w:val="0"/>
      <w:spacing w:after="160"/>
    </w:pPr>
    <w:rPr>
      <w:rFonts w:asciiTheme="minorHAnsi" w:eastAsiaTheme="minorEastAsia" w:hAnsiTheme="minorHAnsi" w:cstheme="minorBidi"/>
      <w:kern w:val="2"/>
      <w:sz w:val="22"/>
      <w:lang w:eastAsia="ko-KR"/>
      <w14:ligatures w14:val="standardContextual"/>
    </w:rPr>
  </w:style>
  <w:style w:type="character" w:customStyle="1" w:styleId="FootnoteTextChar">
    <w:name w:val="Footnote Text Char"/>
    <w:basedOn w:val="DefaultParagraphFont"/>
    <w:link w:val="FootnoteText"/>
    <w:uiPriority w:val="99"/>
    <w:semiHidden/>
    <w:rsid w:val="00CC1339"/>
    <w:rPr>
      <w:rFonts w:asciiTheme="minorHAnsi" w:eastAsiaTheme="minorEastAsia" w:hAnsiTheme="minorHAnsi" w:cstheme="minorBidi"/>
      <w:kern w:val="2"/>
      <w:sz w:val="22"/>
      <w:szCs w:val="24"/>
      <w14:ligatures w14:val="standardContextual"/>
    </w:rPr>
  </w:style>
  <w:style w:type="character" w:styleId="FootnoteReference">
    <w:name w:val="footnote reference"/>
    <w:basedOn w:val="DefaultParagraphFont"/>
    <w:uiPriority w:val="99"/>
    <w:semiHidden/>
    <w:unhideWhenUsed/>
    <w:rsid w:val="00CC1339"/>
    <w:rPr>
      <w:vertAlign w:val="superscript"/>
    </w:rPr>
  </w:style>
  <w:style w:type="paragraph" w:customStyle="1" w:styleId="Body">
    <w:name w:val="Body"/>
    <w:rsid w:val="001F57B0"/>
    <w:rPr>
      <w:rFonts w:ascii="Times New Roman" w:eastAsiaTheme="minorEastAsia" w:hAnsi="Times New Roman" w:cs="Arial Unicode MS"/>
      <w:color w:val="000000"/>
      <w:sz w:val="24"/>
      <w:szCs w:val="24"/>
      <w:u w:color="000000"/>
      <w14:textOutline w14:w="0" w14:cap="flat" w14:cmpd="sng" w14:algn="ctr">
        <w14:noFill/>
        <w14:prstDash w14:val="solid"/>
        <w14:bevel/>
      </w14:textOutline>
    </w:rPr>
  </w:style>
  <w:style w:type="character" w:customStyle="1" w:styleId="None">
    <w:name w:val="None"/>
    <w:rsid w:val="001F57B0"/>
  </w:style>
  <w:style w:type="character" w:customStyle="1" w:styleId="Hyperlink1">
    <w:name w:val="Hyperlink.1"/>
    <w:basedOn w:val="DefaultParagraphFont"/>
    <w:rsid w:val="001F57B0"/>
    <w:rPr>
      <w:outline w:val="0"/>
      <w:shadow w:val="0"/>
      <w:emboss w:val="0"/>
      <w:imprint w:val="0"/>
      <w:color w:val="0000FF"/>
      <w:sz w:val="18"/>
      <w:szCs w:val="18"/>
      <w:u w:val="single" w:color="0000FF"/>
    </w:rPr>
  </w:style>
  <w:style w:type="character" w:customStyle="1" w:styleId="UnresolvedMention4">
    <w:name w:val="Unresolved Mention4"/>
    <w:basedOn w:val="DefaultParagraphFont"/>
    <w:uiPriority w:val="99"/>
    <w:semiHidden/>
    <w:unhideWhenUsed/>
    <w:rsid w:val="009738A9"/>
    <w:rPr>
      <w:color w:val="605E5C"/>
      <w:shd w:val="clear" w:color="auto" w:fill="E1DFDD"/>
    </w:rPr>
  </w:style>
  <w:style w:type="paragraph" w:customStyle="1" w:styleId="pf0">
    <w:name w:val="pf0"/>
    <w:basedOn w:val="Normal"/>
    <w:rsid w:val="00E04FCF"/>
    <w:pPr>
      <w:spacing w:before="100" w:beforeAutospacing="1" w:after="100" w:afterAutospacing="1"/>
    </w:pPr>
    <w:rPr>
      <w:rFonts w:ascii="Gulim" w:eastAsia="Gulim" w:hAnsi="Gulim" w:cs="Gulim"/>
      <w:lang w:eastAsia="ko-KR"/>
    </w:rPr>
  </w:style>
  <w:style w:type="character" w:customStyle="1" w:styleId="cf01">
    <w:name w:val="cf01"/>
    <w:basedOn w:val="DefaultParagraphFont"/>
    <w:rsid w:val="00E04FCF"/>
    <w:rPr>
      <w:rFonts w:ascii="Segoe UI" w:hAnsi="Segoe UI" w:cs="Segoe UI" w:hint="default"/>
      <w:sz w:val="18"/>
      <w:szCs w:val="18"/>
    </w:rPr>
  </w:style>
  <w:style w:type="character" w:customStyle="1" w:styleId="cf11">
    <w:name w:val="cf11"/>
    <w:basedOn w:val="DefaultParagraphFont"/>
    <w:rsid w:val="00E04FCF"/>
    <w:rPr>
      <w:rFonts w:ascii="Segoe UI" w:hAnsi="Segoe UI" w:cs="Segoe UI" w:hint="default"/>
      <w:sz w:val="18"/>
      <w:szCs w:val="18"/>
    </w:rPr>
  </w:style>
  <w:style w:type="character" w:customStyle="1" w:styleId="Heading3Char">
    <w:name w:val="Heading 3 Char"/>
    <w:basedOn w:val="DefaultParagraphFont"/>
    <w:link w:val="Heading3"/>
    <w:uiPriority w:val="9"/>
    <w:semiHidden/>
    <w:rsid w:val="00936A6B"/>
    <w:rPr>
      <w:rFonts w:asciiTheme="majorHAnsi" w:eastAsiaTheme="majorEastAsia" w:hAnsiTheme="majorHAnsi" w:cstheme="majorBidi"/>
      <w:sz w:val="24"/>
      <w:szCs w:val="24"/>
      <w:lang w:eastAsia="zh-CN"/>
    </w:rPr>
  </w:style>
  <w:style w:type="character" w:customStyle="1" w:styleId="UnresolvedMention5">
    <w:name w:val="Unresolved Mention5"/>
    <w:basedOn w:val="DefaultParagraphFont"/>
    <w:uiPriority w:val="99"/>
    <w:semiHidden/>
    <w:unhideWhenUsed/>
    <w:rsid w:val="00145B7C"/>
    <w:rPr>
      <w:color w:val="605E5C"/>
      <w:shd w:val="clear" w:color="auto" w:fill="E1DFDD"/>
    </w:rPr>
  </w:style>
  <w:style w:type="character" w:customStyle="1" w:styleId="3">
    <w:name w:val="확인되지 않은 멘션3"/>
    <w:basedOn w:val="DefaultParagraphFont"/>
    <w:uiPriority w:val="99"/>
    <w:semiHidden/>
    <w:unhideWhenUsed/>
    <w:rsid w:val="006058F9"/>
    <w:rPr>
      <w:color w:val="605E5C"/>
      <w:shd w:val="clear" w:color="auto" w:fill="E1DFDD"/>
    </w:rPr>
  </w:style>
  <w:style w:type="character" w:customStyle="1" w:styleId="UnresolvedMention">
    <w:name w:val="Unresolved Mention"/>
    <w:basedOn w:val="DefaultParagraphFont"/>
    <w:uiPriority w:val="99"/>
    <w:semiHidden/>
    <w:unhideWhenUsed/>
    <w:rsid w:val="00E27271"/>
    <w:rPr>
      <w:color w:val="605E5C"/>
      <w:shd w:val="clear" w:color="auto" w:fill="E1DFDD"/>
    </w:rPr>
  </w:style>
  <w:style w:type="table" w:styleId="TableGrid">
    <w:name w:val="Table Grid"/>
    <w:basedOn w:val="Table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6241">
      <w:bodyDiv w:val="1"/>
      <w:marLeft w:val="0"/>
      <w:marRight w:val="0"/>
      <w:marTop w:val="0"/>
      <w:marBottom w:val="0"/>
      <w:divBdr>
        <w:top w:val="none" w:sz="0" w:space="0" w:color="auto"/>
        <w:left w:val="none" w:sz="0" w:space="0" w:color="auto"/>
        <w:bottom w:val="none" w:sz="0" w:space="0" w:color="auto"/>
        <w:right w:val="none" w:sz="0" w:space="0" w:color="auto"/>
      </w:divBdr>
    </w:div>
    <w:div w:id="22487802">
      <w:bodyDiv w:val="1"/>
      <w:marLeft w:val="0"/>
      <w:marRight w:val="0"/>
      <w:marTop w:val="0"/>
      <w:marBottom w:val="0"/>
      <w:divBdr>
        <w:top w:val="none" w:sz="0" w:space="0" w:color="auto"/>
        <w:left w:val="none" w:sz="0" w:space="0" w:color="auto"/>
        <w:bottom w:val="none" w:sz="0" w:space="0" w:color="auto"/>
        <w:right w:val="none" w:sz="0" w:space="0" w:color="auto"/>
      </w:divBdr>
    </w:div>
    <w:div w:id="25915701">
      <w:bodyDiv w:val="1"/>
      <w:marLeft w:val="0"/>
      <w:marRight w:val="0"/>
      <w:marTop w:val="0"/>
      <w:marBottom w:val="0"/>
      <w:divBdr>
        <w:top w:val="none" w:sz="0" w:space="0" w:color="auto"/>
        <w:left w:val="none" w:sz="0" w:space="0" w:color="auto"/>
        <w:bottom w:val="none" w:sz="0" w:space="0" w:color="auto"/>
        <w:right w:val="none" w:sz="0" w:space="0" w:color="auto"/>
      </w:divBdr>
      <w:divsChild>
        <w:div w:id="1804500013">
          <w:marLeft w:val="0"/>
          <w:marRight w:val="0"/>
          <w:marTop w:val="0"/>
          <w:marBottom w:val="0"/>
          <w:divBdr>
            <w:top w:val="none" w:sz="0" w:space="0" w:color="auto"/>
            <w:left w:val="none" w:sz="0" w:space="0" w:color="auto"/>
            <w:bottom w:val="none" w:sz="0" w:space="0" w:color="auto"/>
            <w:right w:val="none" w:sz="0" w:space="0" w:color="auto"/>
          </w:divBdr>
          <w:divsChild>
            <w:div w:id="442843657">
              <w:marLeft w:val="0"/>
              <w:marRight w:val="0"/>
              <w:marTop w:val="0"/>
              <w:marBottom w:val="0"/>
              <w:divBdr>
                <w:top w:val="none" w:sz="0" w:space="0" w:color="auto"/>
                <w:left w:val="none" w:sz="0" w:space="0" w:color="auto"/>
                <w:bottom w:val="none" w:sz="0" w:space="0" w:color="auto"/>
                <w:right w:val="none" w:sz="0" w:space="0" w:color="auto"/>
              </w:divBdr>
              <w:divsChild>
                <w:div w:id="326447645">
                  <w:marLeft w:val="0"/>
                  <w:marRight w:val="0"/>
                  <w:marTop w:val="0"/>
                  <w:marBottom w:val="0"/>
                  <w:divBdr>
                    <w:top w:val="none" w:sz="0" w:space="0" w:color="auto"/>
                    <w:left w:val="none" w:sz="0" w:space="0" w:color="auto"/>
                    <w:bottom w:val="none" w:sz="0" w:space="0" w:color="auto"/>
                    <w:right w:val="none" w:sz="0" w:space="0" w:color="auto"/>
                  </w:divBdr>
                  <w:divsChild>
                    <w:div w:id="534971403">
                      <w:marLeft w:val="0"/>
                      <w:marRight w:val="0"/>
                      <w:marTop w:val="0"/>
                      <w:marBottom w:val="0"/>
                      <w:divBdr>
                        <w:top w:val="none" w:sz="0" w:space="0" w:color="auto"/>
                        <w:left w:val="none" w:sz="0" w:space="0" w:color="auto"/>
                        <w:bottom w:val="none" w:sz="0" w:space="0" w:color="auto"/>
                        <w:right w:val="none" w:sz="0" w:space="0" w:color="auto"/>
                      </w:divBdr>
                      <w:divsChild>
                        <w:div w:id="2069303038">
                          <w:marLeft w:val="0"/>
                          <w:marRight w:val="0"/>
                          <w:marTop w:val="0"/>
                          <w:marBottom w:val="0"/>
                          <w:divBdr>
                            <w:top w:val="none" w:sz="0" w:space="0" w:color="auto"/>
                            <w:left w:val="none" w:sz="0" w:space="0" w:color="auto"/>
                            <w:bottom w:val="none" w:sz="0" w:space="0" w:color="auto"/>
                            <w:right w:val="none" w:sz="0" w:space="0" w:color="auto"/>
                          </w:divBdr>
                          <w:divsChild>
                            <w:div w:id="19906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00695">
      <w:bodyDiv w:val="1"/>
      <w:marLeft w:val="0"/>
      <w:marRight w:val="0"/>
      <w:marTop w:val="0"/>
      <w:marBottom w:val="0"/>
      <w:divBdr>
        <w:top w:val="none" w:sz="0" w:space="0" w:color="auto"/>
        <w:left w:val="none" w:sz="0" w:space="0" w:color="auto"/>
        <w:bottom w:val="none" w:sz="0" w:space="0" w:color="auto"/>
        <w:right w:val="none" w:sz="0" w:space="0" w:color="auto"/>
      </w:divBdr>
    </w:div>
    <w:div w:id="39013747">
      <w:bodyDiv w:val="1"/>
      <w:marLeft w:val="0"/>
      <w:marRight w:val="0"/>
      <w:marTop w:val="0"/>
      <w:marBottom w:val="0"/>
      <w:divBdr>
        <w:top w:val="none" w:sz="0" w:space="0" w:color="auto"/>
        <w:left w:val="none" w:sz="0" w:space="0" w:color="auto"/>
        <w:bottom w:val="none" w:sz="0" w:space="0" w:color="auto"/>
        <w:right w:val="none" w:sz="0" w:space="0" w:color="auto"/>
      </w:divBdr>
    </w:div>
    <w:div w:id="43792591">
      <w:bodyDiv w:val="1"/>
      <w:marLeft w:val="0"/>
      <w:marRight w:val="0"/>
      <w:marTop w:val="0"/>
      <w:marBottom w:val="0"/>
      <w:divBdr>
        <w:top w:val="none" w:sz="0" w:space="0" w:color="auto"/>
        <w:left w:val="none" w:sz="0" w:space="0" w:color="auto"/>
        <w:bottom w:val="none" w:sz="0" w:space="0" w:color="auto"/>
        <w:right w:val="none" w:sz="0" w:space="0" w:color="auto"/>
      </w:divBdr>
    </w:div>
    <w:div w:id="61102082">
      <w:bodyDiv w:val="1"/>
      <w:marLeft w:val="0"/>
      <w:marRight w:val="0"/>
      <w:marTop w:val="0"/>
      <w:marBottom w:val="0"/>
      <w:divBdr>
        <w:top w:val="none" w:sz="0" w:space="0" w:color="auto"/>
        <w:left w:val="none" w:sz="0" w:space="0" w:color="auto"/>
        <w:bottom w:val="none" w:sz="0" w:space="0" w:color="auto"/>
        <w:right w:val="none" w:sz="0" w:space="0" w:color="auto"/>
      </w:divBdr>
    </w:div>
    <w:div w:id="82603816">
      <w:bodyDiv w:val="1"/>
      <w:marLeft w:val="0"/>
      <w:marRight w:val="0"/>
      <w:marTop w:val="0"/>
      <w:marBottom w:val="0"/>
      <w:divBdr>
        <w:top w:val="none" w:sz="0" w:space="0" w:color="auto"/>
        <w:left w:val="none" w:sz="0" w:space="0" w:color="auto"/>
        <w:bottom w:val="none" w:sz="0" w:space="0" w:color="auto"/>
        <w:right w:val="none" w:sz="0" w:space="0" w:color="auto"/>
      </w:divBdr>
    </w:div>
    <w:div w:id="94640249">
      <w:bodyDiv w:val="1"/>
      <w:marLeft w:val="0"/>
      <w:marRight w:val="0"/>
      <w:marTop w:val="0"/>
      <w:marBottom w:val="0"/>
      <w:divBdr>
        <w:top w:val="none" w:sz="0" w:space="0" w:color="auto"/>
        <w:left w:val="none" w:sz="0" w:space="0" w:color="auto"/>
        <w:bottom w:val="none" w:sz="0" w:space="0" w:color="auto"/>
        <w:right w:val="none" w:sz="0" w:space="0" w:color="auto"/>
      </w:divBdr>
    </w:div>
    <w:div w:id="111436344">
      <w:bodyDiv w:val="1"/>
      <w:marLeft w:val="0"/>
      <w:marRight w:val="0"/>
      <w:marTop w:val="0"/>
      <w:marBottom w:val="0"/>
      <w:divBdr>
        <w:top w:val="none" w:sz="0" w:space="0" w:color="auto"/>
        <w:left w:val="none" w:sz="0" w:space="0" w:color="auto"/>
        <w:bottom w:val="none" w:sz="0" w:space="0" w:color="auto"/>
        <w:right w:val="none" w:sz="0" w:space="0" w:color="auto"/>
      </w:divBdr>
    </w:div>
    <w:div w:id="114956134">
      <w:bodyDiv w:val="1"/>
      <w:marLeft w:val="0"/>
      <w:marRight w:val="0"/>
      <w:marTop w:val="0"/>
      <w:marBottom w:val="0"/>
      <w:divBdr>
        <w:top w:val="none" w:sz="0" w:space="0" w:color="auto"/>
        <w:left w:val="none" w:sz="0" w:space="0" w:color="auto"/>
        <w:bottom w:val="none" w:sz="0" w:space="0" w:color="auto"/>
        <w:right w:val="none" w:sz="0" w:space="0" w:color="auto"/>
      </w:divBdr>
    </w:div>
    <w:div w:id="115104038">
      <w:bodyDiv w:val="1"/>
      <w:marLeft w:val="0"/>
      <w:marRight w:val="0"/>
      <w:marTop w:val="0"/>
      <w:marBottom w:val="0"/>
      <w:divBdr>
        <w:top w:val="none" w:sz="0" w:space="0" w:color="auto"/>
        <w:left w:val="none" w:sz="0" w:space="0" w:color="auto"/>
        <w:bottom w:val="none" w:sz="0" w:space="0" w:color="auto"/>
        <w:right w:val="none" w:sz="0" w:space="0" w:color="auto"/>
      </w:divBdr>
    </w:div>
    <w:div w:id="134875775">
      <w:bodyDiv w:val="1"/>
      <w:marLeft w:val="0"/>
      <w:marRight w:val="0"/>
      <w:marTop w:val="0"/>
      <w:marBottom w:val="0"/>
      <w:divBdr>
        <w:top w:val="none" w:sz="0" w:space="0" w:color="auto"/>
        <w:left w:val="none" w:sz="0" w:space="0" w:color="auto"/>
        <w:bottom w:val="none" w:sz="0" w:space="0" w:color="auto"/>
        <w:right w:val="none" w:sz="0" w:space="0" w:color="auto"/>
      </w:divBdr>
    </w:div>
    <w:div w:id="160463593">
      <w:bodyDiv w:val="1"/>
      <w:marLeft w:val="0"/>
      <w:marRight w:val="0"/>
      <w:marTop w:val="0"/>
      <w:marBottom w:val="0"/>
      <w:divBdr>
        <w:top w:val="none" w:sz="0" w:space="0" w:color="auto"/>
        <w:left w:val="none" w:sz="0" w:space="0" w:color="auto"/>
        <w:bottom w:val="none" w:sz="0" w:space="0" w:color="auto"/>
        <w:right w:val="none" w:sz="0" w:space="0" w:color="auto"/>
      </w:divBdr>
    </w:div>
    <w:div w:id="161285517">
      <w:bodyDiv w:val="1"/>
      <w:marLeft w:val="0"/>
      <w:marRight w:val="0"/>
      <w:marTop w:val="0"/>
      <w:marBottom w:val="0"/>
      <w:divBdr>
        <w:top w:val="none" w:sz="0" w:space="0" w:color="auto"/>
        <w:left w:val="none" w:sz="0" w:space="0" w:color="auto"/>
        <w:bottom w:val="none" w:sz="0" w:space="0" w:color="auto"/>
        <w:right w:val="none" w:sz="0" w:space="0" w:color="auto"/>
      </w:divBdr>
    </w:div>
    <w:div w:id="172577418">
      <w:bodyDiv w:val="1"/>
      <w:marLeft w:val="0"/>
      <w:marRight w:val="0"/>
      <w:marTop w:val="0"/>
      <w:marBottom w:val="0"/>
      <w:divBdr>
        <w:top w:val="none" w:sz="0" w:space="0" w:color="auto"/>
        <w:left w:val="none" w:sz="0" w:space="0" w:color="auto"/>
        <w:bottom w:val="none" w:sz="0" w:space="0" w:color="auto"/>
        <w:right w:val="none" w:sz="0" w:space="0" w:color="auto"/>
      </w:divBdr>
    </w:div>
    <w:div w:id="193076859">
      <w:bodyDiv w:val="1"/>
      <w:marLeft w:val="0"/>
      <w:marRight w:val="0"/>
      <w:marTop w:val="0"/>
      <w:marBottom w:val="0"/>
      <w:divBdr>
        <w:top w:val="none" w:sz="0" w:space="0" w:color="auto"/>
        <w:left w:val="none" w:sz="0" w:space="0" w:color="auto"/>
        <w:bottom w:val="none" w:sz="0" w:space="0" w:color="auto"/>
        <w:right w:val="none" w:sz="0" w:space="0" w:color="auto"/>
      </w:divBdr>
    </w:div>
    <w:div w:id="193814068">
      <w:bodyDiv w:val="1"/>
      <w:marLeft w:val="0"/>
      <w:marRight w:val="0"/>
      <w:marTop w:val="0"/>
      <w:marBottom w:val="0"/>
      <w:divBdr>
        <w:top w:val="none" w:sz="0" w:space="0" w:color="auto"/>
        <w:left w:val="none" w:sz="0" w:space="0" w:color="auto"/>
        <w:bottom w:val="none" w:sz="0" w:space="0" w:color="auto"/>
        <w:right w:val="none" w:sz="0" w:space="0" w:color="auto"/>
      </w:divBdr>
    </w:div>
    <w:div w:id="197475640">
      <w:bodyDiv w:val="1"/>
      <w:marLeft w:val="0"/>
      <w:marRight w:val="0"/>
      <w:marTop w:val="0"/>
      <w:marBottom w:val="0"/>
      <w:divBdr>
        <w:top w:val="none" w:sz="0" w:space="0" w:color="auto"/>
        <w:left w:val="none" w:sz="0" w:space="0" w:color="auto"/>
        <w:bottom w:val="none" w:sz="0" w:space="0" w:color="auto"/>
        <w:right w:val="none" w:sz="0" w:space="0" w:color="auto"/>
      </w:divBdr>
    </w:div>
    <w:div w:id="224341998">
      <w:bodyDiv w:val="1"/>
      <w:marLeft w:val="0"/>
      <w:marRight w:val="0"/>
      <w:marTop w:val="0"/>
      <w:marBottom w:val="0"/>
      <w:divBdr>
        <w:top w:val="none" w:sz="0" w:space="0" w:color="auto"/>
        <w:left w:val="none" w:sz="0" w:space="0" w:color="auto"/>
        <w:bottom w:val="none" w:sz="0" w:space="0" w:color="auto"/>
        <w:right w:val="none" w:sz="0" w:space="0" w:color="auto"/>
      </w:divBdr>
    </w:div>
    <w:div w:id="246623205">
      <w:bodyDiv w:val="1"/>
      <w:marLeft w:val="0"/>
      <w:marRight w:val="0"/>
      <w:marTop w:val="0"/>
      <w:marBottom w:val="0"/>
      <w:divBdr>
        <w:top w:val="none" w:sz="0" w:space="0" w:color="auto"/>
        <w:left w:val="none" w:sz="0" w:space="0" w:color="auto"/>
        <w:bottom w:val="none" w:sz="0" w:space="0" w:color="auto"/>
        <w:right w:val="none" w:sz="0" w:space="0" w:color="auto"/>
      </w:divBdr>
      <w:divsChild>
        <w:div w:id="1845167031">
          <w:marLeft w:val="0"/>
          <w:marRight w:val="0"/>
          <w:marTop w:val="0"/>
          <w:marBottom w:val="0"/>
          <w:divBdr>
            <w:top w:val="none" w:sz="0" w:space="0" w:color="auto"/>
            <w:left w:val="none" w:sz="0" w:space="0" w:color="auto"/>
            <w:bottom w:val="none" w:sz="0" w:space="0" w:color="auto"/>
            <w:right w:val="none" w:sz="0" w:space="0" w:color="auto"/>
          </w:divBdr>
          <w:divsChild>
            <w:div w:id="1277173084">
              <w:marLeft w:val="0"/>
              <w:marRight w:val="0"/>
              <w:marTop w:val="0"/>
              <w:marBottom w:val="0"/>
              <w:divBdr>
                <w:top w:val="none" w:sz="0" w:space="0" w:color="auto"/>
                <w:left w:val="none" w:sz="0" w:space="0" w:color="auto"/>
                <w:bottom w:val="none" w:sz="0" w:space="0" w:color="auto"/>
                <w:right w:val="none" w:sz="0" w:space="0" w:color="auto"/>
              </w:divBdr>
              <w:divsChild>
                <w:div w:id="1026709495">
                  <w:marLeft w:val="0"/>
                  <w:marRight w:val="0"/>
                  <w:marTop w:val="0"/>
                  <w:marBottom w:val="0"/>
                  <w:divBdr>
                    <w:top w:val="none" w:sz="0" w:space="0" w:color="auto"/>
                    <w:left w:val="none" w:sz="0" w:space="0" w:color="auto"/>
                    <w:bottom w:val="none" w:sz="0" w:space="0" w:color="auto"/>
                    <w:right w:val="none" w:sz="0" w:space="0" w:color="auto"/>
                  </w:divBdr>
                  <w:divsChild>
                    <w:div w:id="1244727675">
                      <w:marLeft w:val="0"/>
                      <w:marRight w:val="0"/>
                      <w:marTop w:val="0"/>
                      <w:marBottom w:val="0"/>
                      <w:divBdr>
                        <w:top w:val="none" w:sz="0" w:space="0" w:color="auto"/>
                        <w:left w:val="none" w:sz="0" w:space="0" w:color="auto"/>
                        <w:bottom w:val="none" w:sz="0" w:space="0" w:color="auto"/>
                        <w:right w:val="none" w:sz="0" w:space="0" w:color="auto"/>
                      </w:divBdr>
                      <w:divsChild>
                        <w:div w:id="495222501">
                          <w:marLeft w:val="0"/>
                          <w:marRight w:val="0"/>
                          <w:marTop w:val="0"/>
                          <w:marBottom w:val="0"/>
                          <w:divBdr>
                            <w:top w:val="none" w:sz="0" w:space="0" w:color="auto"/>
                            <w:left w:val="none" w:sz="0" w:space="0" w:color="auto"/>
                            <w:bottom w:val="none" w:sz="0" w:space="0" w:color="auto"/>
                            <w:right w:val="none" w:sz="0" w:space="0" w:color="auto"/>
                          </w:divBdr>
                          <w:divsChild>
                            <w:div w:id="938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007456">
      <w:bodyDiv w:val="1"/>
      <w:marLeft w:val="0"/>
      <w:marRight w:val="0"/>
      <w:marTop w:val="0"/>
      <w:marBottom w:val="0"/>
      <w:divBdr>
        <w:top w:val="none" w:sz="0" w:space="0" w:color="auto"/>
        <w:left w:val="none" w:sz="0" w:space="0" w:color="auto"/>
        <w:bottom w:val="none" w:sz="0" w:space="0" w:color="auto"/>
        <w:right w:val="none" w:sz="0" w:space="0" w:color="auto"/>
      </w:divBdr>
    </w:div>
    <w:div w:id="289021063">
      <w:bodyDiv w:val="1"/>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67808752">
              <w:marLeft w:val="0"/>
              <w:marRight w:val="0"/>
              <w:marTop w:val="0"/>
              <w:marBottom w:val="0"/>
              <w:divBdr>
                <w:top w:val="none" w:sz="0" w:space="0" w:color="auto"/>
                <w:left w:val="none" w:sz="0" w:space="0" w:color="auto"/>
                <w:bottom w:val="none" w:sz="0" w:space="0" w:color="auto"/>
                <w:right w:val="none" w:sz="0" w:space="0" w:color="auto"/>
              </w:divBdr>
              <w:divsChild>
                <w:div w:id="2049448204">
                  <w:marLeft w:val="0"/>
                  <w:marRight w:val="0"/>
                  <w:marTop w:val="0"/>
                  <w:marBottom w:val="0"/>
                  <w:divBdr>
                    <w:top w:val="none" w:sz="0" w:space="0" w:color="auto"/>
                    <w:left w:val="none" w:sz="0" w:space="0" w:color="auto"/>
                    <w:bottom w:val="none" w:sz="0" w:space="0" w:color="auto"/>
                    <w:right w:val="none" w:sz="0" w:space="0" w:color="auto"/>
                  </w:divBdr>
                  <w:divsChild>
                    <w:div w:id="1830366171">
                      <w:marLeft w:val="0"/>
                      <w:marRight w:val="0"/>
                      <w:marTop w:val="0"/>
                      <w:marBottom w:val="0"/>
                      <w:divBdr>
                        <w:top w:val="none" w:sz="0" w:space="0" w:color="auto"/>
                        <w:left w:val="none" w:sz="0" w:space="0" w:color="auto"/>
                        <w:bottom w:val="none" w:sz="0" w:space="0" w:color="auto"/>
                        <w:right w:val="none" w:sz="0" w:space="0" w:color="auto"/>
                      </w:divBdr>
                      <w:divsChild>
                        <w:div w:id="1428160965">
                          <w:marLeft w:val="0"/>
                          <w:marRight w:val="0"/>
                          <w:marTop w:val="0"/>
                          <w:marBottom w:val="0"/>
                          <w:divBdr>
                            <w:top w:val="none" w:sz="0" w:space="0" w:color="auto"/>
                            <w:left w:val="none" w:sz="0" w:space="0" w:color="auto"/>
                            <w:bottom w:val="none" w:sz="0" w:space="0" w:color="auto"/>
                            <w:right w:val="none" w:sz="0" w:space="0" w:color="auto"/>
                          </w:divBdr>
                          <w:divsChild>
                            <w:div w:id="349916044">
                              <w:marLeft w:val="0"/>
                              <w:marRight w:val="0"/>
                              <w:marTop w:val="0"/>
                              <w:marBottom w:val="0"/>
                              <w:divBdr>
                                <w:top w:val="none" w:sz="0" w:space="0" w:color="auto"/>
                                <w:left w:val="none" w:sz="0" w:space="0" w:color="auto"/>
                                <w:bottom w:val="none" w:sz="0" w:space="0" w:color="auto"/>
                                <w:right w:val="none" w:sz="0" w:space="0" w:color="auto"/>
                              </w:divBdr>
                              <w:divsChild>
                                <w:div w:id="1223904372">
                                  <w:marLeft w:val="0"/>
                                  <w:marRight w:val="0"/>
                                  <w:marTop w:val="0"/>
                                  <w:marBottom w:val="0"/>
                                  <w:divBdr>
                                    <w:top w:val="none" w:sz="0" w:space="0" w:color="auto"/>
                                    <w:left w:val="none" w:sz="0" w:space="0" w:color="auto"/>
                                    <w:bottom w:val="none" w:sz="0" w:space="0" w:color="auto"/>
                                    <w:right w:val="none" w:sz="0" w:space="0" w:color="auto"/>
                                  </w:divBdr>
                                  <w:divsChild>
                                    <w:div w:id="1724717964">
                                      <w:marLeft w:val="0"/>
                                      <w:marRight w:val="0"/>
                                      <w:marTop w:val="0"/>
                                      <w:marBottom w:val="0"/>
                                      <w:divBdr>
                                        <w:top w:val="none" w:sz="0" w:space="0" w:color="auto"/>
                                        <w:left w:val="none" w:sz="0" w:space="0" w:color="auto"/>
                                        <w:bottom w:val="none" w:sz="0" w:space="0" w:color="auto"/>
                                        <w:right w:val="none" w:sz="0" w:space="0" w:color="auto"/>
                                      </w:divBdr>
                                      <w:divsChild>
                                        <w:div w:id="167425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0094525">
      <w:bodyDiv w:val="1"/>
      <w:marLeft w:val="0"/>
      <w:marRight w:val="0"/>
      <w:marTop w:val="0"/>
      <w:marBottom w:val="0"/>
      <w:divBdr>
        <w:top w:val="none" w:sz="0" w:space="0" w:color="auto"/>
        <w:left w:val="none" w:sz="0" w:space="0" w:color="auto"/>
        <w:bottom w:val="none" w:sz="0" w:space="0" w:color="auto"/>
        <w:right w:val="none" w:sz="0" w:space="0" w:color="auto"/>
      </w:divBdr>
    </w:div>
    <w:div w:id="290943346">
      <w:bodyDiv w:val="1"/>
      <w:marLeft w:val="0"/>
      <w:marRight w:val="0"/>
      <w:marTop w:val="0"/>
      <w:marBottom w:val="0"/>
      <w:divBdr>
        <w:top w:val="none" w:sz="0" w:space="0" w:color="auto"/>
        <w:left w:val="none" w:sz="0" w:space="0" w:color="auto"/>
        <w:bottom w:val="none" w:sz="0" w:space="0" w:color="auto"/>
        <w:right w:val="none" w:sz="0" w:space="0" w:color="auto"/>
      </w:divBdr>
    </w:div>
    <w:div w:id="298464527">
      <w:bodyDiv w:val="1"/>
      <w:marLeft w:val="0"/>
      <w:marRight w:val="0"/>
      <w:marTop w:val="0"/>
      <w:marBottom w:val="0"/>
      <w:divBdr>
        <w:top w:val="none" w:sz="0" w:space="0" w:color="auto"/>
        <w:left w:val="none" w:sz="0" w:space="0" w:color="auto"/>
        <w:bottom w:val="none" w:sz="0" w:space="0" w:color="auto"/>
        <w:right w:val="none" w:sz="0" w:space="0" w:color="auto"/>
      </w:divBdr>
    </w:div>
    <w:div w:id="341517959">
      <w:bodyDiv w:val="1"/>
      <w:marLeft w:val="0"/>
      <w:marRight w:val="0"/>
      <w:marTop w:val="0"/>
      <w:marBottom w:val="0"/>
      <w:divBdr>
        <w:top w:val="none" w:sz="0" w:space="0" w:color="auto"/>
        <w:left w:val="none" w:sz="0" w:space="0" w:color="auto"/>
        <w:bottom w:val="none" w:sz="0" w:space="0" w:color="auto"/>
        <w:right w:val="none" w:sz="0" w:space="0" w:color="auto"/>
      </w:divBdr>
    </w:div>
    <w:div w:id="343939730">
      <w:bodyDiv w:val="1"/>
      <w:marLeft w:val="0"/>
      <w:marRight w:val="0"/>
      <w:marTop w:val="0"/>
      <w:marBottom w:val="0"/>
      <w:divBdr>
        <w:top w:val="none" w:sz="0" w:space="0" w:color="auto"/>
        <w:left w:val="none" w:sz="0" w:space="0" w:color="auto"/>
        <w:bottom w:val="none" w:sz="0" w:space="0" w:color="auto"/>
        <w:right w:val="none" w:sz="0" w:space="0" w:color="auto"/>
      </w:divBdr>
    </w:div>
    <w:div w:id="349112787">
      <w:bodyDiv w:val="1"/>
      <w:marLeft w:val="0"/>
      <w:marRight w:val="0"/>
      <w:marTop w:val="0"/>
      <w:marBottom w:val="0"/>
      <w:divBdr>
        <w:top w:val="none" w:sz="0" w:space="0" w:color="auto"/>
        <w:left w:val="none" w:sz="0" w:space="0" w:color="auto"/>
        <w:bottom w:val="none" w:sz="0" w:space="0" w:color="auto"/>
        <w:right w:val="none" w:sz="0" w:space="0" w:color="auto"/>
      </w:divBdr>
    </w:div>
    <w:div w:id="350035177">
      <w:bodyDiv w:val="1"/>
      <w:marLeft w:val="0"/>
      <w:marRight w:val="0"/>
      <w:marTop w:val="0"/>
      <w:marBottom w:val="0"/>
      <w:divBdr>
        <w:top w:val="none" w:sz="0" w:space="0" w:color="auto"/>
        <w:left w:val="none" w:sz="0" w:space="0" w:color="auto"/>
        <w:bottom w:val="none" w:sz="0" w:space="0" w:color="auto"/>
        <w:right w:val="none" w:sz="0" w:space="0" w:color="auto"/>
      </w:divBdr>
    </w:div>
    <w:div w:id="362905387">
      <w:bodyDiv w:val="1"/>
      <w:marLeft w:val="0"/>
      <w:marRight w:val="0"/>
      <w:marTop w:val="0"/>
      <w:marBottom w:val="0"/>
      <w:divBdr>
        <w:top w:val="none" w:sz="0" w:space="0" w:color="auto"/>
        <w:left w:val="none" w:sz="0" w:space="0" w:color="auto"/>
        <w:bottom w:val="none" w:sz="0" w:space="0" w:color="auto"/>
        <w:right w:val="none" w:sz="0" w:space="0" w:color="auto"/>
      </w:divBdr>
    </w:div>
    <w:div w:id="366832946">
      <w:bodyDiv w:val="1"/>
      <w:marLeft w:val="0"/>
      <w:marRight w:val="0"/>
      <w:marTop w:val="0"/>
      <w:marBottom w:val="0"/>
      <w:divBdr>
        <w:top w:val="none" w:sz="0" w:space="0" w:color="auto"/>
        <w:left w:val="none" w:sz="0" w:space="0" w:color="auto"/>
        <w:bottom w:val="none" w:sz="0" w:space="0" w:color="auto"/>
        <w:right w:val="none" w:sz="0" w:space="0" w:color="auto"/>
      </w:divBdr>
    </w:div>
    <w:div w:id="367485208">
      <w:bodyDiv w:val="1"/>
      <w:marLeft w:val="0"/>
      <w:marRight w:val="0"/>
      <w:marTop w:val="0"/>
      <w:marBottom w:val="0"/>
      <w:divBdr>
        <w:top w:val="none" w:sz="0" w:space="0" w:color="auto"/>
        <w:left w:val="none" w:sz="0" w:space="0" w:color="auto"/>
        <w:bottom w:val="none" w:sz="0" w:space="0" w:color="auto"/>
        <w:right w:val="none" w:sz="0" w:space="0" w:color="auto"/>
      </w:divBdr>
    </w:div>
    <w:div w:id="395010671">
      <w:bodyDiv w:val="1"/>
      <w:marLeft w:val="0"/>
      <w:marRight w:val="0"/>
      <w:marTop w:val="0"/>
      <w:marBottom w:val="0"/>
      <w:divBdr>
        <w:top w:val="none" w:sz="0" w:space="0" w:color="auto"/>
        <w:left w:val="none" w:sz="0" w:space="0" w:color="auto"/>
        <w:bottom w:val="none" w:sz="0" w:space="0" w:color="auto"/>
        <w:right w:val="none" w:sz="0" w:space="0" w:color="auto"/>
      </w:divBdr>
    </w:div>
    <w:div w:id="398331952">
      <w:bodyDiv w:val="1"/>
      <w:marLeft w:val="0"/>
      <w:marRight w:val="0"/>
      <w:marTop w:val="0"/>
      <w:marBottom w:val="0"/>
      <w:divBdr>
        <w:top w:val="none" w:sz="0" w:space="0" w:color="auto"/>
        <w:left w:val="none" w:sz="0" w:space="0" w:color="auto"/>
        <w:bottom w:val="none" w:sz="0" w:space="0" w:color="auto"/>
        <w:right w:val="none" w:sz="0" w:space="0" w:color="auto"/>
      </w:divBdr>
      <w:divsChild>
        <w:div w:id="842280180">
          <w:marLeft w:val="0"/>
          <w:marRight w:val="0"/>
          <w:marTop w:val="0"/>
          <w:marBottom w:val="0"/>
          <w:divBdr>
            <w:top w:val="none" w:sz="0" w:space="0" w:color="auto"/>
            <w:left w:val="none" w:sz="0" w:space="0" w:color="auto"/>
            <w:bottom w:val="none" w:sz="0" w:space="0" w:color="auto"/>
            <w:right w:val="none" w:sz="0" w:space="0" w:color="auto"/>
          </w:divBdr>
          <w:divsChild>
            <w:div w:id="252324935">
              <w:marLeft w:val="0"/>
              <w:marRight w:val="0"/>
              <w:marTop w:val="0"/>
              <w:marBottom w:val="0"/>
              <w:divBdr>
                <w:top w:val="none" w:sz="0" w:space="0" w:color="auto"/>
                <w:left w:val="none" w:sz="0" w:space="0" w:color="auto"/>
                <w:bottom w:val="none" w:sz="0" w:space="0" w:color="auto"/>
                <w:right w:val="none" w:sz="0" w:space="0" w:color="auto"/>
              </w:divBdr>
              <w:divsChild>
                <w:div w:id="936057518">
                  <w:marLeft w:val="0"/>
                  <w:marRight w:val="0"/>
                  <w:marTop w:val="0"/>
                  <w:marBottom w:val="0"/>
                  <w:divBdr>
                    <w:top w:val="none" w:sz="0" w:space="0" w:color="auto"/>
                    <w:left w:val="none" w:sz="0" w:space="0" w:color="auto"/>
                    <w:bottom w:val="none" w:sz="0" w:space="0" w:color="auto"/>
                    <w:right w:val="none" w:sz="0" w:space="0" w:color="auto"/>
                  </w:divBdr>
                  <w:divsChild>
                    <w:div w:id="145054181">
                      <w:marLeft w:val="0"/>
                      <w:marRight w:val="0"/>
                      <w:marTop w:val="0"/>
                      <w:marBottom w:val="0"/>
                      <w:divBdr>
                        <w:top w:val="none" w:sz="0" w:space="0" w:color="auto"/>
                        <w:left w:val="none" w:sz="0" w:space="0" w:color="auto"/>
                        <w:bottom w:val="none" w:sz="0" w:space="0" w:color="auto"/>
                        <w:right w:val="none" w:sz="0" w:space="0" w:color="auto"/>
                      </w:divBdr>
                      <w:divsChild>
                        <w:div w:id="1028025362">
                          <w:marLeft w:val="0"/>
                          <w:marRight w:val="0"/>
                          <w:marTop w:val="0"/>
                          <w:marBottom w:val="0"/>
                          <w:divBdr>
                            <w:top w:val="none" w:sz="0" w:space="0" w:color="auto"/>
                            <w:left w:val="none" w:sz="0" w:space="0" w:color="auto"/>
                            <w:bottom w:val="none" w:sz="0" w:space="0" w:color="auto"/>
                            <w:right w:val="none" w:sz="0" w:space="0" w:color="auto"/>
                          </w:divBdr>
                          <w:divsChild>
                            <w:div w:id="198758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445008">
      <w:bodyDiv w:val="1"/>
      <w:marLeft w:val="0"/>
      <w:marRight w:val="0"/>
      <w:marTop w:val="0"/>
      <w:marBottom w:val="0"/>
      <w:divBdr>
        <w:top w:val="none" w:sz="0" w:space="0" w:color="auto"/>
        <w:left w:val="none" w:sz="0" w:space="0" w:color="auto"/>
        <w:bottom w:val="none" w:sz="0" w:space="0" w:color="auto"/>
        <w:right w:val="none" w:sz="0" w:space="0" w:color="auto"/>
      </w:divBdr>
    </w:div>
    <w:div w:id="409355331">
      <w:bodyDiv w:val="1"/>
      <w:marLeft w:val="0"/>
      <w:marRight w:val="0"/>
      <w:marTop w:val="0"/>
      <w:marBottom w:val="0"/>
      <w:divBdr>
        <w:top w:val="none" w:sz="0" w:space="0" w:color="auto"/>
        <w:left w:val="none" w:sz="0" w:space="0" w:color="auto"/>
        <w:bottom w:val="none" w:sz="0" w:space="0" w:color="auto"/>
        <w:right w:val="none" w:sz="0" w:space="0" w:color="auto"/>
      </w:divBdr>
    </w:div>
    <w:div w:id="418256649">
      <w:bodyDiv w:val="1"/>
      <w:marLeft w:val="0"/>
      <w:marRight w:val="0"/>
      <w:marTop w:val="0"/>
      <w:marBottom w:val="0"/>
      <w:divBdr>
        <w:top w:val="none" w:sz="0" w:space="0" w:color="auto"/>
        <w:left w:val="none" w:sz="0" w:space="0" w:color="auto"/>
        <w:bottom w:val="none" w:sz="0" w:space="0" w:color="auto"/>
        <w:right w:val="none" w:sz="0" w:space="0" w:color="auto"/>
      </w:divBdr>
    </w:div>
    <w:div w:id="448552931">
      <w:bodyDiv w:val="1"/>
      <w:marLeft w:val="0"/>
      <w:marRight w:val="0"/>
      <w:marTop w:val="0"/>
      <w:marBottom w:val="0"/>
      <w:divBdr>
        <w:top w:val="none" w:sz="0" w:space="0" w:color="auto"/>
        <w:left w:val="none" w:sz="0" w:space="0" w:color="auto"/>
        <w:bottom w:val="none" w:sz="0" w:space="0" w:color="auto"/>
        <w:right w:val="none" w:sz="0" w:space="0" w:color="auto"/>
      </w:divBdr>
    </w:div>
    <w:div w:id="454178642">
      <w:bodyDiv w:val="1"/>
      <w:marLeft w:val="0"/>
      <w:marRight w:val="0"/>
      <w:marTop w:val="0"/>
      <w:marBottom w:val="0"/>
      <w:divBdr>
        <w:top w:val="none" w:sz="0" w:space="0" w:color="auto"/>
        <w:left w:val="none" w:sz="0" w:space="0" w:color="auto"/>
        <w:bottom w:val="none" w:sz="0" w:space="0" w:color="auto"/>
        <w:right w:val="none" w:sz="0" w:space="0" w:color="auto"/>
      </w:divBdr>
    </w:div>
    <w:div w:id="471288371">
      <w:bodyDiv w:val="1"/>
      <w:marLeft w:val="0"/>
      <w:marRight w:val="0"/>
      <w:marTop w:val="0"/>
      <w:marBottom w:val="0"/>
      <w:divBdr>
        <w:top w:val="none" w:sz="0" w:space="0" w:color="auto"/>
        <w:left w:val="none" w:sz="0" w:space="0" w:color="auto"/>
        <w:bottom w:val="none" w:sz="0" w:space="0" w:color="auto"/>
        <w:right w:val="none" w:sz="0" w:space="0" w:color="auto"/>
      </w:divBdr>
    </w:div>
    <w:div w:id="490800258">
      <w:bodyDiv w:val="1"/>
      <w:marLeft w:val="0"/>
      <w:marRight w:val="0"/>
      <w:marTop w:val="0"/>
      <w:marBottom w:val="0"/>
      <w:divBdr>
        <w:top w:val="none" w:sz="0" w:space="0" w:color="auto"/>
        <w:left w:val="none" w:sz="0" w:space="0" w:color="auto"/>
        <w:bottom w:val="none" w:sz="0" w:space="0" w:color="auto"/>
        <w:right w:val="none" w:sz="0" w:space="0" w:color="auto"/>
      </w:divBdr>
    </w:div>
    <w:div w:id="503781384">
      <w:bodyDiv w:val="1"/>
      <w:marLeft w:val="0"/>
      <w:marRight w:val="0"/>
      <w:marTop w:val="0"/>
      <w:marBottom w:val="0"/>
      <w:divBdr>
        <w:top w:val="none" w:sz="0" w:space="0" w:color="auto"/>
        <w:left w:val="none" w:sz="0" w:space="0" w:color="auto"/>
        <w:bottom w:val="none" w:sz="0" w:space="0" w:color="auto"/>
        <w:right w:val="none" w:sz="0" w:space="0" w:color="auto"/>
      </w:divBdr>
    </w:div>
    <w:div w:id="509486092">
      <w:bodyDiv w:val="1"/>
      <w:marLeft w:val="0"/>
      <w:marRight w:val="0"/>
      <w:marTop w:val="0"/>
      <w:marBottom w:val="0"/>
      <w:divBdr>
        <w:top w:val="none" w:sz="0" w:space="0" w:color="auto"/>
        <w:left w:val="none" w:sz="0" w:space="0" w:color="auto"/>
        <w:bottom w:val="none" w:sz="0" w:space="0" w:color="auto"/>
        <w:right w:val="none" w:sz="0" w:space="0" w:color="auto"/>
      </w:divBdr>
    </w:div>
    <w:div w:id="518008692">
      <w:bodyDiv w:val="1"/>
      <w:marLeft w:val="0"/>
      <w:marRight w:val="0"/>
      <w:marTop w:val="0"/>
      <w:marBottom w:val="0"/>
      <w:divBdr>
        <w:top w:val="none" w:sz="0" w:space="0" w:color="auto"/>
        <w:left w:val="none" w:sz="0" w:space="0" w:color="auto"/>
        <w:bottom w:val="none" w:sz="0" w:space="0" w:color="auto"/>
        <w:right w:val="none" w:sz="0" w:space="0" w:color="auto"/>
      </w:divBdr>
    </w:div>
    <w:div w:id="526524529">
      <w:bodyDiv w:val="1"/>
      <w:marLeft w:val="0"/>
      <w:marRight w:val="0"/>
      <w:marTop w:val="0"/>
      <w:marBottom w:val="0"/>
      <w:divBdr>
        <w:top w:val="none" w:sz="0" w:space="0" w:color="auto"/>
        <w:left w:val="none" w:sz="0" w:space="0" w:color="auto"/>
        <w:bottom w:val="none" w:sz="0" w:space="0" w:color="auto"/>
        <w:right w:val="none" w:sz="0" w:space="0" w:color="auto"/>
      </w:divBdr>
    </w:div>
    <w:div w:id="531920496">
      <w:bodyDiv w:val="1"/>
      <w:marLeft w:val="0"/>
      <w:marRight w:val="0"/>
      <w:marTop w:val="0"/>
      <w:marBottom w:val="0"/>
      <w:divBdr>
        <w:top w:val="none" w:sz="0" w:space="0" w:color="auto"/>
        <w:left w:val="none" w:sz="0" w:space="0" w:color="auto"/>
        <w:bottom w:val="none" w:sz="0" w:space="0" w:color="auto"/>
        <w:right w:val="none" w:sz="0" w:space="0" w:color="auto"/>
      </w:divBdr>
      <w:divsChild>
        <w:div w:id="608396746">
          <w:marLeft w:val="0"/>
          <w:marRight w:val="0"/>
          <w:marTop w:val="0"/>
          <w:marBottom w:val="0"/>
          <w:divBdr>
            <w:top w:val="none" w:sz="0" w:space="0" w:color="auto"/>
            <w:left w:val="none" w:sz="0" w:space="0" w:color="auto"/>
            <w:bottom w:val="none" w:sz="0" w:space="0" w:color="auto"/>
            <w:right w:val="none" w:sz="0" w:space="0" w:color="auto"/>
          </w:divBdr>
          <w:divsChild>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sChild>
                    <w:div w:id="1748962999">
                      <w:marLeft w:val="0"/>
                      <w:marRight w:val="0"/>
                      <w:marTop w:val="0"/>
                      <w:marBottom w:val="0"/>
                      <w:divBdr>
                        <w:top w:val="none" w:sz="0" w:space="0" w:color="auto"/>
                        <w:left w:val="none" w:sz="0" w:space="0" w:color="auto"/>
                        <w:bottom w:val="none" w:sz="0" w:space="0" w:color="auto"/>
                        <w:right w:val="none" w:sz="0" w:space="0" w:color="auto"/>
                      </w:divBdr>
                      <w:divsChild>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sChild>
                                <w:div w:id="1737435266">
                                  <w:marLeft w:val="0"/>
                                  <w:marRight w:val="0"/>
                                  <w:marTop w:val="0"/>
                                  <w:marBottom w:val="0"/>
                                  <w:divBdr>
                                    <w:top w:val="none" w:sz="0" w:space="0" w:color="auto"/>
                                    <w:left w:val="none" w:sz="0" w:space="0" w:color="auto"/>
                                    <w:bottom w:val="none" w:sz="0" w:space="0" w:color="auto"/>
                                    <w:right w:val="none" w:sz="0" w:space="0" w:color="auto"/>
                                  </w:divBdr>
                                  <w:divsChild>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2425886">
      <w:bodyDiv w:val="1"/>
      <w:marLeft w:val="0"/>
      <w:marRight w:val="0"/>
      <w:marTop w:val="0"/>
      <w:marBottom w:val="0"/>
      <w:divBdr>
        <w:top w:val="none" w:sz="0" w:space="0" w:color="auto"/>
        <w:left w:val="none" w:sz="0" w:space="0" w:color="auto"/>
        <w:bottom w:val="none" w:sz="0" w:space="0" w:color="auto"/>
        <w:right w:val="none" w:sz="0" w:space="0" w:color="auto"/>
      </w:divBdr>
    </w:div>
    <w:div w:id="565341408">
      <w:bodyDiv w:val="1"/>
      <w:marLeft w:val="0"/>
      <w:marRight w:val="0"/>
      <w:marTop w:val="0"/>
      <w:marBottom w:val="0"/>
      <w:divBdr>
        <w:top w:val="none" w:sz="0" w:space="0" w:color="auto"/>
        <w:left w:val="none" w:sz="0" w:space="0" w:color="auto"/>
        <w:bottom w:val="none" w:sz="0" w:space="0" w:color="auto"/>
        <w:right w:val="none" w:sz="0" w:space="0" w:color="auto"/>
      </w:divBdr>
    </w:div>
    <w:div w:id="572620721">
      <w:bodyDiv w:val="1"/>
      <w:marLeft w:val="0"/>
      <w:marRight w:val="0"/>
      <w:marTop w:val="0"/>
      <w:marBottom w:val="0"/>
      <w:divBdr>
        <w:top w:val="none" w:sz="0" w:space="0" w:color="auto"/>
        <w:left w:val="none" w:sz="0" w:space="0" w:color="auto"/>
        <w:bottom w:val="none" w:sz="0" w:space="0" w:color="auto"/>
        <w:right w:val="none" w:sz="0" w:space="0" w:color="auto"/>
      </w:divBdr>
    </w:div>
    <w:div w:id="573784313">
      <w:bodyDiv w:val="1"/>
      <w:marLeft w:val="0"/>
      <w:marRight w:val="0"/>
      <w:marTop w:val="0"/>
      <w:marBottom w:val="0"/>
      <w:divBdr>
        <w:top w:val="none" w:sz="0" w:space="0" w:color="auto"/>
        <w:left w:val="none" w:sz="0" w:space="0" w:color="auto"/>
        <w:bottom w:val="none" w:sz="0" w:space="0" w:color="auto"/>
        <w:right w:val="none" w:sz="0" w:space="0" w:color="auto"/>
      </w:divBdr>
    </w:div>
    <w:div w:id="585305019">
      <w:bodyDiv w:val="1"/>
      <w:marLeft w:val="0"/>
      <w:marRight w:val="0"/>
      <w:marTop w:val="0"/>
      <w:marBottom w:val="0"/>
      <w:divBdr>
        <w:top w:val="none" w:sz="0" w:space="0" w:color="auto"/>
        <w:left w:val="none" w:sz="0" w:space="0" w:color="auto"/>
        <w:bottom w:val="none" w:sz="0" w:space="0" w:color="auto"/>
        <w:right w:val="none" w:sz="0" w:space="0" w:color="auto"/>
      </w:divBdr>
    </w:div>
    <w:div w:id="660088498">
      <w:bodyDiv w:val="1"/>
      <w:marLeft w:val="0"/>
      <w:marRight w:val="0"/>
      <w:marTop w:val="0"/>
      <w:marBottom w:val="0"/>
      <w:divBdr>
        <w:top w:val="none" w:sz="0" w:space="0" w:color="auto"/>
        <w:left w:val="none" w:sz="0" w:space="0" w:color="auto"/>
        <w:bottom w:val="none" w:sz="0" w:space="0" w:color="auto"/>
        <w:right w:val="none" w:sz="0" w:space="0" w:color="auto"/>
      </w:divBdr>
    </w:div>
    <w:div w:id="665791174">
      <w:bodyDiv w:val="1"/>
      <w:marLeft w:val="0"/>
      <w:marRight w:val="0"/>
      <w:marTop w:val="0"/>
      <w:marBottom w:val="0"/>
      <w:divBdr>
        <w:top w:val="none" w:sz="0" w:space="0" w:color="auto"/>
        <w:left w:val="none" w:sz="0" w:space="0" w:color="auto"/>
        <w:bottom w:val="none" w:sz="0" w:space="0" w:color="auto"/>
        <w:right w:val="none" w:sz="0" w:space="0" w:color="auto"/>
      </w:divBdr>
    </w:div>
    <w:div w:id="668754169">
      <w:bodyDiv w:val="1"/>
      <w:marLeft w:val="0"/>
      <w:marRight w:val="0"/>
      <w:marTop w:val="0"/>
      <w:marBottom w:val="0"/>
      <w:divBdr>
        <w:top w:val="none" w:sz="0" w:space="0" w:color="auto"/>
        <w:left w:val="none" w:sz="0" w:space="0" w:color="auto"/>
        <w:bottom w:val="none" w:sz="0" w:space="0" w:color="auto"/>
        <w:right w:val="none" w:sz="0" w:space="0" w:color="auto"/>
      </w:divBdr>
    </w:div>
    <w:div w:id="763571814">
      <w:bodyDiv w:val="1"/>
      <w:marLeft w:val="0"/>
      <w:marRight w:val="0"/>
      <w:marTop w:val="0"/>
      <w:marBottom w:val="0"/>
      <w:divBdr>
        <w:top w:val="none" w:sz="0" w:space="0" w:color="auto"/>
        <w:left w:val="none" w:sz="0" w:space="0" w:color="auto"/>
        <w:bottom w:val="none" w:sz="0" w:space="0" w:color="auto"/>
        <w:right w:val="none" w:sz="0" w:space="0" w:color="auto"/>
      </w:divBdr>
    </w:div>
    <w:div w:id="765152912">
      <w:bodyDiv w:val="1"/>
      <w:marLeft w:val="0"/>
      <w:marRight w:val="0"/>
      <w:marTop w:val="0"/>
      <w:marBottom w:val="0"/>
      <w:divBdr>
        <w:top w:val="none" w:sz="0" w:space="0" w:color="auto"/>
        <w:left w:val="none" w:sz="0" w:space="0" w:color="auto"/>
        <w:bottom w:val="none" w:sz="0" w:space="0" w:color="auto"/>
        <w:right w:val="none" w:sz="0" w:space="0" w:color="auto"/>
      </w:divBdr>
    </w:div>
    <w:div w:id="771436550">
      <w:bodyDiv w:val="1"/>
      <w:marLeft w:val="0"/>
      <w:marRight w:val="0"/>
      <w:marTop w:val="0"/>
      <w:marBottom w:val="0"/>
      <w:divBdr>
        <w:top w:val="none" w:sz="0" w:space="0" w:color="auto"/>
        <w:left w:val="none" w:sz="0" w:space="0" w:color="auto"/>
        <w:bottom w:val="none" w:sz="0" w:space="0" w:color="auto"/>
        <w:right w:val="none" w:sz="0" w:space="0" w:color="auto"/>
      </w:divBdr>
      <w:divsChild>
        <w:div w:id="636375440">
          <w:marLeft w:val="0"/>
          <w:marRight w:val="0"/>
          <w:marTop w:val="0"/>
          <w:marBottom w:val="0"/>
          <w:divBdr>
            <w:top w:val="none" w:sz="0" w:space="0" w:color="auto"/>
            <w:left w:val="none" w:sz="0" w:space="0" w:color="auto"/>
            <w:bottom w:val="none" w:sz="0" w:space="0" w:color="auto"/>
            <w:right w:val="none" w:sz="0" w:space="0" w:color="auto"/>
          </w:divBdr>
          <w:divsChild>
            <w:div w:id="1678382663">
              <w:marLeft w:val="0"/>
              <w:marRight w:val="0"/>
              <w:marTop w:val="0"/>
              <w:marBottom w:val="0"/>
              <w:divBdr>
                <w:top w:val="none" w:sz="0" w:space="0" w:color="auto"/>
                <w:left w:val="none" w:sz="0" w:space="0" w:color="auto"/>
                <w:bottom w:val="none" w:sz="0" w:space="0" w:color="auto"/>
                <w:right w:val="none" w:sz="0" w:space="0" w:color="auto"/>
              </w:divBdr>
              <w:divsChild>
                <w:div w:id="889730211">
                  <w:marLeft w:val="0"/>
                  <w:marRight w:val="0"/>
                  <w:marTop w:val="0"/>
                  <w:marBottom w:val="0"/>
                  <w:divBdr>
                    <w:top w:val="none" w:sz="0" w:space="0" w:color="auto"/>
                    <w:left w:val="none" w:sz="0" w:space="0" w:color="auto"/>
                    <w:bottom w:val="none" w:sz="0" w:space="0" w:color="auto"/>
                    <w:right w:val="none" w:sz="0" w:space="0" w:color="auto"/>
                  </w:divBdr>
                  <w:divsChild>
                    <w:div w:id="1749383668">
                      <w:marLeft w:val="0"/>
                      <w:marRight w:val="0"/>
                      <w:marTop w:val="0"/>
                      <w:marBottom w:val="0"/>
                      <w:divBdr>
                        <w:top w:val="none" w:sz="0" w:space="0" w:color="auto"/>
                        <w:left w:val="none" w:sz="0" w:space="0" w:color="auto"/>
                        <w:bottom w:val="none" w:sz="0" w:space="0" w:color="auto"/>
                        <w:right w:val="none" w:sz="0" w:space="0" w:color="auto"/>
                      </w:divBdr>
                      <w:divsChild>
                        <w:div w:id="1263563440">
                          <w:marLeft w:val="0"/>
                          <w:marRight w:val="0"/>
                          <w:marTop w:val="0"/>
                          <w:marBottom w:val="0"/>
                          <w:divBdr>
                            <w:top w:val="none" w:sz="0" w:space="0" w:color="auto"/>
                            <w:left w:val="none" w:sz="0" w:space="0" w:color="auto"/>
                            <w:bottom w:val="none" w:sz="0" w:space="0" w:color="auto"/>
                            <w:right w:val="none" w:sz="0" w:space="0" w:color="auto"/>
                          </w:divBdr>
                          <w:divsChild>
                            <w:div w:id="128360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497779">
      <w:bodyDiv w:val="1"/>
      <w:marLeft w:val="0"/>
      <w:marRight w:val="0"/>
      <w:marTop w:val="0"/>
      <w:marBottom w:val="0"/>
      <w:divBdr>
        <w:top w:val="none" w:sz="0" w:space="0" w:color="auto"/>
        <w:left w:val="none" w:sz="0" w:space="0" w:color="auto"/>
        <w:bottom w:val="none" w:sz="0" w:space="0" w:color="auto"/>
        <w:right w:val="none" w:sz="0" w:space="0" w:color="auto"/>
      </w:divBdr>
    </w:div>
    <w:div w:id="824130225">
      <w:bodyDiv w:val="1"/>
      <w:marLeft w:val="0"/>
      <w:marRight w:val="0"/>
      <w:marTop w:val="0"/>
      <w:marBottom w:val="0"/>
      <w:divBdr>
        <w:top w:val="none" w:sz="0" w:space="0" w:color="auto"/>
        <w:left w:val="none" w:sz="0" w:space="0" w:color="auto"/>
        <w:bottom w:val="none" w:sz="0" w:space="0" w:color="auto"/>
        <w:right w:val="none" w:sz="0" w:space="0" w:color="auto"/>
      </w:divBdr>
    </w:div>
    <w:div w:id="824316850">
      <w:bodyDiv w:val="1"/>
      <w:marLeft w:val="0"/>
      <w:marRight w:val="0"/>
      <w:marTop w:val="0"/>
      <w:marBottom w:val="0"/>
      <w:divBdr>
        <w:top w:val="none" w:sz="0" w:space="0" w:color="auto"/>
        <w:left w:val="none" w:sz="0" w:space="0" w:color="auto"/>
        <w:bottom w:val="none" w:sz="0" w:space="0" w:color="auto"/>
        <w:right w:val="none" w:sz="0" w:space="0" w:color="auto"/>
      </w:divBdr>
    </w:div>
    <w:div w:id="883516959">
      <w:bodyDiv w:val="1"/>
      <w:marLeft w:val="0"/>
      <w:marRight w:val="0"/>
      <w:marTop w:val="0"/>
      <w:marBottom w:val="0"/>
      <w:divBdr>
        <w:top w:val="none" w:sz="0" w:space="0" w:color="auto"/>
        <w:left w:val="none" w:sz="0" w:space="0" w:color="auto"/>
        <w:bottom w:val="none" w:sz="0" w:space="0" w:color="auto"/>
        <w:right w:val="none" w:sz="0" w:space="0" w:color="auto"/>
      </w:divBdr>
    </w:div>
    <w:div w:id="898246298">
      <w:bodyDiv w:val="1"/>
      <w:marLeft w:val="0"/>
      <w:marRight w:val="0"/>
      <w:marTop w:val="0"/>
      <w:marBottom w:val="0"/>
      <w:divBdr>
        <w:top w:val="none" w:sz="0" w:space="0" w:color="auto"/>
        <w:left w:val="none" w:sz="0" w:space="0" w:color="auto"/>
        <w:bottom w:val="none" w:sz="0" w:space="0" w:color="auto"/>
        <w:right w:val="none" w:sz="0" w:space="0" w:color="auto"/>
      </w:divBdr>
      <w:divsChild>
        <w:div w:id="2123721637">
          <w:marLeft w:val="0"/>
          <w:marRight w:val="0"/>
          <w:marTop w:val="0"/>
          <w:marBottom w:val="0"/>
          <w:divBdr>
            <w:top w:val="none" w:sz="0" w:space="0" w:color="auto"/>
            <w:left w:val="none" w:sz="0" w:space="0" w:color="auto"/>
            <w:bottom w:val="none" w:sz="0" w:space="0" w:color="auto"/>
            <w:right w:val="none" w:sz="0" w:space="0" w:color="auto"/>
          </w:divBdr>
          <w:divsChild>
            <w:div w:id="40449675">
              <w:marLeft w:val="0"/>
              <w:marRight w:val="0"/>
              <w:marTop w:val="0"/>
              <w:marBottom w:val="0"/>
              <w:divBdr>
                <w:top w:val="none" w:sz="0" w:space="0" w:color="auto"/>
                <w:left w:val="none" w:sz="0" w:space="0" w:color="auto"/>
                <w:bottom w:val="none" w:sz="0" w:space="0" w:color="auto"/>
                <w:right w:val="none" w:sz="0" w:space="0" w:color="auto"/>
              </w:divBdr>
              <w:divsChild>
                <w:div w:id="1079256327">
                  <w:marLeft w:val="0"/>
                  <w:marRight w:val="0"/>
                  <w:marTop w:val="0"/>
                  <w:marBottom w:val="0"/>
                  <w:divBdr>
                    <w:top w:val="none" w:sz="0" w:space="0" w:color="auto"/>
                    <w:left w:val="none" w:sz="0" w:space="0" w:color="auto"/>
                    <w:bottom w:val="none" w:sz="0" w:space="0" w:color="auto"/>
                    <w:right w:val="none" w:sz="0" w:space="0" w:color="auto"/>
                  </w:divBdr>
                  <w:divsChild>
                    <w:div w:id="1886015805">
                      <w:marLeft w:val="0"/>
                      <w:marRight w:val="0"/>
                      <w:marTop w:val="0"/>
                      <w:marBottom w:val="0"/>
                      <w:divBdr>
                        <w:top w:val="none" w:sz="0" w:space="0" w:color="auto"/>
                        <w:left w:val="none" w:sz="0" w:space="0" w:color="auto"/>
                        <w:bottom w:val="none" w:sz="0" w:space="0" w:color="auto"/>
                        <w:right w:val="none" w:sz="0" w:space="0" w:color="auto"/>
                      </w:divBdr>
                      <w:divsChild>
                        <w:div w:id="1765762912">
                          <w:marLeft w:val="0"/>
                          <w:marRight w:val="0"/>
                          <w:marTop w:val="0"/>
                          <w:marBottom w:val="0"/>
                          <w:divBdr>
                            <w:top w:val="none" w:sz="0" w:space="0" w:color="auto"/>
                            <w:left w:val="none" w:sz="0" w:space="0" w:color="auto"/>
                            <w:bottom w:val="none" w:sz="0" w:space="0" w:color="auto"/>
                            <w:right w:val="none" w:sz="0" w:space="0" w:color="auto"/>
                          </w:divBdr>
                          <w:divsChild>
                            <w:div w:id="1434013691">
                              <w:marLeft w:val="0"/>
                              <w:marRight w:val="0"/>
                              <w:marTop w:val="0"/>
                              <w:marBottom w:val="0"/>
                              <w:divBdr>
                                <w:top w:val="none" w:sz="0" w:space="0" w:color="auto"/>
                                <w:left w:val="none" w:sz="0" w:space="0" w:color="auto"/>
                                <w:bottom w:val="none" w:sz="0" w:space="0" w:color="auto"/>
                                <w:right w:val="none" w:sz="0" w:space="0" w:color="auto"/>
                              </w:divBdr>
                              <w:divsChild>
                                <w:div w:id="1396003428">
                                  <w:marLeft w:val="0"/>
                                  <w:marRight w:val="0"/>
                                  <w:marTop w:val="0"/>
                                  <w:marBottom w:val="0"/>
                                  <w:divBdr>
                                    <w:top w:val="none" w:sz="0" w:space="0" w:color="auto"/>
                                    <w:left w:val="none" w:sz="0" w:space="0" w:color="auto"/>
                                    <w:bottom w:val="none" w:sz="0" w:space="0" w:color="auto"/>
                                    <w:right w:val="none" w:sz="0" w:space="0" w:color="auto"/>
                                  </w:divBdr>
                                  <w:divsChild>
                                    <w:div w:id="1803768520">
                                      <w:marLeft w:val="0"/>
                                      <w:marRight w:val="0"/>
                                      <w:marTop w:val="0"/>
                                      <w:marBottom w:val="0"/>
                                      <w:divBdr>
                                        <w:top w:val="none" w:sz="0" w:space="0" w:color="auto"/>
                                        <w:left w:val="none" w:sz="0" w:space="0" w:color="auto"/>
                                        <w:bottom w:val="none" w:sz="0" w:space="0" w:color="auto"/>
                                        <w:right w:val="none" w:sz="0" w:space="0" w:color="auto"/>
                                      </w:divBdr>
                                      <w:divsChild>
                                        <w:div w:id="20977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7761460">
      <w:bodyDiv w:val="1"/>
      <w:marLeft w:val="0"/>
      <w:marRight w:val="0"/>
      <w:marTop w:val="0"/>
      <w:marBottom w:val="0"/>
      <w:divBdr>
        <w:top w:val="none" w:sz="0" w:space="0" w:color="auto"/>
        <w:left w:val="none" w:sz="0" w:space="0" w:color="auto"/>
        <w:bottom w:val="none" w:sz="0" w:space="0" w:color="auto"/>
        <w:right w:val="none" w:sz="0" w:space="0" w:color="auto"/>
      </w:divBdr>
    </w:div>
    <w:div w:id="921064171">
      <w:bodyDiv w:val="1"/>
      <w:marLeft w:val="0"/>
      <w:marRight w:val="0"/>
      <w:marTop w:val="0"/>
      <w:marBottom w:val="0"/>
      <w:divBdr>
        <w:top w:val="none" w:sz="0" w:space="0" w:color="auto"/>
        <w:left w:val="none" w:sz="0" w:space="0" w:color="auto"/>
        <w:bottom w:val="none" w:sz="0" w:space="0" w:color="auto"/>
        <w:right w:val="none" w:sz="0" w:space="0" w:color="auto"/>
      </w:divBdr>
    </w:div>
    <w:div w:id="933243679">
      <w:bodyDiv w:val="1"/>
      <w:marLeft w:val="0"/>
      <w:marRight w:val="0"/>
      <w:marTop w:val="0"/>
      <w:marBottom w:val="0"/>
      <w:divBdr>
        <w:top w:val="none" w:sz="0" w:space="0" w:color="auto"/>
        <w:left w:val="none" w:sz="0" w:space="0" w:color="auto"/>
        <w:bottom w:val="none" w:sz="0" w:space="0" w:color="auto"/>
        <w:right w:val="none" w:sz="0" w:space="0" w:color="auto"/>
      </w:divBdr>
    </w:div>
    <w:div w:id="944924991">
      <w:bodyDiv w:val="1"/>
      <w:marLeft w:val="0"/>
      <w:marRight w:val="0"/>
      <w:marTop w:val="0"/>
      <w:marBottom w:val="0"/>
      <w:divBdr>
        <w:top w:val="none" w:sz="0" w:space="0" w:color="auto"/>
        <w:left w:val="none" w:sz="0" w:space="0" w:color="auto"/>
        <w:bottom w:val="none" w:sz="0" w:space="0" w:color="auto"/>
        <w:right w:val="none" w:sz="0" w:space="0" w:color="auto"/>
      </w:divBdr>
    </w:div>
    <w:div w:id="945507346">
      <w:bodyDiv w:val="1"/>
      <w:marLeft w:val="0"/>
      <w:marRight w:val="0"/>
      <w:marTop w:val="0"/>
      <w:marBottom w:val="0"/>
      <w:divBdr>
        <w:top w:val="none" w:sz="0" w:space="0" w:color="auto"/>
        <w:left w:val="none" w:sz="0" w:space="0" w:color="auto"/>
        <w:bottom w:val="none" w:sz="0" w:space="0" w:color="auto"/>
        <w:right w:val="none" w:sz="0" w:space="0" w:color="auto"/>
      </w:divBdr>
    </w:div>
    <w:div w:id="945962548">
      <w:bodyDiv w:val="1"/>
      <w:marLeft w:val="0"/>
      <w:marRight w:val="0"/>
      <w:marTop w:val="0"/>
      <w:marBottom w:val="0"/>
      <w:divBdr>
        <w:top w:val="none" w:sz="0" w:space="0" w:color="auto"/>
        <w:left w:val="none" w:sz="0" w:space="0" w:color="auto"/>
        <w:bottom w:val="none" w:sz="0" w:space="0" w:color="auto"/>
        <w:right w:val="none" w:sz="0" w:space="0" w:color="auto"/>
      </w:divBdr>
    </w:div>
    <w:div w:id="953100026">
      <w:bodyDiv w:val="1"/>
      <w:marLeft w:val="0"/>
      <w:marRight w:val="0"/>
      <w:marTop w:val="0"/>
      <w:marBottom w:val="0"/>
      <w:divBdr>
        <w:top w:val="none" w:sz="0" w:space="0" w:color="auto"/>
        <w:left w:val="none" w:sz="0" w:space="0" w:color="auto"/>
        <w:bottom w:val="none" w:sz="0" w:space="0" w:color="auto"/>
        <w:right w:val="none" w:sz="0" w:space="0" w:color="auto"/>
      </w:divBdr>
    </w:div>
    <w:div w:id="993486263">
      <w:bodyDiv w:val="1"/>
      <w:marLeft w:val="0"/>
      <w:marRight w:val="0"/>
      <w:marTop w:val="0"/>
      <w:marBottom w:val="0"/>
      <w:divBdr>
        <w:top w:val="none" w:sz="0" w:space="0" w:color="auto"/>
        <w:left w:val="none" w:sz="0" w:space="0" w:color="auto"/>
        <w:bottom w:val="none" w:sz="0" w:space="0" w:color="auto"/>
        <w:right w:val="none" w:sz="0" w:space="0" w:color="auto"/>
      </w:divBdr>
    </w:div>
    <w:div w:id="1004285432">
      <w:bodyDiv w:val="1"/>
      <w:marLeft w:val="0"/>
      <w:marRight w:val="0"/>
      <w:marTop w:val="0"/>
      <w:marBottom w:val="0"/>
      <w:divBdr>
        <w:top w:val="none" w:sz="0" w:space="0" w:color="auto"/>
        <w:left w:val="none" w:sz="0" w:space="0" w:color="auto"/>
        <w:bottom w:val="none" w:sz="0" w:space="0" w:color="auto"/>
        <w:right w:val="none" w:sz="0" w:space="0" w:color="auto"/>
      </w:divBdr>
    </w:div>
    <w:div w:id="1011298004">
      <w:bodyDiv w:val="1"/>
      <w:marLeft w:val="0"/>
      <w:marRight w:val="0"/>
      <w:marTop w:val="0"/>
      <w:marBottom w:val="0"/>
      <w:divBdr>
        <w:top w:val="none" w:sz="0" w:space="0" w:color="auto"/>
        <w:left w:val="none" w:sz="0" w:space="0" w:color="auto"/>
        <w:bottom w:val="none" w:sz="0" w:space="0" w:color="auto"/>
        <w:right w:val="none" w:sz="0" w:space="0" w:color="auto"/>
      </w:divBdr>
    </w:div>
    <w:div w:id="1027827553">
      <w:bodyDiv w:val="1"/>
      <w:marLeft w:val="0"/>
      <w:marRight w:val="0"/>
      <w:marTop w:val="0"/>
      <w:marBottom w:val="0"/>
      <w:divBdr>
        <w:top w:val="none" w:sz="0" w:space="0" w:color="auto"/>
        <w:left w:val="none" w:sz="0" w:space="0" w:color="auto"/>
        <w:bottom w:val="none" w:sz="0" w:space="0" w:color="auto"/>
        <w:right w:val="none" w:sz="0" w:space="0" w:color="auto"/>
      </w:divBdr>
    </w:div>
    <w:div w:id="1036540754">
      <w:bodyDiv w:val="1"/>
      <w:marLeft w:val="0"/>
      <w:marRight w:val="0"/>
      <w:marTop w:val="0"/>
      <w:marBottom w:val="0"/>
      <w:divBdr>
        <w:top w:val="none" w:sz="0" w:space="0" w:color="auto"/>
        <w:left w:val="none" w:sz="0" w:space="0" w:color="auto"/>
        <w:bottom w:val="none" w:sz="0" w:space="0" w:color="auto"/>
        <w:right w:val="none" w:sz="0" w:space="0" w:color="auto"/>
      </w:divBdr>
    </w:div>
    <w:div w:id="1041321930">
      <w:bodyDiv w:val="1"/>
      <w:marLeft w:val="0"/>
      <w:marRight w:val="0"/>
      <w:marTop w:val="0"/>
      <w:marBottom w:val="0"/>
      <w:divBdr>
        <w:top w:val="none" w:sz="0" w:space="0" w:color="auto"/>
        <w:left w:val="none" w:sz="0" w:space="0" w:color="auto"/>
        <w:bottom w:val="none" w:sz="0" w:space="0" w:color="auto"/>
        <w:right w:val="none" w:sz="0" w:space="0" w:color="auto"/>
      </w:divBdr>
    </w:div>
    <w:div w:id="1053507735">
      <w:bodyDiv w:val="1"/>
      <w:marLeft w:val="0"/>
      <w:marRight w:val="0"/>
      <w:marTop w:val="0"/>
      <w:marBottom w:val="0"/>
      <w:divBdr>
        <w:top w:val="none" w:sz="0" w:space="0" w:color="auto"/>
        <w:left w:val="none" w:sz="0" w:space="0" w:color="auto"/>
        <w:bottom w:val="none" w:sz="0" w:space="0" w:color="auto"/>
        <w:right w:val="none" w:sz="0" w:space="0" w:color="auto"/>
      </w:divBdr>
    </w:div>
    <w:div w:id="1079254374">
      <w:bodyDiv w:val="1"/>
      <w:marLeft w:val="0"/>
      <w:marRight w:val="0"/>
      <w:marTop w:val="0"/>
      <w:marBottom w:val="0"/>
      <w:divBdr>
        <w:top w:val="none" w:sz="0" w:space="0" w:color="auto"/>
        <w:left w:val="none" w:sz="0" w:space="0" w:color="auto"/>
        <w:bottom w:val="none" w:sz="0" w:space="0" w:color="auto"/>
        <w:right w:val="none" w:sz="0" w:space="0" w:color="auto"/>
      </w:divBdr>
    </w:div>
    <w:div w:id="1106580438">
      <w:bodyDiv w:val="1"/>
      <w:marLeft w:val="0"/>
      <w:marRight w:val="0"/>
      <w:marTop w:val="0"/>
      <w:marBottom w:val="0"/>
      <w:divBdr>
        <w:top w:val="none" w:sz="0" w:space="0" w:color="auto"/>
        <w:left w:val="none" w:sz="0" w:space="0" w:color="auto"/>
        <w:bottom w:val="none" w:sz="0" w:space="0" w:color="auto"/>
        <w:right w:val="none" w:sz="0" w:space="0" w:color="auto"/>
      </w:divBdr>
    </w:div>
    <w:div w:id="1118447820">
      <w:bodyDiv w:val="1"/>
      <w:marLeft w:val="0"/>
      <w:marRight w:val="0"/>
      <w:marTop w:val="0"/>
      <w:marBottom w:val="0"/>
      <w:divBdr>
        <w:top w:val="none" w:sz="0" w:space="0" w:color="auto"/>
        <w:left w:val="none" w:sz="0" w:space="0" w:color="auto"/>
        <w:bottom w:val="none" w:sz="0" w:space="0" w:color="auto"/>
        <w:right w:val="none" w:sz="0" w:space="0" w:color="auto"/>
      </w:divBdr>
    </w:div>
    <w:div w:id="1127042115">
      <w:bodyDiv w:val="1"/>
      <w:marLeft w:val="0"/>
      <w:marRight w:val="0"/>
      <w:marTop w:val="0"/>
      <w:marBottom w:val="0"/>
      <w:divBdr>
        <w:top w:val="none" w:sz="0" w:space="0" w:color="auto"/>
        <w:left w:val="none" w:sz="0" w:space="0" w:color="auto"/>
        <w:bottom w:val="none" w:sz="0" w:space="0" w:color="auto"/>
        <w:right w:val="none" w:sz="0" w:space="0" w:color="auto"/>
      </w:divBdr>
    </w:div>
    <w:div w:id="1174684621">
      <w:bodyDiv w:val="1"/>
      <w:marLeft w:val="0"/>
      <w:marRight w:val="0"/>
      <w:marTop w:val="0"/>
      <w:marBottom w:val="0"/>
      <w:divBdr>
        <w:top w:val="none" w:sz="0" w:space="0" w:color="auto"/>
        <w:left w:val="none" w:sz="0" w:space="0" w:color="auto"/>
        <w:bottom w:val="none" w:sz="0" w:space="0" w:color="auto"/>
        <w:right w:val="none" w:sz="0" w:space="0" w:color="auto"/>
      </w:divBdr>
    </w:div>
    <w:div w:id="1177886190">
      <w:bodyDiv w:val="1"/>
      <w:marLeft w:val="0"/>
      <w:marRight w:val="0"/>
      <w:marTop w:val="0"/>
      <w:marBottom w:val="0"/>
      <w:divBdr>
        <w:top w:val="none" w:sz="0" w:space="0" w:color="auto"/>
        <w:left w:val="none" w:sz="0" w:space="0" w:color="auto"/>
        <w:bottom w:val="none" w:sz="0" w:space="0" w:color="auto"/>
        <w:right w:val="none" w:sz="0" w:space="0" w:color="auto"/>
      </w:divBdr>
      <w:divsChild>
        <w:div w:id="603539725">
          <w:marLeft w:val="0"/>
          <w:marRight w:val="0"/>
          <w:marTop w:val="0"/>
          <w:marBottom w:val="0"/>
          <w:divBdr>
            <w:top w:val="none" w:sz="0" w:space="0" w:color="auto"/>
            <w:left w:val="none" w:sz="0" w:space="0" w:color="auto"/>
            <w:bottom w:val="none" w:sz="0" w:space="0" w:color="auto"/>
            <w:right w:val="none" w:sz="0" w:space="0" w:color="auto"/>
          </w:divBdr>
        </w:div>
        <w:div w:id="829563838">
          <w:marLeft w:val="0"/>
          <w:marRight w:val="0"/>
          <w:marTop w:val="0"/>
          <w:marBottom w:val="0"/>
          <w:divBdr>
            <w:top w:val="none" w:sz="0" w:space="0" w:color="auto"/>
            <w:left w:val="none" w:sz="0" w:space="0" w:color="auto"/>
            <w:bottom w:val="none" w:sz="0" w:space="0" w:color="auto"/>
            <w:right w:val="none" w:sz="0" w:space="0" w:color="auto"/>
          </w:divBdr>
          <w:divsChild>
            <w:div w:id="1571692039">
              <w:marLeft w:val="0"/>
              <w:marRight w:val="165"/>
              <w:marTop w:val="150"/>
              <w:marBottom w:val="0"/>
              <w:divBdr>
                <w:top w:val="none" w:sz="0" w:space="0" w:color="auto"/>
                <w:left w:val="none" w:sz="0" w:space="0" w:color="auto"/>
                <w:bottom w:val="none" w:sz="0" w:space="0" w:color="auto"/>
                <w:right w:val="none" w:sz="0" w:space="0" w:color="auto"/>
              </w:divBdr>
              <w:divsChild>
                <w:div w:id="1041785392">
                  <w:marLeft w:val="0"/>
                  <w:marRight w:val="0"/>
                  <w:marTop w:val="0"/>
                  <w:marBottom w:val="0"/>
                  <w:divBdr>
                    <w:top w:val="none" w:sz="0" w:space="0" w:color="auto"/>
                    <w:left w:val="none" w:sz="0" w:space="0" w:color="auto"/>
                    <w:bottom w:val="none" w:sz="0" w:space="0" w:color="auto"/>
                    <w:right w:val="none" w:sz="0" w:space="0" w:color="auto"/>
                  </w:divBdr>
                  <w:divsChild>
                    <w:div w:id="3503759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187592">
      <w:bodyDiv w:val="1"/>
      <w:marLeft w:val="0"/>
      <w:marRight w:val="0"/>
      <w:marTop w:val="0"/>
      <w:marBottom w:val="0"/>
      <w:divBdr>
        <w:top w:val="none" w:sz="0" w:space="0" w:color="auto"/>
        <w:left w:val="none" w:sz="0" w:space="0" w:color="auto"/>
        <w:bottom w:val="none" w:sz="0" w:space="0" w:color="auto"/>
        <w:right w:val="none" w:sz="0" w:space="0" w:color="auto"/>
      </w:divBdr>
    </w:div>
    <w:div w:id="1203204778">
      <w:bodyDiv w:val="1"/>
      <w:marLeft w:val="0"/>
      <w:marRight w:val="0"/>
      <w:marTop w:val="0"/>
      <w:marBottom w:val="0"/>
      <w:divBdr>
        <w:top w:val="none" w:sz="0" w:space="0" w:color="auto"/>
        <w:left w:val="none" w:sz="0" w:space="0" w:color="auto"/>
        <w:bottom w:val="none" w:sz="0" w:space="0" w:color="auto"/>
        <w:right w:val="none" w:sz="0" w:space="0" w:color="auto"/>
      </w:divBdr>
    </w:div>
    <w:div w:id="1228419889">
      <w:bodyDiv w:val="1"/>
      <w:marLeft w:val="0"/>
      <w:marRight w:val="0"/>
      <w:marTop w:val="0"/>
      <w:marBottom w:val="0"/>
      <w:divBdr>
        <w:top w:val="none" w:sz="0" w:space="0" w:color="auto"/>
        <w:left w:val="none" w:sz="0" w:space="0" w:color="auto"/>
        <w:bottom w:val="none" w:sz="0" w:space="0" w:color="auto"/>
        <w:right w:val="none" w:sz="0" w:space="0" w:color="auto"/>
      </w:divBdr>
    </w:div>
    <w:div w:id="1236475857">
      <w:bodyDiv w:val="1"/>
      <w:marLeft w:val="0"/>
      <w:marRight w:val="0"/>
      <w:marTop w:val="0"/>
      <w:marBottom w:val="0"/>
      <w:divBdr>
        <w:top w:val="none" w:sz="0" w:space="0" w:color="auto"/>
        <w:left w:val="none" w:sz="0" w:space="0" w:color="auto"/>
        <w:bottom w:val="none" w:sz="0" w:space="0" w:color="auto"/>
        <w:right w:val="none" w:sz="0" w:space="0" w:color="auto"/>
      </w:divBdr>
    </w:div>
    <w:div w:id="1247688371">
      <w:bodyDiv w:val="1"/>
      <w:marLeft w:val="0"/>
      <w:marRight w:val="0"/>
      <w:marTop w:val="0"/>
      <w:marBottom w:val="0"/>
      <w:divBdr>
        <w:top w:val="none" w:sz="0" w:space="0" w:color="auto"/>
        <w:left w:val="none" w:sz="0" w:space="0" w:color="auto"/>
        <w:bottom w:val="none" w:sz="0" w:space="0" w:color="auto"/>
        <w:right w:val="none" w:sz="0" w:space="0" w:color="auto"/>
      </w:divBdr>
    </w:div>
    <w:div w:id="1257908264">
      <w:bodyDiv w:val="1"/>
      <w:marLeft w:val="0"/>
      <w:marRight w:val="0"/>
      <w:marTop w:val="0"/>
      <w:marBottom w:val="0"/>
      <w:divBdr>
        <w:top w:val="none" w:sz="0" w:space="0" w:color="auto"/>
        <w:left w:val="none" w:sz="0" w:space="0" w:color="auto"/>
        <w:bottom w:val="none" w:sz="0" w:space="0" w:color="auto"/>
        <w:right w:val="none" w:sz="0" w:space="0" w:color="auto"/>
      </w:divBdr>
    </w:div>
    <w:div w:id="1258370631">
      <w:bodyDiv w:val="1"/>
      <w:marLeft w:val="0"/>
      <w:marRight w:val="0"/>
      <w:marTop w:val="0"/>
      <w:marBottom w:val="0"/>
      <w:divBdr>
        <w:top w:val="none" w:sz="0" w:space="0" w:color="auto"/>
        <w:left w:val="none" w:sz="0" w:space="0" w:color="auto"/>
        <w:bottom w:val="none" w:sz="0" w:space="0" w:color="auto"/>
        <w:right w:val="none" w:sz="0" w:space="0" w:color="auto"/>
      </w:divBdr>
    </w:div>
    <w:div w:id="1267348838">
      <w:bodyDiv w:val="1"/>
      <w:marLeft w:val="0"/>
      <w:marRight w:val="0"/>
      <w:marTop w:val="0"/>
      <w:marBottom w:val="0"/>
      <w:divBdr>
        <w:top w:val="none" w:sz="0" w:space="0" w:color="auto"/>
        <w:left w:val="none" w:sz="0" w:space="0" w:color="auto"/>
        <w:bottom w:val="none" w:sz="0" w:space="0" w:color="auto"/>
        <w:right w:val="none" w:sz="0" w:space="0" w:color="auto"/>
      </w:divBdr>
    </w:div>
    <w:div w:id="1304891172">
      <w:bodyDiv w:val="1"/>
      <w:marLeft w:val="0"/>
      <w:marRight w:val="0"/>
      <w:marTop w:val="0"/>
      <w:marBottom w:val="0"/>
      <w:divBdr>
        <w:top w:val="none" w:sz="0" w:space="0" w:color="auto"/>
        <w:left w:val="none" w:sz="0" w:space="0" w:color="auto"/>
        <w:bottom w:val="none" w:sz="0" w:space="0" w:color="auto"/>
        <w:right w:val="none" w:sz="0" w:space="0" w:color="auto"/>
      </w:divBdr>
    </w:div>
    <w:div w:id="1329558964">
      <w:bodyDiv w:val="1"/>
      <w:marLeft w:val="0"/>
      <w:marRight w:val="0"/>
      <w:marTop w:val="0"/>
      <w:marBottom w:val="0"/>
      <w:divBdr>
        <w:top w:val="none" w:sz="0" w:space="0" w:color="auto"/>
        <w:left w:val="none" w:sz="0" w:space="0" w:color="auto"/>
        <w:bottom w:val="none" w:sz="0" w:space="0" w:color="auto"/>
        <w:right w:val="none" w:sz="0" w:space="0" w:color="auto"/>
      </w:divBdr>
    </w:div>
    <w:div w:id="1356152393">
      <w:bodyDiv w:val="1"/>
      <w:marLeft w:val="0"/>
      <w:marRight w:val="0"/>
      <w:marTop w:val="0"/>
      <w:marBottom w:val="0"/>
      <w:divBdr>
        <w:top w:val="none" w:sz="0" w:space="0" w:color="auto"/>
        <w:left w:val="none" w:sz="0" w:space="0" w:color="auto"/>
        <w:bottom w:val="none" w:sz="0" w:space="0" w:color="auto"/>
        <w:right w:val="none" w:sz="0" w:space="0" w:color="auto"/>
      </w:divBdr>
    </w:div>
    <w:div w:id="1375273104">
      <w:bodyDiv w:val="1"/>
      <w:marLeft w:val="0"/>
      <w:marRight w:val="0"/>
      <w:marTop w:val="0"/>
      <w:marBottom w:val="0"/>
      <w:divBdr>
        <w:top w:val="none" w:sz="0" w:space="0" w:color="auto"/>
        <w:left w:val="none" w:sz="0" w:space="0" w:color="auto"/>
        <w:bottom w:val="none" w:sz="0" w:space="0" w:color="auto"/>
        <w:right w:val="none" w:sz="0" w:space="0" w:color="auto"/>
      </w:divBdr>
    </w:div>
    <w:div w:id="1395396046">
      <w:bodyDiv w:val="1"/>
      <w:marLeft w:val="0"/>
      <w:marRight w:val="0"/>
      <w:marTop w:val="0"/>
      <w:marBottom w:val="0"/>
      <w:divBdr>
        <w:top w:val="none" w:sz="0" w:space="0" w:color="auto"/>
        <w:left w:val="none" w:sz="0" w:space="0" w:color="auto"/>
        <w:bottom w:val="none" w:sz="0" w:space="0" w:color="auto"/>
        <w:right w:val="none" w:sz="0" w:space="0" w:color="auto"/>
      </w:divBdr>
    </w:div>
    <w:div w:id="1411544665">
      <w:bodyDiv w:val="1"/>
      <w:marLeft w:val="0"/>
      <w:marRight w:val="0"/>
      <w:marTop w:val="0"/>
      <w:marBottom w:val="0"/>
      <w:divBdr>
        <w:top w:val="none" w:sz="0" w:space="0" w:color="auto"/>
        <w:left w:val="none" w:sz="0" w:space="0" w:color="auto"/>
        <w:bottom w:val="none" w:sz="0" w:space="0" w:color="auto"/>
        <w:right w:val="none" w:sz="0" w:space="0" w:color="auto"/>
      </w:divBdr>
    </w:div>
    <w:div w:id="1433738844">
      <w:bodyDiv w:val="1"/>
      <w:marLeft w:val="0"/>
      <w:marRight w:val="0"/>
      <w:marTop w:val="0"/>
      <w:marBottom w:val="0"/>
      <w:divBdr>
        <w:top w:val="none" w:sz="0" w:space="0" w:color="auto"/>
        <w:left w:val="none" w:sz="0" w:space="0" w:color="auto"/>
        <w:bottom w:val="none" w:sz="0" w:space="0" w:color="auto"/>
        <w:right w:val="none" w:sz="0" w:space="0" w:color="auto"/>
      </w:divBdr>
    </w:div>
    <w:div w:id="1440296708">
      <w:bodyDiv w:val="1"/>
      <w:marLeft w:val="0"/>
      <w:marRight w:val="0"/>
      <w:marTop w:val="0"/>
      <w:marBottom w:val="0"/>
      <w:divBdr>
        <w:top w:val="none" w:sz="0" w:space="0" w:color="auto"/>
        <w:left w:val="none" w:sz="0" w:space="0" w:color="auto"/>
        <w:bottom w:val="none" w:sz="0" w:space="0" w:color="auto"/>
        <w:right w:val="none" w:sz="0" w:space="0" w:color="auto"/>
      </w:divBdr>
    </w:div>
    <w:div w:id="1444418103">
      <w:bodyDiv w:val="1"/>
      <w:marLeft w:val="0"/>
      <w:marRight w:val="0"/>
      <w:marTop w:val="0"/>
      <w:marBottom w:val="0"/>
      <w:divBdr>
        <w:top w:val="none" w:sz="0" w:space="0" w:color="auto"/>
        <w:left w:val="none" w:sz="0" w:space="0" w:color="auto"/>
        <w:bottom w:val="none" w:sz="0" w:space="0" w:color="auto"/>
        <w:right w:val="none" w:sz="0" w:space="0" w:color="auto"/>
      </w:divBdr>
    </w:div>
    <w:div w:id="1448813804">
      <w:bodyDiv w:val="1"/>
      <w:marLeft w:val="0"/>
      <w:marRight w:val="0"/>
      <w:marTop w:val="0"/>
      <w:marBottom w:val="0"/>
      <w:divBdr>
        <w:top w:val="none" w:sz="0" w:space="0" w:color="auto"/>
        <w:left w:val="none" w:sz="0" w:space="0" w:color="auto"/>
        <w:bottom w:val="none" w:sz="0" w:space="0" w:color="auto"/>
        <w:right w:val="none" w:sz="0" w:space="0" w:color="auto"/>
      </w:divBdr>
    </w:div>
    <w:div w:id="1463306515">
      <w:bodyDiv w:val="1"/>
      <w:marLeft w:val="0"/>
      <w:marRight w:val="0"/>
      <w:marTop w:val="0"/>
      <w:marBottom w:val="0"/>
      <w:divBdr>
        <w:top w:val="none" w:sz="0" w:space="0" w:color="auto"/>
        <w:left w:val="none" w:sz="0" w:space="0" w:color="auto"/>
        <w:bottom w:val="none" w:sz="0" w:space="0" w:color="auto"/>
        <w:right w:val="none" w:sz="0" w:space="0" w:color="auto"/>
      </w:divBdr>
    </w:div>
    <w:div w:id="1472938734">
      <w:bodyDiv w:val="1"/>
      <w:marLeft w:val="0"/>
      <w:marRight w:val="0"/>
      <w:marTop w:val="0"/>
      <w:marBottom w:val="0"/>
      <w:divBdr>
        <w:top w:val="none" w:sz="0" w:space="0" w:color="auto"/>
        <w:left w:val="none" w:sz="0" w:space="0" w:color="auto"/>
        <w:bottom w:val="none" w:sz="0" w:space="0" w:color="auto"/>
        <w:right w:val="none" w:sz="0" w:space="0" w:color="auto"/>
      </w:divBdr>
    </w:div>
    <w:div w:id="1473718831">
      <w:bodyDiv w:val="1"/>
      <w:marLeft w:val="0"/>
      <w:marRight w:val="0"/>
      <w:marTop w:val="0"/>
      <w:marBottom w:val="0"/>
      <w:divBdr>
        <w:top w:val="none" w:sz="0" w:space="0" w:color="auto"/>
        <w:left w:val="none" w:sz="0" w:space="0" w:color="auto"/>
        <w:bottom w:val="none" w:sz="0" w:space="0" w:color="auto"/>
        <w:right w:val="none" w:sz="0" w:space="0" w:color="auto"/>
      </w:divBdr>
      <w:divsChild>
        <w:div w:id="443697540">
          <w:marLeft w:val="0"/>
          <w:marRight w:val="0"/>
          <w:marTop w:val="0"/>
          <w:marBottom w:val="0"/>
          <w:divBdr>
            <w:top w:val="none" w:sz="0" w:space="0" w:color="auto"/>
            <w:left w:val="none" w:sz="0" w:space="0" w:color="auto"/>
            <w:bottom w:val="none" w:sz="0" w:space="0" w:color="auto"/>
            <w:right w:val="none" w:sz="0" w:space="0" w:color="auto"/>
          </w:divBdr>
          <w:divsChild>
            <w:div w:id="492600673">
              <w:marLeft w:val="0"/>
              <w:marRight w:val="0"/>
              <w:marTop w:val="0"/>
              <w:marBottom w:val="0"/>
              <w:divBdr>
                <w:top w:val="none" w:sz="0" w:space="0" w:color="auto"/>
                <w:left w:val="none" w:sz="0" w:space="0" w:color="auto"/>
                <w:bottom w:val="none" w:sz="0" w:space="0" w:color="auto"/>
                <w:right w:val="none" w:sz="0" w:space="0" w:color="auto"/>
              </w:divBdr>
              <w:divsChild>
                <w:div w:id="127094070">
                  <w:marLeft w:val="0"/>
                  <w:marRight w:val="0"/>
                  <w:marTop w:val="0"/>
                  <w:marBottom w:val="0"/>
                  <w:divBdr>
                    <w:top w:val="none" w:sz="0" w:space="0" w:color="auto"/>
                    <w:left w:val="none" w:sz="0" w:space="0" w:color="auto"/>
                    <w:bottom w:val="none" w:sz="0" w:space="0" w:color="auto"/>
                    <w:right w:val="none" w:sz="0" w:space="0" w:color="auto"/>
                  </w:divBdr>
                  <w:divsChild>
                    <w:div w:id="362902886">
                      <w:marLeft w:val="0"/>
                      <w:marRight w:val="0"/>
                      <w:marTop w:val="0"/>
                      <w:marBottom w:val="0"/>
                      <w:divBdr>
                        <w:top w:val="none" w:sz="0" w:space="0" w:color="auto"/>
                        <w:left w:val="none" w:sz="0" w:space="0" w:color="auto"/>
                        <w:bottom w:val="none" w:sz="0" w:space="0" w:color="auto"/>
                        <w:right w:val="none" w:sz="0" w:space="0" w:color="auto"/>
                      </w:divBdr>
                      <w:divsChild>
                        <w:div w:id="1160999274">
                          <w:marLeft w:val="0"/>
                          <w:marRight w:val="0"/>
                          <w:marTop w:val="0"/>
                          <w:marBottom w:val="0"/>
                          <w:divBdr>
                            <w:top w:val="none" w:sz="0" w:space="0" w:color="auto"/>
                            <w:left w:val="none" w:sz="0" w:space="0" w:color="auto"/>
                            <w:bottom w:val="none" w:sz="0" w:space="0" w:color="auto"/>
                            <w:right w:val="none" w:sz="0" w:space="0" w:color="auto"/>
                          </w:divBdr>
                          <w:divsChild>
                            <w:div w:id="4997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994174">
      <w:bodyDiv w:val="1"/>
      <w:marLeft w:val="0"/>
      <w:marRight w:val="0"/>
      <w:marTop w:val="0"/>
      <w:marBottom w:val="0"/>
      <w:divBdr>
        <w:top w:val="none" w:sz="0" w:space="0" w:color="auto"/>
        <w:left w:val="none" w:sz="0" w:space="0" w:color="auto"/>
        <w:bottom w:val="none" w:sz="0" w:space="0" w:color="auto"/>
        <w:right w:val="none" w:sz="0" w:space="0" w:color="auto"/>
      </w:divBdr>
    </w:div>
    <w:div w:id="1486312568">
      <w:bodyDiv w:val="1"/>
      <w:marLeft w:val="0"/>
      <w:marRight w:val="0"/>
      <w:marTop w:val="0"/>
      <w:marBottom w:val="0"/>
      <w:divBdr>
        <w:top w:val="none" w:sz="0" w:space="0" w:color="auto"/>
        <w:left w:val="none" w:sz="0" w:space="0" w:color="auto"/>
        <w:bottom w:val="none" w:sz="0" w:space="0" w:color="auto"/>
        <w:right w:val="none" w:sz="0" w:space="0" w:color="auto"/>
      </w:divBdr>
    </w:div>
    <w:div w:id="1514028829">
      <w:bodyDiv w:val="1"/>
      <w:marLeft w:val="0"/>
      <w:marRight w:val="0"/>
      <w:marTop w:val="0"/>
      <w:marBottom w:val="0"/>
      <w:divBdr>
        <w:top w:val="none" w:sz="0" w:space="0" w:color="auto"/>
        <w:left w:val="none" w:sz="0" w:space="0" w:color="auto"/>
        <w:bottom w:val="none" w:sz="0" w:space="0" w:color="auto"/>
        <w:right w:val="none" w:sz="0" w:space="0" w:color="auto"/>
      </w:divBdr>
    </w:div>
    <w:div w:id="1523589711">
      <w:bodyDiv w:val="1"/>
      <w:marLeft w:val="0"/>
      <w:marRight w:val="0"/>
      <w:marTop w:val="0"/>
      <w:marBottom w:val="0"/>
      <w:divBdr>
        <w:top w:val="none" w:sz="0" w:space="0" w:color="auto"/>
        <w:left w:val="none" w:sz="0" w:space="0" w:color="auto"/>
        <w:bottom w:val="none" w:sz="0" w:space="0" w:color="auto"/>
        <w:right w:val="none" w:sz="0" w:space="0" w:color="auto"/>
      </w:divBdr>
    </w:div>
    <w:div w:id="1524202881">
      <w:bodyDiv w:val="1"/>
      <w:marLeft w:val="0"/>
      <w:marRight w:val="0"/>
      <w:marTop w:val="0"/>
      <w:marBottom w:val="0"/>
      <w:divBdr>
        <w:top w:val="none" w:sz="0" w:space="0" w:color="auto"/>
        <w:left w:val="none" w:sz="0" w:space="0" w:color="auto"/>
        <w:bottom w:val="none" w:sz="0" w:space="0" w:color="auto"/>
        <w:right w:val="none" w:sz="0" w:space="0" w:color="auto"/>
      </w:divBdr>
    </w:div>
    <w:div w:id="1526285295">
      <w:bodyDiv w:val="1"/>
      <w:marLeft w:val="0"/>
      <w:marRight w:val="0"/>
      <w:marTop w:val="0"/>
      <w:marBottom w:val="0"/>
      <w:divBdr>
        <w:top w:val="none" w:sz="0" w:space="0" w:color="auto"/>
        <w:left w:val="none" w:sz="0" w:space="0" w:color="auto"/>
        <w:bottom w:val="none" w:sz="0" w:space="0" w:color="auto"/>
        <w:right w:val="none" w:sz="0" w:space="0" w:color="auto"/>
      </w:divBdr>
    </w:div>
    <w:div w:id="1539859146">
      <w:bodyDiv w:val="1"/>
      <w:marLeft w:val="0"/>
      <w:marRight w:val="0"/>
      <w:marTop w:val="0"/>
      <w:marBottom w:val="0"/>
      <w:divBdr>
        <w:top w:val="none" w:sz="0" w:space="0" w:color="auto"/>
        <w:left w:val="none" w:sz="0" w:space="0" w:color="auto"/>
        <w:bottom w:val="none" w:sz="0" w:space="0" w:color="auto"/>
        <w:right w:val="none" w:sz="0" w:space="0" w:color="auto"/>
      </w:divBdr>
    </w:div>
    <w:div w:id="1547523862">
      <w:bodyDiv w:val="1"/>
      <w:marLeft w:val="0"/>
      <w:marRight w:val="0"/>
      <w:marTop w:val="0"/>
      <w:marBottom w:val="0"/>
      <w:divBdr>
        <w:top w:val="none" w:sz="0" w:space="0" w:color="auto"/>
        <w:left w:val="none" w:sz="0" w:space="0" w:color="auto"/>
        <w:bottom w:val="none" w:sz="0" w:space="0" w:color="auto"/>
        <w:right w:val="none" w:sz="0" w:space="0" w:color="auto"/>
      </w:divBdr>
    </w:div>
    <w:div w:id="1580405142">
      <w:bodyDiv w:val="1"/>
      <w:marLeft w:val="0"/>
      <w:marRight w:val="0"/>
      <w:marTop w:val="0"/>
      <w:marBottom w:val="0"/>
      <w:divBdr>
        <w:top w:val="none" w:sz="0" w:space="0" w:color="auto"/>
        <w:left w:val="none" w:sz="0" w:space="0" w:color="auto"/>
        <w:bottom w:val="none" w:sz="0" w:space="0" w:color="auto"/>
        <w:right w:val="none" w:sz="0" w:space="0" w:color="auto"/>
      </w:divBdr>
      <w:divsChild>
        <w:div w:id="1969123662">
          <w:marLeft w:val="0"/>
          <w:marRight w:val="0"/>
          <w:marTop w:val="0"/>
          <w:marBottom w:val="0"/>
          <w:divBdr>
            <w:top w:val="none" w:sz="0" w:space="0" w:color="auto"/>
            <w:left w:val="none" w:sz="0" w:space="0" w:color="auto"/>
            <w:bottom w:val="none" w:sz="0" w:space="0" w:color="auto"/>
            <w:right w:val="none" w:sz="0" w:space="0" w:color="auto"/>
          </w:divBdr>
          <w:divsChild>
            <w:div w:id="712118179">
              <w:marLeft w:val="0"/>
              <w:marRight w:val="0"/>
              <w:marTop w:val="0"/>
              <w:marBottom w:val="0"/>
              <w:divBdr>
                <w:top w:val="none" w:sz="0" w:space="0" w:color="auto"/>
                <w:left w:val="none" w:sz="0" w:space="0" w:color="auto"/>
                <w:bottom w:val="none" w:sz="0" w:space="0" w:color="auto"/>
                <w:right w:val="none" w:sz="0" w:space="0" w:color="auto"/>
              </w:divBdr>
              <w:divsChild>
                <w:div w:id="1999071978">
                  <w:marLeft w:val="0"/>
                  <w:marRight w:val="0"/>
                  <w:marTop w:val="0"/>
                  <w:marBottom w:val="0"/>
                  <w:divBdr>
                    <w:top w:val="none" w:sz="0" w:space="0" w:color="auto"/>
                    <w:left w:val="none" w:sz="0" w:space="0" w:color="auto"/>
                    <w:bottom w:val="none" w:sz="0" w:space="0" w:color="auto"/>
                    <w:right w:val="none" w:sz="0" w:space="0" w:color="auto"/>
                  </w:divBdr>
                  <w:divsChild>
                    <w:div w:id="505705566">
                      <w:marLeft w:val="0"/>
                      <w:marRight w:val="0"/>
                      <w:marTop w:val="0"/>
                      <w:marBottom w:val="0"/>
                      <w:divBdr>
                        <w:top w:val="none" w:sz="0" w:space="0" w:color="auto"/>
                        <w:left w:val="none" w:sz="0" w:space="0" w:color="auto"/>
                        <w:bottom w:val="none" w:sz="0" w:space="0" w:color="auto"/>
                        <w:right w:val="none" w:sz="0" w:space="0" w:color="auto"/>
                      </w:divBdr>
                      <w:divsChild>
                        <w:div w:id="1441143454">
                          <w:marLeft w:val="0"/>
                          <w:marRight w:val="0"/>
                          <w:marTop w:val="0"/>
                          <w:marBottom w:val="0"/>
                          <w:divBdr>
                            <w:top w:val="none" w:sz="0" w:space="0" w:color="auto"/>
                            <w:left w:val="none" w:sz="0" w:space="0" w:color="auto"/>
                            <w:bottom w:val="none" w:sz="0" w:space="0" w:color="auto"/>
                            <w:right w:val="none" w:sz="0" w:space="0" w:color="auto"/>
                          </w:divBdr>
                          <w:divsChild>
                            <w:div w:id="4704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005521">
      <w:bodyDiv w:val="1"/>
      <w:marLeft w:val="0"/>
      <w:marRight w:val="0"/>
      <w:marTop w:val="0"/>
      <w:marBottom w:val="0"/>
      <w:divBdr>
        <w:top w:val="none" w:sz="0" w:space="0" w:color="auto"/>
        <w:left w:val="none" w:sz="0" w:space="0" w:color="auto"/>
        <w:bottom w:val="none" w:sz="0" w:space="0" w:color="auto"/>
        <w:right w:val="none" w:sz="0" w:space="0" w:color="auto"/>
      </w:divBdr>
    </w:div>
    <w:div w:id="1605264781">
      <w:bodyDiv w:val="1"/>
      <w:marLeft w:val="0"/>
      <w:marRight w:val="0"/>
      <w:marTop w:val="0"/>
      <w:marBottom w:val="0"/>
      <w:divBdr>
        <w:top w:val="none" w:sz="0" w:space="0" w:color="auto"/>
        <w:left w:val="none" w:sz="0" w:space="0" w:color="auto"/>
        <w:bottom w:val="none" w:sz="0" w:space="0" w:color="auto"/>
        <w:right w:val="none" w:sz="0" w:space="0" w:color="auto"/>
      </w:divBdr>
      <w:divsChild>
        <w:div w:id="505174795">
          <w:marLeft w:val="0"/>
          <w:marRight w:val="0"/>
          <w:marTop w:val="0"/>
          <w:marBottom w:val="0"/>
          <w:divBdr>
            <w:top w:val="none" w:sz="0" w:space="0" w:color="auto"/>
            <w:left w:val="none" w:sz="0" w:space="0" w:color="auto"/>
            <w:bottom w:val="none" w:sz="0" w:space="0" w:color="auto"/>
            <w:right w:val="none" w:sz="0" w:space="0" w:color="auto"/>
          </w:divBdr>
          <w:divsChild>
            <w:div w:id="463817180">
              <w:marLeft w:val="0"/>
              <w:marRight w:val="0"/>
              <w:marTop w:val="0"/>
              <w:marBottom w:val="0"/>
              <w:divBdr>
                <w:top w:val="none" w:sz="0" w:space="0" w:color="auto"/>
                <w:left w:val="none" w:sz="0" w:space="0" w:color="auto"/>
                <w:bottom w:val="none" w:sz="0" w:space="0" w:color="auto"/>
                <w:right w:val="none" w:sz="0" w:space="0" w:color="auto"/>
              </w:divBdr>
              <w:divsChild>
                <w:div w:id="1827894264">
                  <w:marLeft w:val="0"/>
                  <w:marRight w:val="0"/>
                  <w:marTop w:val="0"/>
                  <w:marBottom w:val="0"/>
                  <w:divBdr>
                    <w:top w:val="none" w:sz="0" w:space="0" w:color="auto"/>
                    <w:left w:val="none" w:sz="0" w:space="0" w:color="auto"/>
                    <w:bottom w:val="none" w:sz="0" w:space="0" w:color="auto"/>
                    <w:right w:val="none" w:sz="0" w:space="0" w:color="auto"/>
                  </w:divBdr>
                  <w:divsChild>
                    <w:div w:id="2071415969">
                      <w:marLeft w:val="0"/>
                      <w:marRight w:val="0"/>
                      <w:marTop w:val="0"/>
                      <w:marBottom w:val="0"/>
                      <w:divBdr>
                        <w:top w:val="none" w:sz="0" w:space="0" w:color="auto"/>
                        <w:left w:val="none" w:sz="0" w:space="0" w:color="auto"/>
                        <w:bottom w:val="none" w:sz="0" w:space="0" w:color="auto"/>
                        <w:right w:val="none" w:sz="0" w:space="0" w:color="auto"/>
                      </w:divBdr>
                      <w:divsChild>
                        <w:div w:id="1592010815">
                          <w:marLeft w:val="0"/>
                          <w:marRight w:val="0"/>
                          <w:marTop w:val="0"/>
                          <w:marBottom w:val="0"/>
                          <w:divBdr>
                            <w:top w:val="none" w:sz="0" w:space="0" w:color="auto"/>
                            <w:left w:val="none" w:sz="0" w:space="0" w:color="auto"/>
                            <w:bottom w:val="none" w:sz="0" w:space="0" w:color="auto"/>
                            <w:right w:val="none" w:sz="0" w:space="0" w:color="auto"/>
                          </w:divBdr>
                          <w:divsChild>
                            <w:div w:id="981274080">
                              <w:marLeft w:val="0"/>
                              <w:marRight w:val="0"/>
                              <w:marTop w:val="0"/>
                              <w:marBottom w:val="0"/>
                              <w:divBdr>
                                <w:top w:val="none" w:sz="0" w:space="0" w:color="auto"/>
                                <w:left w:val="none" w:sz="0" w:space="0" w:color="auto"/>
                                <w:bottom w:val="none" w:sz="0" w:space="0" w:color="auto"/>
                                <w:right w:val="none" w:sz="0" w:space="0" w:color="auto"/>
                              </w:divBdr>
                              <w:divsChild>
                                <w:div w:id="681201134">
                                  <w:marLeft w:val="0"/>
                                  <w:marRight w:val="0"/>
                                  <w:marTop w:val="0"/>
                                  <w:marBottom w:val="0"/>
                                  <w:divBdr>
                                    <w:top w:val="none" w:sz="0" w:space="0" w:color="auto"/>
                                    <w:left w:val="none" w:sz="0" w:space="0" w:color="auto"/>
                                    <w:bottom w:val="none" w:sz="0" w:space="0" w:color="auto"/>
                                    <w:right w:val="none" w:sz="0" w:space="0" w:color="auto"/>
                                  </w:divBdr>
                                  <w:divsChild>
                                    <w:div w:id="153377813">
                                      <w:marLeft w:val="0"/>
                                      <w:marRight w:val="0"/>
                                      <w:marTop w:val="0"/>
                                      <w:marBottom w:val="0"/>
                                      <w:divBdr>
                                        <w:top w:val="none" w:sz="0" w:space="0" w:color="auto"/>
                                        <w:left w:val="none" w:sz="0" w:space="0" w:color="auto"/>
                                        <w:bottom w:val="none" w:sz="0" w:space="0" w:color="auto"/>
                                        <w:right w:val="none" w:sz="0" w:space="0" w:color="auto"/>
                                      </w:divBdr>
                                      <w:divsChild>
                                        <w:div w:id="167118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7301431">
      <w:bodyDiv w:val="1"/>
      <w:marLeft w:val="0"/>
      <w:marRight w:val="0"/>
      <w:marTop w:val="0"/>
      <w:marBottom w:val="0"/>
      <w:divBdr>
        <w:top w:val="none" w:sz="0" w:space="0" w:color="auto"/>
        <w:left w:val="none" w:sz="0" w:space="0" w:color="auto"/>
        <w:bottom w:val="none" w:sz="0" w:space="0" w:color="auto"/>
        <w:right w:val="none" w:sz="0" w:space="0" w:color="auto"/>
      </w:divBdr>
    </w:div>
    <w:div w:id="1619332407">
      <w:bodyDiv w:val="1"/>
      <w:marLeft w:val="0"/>
      <w:marRight w:val="0"/>
      <w:marTop w:val="0"/>
      <w:marBottom w:val="0"/>
      <w:divBdr>
        <w:top w:val="none" w:sz="0" w:space="0" w:color="auto"/>
        <w:left w:val="none" w:sz="0" w:space="0" w:color="auto"/>
        <w:bottom w:val="none" w:sz="0" w:space="0" w:color="auto"/>
        <w:right w:val="none" w:sz="0" w:space="0" w:color="auto"/>
      </w:divBdr>
    </w:div>
    <w:div w:id="1624732177">
      <w:bodyDiv w:val="1"/>
      <w:marLeft w:val="0"/>
      <w:marRight w:val="0"/>
      <w:marTop w:val="0"/>
      <w:marBottom w:val="0"/>
      <w:divBdr>
        <w:top w:val="none" w:sz="0" w:space="0" w:color="auto"/>
        <w:left w:val="none" w:sz="0" w:space="0" w:color="auto"/>
        <w:bottom w:val="none" w:sz="0" w:space="0" w:color="auto"/>
        <w:right w:val="none" w:sz="0" w:space="0" w:color="auto"/>
      </w:divBdr>
    </w:div>
    <w:div w:id="1644460054">
      <w:bodyDiv w:val="1"/>
      <w:marLeft w:val="0"/>
      <w:marRight w:val="0"/>
      <w:marTop w:val="0"/>
      <w:marBottom w:val="0"/>
      <w:divBdr>
        <w:top w:val="none" w:sz="0" w:space="0" w:color="auto"/>
        <w:left w:val="none" w:sz="0" w:space="0" w:color="auto"/>
        <w:bottom w:val="none" w:sz="0" w:space="0" w:color="auto"/>
        <w:right w:val="none" w:sz="0" w:space="0" w:color="auto"/>
      </w:divBdr>
    </w:div>
    <w:div w:id="1678772859">
      <w:bodyDiv w:val="1"/>
      <w:marLeft w:val="0"/>
      <w:marRight w:val="0"/>
      <w:marTop w:val="0"/>
      <w:marBottom w:val="0"/>
      <w:divBdr>
        <w:top w:val="none" w:sz="0" w:space="0" w:color="auto"/>
        <w:left w:val="none" w:sz="0" w:space="0" w:color="auto"/>
        <w:bottom w:val="none" w:sz="0" w:space="0" w:color="auto"/>
        <w:right w:val="none" w:sz="0" w:space="0" w:color="auto"/>
      </w:divBdr>
    </w:div>
    <w:div w:id="1692947784">
      <w:bodyDiv w:val="1"/>
      <w:marLeft w:val="0"/>
      <w:marRight w:val="0"/>
      <w:marTop w:val="0"/>
      <w:marBottom w:val="0"/>
      <w:divBdr>
        <w:top w:val="none" w:sz="0" w:space="0" w:color="auto"/>
        <w:left w:val="none" w:sz="0" w:space="0" w:color="auto"/>
        <w:bottom w:val="none" w:sz="0" w:space="0" w:color="auto"/>
        <w:right w:val="none" w:sz="0" w:space="0" w:color="auto"/>
      </w:divBdr>
    </w:div>
    <w:div w:id="1699307450">
      <w:bodyDiv w:val="1"/>
      <w:marLeft w:val="0"/>
      <w:marRight w:val="0"/>
      <w:marTop w:val="0"/>
      <w:marBottom w:val="0"/>
      <w:divBdr>
        <w:top w:val="none" w:sz="0" w:space="0" w:color="auto"/>
        <w:left w:val="none" w:sz="0" w:space="0" w:color="auto"/>
        <w:bottom w:val="none" w:sz="0" w:space="0" w:color="auto"/>
        <w:right w:val="none" w:sz="0" w:space="0" w:color="auto"/>
      </w:divBdr>
    </w:div>
    <w:div w:id="1740983449">
      <w:bodyDiv w:val="1"/>
      <w:marLeft w:val="0"/>
      <w:marRight w:val="0"/>
      <w:marTop w:val="0"/>
      <w:marBottom w:val="0"/>
      <w:divBdr>
        <w:top w:val="none" w:sz="0" w:space="0" w:color="auto"/>
        <w:left w:val="none" w:sz="0" w:space="0" w:color="auto"/>
        <w:bottom w:val="none" w:sz="0" w:space="0" w:color="auto"/>
        <w:right w:val="none" w:sz="0" w:space="0" w:color="auto"/>
      </w:divBdr>
      <w:divsChild>
        <w:div w:id="1170366457">
          <w:marLeft w:val="0"/>
          <w:marRight w:val="0"/>
          <w:marTop w:val="0"/>
          <w:marBottom w:val="0"/>
          <w:divBdr>
            <w:top w:val="none" w:sz="0" w:space="0" w:color="auto"/>
            <w:left w:val="none" w:sz="0" w:space="0" w:color="auto"/>
            <w:bottom w:val="none" w:sz="0" w:space="0" w:color="auto"/>
            <w:right w:val="none" w:sz="0" w:space="0" w:color="auto"/>
          </w:divBdr>
        </w:div>
      </w:divsChild>
    </w:div>
    <w:div w:id="1746300869">
      <w:bodyDiv w:val="1"/>
      <w:marLeft w:val="0"/>
      <w:marRight w:val="0"/>
      <w:marTop w:val="0"/>
      <w:marBottom w:val="0"/>
      <w:divBdr>
        <w:top w:val="none" w:sz="0" w:space="0" w:color="auto"/>
        <w:left w:val="none" w:sz="0" w:space="0" w:color="auto"/>
        <w:bottom w:val="none" w:sz="0" w:space="0" w:color="auto"/>
        <w:right w:val="none" w:sz="0" w:space="0" w:color="auto"/>
      </w:divBdr>
    </w:div>
    <w:div w:id="1768191194">
      <w:bodyDiv w:val="1"/>
      <w:marLeft w:val="0"/>
      <w:marRight w:val="0"/>
      <w:marTop w:val="0"/>
      <w:marBottom w:val="0"/>
      <w:divBdr>
        <w:top w:val="none" w:sz="0" w:space="0" w:color="auto"/>
        <w:left w:val="none" w:sz="0" w:space="0" w:color="auto"/>
        <w:bottom w:val="none" w:sz="0" w:space="0" w:color="auto"/>
        <w:right w:val="none" w:sz="0" w:space="0" w:color="auto"/>
      </w:divBdr>
    </w:div>
    <w:div w:id="1769236432">
      <w:bodyDiv w:val="1"/>
      <w:marLeft w:val="0"/>
      <w:marRight w:val="0"/>
      <w:marTop w:val="0"/>
      <w:marBottom w:val="0"/>
      <w:divBdr>
        <w:top w:val="none" w:sz="0" w:space="0" w:color="auto"/>
        <w:left w:val="none" w:sz="0" w:space="0" w:color="auto"/>
        <w:bottom w:val="none" w:sz="0" w:space="0" w:color="auto"/>
        <w:right w:val="none" w:sz="0" w:space="0" w:color="auto"/>
      </w:divBdr>
    </w:div>
    <w:div w:id="1778135016">
      <w:bodyDiv w:val="1"/>
      <w:marLeft w:val="0"/>
      <w:marRight w:val="0"/>
      <w:marTop w:val="0"/>
      <w:marBottom w:val="0"/>
      <w:divBdr>
        <w:top w:val="none" w:sz="0" w:space="0" w:color="auto"/>
        <w:left w:val="none" w:sz="0" w:space="0" w:color="auto"/>
        <w:bottom w:val="none" w:sz="0" w:space="0" w:color="auto"/>
        <w:right w:val="none" w:sz="0" w:space="0" w:color="auto"/>
      </w:divBdr>
    </w:div>
    <w:div w:id="1796636450">
      <w:bodyDiv w:val="1"/>
      <w:marLeft w:val="0"/>
      <w:marRight w:val="0"/>
      <w:marTop w:val="0"/>
      <w:marBottom w:val="0"/>
      <w:divBdr>
        <w:top w:val="none" w:sz="0" w:space="0" w:color="auto"/>
        <w:left w:val="none" w:sz="0" w:space="0" w:color="auto"/>
        <w:bottom w:val="none" w:sz="0" w:space="0" w:color="auto"/>
        <w:right w:val="none" w:sz="0" w:space="0" w:color="auto"/>
      </w:divBdr>
    </w:div>
    <w:div w:id="1796676233">
      <w:bodyDiv w:val="1"/>
      <w:marLeft w:val="0"/>
      <w:marRight w:val="0"/>
      <w:marTop w:val="0"/>
      <w:marBottom w:val="0"/>
      <w:divBdr>
        <w:top w:val="none" w:sz="0" w:space="0" w:color="auto"/>
        <w:left w:val="none" w:sz="0" w:space="0" w:color="auto"/>
        <w:bottom w:val="none" w:sz="0" w:space="0" w:color="auto"/>
        <w:right w:val="none" w:sz="0" w:space="0" w:color="auto"/>
      </w:divBdr>
    </w:div>
    <w:div w:id="1835341342">
      <w:bodyDiv w:val="1"/>
      <w:marLeft w:val="0"/>
      <w:marRight w:val="0"/>
      <w:marTop w:val="0"/>
      <w:marBottom w:val="0"/>
      <w:divBdr>
        <w:top w:val="none" w:sz="0" w:space="0" w:color="auto"/>
        <w:left w:val="none" w:sz="0" w:space="0" w:color="auto"/>
        <w:bottom w:val="none" w:sz="0" w:space="0" w:color="auto"/>
        <w:right w:val="none" w:sz="0" w:space="0" w:color="auto"/>
      </w:divBdr>
    </w:div>
    <w:div w:id="1840198366">
      <w:bodyDiv w:val="1"/>
      <w:marLeft w:val="0"/>
      <w:marRight w:val="0"/>
      <w:marTop w:val="0"/>
      <w:marBottom w:val="0"/>
      <w:divBdr>
        <w:top w:val="none" w:sz="0" w:space="0" w:color="auto"/>
        <w:left w:val="none" w:sz="0" w:space="0" w:color="auto"/>
        <w:bottom w:val="none" w:sz="0" w:space="0" w:color="auto"/>
        <w:right w:val="none" w:sz="0" w:space="0" w:color="auto"/>
      </w:divBdr>
    </w:div>
    <w:div w:id="1841849560">
      <w:bodyDiv w:val="1"/>
      <w:marLeft w:val="0"/>
      <w:marRight w:val="0"/>
      <w:marTop w:val="0"/>
      <w:marBottom w:val="0"/>
      <w:divBdr>
        <w:top w:val="none" w:sz="0" w:space="0" w:color="auto"/>
        <w:left w:val="none" w:sz="0" w:space="0" w:color="auto"/>
        <w:bottom w:val="none" w:sz="0" w:space="0" w:color="auto"/>
        <w:right w:val="none" w:sz="0" w:space="0" w:color="auto"/>
      </w:divBdr>
    </w:div>
    <w:div w:id="1848322796">
      <w:bodyDiv w:val="1"/>
      <w:marLeft w:val="0"/>
      <w:marRight w:val="0"/>
      <w:marTop w:val="0"/>
      <w:marBottom w:val="0"/>
      <w:divBdr>
        <w:top w:val="none" w:sz="0" w:space="0" w:color="auto"/>
        <w:left w:val="none" w:sz="0" w:space="0" w:color="auto"/>
        <w:bottom w:val="none" w:sz="0" w:space="0" w:color="auto"/>
        <w:right w:val="none" w:sz="0" w:space="0" w:color="auto"/>
      </w:divBdr>
    </w:div>
    <w:div w:id="1892035178">
      <w:bodyDiv w:val="1"/>
      <w:marLeft w:val="0"/>
      <w:marRight w:val="0"/>
      <w:marTop w:val="0"/>
      <w:marBottom w:val="0"/>
      <w:divBdr>
        <w:top w:val="none" w:sz="0" w:space="0" w:color="auto"/>
        <w:left w:val="none" w:sz="0" w:space="0" w:color="auto"/>
        <w:bottom w:val="none" w:sz="0" w:space="0" w:color="auto"/>
        <w:right w:val="none" w:sz="0" w:space="0" w:color="auto"/>
      </w:divBdr>
    </w:div>
    <w:div w:id="1892039099">
      <w:bodyDiv w:val="1"/>
      <w:marLeft w:val="0"/>
      <w:marRight w:val="0"/>
      <w:marTop w:val="0"/>
      <w:marBottom w:val="0"/>
      <w:divBdr>
        <w:top w:val="none" w:sz="0" w:space="0" w:color="auto"/>
        <w:left w:val="none" w:sz="0" w:space="0" w:color="auto"/>
        <w:bottom w:val="none" w:sz="0" w:space="0" w:color="auto"/>
        <w:right w:val="none" w:sz="0" w:space="0" w:color="auto"/>
      </w:divBdr>
    </w:div>
    <w:div w:id="1892688144">
      <w:bodyDiv w:val="1"/>
      <w:marLeft w:val="0"/>
      <w:marRight w:val="0"/>
      <w:marTop w:val="0"/>
      <w:marBottom w:val="0"/>
      <w:divBdr>
        <w:top w:val="none" w:sz="0" w:space="0" w:color="auto"/>
        <w:left w:val="none" w:sz="0" w:space="0" w:color="auto"/>
        <w:bottom w:val="none" w:sz="0" w:space="0" w:color="auto"/>
        <w:right w:val="none" w:sz="0" w:space="0" w:color="auto"/>
      </w:divBdr>
    </w:div>
    <w:div w:id="1893957484">
      <w:bodyDiv w:val="1"/>
      <w:marLeft w:val="0"/>
      <w:marRight w:val="0"/>
      <w:marTop w:val="0"/>
      <w:marBottom w:val="0"/>
      <w:divBdr>
        <w:top w:val="none" w:sz="0" w:space="0" w:color="auto"/>
        <w:left w:val="none" w:sz="0" w:space="0" w:color="auto"/>
        <w:bottom w:val="none" w:sz="0" w:space="0" w:color="auto"/>
        <w:right w:val="none" w:sz="0" w:space="0" w:color="auto"/>
      </w:divBdr>
    </w:div>
    <w:div w:id="1903707982">
      <w:bodyDiv w:val="1"/>
      <w:marLeft w:val="0"/>
      <w:marRight w:val="0"/>
      <w:marTop w:val="0"/>
      <w:marBottom w:val="0"/>
      <w:divBdr>
        <w:top w:val="none" w:sz="0" w:space="0" w:color="auto"/>
        <w:left w:val="none" w:sz="0" w:space="0" w:color="auto"/>
        <w:bottom w:val="none" w:sz="0" w:space="0" w:color="auto"/>
        <w:right w:val="none" w:sz="0" w:space="0" w:color="auto"/>
      </w:divBdr>
    </w:div>
    <w:div w:id="1923834090">
      <w:bodyDiv w:val="1"/>
      <w:marLeft w:val="0"/>
      <w:marRight w:val="0"/>
      <w:marTop w:val="0"/>
      <w:marBottom w:val="0"/>
      <w:divBdr>
        <w:top w:val="none" w:sz="0" w:space="0" w:color="auto"/>
        <w:left w:val="none" w:sz="0" w:space="0" w:color="auto"/>
        <w:bottom w:val="none" w:sz="0" w:space="0" w:color="auto"/>
        <w:right w:val="none" w:sz="0" w:space="0" w:color="auto"/>
      </w:divBdr>
    </w:div>
    <w:div w:id="1924482903">
      <w:bodyDiv w:val="1"/>
      <w:marLeft w:val="0"/>
      <w:marRight w:val="0"/>
      <w:marTop w:val="0"/>
      <w:marBottom w:val="0"/>
      <w:divBdr>
        <w:top w:val="none" w:sz="0" w:space="0" w:color="auto"/>
        <w:left w:val="none" w:sz="0" w:space="0" w:color="auto"/>
        <w:bottom w:val="none" w:sz="0" w:space="0" w:color="auto"/>
        <w:right w:val="none" w:sz="0" w:space="0" w:color="auto"/>
      </w:divBdr>
    </w:div>
    <w:div w:id="1930498698">
      <w:bodyDiv w:val="1"/>
      <w:marLeft w:val="0"/>
      <w:marRight w:val="0"/>
      <w:marTop w:val="0"/>
      <w:marBottom w:val="0"/>
      <w:divBdr>
        <w:top w:val="none" w:sz="0" w:space="0" w:color="auto"/>
        <w:left w:val="none" w:sz="0" w:space="0" w:color="auto"/>
        <w:bottom w:val="none" w:sz="0" w:space="0" w:color="auto"/>
        <w:right w:val="none" w:sz="0" w:space="0" w:color="auto"/>
      </w:divBdr>
    </w:div>
    <w:div w:id="1943225314">
      <w:bodyDiv w:val="1"/>
      <w:marLeft w:val="0"/>
      <w:marRight w:val="0"/>
      <w:marTop w:val="0"/>
      <w:marBottom w:val="0"/>
      <w:divBdr>
        <w:top w:val="none" w:sz="0" w:space="0" w:color="auto"/>
        <w:left w:val="none" w:sz="0" w:space="0" w:color="auto"/>
        <w:bottom w:val="none" w:sz="0" w:space="0" w:color="auto"/>
        <w:right w:val="none" w:sz="0" w:space="0" w:color="auto"/>
      </w:divBdr>
    </w:div>
    <w:div w:id="1953440817">
      <w:bodyDiv w:val="1"/>
      <w:marLeft w:val="0"/>
      <w:marRight w:val="0"/>
      <w:marTop w:val="0"/>
      <w:marBottom w:val="0"/>
      <w:divBdr>
        <w:top w:val="none" w:sz="0" w:space="0" w:color="auto"/>
        <w:left w:val="none" w:sz="0" w:space="0" w:color="auto"/>
        <w:bottom w:val="none" w:sz="0" w:space="0" w:color="auto"/>
        <w:right w:val="none" w:sz="0" w:space="0" w:color="auto"/>
      </w:divBdr>
    </w:div>
    <w:div w:id="1964266604">
      <w:bodyDiv w:val="1"/>
      <w:marLeft w:val="0"/>
      <w:marRight w:val="0"/>
      <w:marTop w:val="0"/>
      <w:marBottom w:val="0"/>
      <w:divBdr>
        <w:top w:val="none" w:sz="0" w:space="0" w:color="auto"/>
        <w:left w:val="none" w:sz="0" w:space="0" w:color="auto"/>
        <w:bottom w:val="none" w:sz="0" w:space="0" w:color="auto"/>
        <w:right w:val="none" w:sz="0" w:space="0" w:color="auto"/>
      </w:divBdr>
    </w:div>
    <w:div w:id="1969357362">
      <w:bodyDiv w:val="1"/>
      <w:marLeft w:val="0"/>
      <w:marRight w:val="0"/>
      <w:marTop w:val="0"/>
      <w:marBottom w:val="0"/>
      <w:divBdr>
        <w:top w:val="none" w:sz="0" w:space="0" w:color="auto"/>
        <w:left w:val="none" w:sz="0" w:space="0" w:color="auto"/>
        <w:bottom w:val="none" w:sz="0" w:space="0" w:color="auto"/>
        <w:right w:val="none" w:sz="0" w:space="0" w:color="auto"/>
      </w:divBdr>
    </w:div>
    <w:div w:id="1980039796">
      <w:bodyDiv w:val="1"/>
      <w:marLeft w:val="0"/>
      <w:marRight w:val="0"/>
      <w:marTop w:val="0"/>
      <w:marBottom w:val="0"/>
      <w:divBdr>
        <w:top w:val="none" w:sz="0" w:space="0" w:color="auto"/>
        <w:left w:val="none" w:sz="0" w:space="0" w:color="auto"/>
        <w:bottom w:val="none" w:sz="0" w:space="0" w:color="auto"/>
        <w:right w:val="none" w:sz="0" w:space="0" w:color="auto"/>
      </w:divBdr>
    </w:div>
    <w:div w:id="1982809209">
      <w:bodyDiv w:val="1"/>
      <w:marLeft w:val="0"/>
      <w:marRight w:val="0"/>
      <w:marTop w:val="0"/>
      <w:marBottom w:val="0"/>
      <w:divBdr>
        <w:top w:val="none" w:sz="0" w:space="0" w:color="auto"/>
        <w:left w:val="none" w:sz="0" w:space="0" w:color="auto"/>
        <w:bottom w:val="none" w:sz="0" w:space="0" w:color="auto"/>
        <w:right w:val="none" w:sz="0" w:space="0" w:color="auto"/>
      </w:divBdr>
    </w:div>
    <w:div w:id="1985967855">
      <w:bodyDiv w:val="1"/>
      <w:marLeft w:val="0"/>
      <w:marRight w:val="0"/>
      <w:marTop w:val="0"/>
      <w:marBottom w:val="0"/>
      <w:divBdr>
        <w:top w:val="none" w:sz="0" w:space="0" w:color="auto"/>
        <w:left w:val="none" w:sz="0" w:space="0" w:color="auto"/>
        <w:bottom w:val="none" w:sz="0" w:space="0" w:color="auto"/>
        <w:right w:val="none" w:sz="0" w:space="0" w:color="auto"/>
      </w:divBdr>
    </w:div>
    <w:div w:id="1986472599">
      <w:bodyDiv w:val="1"/>
      <w:marLeft w:val="0"/>
      <w:marRight w:val="0"/>
      <w:marTop w:val="0"/>
      <w:marBottom w:val="0"/>
      <w:divBdr>
        <w:top w:val="none" w:sz="0" w:space="0" w:color="auto"/>
        <w:left w:val="none" w:sz="0" w:space="0" w:color="auto"/>
        <w:bottom w:val="none" w:sz="0" w:space="0" w:color="auto"/>
        <w:right w:val="none" w:sz="0" w:space="0" w:color="auto"/>
      </w:divBdr>
    </w:div>
    <w:div w:id="2001155054">
      <w:bodyDiv w:val="1"/>
      <w:marLeft w:val="0"/>
      <w:marRight w:val="0"/>
      <w:marTop w:val="0"/>
      <w:marBottom w:val="0"/>
      <w:divBdr>
        <w:top w:val="none" w:sz="0" w:space="0" w:color="auto"/>
        <w:left w:val="none" w:sz="0" w:space="0" w:color="auto"/>
        <w:bottom w:val="none" w:sz="0" w:space="0" w:color="auto"/>
        <w:right w:val="none" w:sz="0" w:space="0" w:color="auto"/>
      </w:divBdr>
    </w:div>
    <w:div w:id="2030988978">
      <w:bodyDiv w:val="1"/>
      <w:marLeft w:val="0"/>
      <w:marRight w:val="0"/>
      <w:marTop w:val="0"/>
      <w:marBottom w:val="0"/>
      <w:divBdr>
        <w:top w:val="none" w:sz="0" w:space="0" w:color="auto"/>
        <w:left w:val="none" w:sz="0" w:space="0" w:color="auto"/>
        <w:bottom w:val="none" w:sz="0" w:space="0" w:color="auto"/>
        <w:right w:val="none" w:sz="0" w:space="0" w:color="auto"/>
      </w:divBdr>
    </w:div>
    <w:div w:id="2051761378">
      <w:bodyDiv w:val="1"/>
      <w:marLeft w:val="0"/>
      <w:marRight w:val="0"/>
      <w:marTop w:val="0"/>
      <w:marBottom w:val="0"/>
      <w:divBdr>
        <w:top w:val="none" w:sz="0" w:space="0" w:color="auto"/>
        <w:left w:val="none" w:sz="0" w:space="0" w:color="auto"/>
        <w:bottom w:val="none" w:sz="0" w:space="0" w:color="auto"/>
        <w:right w:val="none" w:sz="0" w:space="0" w:color="auto"/>
      </w:divBdr>
    </w:div>
    <w:div w:id="2075738447">
      <w:bodyDiv w:val="1"/>
      <w:marLeft w:val="0"/>
      <w:marRight w:val="0"/>
      <w:marTop w:val="0"/>
      <w:marBottom w:val="0"/>
      <w:divBdr>
        <w:top w:val="none" w:sz="0" w:space="0" w:color="auto"/>
        <w:left w:val="none" w:sz="0" w:space="0" w:color="auto"/>
        <w:bottom w:val="none" w:sz="0" w:space="0" w:color="auto"/>
        <w:right w:val="none" w:sz="0" w:space="0" w:color="auto"/>
      </w:divBdr>
    </w:div>
    <w:div w:id="2085495285">
      <w:bodyDiv w:val="1"/>
      <w:marLeft w:val="0"/>
      <w:marRight w:val="0"/>
      <w:marTop w:val="0"/>
      <w:marBottom w:val="0"/>
      <w:divBdr>
        <w:top w:val="none" w:sz="0" w:space="0" w:color="auto"/>
        <w:left w:val="none" w:sz="0" w:space="0" w:color="auto"/>
        <w:bottom w:val="none" w:sz="0" w:space="0" w:color="auto"/>
        <w:right w:val="none" w:sz="0" w:space="0" w:color="auto"/>
      </w:divBdr>
    </w:div>
    <w:div w:id="2119329242">
      <w:bodyDiv w:val="1"/>
      <w:marLeft w:val="0"/>
      <w:marRight w:val="0"/>
      <w:marTop w:val="0"/>
      <w:marBottom w:val="0"/>
      <w:divBdr>
        <w:top w:val="none" w:sz="0" w:space="0" w:color="auto"/>
        <w:left w:val="none" w:sz="0" w:space="0" w:color="auto"/>
        <w:bottom w:val="none" w:sz="0" w:space="0" w:color="auto"/>
        <w:right w:val="none" w:sz="0" w:space="0" w:color="auto"/>
      </w:divBdr>
    </w:div>
    <w:div w:id="212017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g.com/uk/wireless-earbuds/xboombud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fernando.pineda@bursonglobal.com" TargetMode="External"/><Relationship Id="rId2" Type="http://schemas.openxmlformats.org/officeDocument/2006/relationships/customXml" Target="../customXml/item2.xml"/><Relationship Id="rId16" Type="http://schemas.openxmlformats.org/officeDocument/2006/relationships/hyperlink" Target="mailto:daniela.medel@lg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aniel.aguilar@lge.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gnewsroom.com/" TargetMode="External"/><Relationship Id="R2d77f4d1b1374e76" Type="http://schemas.microsoft.com/office/2020/10/relationships/intelligence" Target="intelligence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Gulim"/>
        <a:ea typeface="돋움"/>
        <a:cs typeface="Gulim"/>
      </a:majorFont>
      <a:minorFont>
        <a:latin typeface="Times New Roman"/>
        <a:ea typeface="바탕"/>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b4cce7-a72b-40a3-acea-6caf131e2ffe" xsi:nil="true"/>
    <lcf76f155ced4ddcb4097134ff3c332f xmlns="17dbae7f-4d12-446a-90ae-11a5fe394877">
      <Terms xmlns="http://schemas.microsoft.com/office/infopath/2007/PartnerControls"/>
    </lcf76f155ced4ddcb4097134ff3c332f>
    <ArchiverLinkFileType xmlns="17dbae7f-4d12-446a-90ae-11a5fe3948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9C5A79D428F8409C02FED0036B379E" ma:contentTypeVersion="38" ma:contentTypeDescription="Create a new document." ma:contentTypeScope="" ma:versionID="1aac203c3ec7b5a34d533470ccca14df">
  <xsd:schema xmlns:xsd="http://www.w3.org/2001/XMLSchema" xmlns:xs="http://www.w3.org/2001/XMLSchema" xmlns:p="http://schemas.microsoft.com/office/2006/metadata/properties" xmlns:ns2="17dbae7f-4d12-446a-90ae-11a5fe394877" xmlns:ns3="e1b4cce7-a72b-40a3-acea-6caf131e2ffe" targetNamespace="http://schemas.microsoft.com/office/2006/metadata/properties" ma:root="true" ma:fieldsID="bb4812428bf0e5c266230da68798f10e" ns2:_="" ns3:_="">
    <xsd:import namespace="17dbae7f-4d12-446a-90ae-11a5fe394877"/>
    <xsd:import namespace="e1b4cce7-a72b-40a3-acea-6caf131e2f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bae7f-4d12-446a-90ae-11a5fe394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ffff48-cca9-4807-8ad1-02586ec8c4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rchiverLinkFileType" ma:index="26"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b4cce7-a72b-40a3-acea-6caf131e2ff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d7c002-54fd-4c67-97c9-f06a6bd724e9}" ma:internalName="TaxCatchAll" ma:readOnly="false" ma:showField="CatchAllData" ma:web="e1b4cce7-a72b-40a3-acea-6caf131e2f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5B3176A-D60F-4B1E-98A4-B51C2F6B163F}">
  <ds:schemaRefs>
    <ds:schemaRef ds:uri="http://purl.org/dc/dcmitype/"/>
    <ds:schemaRef ds:uri="http://purl.org/dc/elements/1.1/"/>
    <ds:schemaRef ds:uri="http://schemas.microsoft.com/office/2006/documentManagement/types"/>
    <ds:schemaRef ds:uri="http://www.w3.org/XML/1998/namespace"/>
    <ds:schemaRef ds:uri="e1b4cce7-a72b-40a3-acea-6caf131e2ffe"/>
    <ds:schemaRef ds:uri="17dbae7f-4d12-446a-90ae-11a5fe394877"/>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B2E999F-A45D-4104-AE5D-D9FA52AAB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bae7f-4d12-446a-90ae-11a5fe394877"/>
    <ds:schemaRef ds:uri="e1b4cce7-a72b-40a3-acea-6caf131e2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B227BA-18BA-428C-8F92-294FA2082F21}">
  <ds:schemaRefs>
    <ds:schemaRef ds:uri="http://schemas.microsoft.com/sharepoint/v3/contenttype/forms"/>
  </ds:schemaRefs>
</ds:datastoreItem>
</file>

<file path=customXml/itemProps4.xml><?xml version="1.0" encoding="utf-8"?>
<ds:datastoreItem xmlns:ds="http://schemas.openxmlformats.org/officeDocument/2006/customXml" ds:itemID="{8318FCA0-1F8B-4C28-A8EC-27776F913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1462</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LGE</Company>
  <LinksUpToDate>false</LinksUpToDate>
  <CharactersWithSpaces>9783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TAYLOR/LGEUS Public Relations Team(john.taylor@lge.com)</dc:creator>
  <cp:keywords/>
  <cp:lastModifiedBy>DANIELA CAROLINA MEDEL/LGEMS CORPORATE COMMUNICATION</cp:lastModifiedBy>
  <cp:revision>4</cp:revision>
  <cp:lastPrinted>2025-07-15T06:45:00Z</cp:lastPrinted>
  <dcterms:created xsi:type="dcterms:W3CDTF">2025-09-15T22:33:00Z</dcterms:created>
  <dcterms:modified xsi:type="dcterms:W3CDTF">2025-09-17T17:46:00Z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0x010100609C5A79D428F8409C02FED0036B379E</vt:lpwstr>
  </property>
  <property fmtid="{D5CDD505-2E9C-101B-9397-08002B2CF9AE}" pid="3" name="MediaServiceImageTags">
    <vt:lpwstr/>
  </property>
  <property fmtid="{D5CDD505-2E9C-101B-9397-08002B2CF9AE}" pid="4" name="GrammarlyDocumentId">
    <vt:lpwstr>80f21a0f505f19febb0923a78b579d254e52aadd3b6328bd21d81fe4815768fa</vt:lpwstr>
  </property>
  <property fmtid="{D5CDD505-2E9C-101B-9397-08002B2CF9AE}" pid="5" name="MSIP_Label_cc6ed9fc-fefc-4a0c-a6d6-10cf236c0d4f_Enabled">
    <vt:lpwstr>true</vt:lpwstr>
  </property>
  <property fmtid="{D5CDD505-2E9C-101B-9397-08002B2CF9AE}" pid="6" name="MSIP_Label_cc6ed9fc-fefc-4a0c-a6d6-10cf236c0d4f_SetDate">
    <vt:lpwstr>2025-09-12T08:10:31Z</vt:lpwstr>
  </property>
  <property fmtid="{D5CDD505-2E9C-101B-9397-08002B2CF9AE}" pid="7" name="MSIP_Label_cc6ed9fc-fefc-4a0c-a6d6-10cf236c0d4f_Method">
    <vt:lpwstr>Standard</vt:lpwstr>
  </property>
  <property fmtid="{D5CDD505-2E9C-101B-9397-08002B2CF9AE}" pid="8" name="MSIP_Label_cc6ed9fc-fefc-4a0c-a6d6-10cf236c0d4f_Name">
    <vt:lpwstr>Internal use only</vt:lpwstr>
  </property>
  <property fmtid="{D5CDD505-2E9C-101B-9397-08002B2CF9AE}" pid="9" name="MSIP_Label_cc6ed9fc-fefc-4a0c-a6d6-10cf236c0d4f_SiteId">
    <vt:lpwstr>5069cde4-642a-45c0-8094-d0c2dec10be3</vt:lpwstr>
  </property>
  <property fmtid="{D5CDD505-2E9C-101B-9397-08002B2CF9AE}" pid="10" name="MSIP_Label_cc6ed9fc-fefc-4a0c-a6d6-10cf236c0d4f_ActionId">
    <vt:lpwstr>4184ea1c-86c8-432b-9523-8d860315f594</vt:lpwstr>
  </property>
  <property fmtid="{D5CDD505-2E9C-101B-9397-08002B2CF9AE}" pid="11" name="MSIP_Label_cc6ed9fc-fefc-4a0c-a6d6-10cf236c0d4f_ContentBits">
    <vt:lpwstr>1</vt:lpwstr>
  </property>
</Properties>
</file>