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D89CB" w14:textId="77777777" w:rsidR="0090278A" w:rsidRDefault="0090278A">
      <w:pPr>
        <w:pStyle w:val="Default"/>
        <w:suppressAutoHyphens/>
        <w:spacing w:before="0" w:after="240" w:line="240" w:lineRule="auto"/>
        <w:jc w:val="both"/>
        <w:rPr>
          <w:rFonts w:ascii="Times New Roman" w:hAnsi="Times New Roman"/>
        </w:rPr>
      </w:pPr>
    </w:p>
    <w:p w14:paraId="40C45BE9" w14:textId="51B973F7" w:rsidR="00697D45" w:rsidRPr="00E056D3" w:rsidRDefault="00E056D3" w:rsidP="00697D45">
      <w:pPr>
        <w:pStyle w:val="Default"/>
        <w:suppressAutoHyphens/>
        <w:spacing w:before="0" w:after="298" w:line="240" w:lineRule="auto"/>
        <w:jc w:val="center"/>
        <w:rPr>
          <w:rFonts w:ascii="Times New Roman" w:hAnsi="Times New Roman"/>
          <w:b/>
          <w:bCs/>
          <w:sz w:val="32"/>
          <w:szCs w:val="30"/>
          <w:lang w:val="it-IT"/>
        </w:rPr>
      </w:pPr>
      <w:r w:rsidRPr="00E056D3">
        <w:rPr>
          <w:rFonts w:ascii="Times New Roman" w:hAnsi="Times New Roman"/>
          <w:b/>
          <w:bCs/>
          <w:sz w:val="32"/>
          <w:szCs w:val="30"/>
          <w:lang w:val="es-ES_tradnl"/>
        </w:rPr>
        <w:t xml:space="preserve">LG </w:t>
      </w:r>
      <w:proofErr w:type="spellStart"/>
      <w:r w:rsidRPr="00E056D3">
        <w:rPr>
          <w:rFonts w:ascii="Times New Roman" w:hAnsi="Times New Roman"/>
          <w:b/>
          <w:bCs/>
          <w:sz w:val="32"/>
          <w:szCs w:val="30"/>
          <w:lang w:val="es-ES_tradnl"/>
        </w:rPr>
        <w:t>AeroCat</w:t>
      </w:r>
      <w:proofErr w:type="spellEnd"/>
      <w:r w:rsidRPr="00E056D3">
        <w:rPr>
          <w:rFonts w:ascii="Times New Roman" w:hAnsi="Times New Roman"/>
          <w:b/>
          <w:bCs/>
          <w:sz w:val="32"/>
          <w:szCs w:val="30"/>
          <w:lang w:val="es-ES_tradnl"/>
        </w:rPr>
        <w:t xml:space="preserve">: cuando la </w:t>
      </w:r>
      <w:proofErr w:type="spellStart"/>
      <w:r w:rsidRPr="00E056D3">
        <w:rPr>
          <w:rFonts w:ascii="Times New Roman" w:hAnsi="Times New Roman"/>
          <w:b/>
          <w:bCs/>
          <w:sz w:val="32"/>
          <w:szCs w:val="30"/>
          <w:lang w:val="es-ES_tradnl"/>
        </w:rPr>
        <w:t>tecnolog</w:t>
      </w:r>
      <w:proofErr w:type="spellEnd"/>
      <w:r w:rsidRPr="00E056D3">
        <w:rPr>
          <w:rFonts w:ascii="Times New Roman" w:hAnsi="Times New Roman"/>
          <w:b/>
          <w:bCs/>
          <w:sz w:val="32"/>
          <w:szCs w:val="30"/>
          <w:lang w:val="es-MX"/>
        </w:rPr>
        <w:t>í</w:t>
      </w:r>
      <w:r w:rsidRPr="00E056D3">
        <w:rPr>
          <w:rFonts w:ascii="Times New Roman" w:hAnsi="Times New Roman"/>
          <w:b/>
          <w:bCs/>
          <w:sz w:val="32"/>
          <w:szCs w:val="30"/>
          <w:lang w:val="es-ES_tradnl"/>
        </w:rPr>
        <w:t>a permite convivir con los gato</w:t>
      </w:r>
      <w:r w:rsidRPr="00E056D3">
        <w:rPr>
          <w:rFonts w:ascii="Times New Roman" w:hAnsi="Times New Roman"/>
          <w:b/>
          <w:bCs/>
          <w:sz w:val="32"/>
          <w:szCs w:val="30"/>
          <w:lang w:val="es-MX"/>
        </w:rPr>
        <w:t xml:space="preserve">s </w:t>
      </w:r>
      <w:r w:rsidRPr="00E056D3">
        <w:rPr>
          <w:rFonts w:ascii="Times New Roman" w:hAnsi="Times New Roman"/>
          <w:b/>
          <w:bCs/>
          <w:sz w:val="32"/>
          <w:szCs w:val="30"/>
          <w:lang w:val="es-ES_tradnl"/>
        </w:rPr>
        <w:t>incluso si eres al</w:t>
      </w:r>
      <w:r w:rsidRPr="00E056D3">
        <w:rPr>
          <w:rFonts w:ascii="Times New Roman" w:hAnsi="Times New Roman"/>
          <w:b/>
          <w:bCs/>
          <w:sz w:val="32"/>
          <w:szCs w:val="30"/>
          <w:lang w:val="fr-FR"/>
        </w:rPr>
        <w:t>é</w:t>
      </w:r>
      <w:r w:rsidRPr="00E056D3">
        <w:rPr>
          <w:rFonts w:ascii="Times New Roman" w:hAnsi="Times New Roman"/>
          <w:b/>
          <w:bCs/>
          <w:sz w:val="32"/>
          <w:szCs w:val="30"/>
          <w:lang w:val="it-IT"/>
        </w:rPr>
        <w:t>rgico</w:t>
      </w:r>
    </w:p>
    <w:p w14:paraId="30CFDA15" w14:textId="66E51038" w:rsidR="00697D45" w:rsidRPr="00697D45" w:rsidRDefault="00697D45" w:rsidP="00697D45">
      <w:pPr>
        <w:pStyle w:val="Default"/>
        <w:suppressAutoHyphens/>
        <w:spacing w:before="0" w:after="298" w:line="240" w:lineRule="auto"/>
        <w:jc w:val="center"/>
        <w:rPr>
          <w:rFonts w:ascii="Times New Roman" w:hAnsi="Times New Roman"/>
          <w:b/>
          <w:bCs/>
          <w:sz w:val="28"/>
          <w:szCs w:val="28"/>
          <w:lang w:val="it-IT"/>
        </w:rPr>
      </w:pPr>
      <w:r>
        <w:rPr>
          <w:noProof/>
        </w:rPr>
        <w:drawing>
          <wp:inline distT="0" distB="0" distL="0" distR="0" wp14:anchorId="7CAC1380" wp14:editId="24EC4C75">
            <wp:extent cx="5943600" cy="3334385"/>
            <wp:effectExtent l="0" t="0" r="0" b="0"/>
            <wp:docPr id="2112957674" name="Picture 3" descr="Image of a cat sitting on the air purifier seat in the living ro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of a cat sitting on the air purifier seat in the living room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34385"/>
                    </a:xfrm>
                    <a:prstGeom prst="rect">
                      <a:avLst/>
                    </a:prstGeom>
                    <a:noFill/>
                    <a:ln>
                      <a:noFill/>
                    </a:ln>
                  </pic:spPr>
                </pic:pic>
              </a:graphicData>
            </a:graphic>
          </wp:inline>
        </w:drawing>
      </w:r>
    </w:p>
    <w:p w14:paraId="2B48D327"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Pr>
          <w:rFonts w:ascii="Times New Roman" w:hAnsi="Times New Roman"/>
          <w:lang w:val="es-ES_tradnl"/>
        </w:rPr>
        <w:t xml:space="preserve">En muchos hogares, la escena es la misma: un gato acurrucado en el </w:t>
      </w:r>
      <w:proofErr w:type="spellStart"/>
      <w:r>
        <w:rPr>
          <w:rFonts w:ascii="Times New Roman" w:hAnsi="Times New Roman"/>
          <w:lang w:val="es-ES_tradnl"/>
        </w:rPr>
        <w:t>sof</w:t>
      </w:r>
      <w:proofErr w:type="spellEnd"/>
      <w:r w:rsidRPr="00697D45">
        <w:rPr>
          <w:rFonts w:ascii="Times New Roman" w:hAnsi="Times New Roman"/>
          <w:lang w:val="es-MX"/>
        </w:rPr>
        <w:t>á</w:t>
      </w:r>
      <w:r>
        <w:rPr>
          <w:rFonts w:ascii="Times New Roman" w:hAnsi="Times New Roman"/>
          <w:lang w:val="es-ES_tradnl"/>
        </w:rPr>
        <w:t xml:space="preserve">, una taza de </w:t>
      </w:r>
      <w:proofErr w:type="spellStart"/>
      <w:r>
        <w:rPr>
          <w:rFonts w:ascii="Times New Roman" w:hAnsi="Times New Roman"/>
          <w:lang w:val="es-ES_tradnl"/>
        </w:rPr>
        <w:t>caf</w:t>
      </w:r>
      <w:proofErr w:type="spellEnd"/>
      <w:r>
        <w:rPr>
          <w:rFonts w:ascii="Times New Roman" w:hAnsi="Times New Roman"/>
          <w:lang w:val="fr-FR"/>
        </w:rPr>
        <w:t xml:space="preserve">é </w:t>
      </w:r>
      <w:r>
        <w:rPr>
          <w:rFonts w:ascii="Times New Roman" w:hAnsi="Times New Roman"/>
          <w:lang w:val="es-ES_tradnl"/>
        </w:rPr>
        <w:t xml:space="preserve">en la mesa y alguien </w:t>
      </w:r>
      <w:r w:rsidRPr="00697D45">
        <w:rPr>
          <w:rFonts w:ascii="Times New Roman" w:hAnsi="Times New Roman"/>
          <w:lang w:val="es-MX"/>
        </w:rPr>
        <w:t>estornudando</w:t>
      </w:r>
      <w:r>
        <w:rPr>
          <w:rFonts w:ascii="Times New Roman" w:hAnsi="Times New Roman"/>
          <w:lang w:val="es-ES_tradnl"/>
        </w:rPr>
        <w:t xml:space="preserve">. La paradoja es conocida por millones de personas: amar a los </w:t>
      </w:r>
      <w:proofErr w:type="gramStart"/>
      <w:r>
        <w:rPr>
          <w:rFonts w:ascii="Times New Roman" w:hAnsi="Times New Roman"/>
          <w:lang w:val="es-ES_tradnl"/>
        </w:rPr>
        <w:t>gatos</w:t>
      </w:r>
      <w:proofErr w:type="gramEnd"/>
      <w:r>
        <w:rPr>
          <w:rFonts w:ascii="Times New Roman" w:hAnsi="Times New Roman"/>
          <w:lang w:val="es-ES_tradnl"/>
        </w:rPr>
        <w:t xml:space="preserve"> pero </w:t>
      </w:r>
      <w:r w:rsidRPr="00697D45">
        <w:rPr>
          <w:rFonts w:ascii="Times New Roman" w:hAnsi="Times New Roman"/>
          <w:lang w:val="es-MX"/>
        </w:rPr>
        <w:t>ser alérgico a ellos</w:t>
      </w:r>
      <w:r>
        <w:rPr>
          <w:rFonts w:ascii="Times New Roman" w:hAnsi="Times New Roman"/>
          <w:lang w:val="it-IT"/>
        </w:rPr>
        <w:t>. Durante a</w:t>
      </w:r>
      <w:proofErr w:type="spellStart"/>
      <w:r>
        <w:rPr>
          <w:rFonts w:ascii="Times New Roman" w:hAnsi="Times New Roman"/>
          <w:lang w:val="es-ES_tradnl"/>
        </w:rPr>
        <w:t>ños</w:t>
      </w:r>
      <w:proofErr w:type="spellEnd"/>
      <w:r>
        <w:rPr>
          <w:rFonts w:ascii="Times New Roman" w:hAnsi="Times New Roman"/>
          <w:lang w:val="es-ES_tradnl"/>
        </w:rPr>
        <w:t xml:space="preserve">, la </w:t>
      </w:r>
      <w:r w:rsidRPr="00697D45">
        <w:rPr>
          <w:rFonts w:ascii="Times New Roman" w:hAnsi="Times New Roman"/>
          <w:lang w:val="es-MX"/>
        </w:rPr>
        <w:t>única alternativa</w:t>
      </w:r>
      <w:r>
        <w:rPr>
          <w:rFonts w:ascii="Times New Roman" w:hAnsi="Times New Roman"/>
          <w:lang w:val="es-ES_tradnl"/>
        </w:rPr>
        <w:t xml:space="preserve"> era mantener distancia o resignarse </w:t>
      </w:r>
      <w:r w:rsidRPr="00697D45">
        <w:rPr>
          <w:rFonts w:ascii="Times New Roman" w:hAnsi="Times New Roman"/>
          <w:lang w:val="es-MX"/>
        </w:rPr>
        <w:t>y</w:t>
      </w:r>
      <w:r>
        <w:rPr>
          <w:rFonts w:ascii="Times New Roman" w:hAnsi="Times New Roman"/>
          <w:lang w:val="es-ES_tradnl"/>
        </w:rPr>
        <w:t xml:space="preserve"> vivir con </w:t>
      </w:r>
      <w:proofErr w:type="spellStart"/>
      <w:r>
        <w:rPr>
          <w:rFonts w:ascii="Times New Roman" w:hAnsi="Times New Roman"/>
          <w:lang w:val="es-ES_tradnl"/>
        </w:rPr>
        <w:t>antihistam</w:t>
      </w:r>
      <w:proofErr w:type="spellEnd"/>
      <w:r w:rsidRPr="00697D45">
        <w:rPr>
          <w:rFonts w:ascii="Times New Roman" w:hAnsi="Times New Roman"/>
          <w:lang w:val="es-MX"/>
        </w:rPr>
        <w:t>í</w:t>
      </w:r>
      <w:r>
        <w:rPr>
          <w:rFonts w:ascii="Times New Roman" w:hAnsi="Times New Roman"/>
          <w:lang w:val="pt-PT"/>
        </w:rPr>
        <w:t>nicos. Hoy,</w:t>
      </w:r>
      <w:r w:rsidRPr="00697D45">
        <w:rPr>
          <w:rFonts w:ascii="Times New Roman" w:hAnsi="Times New Roman"/>
          <w:lang w:val="es-MX"/>
        </w:rPr>
        <w:t xml:space="preserve"> esto está cambiando gracias a las nuevas soluciones tecnológicas de LG </w:t>
      </w:r>
      <w:proofErr w:type="spellStart"/>
      <w:r w:rsidRPr="00697D45">
        <w:rPr>
          <w:rFonts w:ascii="Times New Roman" w:hAnsi="Times New Roman"/>
          <w:lang w:val="es-MX"/>
        </w:rPr>
        <w:t>Electronics</w:t>
      </w:r>
      <w:proofErr w:type="spellEnd"/>
      <w:r w:rsidRPr="00697D45">
        <w:rPr>
          <w:rFonts w:ascii="Times New Roman" w:hAnsi="Times New Roman"/>
          <w:lang w:val="es-MX"/>
        </w:rPr>
        <w:t>, enfocadas en el bienestar y la comodidad de los consumidores.</w:t>
      </w:r>
    </w:p>
    <w:p w14:paraId="77E8DC84" w14:textId="1BE3891E" w:rsidR="00697D45" w:rsidRPr="00697D45" w:rsidRDefault="00E056D3">
      <w:pPr>
        <w:pStyle w:val="Default"/>
        <w:suppressAutoHyphens/>
        <w:spacing w:before="0" w:after="240" w:line="240" w:lineRule="auto"/>
        <w:jc w:val="both"/>
        <w:rPr>
          <w:rFonts w:ascii="Times New Roman" w:hAnsi="Times New Roman"/>
          <w:lang w:val="es-ES_tradnl"/>
        </w:rPr>
      </w:pPr>
      <w:r>
        <w:rPr>
          <w:rFonts w:ascii="Times New Roman" w:hAnsi="Times New Roman"/>
          <w:lang w:val="es-ES_tradnl"/>
        </w:rPr>
        <w:t>Una de las m</w:t>
      </w:r>
      <w:r w:rsidRPr="00697D45">
        <w:rPr>
          <w:rFonts w:ascii="Times New Roman" w:hAnsi="Times New Roman"/>
          <w:lang w:val="es-MX"/>
        </w:rPr>
        <w:t>á</w:t>
      </w:r>
      <w:r>
        <w:rPr>
          <w:rFonts w:ascii="Times New Roman" w:hAnsi="Times New Roman"/>
          <w:lang w:val="es-ES_tradnl"/>
        </w:rPr>
        <w:t xml:space="preserve">s curiosas </w:t>
      </w:r>
      <w:r w:rsidRPr="00EC20DF">
        <w:rPr>
          <w:rFonts w:ascii="Times New Roman" w:hAnsi="Times New Roman"/>
          <w:lang w:val="es-ES_tradnl"/>
        </w:rPr>
        <w:t xml:space="preserve">es </w:t>
      </w:r>
      <w:r w:rsidRPr="00EC20DF">
        <w:rPr>
          <w:rFonts w:ascii="Times New Roman" w:hAnsi="Times New Roman"/>
          <w:b/>
          <w:bCs/>
          <w:lang w:val="es-ES_tradnl"/>
        </w:rPr>
        <w:t xml:space="preserve">LG </w:t>
      </w:r>
      <w:proofErr w:type="spellStart"/>
      <w:r w:rsidRPr="00EC20DF">
        <w:rPr>
          <w:rFonts w:ascii="Times New Roman" w:hAnsi="Times New Roman"/>
          <w:b/>
          <w:bCs/>
          <w:lang w:val="es-ES_tradnl"/>
        </w:rPr>
        <w:t>AeroCat</w:t>
      </w:r>
      <w:proofErr w:type="spellEnd"/>
      <w:r w:rsidRPr="00EC20DF">
        <w:rPr>
          <w:rFonts w:ascii="Times New Roman" w:hAnsi="Times New Roman"/>
          <w:lang w:val="es-ES_tradnl"/>
        </w:rPr>
        <w:t>, un dispositivo</w:t>
      </w:r>
      <w:r w:rsidR="00F51F4A" w:rsidRPr="00EC20DF">
        <w:rPr>
          <w:rFonts w:ascii="Times New Roman" w:hAnsi="Times New Roman"/>
          <w:lang w:val="es-ES_tradnl"/>
        </w:rPr>
        <w:t xml:space="preserve">, </w:t>
      </w:r>
      <w:r w:rsidR="00F51F4A" w:rsidRPr="00EC20DF">
        <w:rPr>
          <w:rFonts w:ascii="Times New Roman" w:hAnsi="Times New Roman"/>
          <w:b/>
          <w:bCs/>
          <w:lang w:val="es-ES_tradnl"/>
        </w:rPr>
        <w:t>presentado en</w:t>
      </w:r>
      <w:r w:rsidR="00BE427C" w:rsidRPr="00EC20DF">
        <w:rPr>
          <w:rFonts w:ascii="Times New Roman" w:hAnsi="Times New Roman"/>
          <w:b/>
          <w:bCs/>
          <w:lang w:val="es-ES_tradnl"/>
        </w:rPr>
        <w:t xml:space="preserve"> México en</w:t>
      </w:r>
      <w:r w:rsidR="00F51F4A" w:rsidRPr="00EC20DF">
        <w:rPr>
          <w:rFonts w:ascii="Times New Roman" w:hAnsi="Times New Roman"/>
          <w:b/>
          <w:bCs/>
          <w:lang w:val="es-ES_tradnl"/>
        </w:rPr>
        <w:t xml:space="preserve"> el LG </w:t>
      </w:r>
      <w:proofErr w:type="spellStart"/>
      <w:r w:rsidR="00F51F4A" w:rsidRPr="00EC20DF">
        <w:rPr>
          <w:rFonts w:ascii="Times New Roman" w:hAnsi="Times New Roman"/>
          <w:b/>
          <w:bCs/>
          <w:lang w:val="es-ES_tradnl"/>
        </w:rPr>
        <w:t>InnoFest</w:t>
      </w:r>
      <w:proofErr w:type="spellEnd"/>
      <w:r w:rsidR="00F51F4A" w:rsidRPr="00EC20DF">
        <w:rPr>
          <w:rFonts w:ascii="Times New Roman" w:hAnsi="Times New Roman"/>
          <w:b/>
          <w:bCs/>
          <w:lang w:val="es-ES_tradnl"/>
        </w:rPr>
        <w:t xml:space="preserve"> 2026,</w:t>
      </w:r>
      <w:r w:rsidRPr="00EC20DF">
        <w:rPr>
          <w:rFonts w:ascii="Times New Roman" w:hAnsi="Times New Roman"/>
          <w:b/>
          <w:bCs/>
          <w:lang w:val="es-ES_tradnl"/>
        </w:rPr>
        <w:t xml:space="preserve"> </w:t>
      </w:r>
      <w:r w:rsidRPr="00EC20DF">
        <w:rPr>
          <w:rFonts w:ascii="Times New Roman" w:hAnsi="Times New Roman"/>
          <w:lang w:val="es-ES_tradnl"/>
        </w:rPr>
        <w:t xml:space="preserve">que combina </w:t>
      </w:r>
      <w:proofErr w:type="spellStart"/>
      <w:r w:rsidRPr="00EC20DF">
        <w:rPr>
          <w:rFonts w:ascii="Times New Roman" w:hAnsi="Times New Roman"/>
          <w:lang w:val="es-ES_tradnl"/>
        </w:rPr>
        <w:t>purificaci</w:t>
      </w:r>
      <w:r w:rsidRPr="00EC20DF">
        <w:rPr>
          <w:rFonts w:ascii="Times New Roman" w:hAnsi="Times New Roman"/>
          <w:lang w:val="es-MX"/>
        </w:rPr>
        <w:t>ó</w:t>
      </w:r>
      <w:proofErr w:type="spellEnd"/>
      <w:r w:rsidRPr="00EC20DF">
        <w:rPr>
          <w:rFonts w:ascii="Times New Roman" w:hAnsi="Times New Roman"/>
          <w:lang w:val="it-IT"/>
        </w:rPr>
        <w:t>n</w:t>
      </w:r>
      <w:r>
        <w:rPr>
          <w:rFonts w:ascii="Times New Roman" w:hAnsi="Times New Roman"/>
          <w:lang w:val="it-IT"/>
        </w:rPr>
        <w:t xml:space="preserve"> avanzada del aire con un espacio dise</w:t>
      </w:r>
      <w:proofErr w:type="spellStart"/>
      <w:r>
        <w:rPr>
          <w:rFonts w:ascii="Times New Roman" w:hAnsi="Times New Roman"/>
          <w:lang w:val="es-ES_tradnl"/>
        </w:rPr>
        <w:t>ñado</w:t>
      </w:r>
      <w:proofErr w:type="spellEnd"/>
      <w:r>
        <w:rPr>
          <w:rFonts w:ascii="Times New Roman" w:hAnsi="Times New Roman"/>
          <w:lang w:val="es-ES_tradnl"/>
        </w:rPr>
        <w:t xml:space="preserve"> </w:t>
      </w:r>
      <w:proofErr w:type="spellStart"/>
      <w:r>
        <w:rPr>
          <w:rFonts w:ascii="Times New Roman" w:hAnsi="Times New Roman"/>
          <w:lang w:val="es-ES_tradnl"/>
        </w:rPr>
        <w:t>espec</w:t>
      </w:r>
      <w:proofErr w:type="spellEnd"/>
      <w:r w:rsidRPr="00697D45">
        <w:rPr>
          <w:rFonts w:ascii="Times New Roman" w:hAnsi="Times New Roman"/>
          <w:lang w:val="es-MX"/>
        </w:rPr>
        <w:t>í</w:t>
      </w:r>
      <w:proofErr w:type="spellStart"/>
      <w:r>
        <w:rPr>
          <w:rFonts w:ascii="Times New Roman" w:hAnsi="Times New Roman"/>
          <w:lang w:val="es-ES_tradnl"/>
        </w:rPr>
        <w:t>ficamente</w:t>
      </w:r>
      <w:proofErr w:type="spellEnd"/>
      <w:r>
        <w:rPr>
          <w:rFonts w:ascii="Times New Roman" w:hAnsi="Times New Roman"/>
          <w:lang w:val="es-ES_tradnl"/>
        </w:rPr>
        <w:t xml:space="preserve"> para gatos. La idea es simple pero ingeniosa: reducir la presencia de los al</w:t>
      </w:r>
      <w:r>
        <w:rPr>
          <w:rFonts w:ascii="Times New Roman" w:hAnsi="Times New Roman"/>
          <w:lang w:val="fr-FR"/>
        </w:rPr>
        <w:t>é</w:t>
      </w:r>
      <w:proofErr w:type="spellStart"/>
      <w:r>
        <w:rPr>
          <w:rFonts w:ascii="Times New Roman" w:hAnsi="Times New Roman"/>
          <w:lang w:val="es-ES_tradnl"/>
        </w:rPr>
        <w:t>rgenos</w:t>
      </w:r>
      <w:proofErr w:type="spellEnd"/>
      <w:r>
        <w:rPr>
          <w:rFonts w:ascii="Times New Roman" w:hAnsi="Times New Roman"/>
          <w:lang w:val="es-ES_tradnl"/>
        </w:rPr>
        <w:t xml:space="preserve"> felinos justo en el lugar donde se generan.</w:t>
      </w:r>
    </w:p>
    <w:p w14:paraId="628F0689" w14:textId="77777777" w:rsidR="0090278A" w:rsidRPr="00697D45" w:rsidRDefault="00E056D3">
      <w:pPr>
        <w:pStyle w:val="Default"/>
        <w:suppressAutoHyphens/>
        <w:spacing w:before="0" w:after="280" w:line="240" w:lineRule="auto"/>
        <w:jc w:val="both"/>
        <w:rPr>
          <w:rFonts w:ascii="Times New Roman" w:eastAsia="Times New Roman" w:hAnsi="Times New Roman" w:cs="Times New Roman"/>
          <w:b/>
          <w:bCs/>
          <w:lang w:val="es-MX"/>
        </w:rPr>
      </w:pPr>
      <w:r w:rsidRPr="00697D45">
        <w:rPr>
          <w:rFonts w:ascii="Times New Roman" w:hAnsi="Times New Roman"/>
          <w:b/>
          <w:bCs/>
          <w:lang w:val="es-MX"/>
        </w:rPr>
        <w:t>¿Alergia al pelo?</w:t>
      </w:r>
    </w:p>
    <w:p w14:paraId="23FAB1A1"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Pr>
          <w:rFonts w:ascii="Times New Roman" w:hAnsi="Times New Roman"/>
          <w:lang w:val="es-ES_tradnl"/>
        </w:rPr>
        <w:t xml:space="preserve">Contrario a lo que muchos </w:t>
      </w:r>
      <w:r w:rsidRPr="00697D45">
        <w:rPr>
          <w:rFonts w:ascii="Times New Roman" w:hAnsi="Times New Roman"/>
          <w:lang w:val="es-MX"/>
        </w:rPr>
        <w:t>creen</w:t>
      </w:r>
      <w:r>
        <w:rPr>
          <w:rFonts w:ascii="Times New Roman" w:hAnsi="Times New Roman"/>
          <w:lang w:val="es-ES_tradnl"/>
        </w:rPr>
        <w:t xml:space="preserve">, la alergia a los gatos no </w:t>
      </w:r>
      <w:r w:rsidRPr="00697D45">
        <w:rPr>
          <w:rFonts w:ascii="Times New Roman" w:hAnsi="Times New Roman"/>
          <w:lang w:val="es-MX"/>
        </w:rPr>
        <w:t>es producida</w:t>
      </w:r>
      <w:r>
        <w:rPr>
          <w:rFonts w:ascii="Times New Roman" w:hAnsi="Times New Roman"/>
          <w:lang w:val="es-ES_tradnl"/>
        </w:rPr>
        <w:t xml:space="preserve"> por el pelo</w:t>
      </w:r>
      <w:r w:rsidRPr="00697D45">
        <w:rPr>
          <w:rFonts w:ascii="Times New Roman" w:hAnsi="Times New Roman"/>
          <w:lang w:val="es-MX"/>
        </w:rPr>
        <w:t xml:space="preserve"> en sí, sino por </w:t>
      </w:r>
      <w:r>
        <w:rPr>
          <w:rFonts w:ascii="Times New Roman" w:hAnsi="Times New Roman"/>
          <w:lang w:val="it-IT"/>
        </w:rPr>
        <w:t>una prote</w:t>
      </w:r>
      <w:r w:rsidRPr="00697D45">
        <w:rPr>
          <w:rFonts w:ascii="Times New Roman" w:hAnsi="Times New Roman"/>
          <w:lang w:val="es-MX"/>
        </w:rPr>
        <w:t>í</w:t>
      </w:r>
      <w:r>
        <w:rPr>
          <w:rFonts w:ascii="Times New Roman" w:hAnsi="Times New Roman"/>
          <w:lang w:val="fr-FR"/>
        </w:rPr>
        <w:t xml:space="preserve">na </w:t>
      </w:r>
      <w:proofErr w:type="spellStart"/>
      <w:r>
        <w:rPr>
          <w:rFonts w:ascii="Times New Roman" w:hAnsi="Times New Roman"/>
          <w:lang w:val="fr-FR"/>
        </w:rPr>
        <w:t>microsc</w:t>
      </w:r>
      <w:r w:rsidRPr="00697D45">
        <w:rPr>
          <w:rFonts w:ascii="Times New Roman" w:hAnsi="Times New Roman"/>
          <w:lang w:val="es-MX"/>
        </w:rPr>
        <w:t>ó</w:t>
      </w:r>
      <w:proofErr w:type="spellEnd"/>
      <w:r>
        <w:rPr>
          <w:rFonts w:ascii="Times New Roman" w:hAnsi="Times New Roman"/>
          <w:lang w:val="es-ES_tradnl"/>
        </w:rPr>
        <w:t xml:space="preserve">pica llamada </w:t>
      </w:r>
      <w:proofErr w:type="spellStart"/>
      <w:r>
        <w:rPr>
          <w:rFonts w:ascii="Times New Roman" w:hAnsi="Times New Roman"/>
          <w:lang w:val="es-ES_tradnl"/>
        </w:rPr>
        <w:t>Fel</w:t>
      </w:r>
      <w:proofErr w:type="spellEnd"/>
      <w:r>
        <w:rPr>
          <w:rFonts w:ascii="Times New Roman" w:hAnsi="Times New Roman"/>
          <w:lang w:val="es-ES_tradnl"/>
        </w:rPr>
        <w:t xml:space="preserve"> d1, presente en la saliva, la piel y las secreciones </w:t>
      </w:r>
      <w:proofErr w:type="spellStart"/>
      <w:r>
        <w:rPr>
          <w:rFonts w:ascii="Times New Roman" w:hAnsi="Times New Roman"/>
          <w:lang w:val="es-ES_tradnl"/>
        </w:rPr>
        <w:t>seb</w:t>
      </w:r>
      <w:r w:rsidRPr="00697D45">
        <w:rPr>
          <w:rFonts w:ascii="Times New Roman" w:hAnsi="Times New Roman"/>
          <w:lang w:val="es-MX"/>
        </w:rPr>
        <w:t>áceas</w:t>
      </w:r>
      <w:proofErr w:type="spellEnd"/>
      <w:r w:rsidRPr="00697D45">
        <w:rPr>
          <w:rFonts w:ascii="Times New Roman" w:hAnsi="Times New Roman"/>
          <w:lang w:val="es-MX"/>
        </w:rPr>
        <w:t xml:space="preserve"> del gato</w:t>
      </w:r>
      <w:r>
        <w:rPr>
          <w:rFonts w:ascii="Times New Roman" w:hAnsi="Times New Roman"/>
          <w:lang w:val="es-ES_tradnl"/>
        </w:rPr>
        <w:t xml:space="preserve">. Cuando los gatos se </w:t>
      </w:r>
      <w:r w:rsidRPr="00697D45">
        <w:rPr>
          <w:rFonts w:ascii="Times New Roman" w:hAnsi="Times New Roman"/>
          <w:lang w:val="es-MX"/>
        </w:rPr>
        <w:t>limpian</w:t>
      </w:r>
      <w:r>
        <w:rPr>
          <w:rFonts w:ascii="Times New Roman" w:hAnsi="Times New Roman"/>
          <w:lang w:val="es-ES_tradnl"/>
        </w:rPr>
        <w:t xml:space="preserve">, esta </w:t>
      </w:r>
      <w:proofErr w:type="spellStart"/>
      <w:r>
        <w:rPr>
          <w:rFonts w:ascii="Times New Roman" w:hAnsi="Times New Roman"/>
          <w:lang w:val="es-ES_tradnl"/>
        </w:rPr>
        <w:t>prote</w:t>
      </w:r>
      <w:proofErr w:type="spellEnd"/>
      <w:r w:rsidRPr="00697D45">
        <w:rPr>
          <w:rFonts w:ascii="Times New Roman" w:hAnsi="Times New Roman"/>
          <w:lang w:val="es-MX"/>
        </w:rPr>
        <w:t>í</w:t>
      </w:r>
      <w:r>
        <w:rPr>
          <w:rFonts w:ascii="Times New Roman" w:hAnsi="Times New Roman"/>
          <w:lang w:val="it-IT"/>
        </w:rPr>
        <w:t>na se adhiere al pel</w:t>
      </w:r>
      <w:r w:rsidRPr="00697D45">
        <w:rPr>
          <w:rFonts w:ascii="Times New Roman" w:hAnsi="Times New Roman"/>
          <w:lang w:val="es-MX"/>
        </w:rPr>
        <w:t>o</w:t>
      </w:r>
      <w:r>
        <w:rPr>
          <w:rFonts w:ascii="Times New Roman" w:hAnsi="Times New Roman"/>
          <w:lang w:val="es-ES_tradnl"/>
        </w:rPr>
        <w:t xml:space="preserve"> y luego se dispersa en el ambiente en forma d</w:t>
      </w:r>
      <w:proofErr w:type="spellStart"/>
      <w:r w:rsidRPr="00697D45">
        <w:rPr>
          <w:rFonts w:ascii="Times New Roman" w:hAnsi="Times New Roman"/>
          <w:lang w:val="es-MX"/>
        </w:rPr>
        <w:t>e</w:t>
      </w:r>
      <w:proofErr w:type="spellEnd"/>
      <w:r w:rsidRPr="00697D45">
        <w:rPr>
          <w:rFonts w:ascii="Times New Roman" w:hAnsi="Times New Roman"/>
          <w:lang w:val="es-MX"/>
        </w:rPr>
        <w:t xml:space="preserve"> partí</w:t>
      </w:r>
      <w:r>
        <w:rPr>
          <w:rFonts w:ascii="Times New Roman" w:hAnsi="Times New Roman"/>
          <w:lang w:val="pt-PT"/>
        </w:rPr>
        <w:t>culas suspendidas.</w:t>
      </w:r>
    </w:p>
    <w:p w14:paraId="637D2AA1"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Pr>
          <w:rFonts w:ascii="Times New Roman" w:hAnsi="Times New Roman"/>
          <w:lang w:val="pt-PT"/>
        </w:rPr>
        <w:t>Estas part</w:t>
      </w:r>
      <w:r w:rsidRPr="00697D45">
        <w:rPr>
          <w:rFonts w:ascii="Times New Roman" w:hAnsi="Times New Roman"/>
          <w:lang w:val="es-MX"/>
        </w:rPr>
        <w:t>í</w:t>
      </w:r>
      <w:r>
        <w:rPr>
          <w:rFonts w:ascii="Times New Roman" w:hAnsi="Times New Roman"/>
          <w:lang w:val="es-ES_tradnl"/>
        </w:rPr>
        <w:t>culas son tan pequeñas que pueden permanecer flotando en el aire durante horas</w:t>
      </w:r>
      <w:r w:rsidRPr="00697D45">
        <w:rPr>
          <w:rFonts w:ascii="Times New Roman" w:hAnsi="Times New Roman"/>
          <w:lang w:val="es-MX"/>
        </w:rPr>
        <w:t xml:space="preserve"> y finalmente quedar</w:t>
      </w:r>
      <w:r>
        <w:rPr>
          <w:rFonts w:ascii="Times New Roman" w:hAnsi="Times New Roman"/>
          <w:lang w:val="es-ES_tradnl"/>
        </w:rPr>
        <w:t xml:space="preserve"> en muebles, ropa</w:t>
      </w:r>
      <w:r w:rsidRPr="00697D45">
        <w:rPr>
          <w:rFonts w:ascii="Times New Roman" w:hAnsi="Times New Roman"/>
          <w:lang w:val="es-MX"/>
        </w:rPr>
        <w:t xml:space="preserve"> y hasta en la cama</w:t>
      </w:r>
      <w:r>
        <w:rPr>
          <w:rFonts w:ascii="Times New Roman" w:hAnsi="Times New Roman"/>
          <w:lang w:val="pt-PT"/>
        </w:rPr>
        <w:t xml:space="preserve">. Para </w:t>
      </w:r>
      <w:r w:rsidRPr="00697D45">
        <w:rPr>
          <w:rFonts w:ascii="Times New Roman" w:hAnsi="Times New Roman"/>
          <w:lang w:val="es-MX"/>
        </w:rPr>
        <w:t>aquellas personas</w:t>
      </w:r>
      <w:r>
        <w:rPr>
          <w:rFonts w:ascii="Times New Roman" w:hAnsi="Times New Roman"/>
          <w:lang w:val="es-ES_tradnl"/>
        </w:rPr>
        <w:t xml:space="preserve"> sensibles, esto </w:t>
      </w:r>
      <w:r w:rsidRPr="00697D45">
        <w:rPr>
          <w:rFonts w:ascii="Times New Roman" w:hAnsi="Times New Roman"/>
          <w:lang w:val="es-MX"/>
        </w:rPr>
        <w:lastRenderedPageBreak/>
        <w:t>puede provocar</w:t>
      </w:r>
      <w:r>
        <w:rPr>
          <w:rFonts w:ascii="Times New Roman" w:hAnsi="Times New Roman"/>
          <w:lang w:val="pt-PT"/>
        </w:rPr>
        <w:t xml:space="preserve"> ojos irritados, congesti</w:t>
      </w:r>
      <w:proofErr w:type="spellStart"/>
      <w:r w:rsidRPr="00697D45">
        <w:rPr>
          <w:rFonts w:ascii="Times New Roman" w:hAnsi="Times New Roman"/>
          <w:lang w:val="es-MX"/>
        </w:rPr>
        <w:t>ó</w:t>
      </w:r>
      <w:proofErr w:type="spellEnd"/>
      <w:r>
        <w:rPr>
          <w:rFonts w:ascii="Times New Roman" w:hAnsi="Times New Roman"/>
          <w:lang w:val="es-ES_tradnl"/>
        </w:rPr>
        <w:t>n nasal, estornudos constantes e incluso dificultad respiratoria.</w:t>
      </w:r>
    </w:p>
    <w:p w14:paraId="53D944B8"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Pr>
          <w:rFonts w:ascii="Times New Roman" w:hAnsi="Times New Roman"/>
          <w:lang w:val="es-ES_tradnl"/>
        </w:rPr>
        <w:t>En otras palabras: el problema no es el gato</w:t>
      </w:r>
      <w:r w:rsidRPr="00697D45">
        <w:rPr>
          <w:rFonts w:ascii="Times New Roman" w:hAnsi="Times New Roman"/>
          <w:lang w:val="es-MX"/>
        </w:rPr>
        <w:t xml:space="preserve">, </w:t>
      </w:r>
      <w:r>
        <w:rPr>
          <w:rFonts w:ascii="Times New Roman" w:hAnsi="Times New Roman"/>
          <w:lang w:val="es-ES_tradnl"/>
        </w:rPr>
        <w:t xml:space="preserve">sino el ecosistema </w:t>
      </w:r>
      <w:proofErr w:type="spellStart"/>
      <w:r>
        <w:rPr>
          <w:rFonts w:ascii="Times New Roman" w:hAnsi="Times New Roman"/>
          <w:lang w:val="es-ES_tradnl"/>
        </w:rPr>
        <w:t>microsc</w:t>
      </w:r>
      <w:r w:rsidRPr="00697D45">
        <w:rPr>
          <w:rFonts w:ascii="Times New Roman" w:hAnsi="Times New Roman"/>
          <w:lang w:val="es-MX"/>
        </w:rPr>
        <w:t>ó</w:t>
      </w:r>
      <w:proofErr w:type="spellEnd"/>
      <w:r>
        <w:rPr>
          <w:rFonts w:ascii="Times New Roman" w:hAnsi="Times New Roman"/>
          <w:lang w:val="es-ES_tradnl"/>
        </w:rPr>
        <w:t>pico que deja a su alrededor.</w:t>
      </w:r>
    </w:p>
    <w:p w14:paraId="512E25B4" w14:textId="77777777" w:rsidR="0090278A" w:rsidRPr="00697D45" w:rsidRDefault="00E056D3">
      <w:pPr>
        <w:pStyle w:val="Default"/>
        <w:suppressAutoHyphens/>
        <w:spacing w:before="0" w:after="280" w:line="240" w:lineRule="auto"/>
        <w:jc w:val="both"/>
        <w:rPr>
          <w:rFonts w:ascii="Times New Roman" w:eastAsia="Times New Roman" w:hAnsi="Times New Roman" w:cs="Times New Roman"/>
          <w:b/>
          <w:bCs/>
          <w:lang w:val="es-MX"/>
        </w:rPr>
      </w:pPr>
      <w:r>
        <w:rPr>
          <w:rFonts w:ascii="Times New Roman" w:hAnsi="Times New Roman"/>
          <w:b/>
          <w:bCs/>
          <w:lang w:val="es-ES_tradnl"/>
        </w:rPr>
        <w:t xml:space="preserve">Un purificador </w:t>
      </w:r>
      <w:r w:rsidRPr="00697D45">
        <w:rPr>
          <w:rFonts w:ascii="Times New Roman" w:hAnsi="Times New Roman"/>
          <w:b/>
          <w:bCs/>
          <w:lang w:val="es-MX"/>
        </w:rPr>
        <w:t xml:space="preserve">diseñado para amantes de los </w:t>
      </w:r>
      <w:proofErr w:type="spellStart"/>
      <w:r w:rsidRPr="00697D45">
        <w:rPr>
          <w:rFonts w:ascii="Times New Roman" w:hAnsi="Times New Roman"/>
          <w:b/>
          <w:bCs/>
          <w:lang w:val="es-MX"/>
        </w:rPr>
        <w:t>michis</w:t>
      </w:r>
      <w:proofErr w:type="spellEnd"/>
    </w:p>
    <w:p w14:paraId="72694294"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sidRPr="00697D45">
        <w:rPr>
          <w:rFonts w:ascii="Times New Roman" w:hAnsi="Times New Roman"/>
          <w:lang w:val="es-MX"/>
        </w:rPr>
        <w:t xml:space="preserve">LG </w:t>
      </w:r>
      <w:proofErr w:type="spellStart"/>
      <w:r w:rsidRPr="00697D45">
        <w:rPr>
          <w:rFonts w:ascii="Times New Roman" w:hAnsi="Times New Roman"/>
          <w:lang w:val="es-MX"/>
        </w:rPr>
        <w:t>AeroCat</w:t>
      </w:r>
      <w:proofErr w:type="spellEnd"/>
      <w:r w:rsidRPr="00697D45">
        <w:rPr>
          <w:rFonts w:ascii="Times New Roman" w:hAnsi="Times New Roman"/>
          <w:lang w:val="es-MX"/>
        </w:rPr>
        <w:t xml:space="preserve"> Tower llega como una solución única en su tipo a nivel mundial para formar parte de la familia </w:t>
      </w:r>
      <w:proofErr w:type="spellStart"/>
      <w:r w:rsidRPr="00697D45">
        <w:rPr>
          <w:rFonts w:ascii="Times New Roman" w:hAnsi="Times New Roman"/>
          <w:lang w:val="es-MX"/>
        </w:rPr>
        <w:t>PuriCare</w:t>
      </w:r>
      <w:proofErr w:type="spellEnd"/>
      <w:r w:rsidRPr="00697D45">
        <w:rPr>
          <w:rFonts w:ascii="Times New Roman" w:hAnsi="Times New Roman"/>
          <w:lang w:val="es-MX"/>
        </w:rPr>
        <w:t>, conocida por sus eficiencia y rendimiento</w:t>
      </w:r>
      <w:r>
        <w:rPr>
          <w:rFonts w:ascii="Times New Roman" w:hAnsi="Times New Roman"/>
          <w:lang w:val="es-ES_tradnl"/>
        </w:rPr>
        <w:t xml:space="preserve">. A diferencia de un purificador convencional, este dispositivo </w:t>
      </w:r>
      <w:proofErr w:type="spellStart"/>
      <w:r>
        <w:rPr>
          <w:rFonts w:ascii="Times New Roman" w:hAnsi="Times New Roman"/>
          <w:lang w:val="es-ES_tradnl"/>
        </w:rPr>
        <w:t>est</w:t>
      </w:r>
      <w:proofErr w:type="spellEnd"/>
      <w:r>
        <w:rPr>
          <w:rFonts w:ascii="Times New Roman" w:hAnsi="Times New Roman"/>
          <w:lang w:val="pt-PT"/>
        </w:rPr>
        <w:t xml:space="preserve">á </w:t>
      </w:r>
      <w:proofErr w:type="spellStart"/>
      <w:r w:rsidRPr="00697D45">
        <w:rPr>
          <w:rFonts w:ascii="Times New Roman" w:hAnsi="Times New Roman"/>
          <w:lang w:val="es-MX"/>
        </w:rPr>
        <w:t>dise</w:t>
      </w:r>
      <w:r>
        <w:rPr>
          <w:rFonts w:ascii="Times New Roman" w:hAnsi="Times New Roman"/>
          <w:lang w:val="es-ES_tradnl"/>
        </w:rPr>
        <w:t>ñado</w:t>
      </w:r>
      <w:proofErr w:type="spellEnd"/>
      <w:r>
        <w:rPr>
          <w:rFonts w:ascii="Times New Roman" w:hAnsi="Times New Roman"/>
          <w:lang w:val="es-ES_tradnl"/>
        </w:rPr>
        <w:t xml:space="preserve"> </w:t>
      </w:r>
      <w:proofErr w:type="spellStart"/>
      <w:r>
        <w:rPr>
          <w:rFonts w:ascii="Times New Roman" w:hAnsi="Times New Roman"/>
          <w:lang w:val="es-ES_tradnl"/>
        </w:rPr>
        <w:t>espec</w:t>
      </w:r>
      <w:proofErr w:type="spellEnd"/>
      <w:r w:rsidRPr="00697D45">
        <w:rPr>
          <w:rFonts w:ascii="Times New Roman" w:hAnsi="Times New Roman"/>
          <w:lang w:val="es-MX"/>
        </w:rPr>
        <w:t>í</w:t>
      </w:r>
      <w:proofErr w:type="spellStart"/>
      <w:r>
        <w:rPr>
          <w:rFonts w:ascii="Times New Roman" w:hAnsi="Times New Roman"/>
          <w:lang w:val="es-ES_tradnl"/>
        </w:rPr>
        <w:t>ficamente</w:t>
      </w:r>
      <w:proofErr w:type="spellEnd"/>
      <w:r>
        <w:rPr>
          <w:rFonts w:ascii="Times New Roman" w:hAnsi="Times New Roman"/>
          <w:lang w:val="es-ES_tradnl"/>
        </w:rPr>
        <w:t xml:space="preserve"> para hogares con </w:t>
      </w:r>
      <w:r w:rsidRPr="00697D45">
        <w:rPr>
          <w:rFonts w:ascii="Times New Roman" w:hAnsi="Times New Roman"/>
          <w:lang w:val="es-MX"/>
        </w:rPr>
        <w:t>mascotas.</w:t>
      </w:r>
    </w:p>
    <w:p w14:paraId="4B2C1FF3"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Pr>
          <w:rFonts w:ascii="Times New Roman" w:hAnsi="Times New Roman"/>
          <w:lang w:val="es-ES_tradnl"/>
        </w:rPr>
        <w:t>Su estructura</w:t>
      </w:r>
      <w:r w:rsidRPr="00697D45">
        <w:rPr>
          <w:rFonts w:ascii="Times New Roman" w:hAnsi="Times New Roman"/>
          <w:lang w:val="es-MX"/>
        </w:rPr>
        <w:t>, diferente a un purificador convencional,</w:t>
      </w:r>
      <w:r>
        <w:rPr>
          <w:rFonts w:ascii="Times New Roman" w:hAnsi="Times New Roman"/>
          <w:lang w:val="es-ES_tradnl"/>
        </w:rPr>
        <w:t xml:space="preserve"> funciona como una torre purificadora con un sistema de </w:t>
      </w:r>
      <w:proofErr w:type="spellStart"/>
      <w:r>
        <w:rPr>
          <w:rFonts w:ascii="Times New Roman" w:hAnsi="Times New Roman"/>
          <w:lang w:val="es-ES_tradnl"/>
        </w:rPr>
        <w:t>filtraci</w:t>
      </w:r>
      <w:r w:rsidRPr="00697D45">
        <w:rPr>
          <w:rFonts w:ascii="Times New Roman" w:hAnsi="Times New Roman"/>
          <w:lang w:val="es-MX"/>
        </w:rPr>
        <w:t>ó</w:t>
      </w:r>
      <w:proofErr w:type="spellEnd"/>
      <w:r>
        <w:rPr>
          <w:rFonts w:ascii="Times New Roman" w:hAnsi="Times New Roman"/>
          <w:lang w:val="pt-PT"/>
        </w:rPr>
        <w:t>n capaz de capturar pelo, part</w:t>
      </w:r>
      <w:r w:rsidRPr="00697D45">
        <w:rPr>
          <w:rFonts w:ascii="Times New Roman" w:hAnsi="Times New Roman"/>
          <w:lang w:val="es-MX"/>
        </w:rPr>
        <w:t>í</w:t>
      </w:r>
      <w:r>
        <w:rPr>
          <w:rFonts w:ascii="Times New Roman" w:hAnsi="Times New Roman"/>
          <w:lang w:val="es-ES_tradnl"/>
        </w:rPr>
        <w:t>culas finas, olores y al</w:t>
      </w:r>
      <w:r>
        <w:rPr>
          <w:rFonts w:ascii="Times New Roman" w:hAnsi="Times New Roman"/>
          <w:lang w:val="fr-FR"/>
        </w:rPr>
        <w:t>é</w:t>
      </w:r>
      <w:proofErr w:type="spellStart"/>
      <w:r>
        <w:rPr>
          <w:rFonts w:ascii="Times New Roman" w:hAnsi="Times New Roman"/>
          <w:lang w:val="es-ES_tradnl"/>
        </w:rPr>
        <w:t>rgenos</w:t>
      </w:r>
      <w:proofErr w:type="spellEnd"/>
      <w:r>
        <w:rPr>
          <w:rFonts w:ascii="Times New Roman" w:hAnsi="Times New Roman"/>
          <w:lang w:val="es-ES_tradnl"/>
        </w:rPr>
        <w:t xml:space="preserve"> en el aire. En pruebas de laboratorio, el sistema </w:t>
      </w:r>
      <w:proofErr w:type="spellStart"/>
      <w:r>
        <w:rPr>
          <w:rFonts w:ascii="Times New Roman" w:hAnsi="Times New Roman"/>
          <w:lang w:val="es-ES_tradnl"/>
        </w:rPr>
        <w:t>logr</w:t>
      </w:r>
      <w:r w:rsidRPr="00697D45">
        <w:rPr>
          <w:rFonts w:ascii="Times New Roman" w:hAnsi="Times New Roman"/>
          <w:lang w:val="es-MX"/>
        </w:rPr>
        <w:t>ó</w:t>
      </w:r>
      <w:proofErr w:type="spellEnd"/>
      <w:r w:rsidRPr="00697D45">
        <w:rPr>
          <w:rFonts w:ascii="Times New Roman" w:hAnsi="Times New Roman"/>
          <w:lang w:val="es-MX"/>
        </w:rPr>
        <w:t xml:space="preserve"> </w:t>
      </w:r>
      <w:r>
        <w:rPr>
          <w:rFonts w:ascii="Times New Roman" w:hAnsi="Times New Roman"/>
          <w:lang w:val="es-ES_tradnl"/>
        </w:rPr>
        <w:t>reducir hasta el 99.9% de los al</w:t>
      </w:r>
      <w:r>
        <w:rPr>
          <w:rFonts w:ascii="Times New Roman" w:hAnsi="Times New Roman"/>
          <w:lang w:val="fr-FR"/>
        </w:rPr>
        <w:t>é</w:t>
      </w:r>
      <w:proofErr w:type="spellStart"/>
      <w:r>
        <w:rPr>
          <w:rFonts w:ascii="Times New Roman" w:hAnsi="Times New Roman"/>
          <w:lang w:val="es-ES_tradnl"/>
        </w:rPr>
        <w:t>rgenos</w:t>
      </w:r>
      <w:proofErr w:type="spellEnd"/>
      <w:r>
        <w:rPr>
          <w:rFonts w:ascii="Times New Roman" w:hAnsi="Times New Roman"/>
          <w:lang w:val="es-ES_tradnl"/>
        </w:rPr>
        <w:t xml:space="preserve"> de origen felino en aproximadamente 20 minutos de </w:t>
      </w:r>
      <w:proofErr w:type="spellStart"/>
      <w:r>
        <w:rPr>
          <w:rFonts w:ascii="Times New Roman" w:hAnsi="Times New Roman"/>
          <w:lang w:val="es-ES_tradnl"/>
        </w:rPr>
        <w:t>operaci</w:t>
      </w:r>
      <w:r w:rsidRPr="00697D45">
        <w:rPr>
          <w:rFonts w:ascii="Times New Roman" w:hAnsi="Times New Roman"/>
          <w:lang w:val="es-MX"/>
        </w:rPr>
        <w:t>ó</w:t>
      </w:r>
      <w:proofErr w:type="spellEnd"/>
      <w:r>
        <w:rPr>
          <w:rFonts w:ascii="Times New Roman" w:hAnsi="Times New Roman"/>
          <w:lang w:val="es-ES_tradnl"/>
        </w:rPr>
        <w:t xml:space="preserve">n dentro de un espacio controlado. </w:t>
      </w:r>
    </w:p>
    <w:p w14:paraId="76D2949A"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Pr>
          <w:rFonts w:ascii="Times New Roman" w:hAnsi="Times New Roman"/>
          <w:lang w:val="es-ES_tradnl"/>
        </w:rPr>
        <w:t xml:space="preserve">El sistema </w:t>
      </w:r>
      <w:proofErr w:type="spellStart"/>
      <w:r>
        <w:rPr>
          <w:rFonts w:ascii="Times New Roman" w:hAnsi="Times New Roman"/>
          <w:lang w:val="es-ES_tradnl"/>
        </w:rPr>
        <w:t>tambi</w:t>
      </w:r>
      <w:proofErr w:type="spellEnd"/>
      <w:r>
        <w:rPr>
          <w:rFonts w:ascii="Times New Roman" w:hAnsi="Times New Roman"/>
          <w:lang w:val="fr-FR"/>
        </w:rPr>
        <w:t>é</w:t>
      </w:r>
      <w:r>
        <w:rPr>
          <w:rFonts w:ascii="Times New Roman" w:hAnsi="Times New Roman"/>
          <w:lang w:val="es-ES_tradnl"/>
        </w:rPr>
        <w:t xml:space="preserve">n incorpora filtros capaces de atrapar </w:t>
      </w:r>
      <w:proofErr w:type="spellStart"/>
      <w:r>
        <w:rPr>
          <w:rFonts w:ascii="Times New Roman" w:hAnsi="Times New Roman"/>
          <w:lang w:val="es-ES_tradnl"/>
        </w:rPr>
        <w:t>part</w:t>
      </w:r>
      <w:proofErr w:type="spellEnd"/>
      <w:r w:rsidRPr="00697D45">
        <w:rPr>
          <w:rFonts w:ascii="Times New Roman" w:hAnsi="Times New Roman"/>
          <w:lang w:val="es-MX"/>
        </w:rPr>
        <w:t>í</w:t>
      </w:r>
      <w:r>
        <w:rPr>
          <w:rFonts w:ascii="Times New Roman" w:hAnsi="Times New Roman"/>
          <w:lang w:val="pt-PT"/>
        </w:rPr>
        <w:t>culas extremadamente peque</w:t>
      </w:r>
      <w:r>
        <w:rPr>
          <w:rFonts w:ascii="Times New Roman" w:hAnsi="Times New Roman"/>
          <w:lang w:val="es-ES_tradnl"/>
        </w:rPr>
        <w:t>ñ</w:t>
      </w:r>
      <w:r w:rsidRPr="00697D45">
        <w:rPr>
          <w:rFonts w:ascii="Times New Roman" w:hAnsi="Times New Roman"/>
          <w:lang w:val="es-MX"/>
        </w:rPr>
        <w:t>as —de hasta</w:t>
      </w:r>
      <w:r>
        <w:rPr>
          <w:rFonts w:ascii="Times New Roman" w:hAnsi="Times New Roman"/>
          <w:lang w:val="fr-FR"/>
        </w:rPr>
        <w:t xml:space="preserve"> 0.01 </w:t>
      </w:r>
      <w:proofErr w:type="spellStart"/>
      <w:r>
        <w:rPr>
          <w:rFonts w:ascii="Times New Roman" w:hAnsi="Times New Roman"/>
          <w:lang w:val="fr-FR"/>
        </w:rPr>
        <w:t>micras</w:t>
      </w:r>
      <w:proofErr w:type="spellEnd"/>
      <w:r w:rsidRPr="00697D45">
        <w:rPr>
          <w:rFonts w:ascii="Times New Roman" w:hAnsi="Times New Roman"/>
          <w:lang w:val="es-MX"/>
        </w:rPr>
        <w:t xml:space="preserve">— </w:t>
      </w:r>
      <w:r>
        <w:rPr>
          <w:rFonts w:ascii="Times New Roman" w:hAnsi="Times New Roman"/>
          <w:lang w:val="es-ES_tradnl"/>
        </w:rPr>
        <w:t xml:space="preserve">con una eficiencia cercana al 99.999%, lo que permite capturar polvo fino, bacterias y otros contaminantes suspendidos en el ambiente. </w:t>
      </w:r>
    </w:p>
    <w:p w14:paraId="079BC44C"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Pr>
          <w:rFonts w:ascii="Times New Roman" w:hAnsi="Times New Roman"/>
          <w:lang w:val="es-ES_tradnl"/>
        </w:rPr>
        <w:t xml:space="preserve">Para los hogares con gatos, esto significa algo clave: menos </w:t>
      </w:r>
      <w:proofErr w:type="spellStart"/>
      <w:r>
        <w:rPr>
          <w:rFonts w:ascii="Times New Roman" w:hAnsi="Times New Roman"/>
          <w:lang w:val="es-ES_tradnl"/>
        </w:rPr>
        <w:t>part</w:t>
      </w:r>
      <w:proofErr w:type="spellEnd"/>
      <w:r w:rsidRPr="00697D45">
        <w:rPr>
          <w:rFonts w:ascii="Times New Roman" w:hAnsi="Times New Roman"/>
          <w:lang w:val="es-MX"/>
        </w:rPr>
        <w:t>í</w:t>
      </w:r>
      <w:r>
        <w:rPr>
          <w:rFonts w:ascii="Times New Roman" w:hAnsi="Times New Roman"/>
          <w:lang w:val="es-ES_tradnl"/>
        </w:rPr>
        <w:t xml:space="preserve">culas </w:t>
      </w:r>
      <w:proofErr w:type="spellStart"/>
      <w:r>
        <w:rPr>
          <w:rFonts w:ascii="Times New Roman" w:hAnsi="Times New Roman"/>
          <w:lang w:val="es-ES_tradnl"/>
        </w:rPr>
        <w:t>alerg</w:t>
      </w:r>
      <w:proofErr w:type="spellEnd"/>
      <w:r>
        <w:rPr>
          <w:rFonts w:ascii="Times New Roman" w:hAnsi="Times New Roman"/>
          <w:lang w:val="fr-FR"/>
        </w:rPr>
        <w:t>é</w:t>
      </w:r>
      <w:r>
        <w:rPr>
          <w:rFonts w:ascii="Times New Roman" w:hAnsi="Times New Roman"/>
          <w:lang w:val="es-ES_tradnl"/>
        </w:rPr>
        <w:t>nicas circulando en el aire.</w:t>
      </w:r>
    </w:p>
    <w:p w14:paraId="7DC63DE5" w14:textId="77777777" w:rsidR="0090278A" w:rsidRPr="00697D45" w:rsidRDefault="00E056D3">
      <w:pPr>
        <w:pStyle w:val="Default"/>
        <w:suppressAutoHyphens/>
        <w:spacing w:before="0" w:after="280" w:line="240" w:lineRule="auto"/>
        <w:jc w:val="both"/>
        <w:rPr>
          <w:rFonts w:ascii="Times New Roman" w:eastAsia="Times New Roman" w:hAnsi="Times New Roman" w:cs="Times New Roman"/>
          <w:b/>
          <w:bCs/>
          <w:lang w:val="es-MX"/>
        </w:rPr>
      </w:pPr>
      <w:r w:rsidRPr="00697D45">
        <w:rPr>
          <w:rFonts w:ascii="Times New Roman" w:hAnsi="Times New Roman"/>
          <w:b/>
          <w:bCs/>
          <w:lang w:val="es-MX"/>
        </w:rPr>
        <w:t xml:space="preserve">Pensando también en la comodidad del </w:t>
      </w:r>
      <w:proofErr w:type="spellStart"/>
      <w:r w:rsidRPr="00697D45">
        <w:rPr>
          <w:rFonts w:ascii="Times New Roman" w:hAnsi="Times New Roman"/>
          <w:b/>
          <w:bCs/>
          <w:lang w:val="es-MX"/>
        </w:rPr>
        <w:t>michi</w:t>
      </w:r>
      <w:proofErr w:type="spellEnd"/>
    </w:p>
    <w:p w14:paraId="3941736D"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sidRPr="00697D45">
        <w:rPr>
          <w:rFonts w:ascii="Times New Roman" w:hAnsi="Times New Roman"/>
          <w:lang w:val="es-MX"/>
        </w:rPr>
        <w:t>Estéticamente, sin duda el</w:t>
      </w:r>
      <w:r>
        <w:rPr>
          <w:rFonts w:ascii="Times New Roman" w:hAnsi="Times New Roman"/>
          <w:lang w:val="it-IT"/>
        </w:rPr>
        <w:t xml:space="preserve"> elemento m</w:t>
      </w:r>
      <w:r w:rsidRPr="00697D45">
        <w:rPr>
          <w:rFonts w:ascii="Times New Roman" w:hAnsi="Times New Roman"/>
          <w:lang w:val="es-MX"/>
        </w:rPr>
        <w:t>á</w:t>
      </w:r>
      <w:r>
        <w:rPr>
          <w:rFonts w:ascii="Times New Roman" w:hAnsi="Times New Roman"/>
          <w:lang w:val="es-ES_tradnl"/>
        </w:rPr>
        <w:t xml:space="preserve">s llamativo del </w:t>
      </w:r>
      <w:proofErr w:type="spellStart"/>
      <w:r>
        <w:rPr>
          <w:rFonts w:ascii="Times New Roman" w:hAnsi="Times New Roman"/>
          <w:lang w:val="es-ES_tradnl"/>
        </w:rPr>
        <w:t>AeroCat</w:t>
      </w:r>
      <w:proofErr w:type="spellEnd"/>
      <w:r>
        <w:rPr>
          <w:rFonts w:ascii="Times New Roman" w:hAnsi="Times New Roman"/>
          <w:lang w:val="es-ES_tradnl"/>
        </w:rPr>
        <w:t xml:space="preserve"> no es su filtro, sino su diseño. En la parte superior del dispositivo se encuentra una c</w:t>
      </w:r>
      <w:proofErr w:type="spellStart"/>
      <w:r w:rsidRPr="00697D45">
        <w:rPr>
          <w:rFonts w:ascii="Times New Roman" w:hAnsi="Times New Roman"/>
          <w:lang w:val="es-MX"/>
        </w:rPr>
        <w:t>úpula</w:t>
      </w:r>
      <w:proofErr w:type="spellEnd"/>
      <w:r w:rsidRPr="00697D45">
        <w:rPr>
          <w:rFonts w:ascii="Times New Roman" w:hAnsi="Times New Roman"/>
          <w:lang w:val="es-MX"/>
        </w:rPr>
        <w:t xml:space="preserve"> con ajuste de temperatura,</w:t>
      </w:r>
      <w:r>
        <w:rPr>
          <w:rFonts w:ascii="Times New Roman" w:hAnsi="Times New Roman"/>
          <w:lang w:val="es-ES_tradnl"/>
        </w:rPr>
        <w:t xml:space="preserve"> que funciona como cama para el gato</w:t>
      </w:r>
      <w:r w:rsidRPr="00697D45">
        <w:rPr>
          <w:rFonts w:ascii="Times New Roman" w:hAnsi="Times New Roman"/>
          <w:lang w:val="es-MX"/>
        </w:rPr>
        <w:t xml:space="preserve"> y que cuenta </w:t>
      </w:r>
      <w:r>
        <w:rPr>
          <w:rFonts w:ascii="Times New Roman" w:hAnsi="Times New Roman"/>
          <w:lang w:val="es-ES_tradnl"/>
        </w:rPr>
        <w:t xml:space="preserve">con dos niveles de temperatura pensados para replicar el calor que los felinos buscan al dormir. </w:t>
      </w:r>
    </w:p>
    <w:p w14:paraId="5C667F15" w14:textId="09910F4B"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Pr>
          <w:rFonts w:ascii="Times New Roman" w:hAnsi="Times New Roman"/>
          <w:lang w:val="es-ES_tradnl"/>
        </w:rPr>
        <w:t xml:space="preserve">Este detalle no es </w:t>
      </w:r>
      <w:proofErr w:type="spellStart"/>
      <w:r>
        <w:rPr>
          <w:rFonts w:ascii="Times New Roman" w:hAnsi="Times New Roman"/>
          <w:lang w:val="es-ES_tradnl"/>
        </w:rPr>
        <w:t>est</w:t>
      </w:r>
      <w:proofErr w:type="spellEnd"/>
      <w:r>
        <w:rPr>
          <w:rFonts w:ascii="Times New Roman" w:hAnsi="Times New Roman"/>
          <w:lang w:val="fr-FR"/>
        </w:rPr>
        <w:t>é</w:t>
      </w:r>
      <w:r>
        <w:rPr>
          <w:rFonts w:ascii="Times New Roman" w:hAnsi="Times New Roman"/>
          <w:lang w:val="es-ES_tradnl"/>
        </w:rPr>
        <w:t>tico</w:t>
      </w:r>
      <w:r w:rsidR="00BE427C">
        <w:rPr>
          <w:rFonts w:ascii="Times New Roman" w:hAnsi="Times New Roman"/>
          <w:lang w:val="es-ES_tradnl"/>
        </w:rPr>
        <w:t xml:space="preserve">, </w:t>
      </w:r>
      <w:r>
        <w:rPr>
          <w:rFonts w:ascii="Times New Roman" w:hAnsi="Times New Roman"/>
          <w:lang w:val="es-ES_tradnl"/>
        </w:rPr>
        <w:t xml:space="preserve">es </w:t>
      </w:r>
      <w:proofErr w:type="spellStart"/>
      <w:r>
        <w:rPr>
          <w:rFonts w:ascii="Times New Roman" w:hAnsi="Times New Roman"/>
          <w:lang w:val="es-ES_tradnl"/>
        </w:rPr>
        <w:t>estrat</w:t>
      </w:r>
      <w:proofErr w:type="spellEnd"/>
      <w:r>
        <w:rPr>
          <w:rFonts w:ascii="Times New Roman" w:hAnsi="Times New Roman"/>
          <w:lang w:val="fr-FR"/>
        </w:rPr>
        <w:t>é</w:t>
      </w:r>
      <w:r>
        <w:rPr>
          <w:rFonts w:ascii="Times New Roman" w:hAnsi="Times New Roman"/>
          <w:lang w:val="it-IT"/>
        </w:rPr>
        <w:t>gico.</w:t>
      </w:r>
      <w:r w:rsidR="00BE427C">
        <w:rPr>
          <w:rFonts w:ascii="Times New Roman" w:eastAsia="Times New Roman" w:hAnsi="Times New Roman" w:cs="Times New Roman"/>
          <w:lang w:val="es-MX"/>
        </w:rPr>
        <w:t xml:space="preserve"> </w:t>
      </w:r>
      <w:r>
        <w:rPr>
          <w:rFonts w:ascii="Times New Roman" w:hAnsi="Times New Roman"/>
          <w:lang w:val="es-ES_tradnl"/>
        </w:rPr>
        <w:t>Los</w:t>
      </w:r>
      <w:r w:rsidRPr="00697D45">
        <w:rPr>
          <w:rFonts w:ascii="Times New Roman" w:hAnsi="Times New Roman"/>
          <w:lang w:val="es-MX"/>
        </w:rPr>
        <w:t xml:space="preserve"> amantes de los</w:t>
      </w:r>
      <w:r>
        <w:rPr>
          <w:rFonts w:ascii="Times New Roman" w:hAnsi="Times New Roman"/>
          <w:lang w:val="es-ES_tradnl"/>
        </w:rPr>
        <w:t xml:space="preserve"> gatos </w:t>
      </w:r>
      <w:r w:rsidRPr="00697D45">
        <w:rPr>
          <w:rFonts w:ascii="Times New Roman" w:hAnsi="Times New Roman"/>
          <w:lang w:val="es-MX"/>
        </w:rPr>
        <w:t xml:space="preserve">sabemos que ellos </w:t>
      </w:r>
      <w:r>
        <w:rPr>
          <w:rFonts w:ascii="Times New Roman" w:hAnsi="Times New Roman"/>
          <w:lang w:val="es-ES_tradnl"/>
        </w:rPr>
        <w:t>tienden a pasar gran parte del d</w:t>
      </w:r>
      <w:r w:rsidRPr="00697D45">
        <w:rPr>
          <w:rFonts w:ascii="Times New Roman" w:hAnsi="Times New Roman"/>
          <w:lang w:val="es-MX"/>
        </w:rPr>
        <w:t>í</w:t>
      </w:r>
      <w:r>
        <w:rPr>
          <w:rFonts w:ascii="Times New Roman" w:hAnsi="Times New Roman"/>
          <w:lang w:val="es-ES_tradnl"/>
        </w:rPr>
        <w:t>a descansando</w:t>
      </w:r>
      <w:r w:rsidRPr="00697D45">
        <w:rPr>
          <w:rFonts w:ascii="Times New Roman" w:hAnsi="Times New Roman"/>
          <w:lang w:val="es-MX"/>
        </w:rPr>
        <w:t>, por ello la compañía diseñó este dispositivo de manera que, al estar cerca d</w:t>
      </w:r>
      <w:r>
        <w:rPr>
          <w:rFonts w:ascii="Times New Roman" w:hAnsi="Times New Roman"/>
          <w:lang w:val="es-ES_tradnl"/>
        </w:rPr>
        <w:t xml:space="preserve">el purificador, </w:t>
      </w:r>
      <w:r w:rsidRPr="00697D45">
        <w:rPr>
          <w:rFonts w:ascii="Times New Roman" w:hAnsi="Times New Roman"/>
          <w:lang w:val="es-MX"/>
        </w:rPr>
        <w:t xml:space="preserve">este capture </w:t>
      </w:r>
      <w:r>
        <w:rPr>
          <w:rFonts w:ascii="Times New Roman" w:hAnsi="Times New Roman"/>
          <w:lang w:val="es-ES_tradnl"/>
        </w:rPr>
        <w:t xml:space="preserve">con mayor eficiencia </w:t>
      </w:r>
      <w:r w:rsidRPr="00697D45">
        <w:rPr>
          <w:rFonts w:ascii="Times New Roman" w:hAnsi="Times New Roman"/>
          <w:lang w:val="es-MX"/>
        </w:rPr>
        <w:t xml:space="preserve">el </w:t>
      </w:r>
      <w:r>
        <w:rPr>
          <w:rFonts w:ascii="Times New Roman" w:hAnsi="Times New Roman"/>
          <w:lang w:val="es-ES_tradnl"/>
        </w:rPr>
        <w:t xml:space="preserve">pelo y </w:t>
      </w:r>
      <w:r w:rsidRPr="00697D45">
        <w:rPr>
          <w:rFonts w:ascii="Times New Roman" w:hAnsi="Times New Roman"/>
          <w:lang w:val="es-MX"/>
        </w:rPr>
        <w:t>las partí</w:t>
      </w:r>
      <w:r>
        <w:rPr>
          <w:rFonts w:ascii="Times New Roman" w:hAnsi="Times New Roman"/>
          <w:lang w:val="es-ES_tradnl"/>
        </w:rPr>
        <w:t>culas justo en la zona donde el animal pasa m</w:t>
      </w:r>
      <w:r w:rsidRPr="00697D45">
        <w:rPr>
          <w:rFonts w:ascii="Times New Roman" w:hAnsi="Times New Roman"/>
          <w:lang w:val="es-MX"/>
        </w:rPr>
        <w:t>á</w:t>
      </w:r>
      <w:r>
        <w:rPr>
          <w:rFonts w:ascii="Times New Roman" w:hAnsi="Times New Roman"/>
          <w:lang w:val="es-ES_tradnl"/>
        </w:rPr>
        <w:t>s tiempo.</w:t>
      </w:r>
    </w:p>
    <w:p w14:paraId="6326387F"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proofErr w:type="spellStart"/>
      <w:r w:rsidRPr="00697D45">
        <w:rPr>
          <w:rFonts w:ascii="Times New Roman" w:hAnsi="Times New Roman"/>
          <w:lang w:val="es-MX"/>
        </w:rPr>
        <w:t>Ademá</w:t>
      </w:r>
      <w:proofErr w:type="spellEnd"/>
      <w:r>
        <w:rPr>
          <w:rFonts w:ascii="Times New Roman" w:hAnsi="Times New Roman"/>
          <w:lang w:val="es-ES_tradnl"/>
        </w:rPr>
        <w:t xml:space="preserve">s, el sistema cuenta con un </w:t>
      </w:r>
      <w:r>
        <w:rPr>
          <w:rFonts w:ascii="Times New Roman" w:hAnsi="Times New Roman"/>
          <w:rtl/>
          <w:lang w:val="ar-SA"/>
        </w:rPr>
        <w:t>“</w:t>
      </w:r>
      <w:r w:rsidRPr="00BE427C">
        <w:rPr>
          <w:rFonts w:ascii="Times New Roman" w:hAnsi="Times New Roman"/>
          <w:i/>
          <w:iCs/>
          <w:lang w:val="fr-FR"/>
        </w:rPr>
        <w:t>Cat Relax Mode</w:t>
      </w:r>
      <w:r w:rsidRPr="00BE427C">
        <w:rPr>
          <w:rFonts w:ascii="Times New Roman" w:hAnsi="Times New Roman"/>
          <w:i/>
          <w:iCs/>
          <w:lang w:val="es-MX"/>
        </w:rPr>
        <w:t>”</w:t>
      </w:r>
      <w:r w:rsidRPr="00BE427C">
        <w:rPr>
          <w:rFonts w:ascii="Times New Roman" w:hAnsi="Times New Roman"/>
          <w:i/>
          <w:iCs/>
          <w:lang w:val="pt-PT"/>
        </w:rPr>
        <w:t>,</w:t>
      </w:r>
      <w:r>
        <w:rPr>
          <w:rFonts w:ascii="Times New Roman" w:hAnsi="Times New Roman"/>
          <w:lang w:val="pt-PT"/>
        </w:rPr>
        <w:t xml:space="preserve"> que ajusta autom</w:t>
      </w:r>
      <w:r w:rsidRPr="00697D45">
        <w:rPr>
          <w:rFonts w:ascii="Times New Roman" w:hAnsi="Times New Roman"/>
          <w:lang w:val="es-MX"/>
        </w:rPr>
        <w:t>á</w:t>
      </w:r>
      <w:r>
        <w:rPr>
          <w:rFonts w:ascii="Times New Roman" w:hAnsi="Times New Roman"/>
          <w:lang w:val="es-ES_tradnl"/>
        </w:rPr>
        <w:t xml:space="preserve">ticamente el flujo de aire cuando detecta que el gato </w:t>
      </w:r>
      <w:proofErr w:type="spellStart"/>
      <w:r>
        <w:rPr>
          <w:rFonts w:ascii="Times New Roman" w:hAnsi="Times New Roman"/>
          <w:lang w:val="es-ES_tradnl"/>
        </w:rPr>
        <w:t>est</w:t>
      </w:r>
      <w:proofErr w:type="spellEnd"/>
      <w:r>
        <w:rPr>
          <w:rFonts w:ascii="Times New Roman" w:hAnsi="Times New Roman"/>
          <w:lang w:val="pt-PT"/>
        </w:rPr>
        <w:t xml:space="preserve">á </w:t>
      </w:r>
      <w:r w:rsidRPr="00697D45">
        <w:rPr>
          <w:rFonts w:ascii="Times New Roman" w:hAnsi="Times New Roman"/>
          <w:lang w:val="es-MX"/>
        </w:rPr>
        <w:t xml:space="preserve">acostado </w:t>
      </w:r>
      <w:r>
        <w:rPr>
          <w:rFonts w:ascii="Times New Roman" w:hAnsi="Times New Roman"/>
          <w:lang w:val="es-ES_tradnl"/>
        </w:rPr>
        <w:t>en la</w:t>
      </w:r>
      <w:r w:rsidRPr="00697D45">
        <w:rPr>
          <w:rFonts w:ascii="Times New Roman" w:hAnsi="Times New Roman"/>
          <w:lang w:val="es-MX"/>
        </w:rPr>
        <w:t xml:space="preserve"> parte</w:t>
      </w:r>
      <w:r>
        <w:rPr>
          <w:rFonts w:ascii="Times New Roman" w:hAnsi="Times New Roman"/>
          <w:lang w:val="pt-PT"/>
        </w:rPr>
        <w:t xml:space="preserve"> superior. De est</w:t>
      </w:r>
      <w:proofErr w:type="spellStart"/>
      <w:r w:rsidRPr="00697D45">
        <w:rPr>
          <w:rFonts w:ascii="Times New Roman" w:hAnsi="Times New Roman"/>
          <w:lang w:val="es-MX"/>
        </w:rPr>
        <w:t>e</w:t>
      </w:r>
      <w:proofErr w:type="spellEnd"/>
      <w:r w:rsidRPr="00697D45">
        <w:rPr>
          <w:rFonts w:ascii="Times New Roman" w:hAnsi="Times New Roman"/>
          <w:lang w:val="es-MX"/>
        </w:rPr>
        <w:t xml:space="preserve"> modo</w:t>
      </w:r>
      <w:r>
        <w:rPr>
          <w:rFonts w:ascii="Times New Roman" w:hAnsi="Times New Roman"/>
          <w:lang w:val="es-ES_tradnl"/>
        </w:rPr>
        <w:t>, el purificador reduce el ruido y el</w:t>
      </w:r>
      <w:r w:rsidRPr="00697D45">
        <w:rPr>
          <w:rFonts w:ascii="Times New Roman" w:hAnsi="Times New Roman"/>
          <w:lang w:val="es-MX"/>
        </w:rPr>
        <w:t xml:space="preserve"> flujo </w:t>
      </w:r>
      <w:r>
        <w:rPr>
          <w:rFonts w:ascii="Times New Roman" w:hAnsi="Times New Roman"/>
          <w:lang w:val="es-ES_tradnl"/>
        </w:rPr>
        <w:t xml:space="preserve">del aire para no incomodar al </w:t>
      </w:r>
      <w:r w:rsidRPr="00697D45">
        <w:rPr>
          <w:rFonts w:ascii="Times New Roman" w:hAnsi="Times New Roman"/>
          <w:lang w:val="es-MX"/>
        </w:rPr>
        <w:t>gato</w:t>
      </w:r>
      <w:r>
        <w:rPr>
          <w:rFonts w:ascii="Times New Roman" w:hAnsi="Times New Roman"/>
          <w:lang w:val="es-ES_tradnl"/>
        </w:rPr>
        <w:t xml:space="preserve">, pero aumenta la potencia cuando el espacio queda libre. </w:t>
      </w:r>
    </w:p>
    <w:p w14:paraId="4C52413E" w14:textId="77777777" w:rsidR="0090278A" w:rsidRDefault="00E056D3">
      <w:pPr>
        <w:pStyle w:val="Default"/>
        <w:suppressAutoHyphens/>
        <w:spacing w:before="0" w:after="240" w:line="240" w:lineRule="auto"/>
        <w:jc w:val="both"/>
        <w:rPr>
          <w:rFonts w:ascii="Times New Roman" w:hAnsi="Times New Roman"/>
          <w:lang w:val="it-IT"/>
        </w:rPr>
      </w:pPr>
      <w:r>
        <w:rPr>
          <w:rFonts w:ascii="Times New Roman" w:hAnsi="Times New Roman"/>
          <w:lang w:val="es-ES_tradnl"/>
        </w:rPr>
        <w:t xml:space="preserve">Es una </w:t>
      </w:r>
      <w:proofErr w:type="spellStart"/>
      <w:r>
        <w:rPr>
          <w:rFonts w:ascii="Times New Roman" w:hAnsi="Times New Roman"/>
          <w:lang w:val="es-ES_tradnl"/>
        </w:rPr>
        <w:t>soluci</w:t>
      </w:r>
      <w:r w:rsidRPr="00697D45">
        <w:rPr>
          <w:rFonts w:ascii="Times New Roman" w:hAnsi="Times New Roman"/>
          <w:lang w:val="es-MX"/>
        </w:rPr>
        <w:t>ó</w:t>
      </w:r>
      <w:proofErr w:type="spellEnd"/>
      <w:r>
        <w:rPr>
          <w:rFonts w:ascii="Times New Roman" w:hAnsi="Times New Roman"/>
          <w:lang w:val="it-IT"/>
        </w:rPr>
        <w:t>n curiosa: tecnolog</w:t>
      </w:r>
      <w:r w:rsidRPr="00697D45">
        <w:rPr>
          <w:rFonts w:ascii="Times New Roman" w:hAnsi="Times New Roman"/>
          <w:lang w:val="es-MX"/>
        </w:rPr>
        <w:t>í</w:t>
      </w:r>
      <w:r>
        <w:rPr>
          <w:rFonts w:ascii="Times New Roman" w:hAnsi="Times New Roman"/>
          <w:lang w:val="es-ES_tradnl"/>
        </w:rPr>
        <w:t>a que se adapta tanto al humano</w:t>
      </w:r>
      <w:r w:rsidRPr="00697D45">
        <w:rPr>
          <w:rFonts w:ascii="Times New Roman" w:hAnsi="Times New Roman"/>
          <w:lang w:val="es-MX"/>
        </w:rPr>
        <w:t xml:space="preserve">… </w:t>
      </w:r>
      <w:r>
        <w:rPr>
          <w:rFonts w:ascii="Times New Roman" w:hAnsi="Times New Roman"/>
          <w:lang w:val="it-IT"/>
        </w:rPr>
        <w:t>como al gato.</w:t>
      </w:r>
    </w:p>
    <w:p w14:paraId="43B8B069" w14:textId="520851F9" w:rsidR="00697D45" w:rsidRPr="00697D45" w:rsidRDefault="00697D45" w:rsidP="00697D45">
      <w:pPr>
        <w:pStyle w:val="Default"/>
        <w:suppressAutoHyphens/>
        <w:spacing w:before="0" w:after="240" w:line="240" w:lineRule="auto"/>
        <w:jc w:val="center"/>
        <w:rPr>
          <w:rFonts w:ascii="Times New Roman" w:eastAsia="Times New Roman" w:hAnsi="Times New Roman" w:cs="Times New Roman"/>
          <w:lang w:val="es-MX"/>
        </w:rPr>
      </w:pPr>
      <w:r>
        <w:rPr>
          <w:noProof/>
        </w:rPr>
        <w:lastRenderedPageBreak/>
        <w:drawing>
          <wp:inline distT="0" distB="0" distL="0" distR="0" wp14:anchorId="08E7033F" wp14:editId="4DC73C5E">
            <wp:extent cx="2388235" cy="3182527"/>
            <wp:effectExtent l="0" t="0" r="0" b="0"/>
            <wp:docPr id="2083480336" name="Picture 1" descr="Image of adult cat sitting on a pet air purifier's heating seat (39°C) next to a bedroom b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dult cat sitting on a pet air purifier's heating seat (39°C) next to a bedroom bed.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8417" cy="3196095"/>
                    </a:xfrm>
                    <a:prstGeom prst="rect">
                      <a:avLst/>
                    </a:prstGeom>
                    <a:noFill/>
                    <a:ln>
                      <a:noFill/>
                    </a:ln>
                  </pic:spPr>
                </pic:pic>
              </a:graphicData>
            </a:graphic>
          </wp:inline>
        </w:drawing>
      </w:r>
      <w:r>
        <w:rPr>
          <w:rFonts w:ascii="Times New Roman" w:eastAsia="Times New Roman" w:hAnsi="Times New Roman" w:cs="Times New Roman"/>
          <w:lang w:val="es-MX"/>
        </w:rPr>
        <w:t xml:space="preserve"> </w:t>
      </w:r>
      <w:r>
        <w:rPr>
          <w:noProof/>
        </w:rPr>
        <w:drawing>
          <wp:inline distT="0" distB="0" distL="0" distR="0" wp14:anchorId="0B7D79EF" wp14:editId="5D8EE3D5">
            <wp:extent cx="2397091" cy="3194329"/>
            <wp:effectExtent l="0" t="0" r="3810" b="6350"/>
            <wp:docPr id="239291541" name="Picture 2" descr="Image of baby cat sitting on a pet air purifier's heating seat (34°C) near a living room sof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baby cat sitting on a pet air purifier's heating seat (34°C) near a living room sofa.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3684" cy="3229766"/>
                    </a:xfrm>
                    <a:prstGeom prst="rect">
                      <a:avLst/>
                    </a:prstGeom>
                    <a:noFill/>
                    <a:ln>
                      <a:noFill/>
                    </a:ln>
                  </pic:spPr>
                </pic:pic>
              </a:graphicData>
            </a:graphic>
          </wp:inline>
        </w:drawing>
      </w:r>
    </w:p>
    <w:p w14:paraId="0A9DD0F3" w14:textId="77777777" w:rsidR="0090278A" w:rsidRPr="00697D45" w:rsidRDefault="00E056D3">
      <w:pPr>
        <w:pStyle w:val="Default"/>
        <w:suppressAutoHyphens/>
        <w:spacing w:before="0" w:after="280" w:line="240" w:lineRule="auto"/>
        <w:jc w:val="both"/>
        <w:rPr>
          <w:rFonts w:ascii="Times New Roman" w:eastAsia="Times New Roman" w:hAnsi="Times New Roman" w:cs="Times New Roman"/>
          <w:b/>
          <w:bCs/>
          <w:lang w:val="es-MX"/>
        </w:rPr>
      </w:pPr>
      <w:r>
        <w:rPr>
          <w:rFonts w:ascii="Times New Roman" w:hAnsi="Times New Roman"/>
          <w:b/>
          <w:bCs/>
          <w:lang w:val="es-ES_tradnl"/>
        </w:rPr>
        <w:t>Aire limpio y monitoreo de la mascota</w:t>
      </w:r>
    </w:p>
    <w:p w14:paraId="6365C38E"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Pr>
          <w:rFonts w:ascii="Times New Roman" w:hAnsi="Times New Roman"/>
          <w:lang w:val="fr-FR"/>
        </w:rPr>
        <w:t xml:space="preserve">La </w:t>
      </w:r>
      <w:proofErr w:type="spellStart"/>
      <w:r>
        <w:rPr>
          <w:rFonts w:ascii="Times New Roman" w:hAnsi="Times New Roman"/>
          <w:lang w:val="fr-FR"/>
        </w:rPr>
        <w:t>integraci</w:t>
      </w:r>
      <w:r w:rsidRPr="00697D45">
        <w:rPr>
          <w:rFonts w:ascii="Times New Roman" w:hAnsi="Times New Roman"/>
          <w:lang w:val="es-MX"/>
        </w:rPr>
        <w:t>ó</w:t>
      </w:r>
      <w:proofErr w:type="spellEnd"/>
      <w:r>
        <w:rPr>
          <w:rFonts w:ascii="Times New Roman" w:hAnsi="Times New Roman"/>
          <w:lang w:val="it-IT"/>
        </w:rPr>
        <w:t>n tecnol</w:t>
      </w:r>
      <w:proofErr w:type="spellStart"/>
      <w:r w:rsidRPr="00697D45">
        <w:rPr>
          <w:rFonts w:ascii="Times New Roman" w:hAnsi="Times New Roman"/>
          <w:lang w:val="es-MX"/>
        </w:rPr>
        <w:t>ógica</w:t>
      </w:r>
      <w:proofErr w:type="spellEnd"/>
      <w:r w:rsidRPr="00697D45">
        <w:rPr>
          <w:rFonts w:ascii="Times New Roman" w:hAnsi="Times New Roman"/>
          <w:lang w:val="es-MX"/>
        </w:rPr>
        <w:t xml:space="preserve"> que LG </w:t>
      </w:r>
      <w:proofErr w:type="spellStart"/>
      <w:r w:rsidRPr="00697D45">
        <w:rPr>
          <w:rFonts w:ascii="Times New Roman" w:hAnsi="Times New Roman"/>
          <w:lang w:val="es-MX"/>
        </w:rPr>
        <w:t>Electronics</w:t>
      </w:r>
      <w:proofErr w:type="spellEnd"/>
      <w:r w:rsidRPr="00697D45">
        <w:rPr>
          <w:rFonts w:ascii="Times New Roman" w:hAnsi="Times New Roman"/>
          <w:lang w:val="es-MX"/>
        </w:rPr>
        <w:t xml:space="preserve"> ofrece en este dispositivo</w:t>
      </w:r>
      <w:r>
        <w:rPr>
          <w:rFonts w:ascii="Times New Roman" w:hAnsi="Times New Roman"/>
          <w:lang w:val="es-ES_tradnl"/>
        </w:rPr>
        <w:t xml:space="preserve"> no termina ah</w:t>
      </w:r>
      <w:r w:rsidRPr="00697D45">
        <w:rPr>
          <w:rFonts w:ascii="Times New Roman" w:hAnsi="Times New Roman"/>
          <w:lang w:val="es-MX"/>
        </w:rPr>
        <w:t xml:space="preserve">í. A </w:t>
      </w:r>
      <w:proofErr w:type="spellStart"/>
      <w:r w:rsidRPr="00697D45">
        <w:rPr>
          <w:rFonts w:ascii="Times New Roman" w:hAnsi="Times New Roman"/>
          <w:lang w:val="es-MX"/>
        </w:rPr>
        <w:t>trav</w:t>
      </w:r>
      <w:proofErr w:type="spellEnd"/>
      <w:r>
        <w:rPr>
          <w:rFonts w:ascii="Times New Roman" w:hAnsi="Times New Roman"/>
          <w:lang w:val="fr-FR"/>
        </w:rPr>
        <w:t>é</w:t>
      </w:r>
      <w:r>
        <w:rPr>
          <w:rFonts w:ascii="Times New Roman" w:hAnsi="Times New Roman"/>
          <w:lang w:val="es-ES_tradnl"/>
        </w:rPr>
        <w:t xml:space="preserve">s de la app LG </w:t>
      </w:r>
      <w:proofErr w:type="spellStart"/>
      <w:r>
        <w:rPr>
          <w:rFonts w:ascii="Times New Roman" w:hAnsi="Times New Roman"/>
          <w:lang w:val="es-ES_tradnl"/>
        </w:rPr>
        <w:t>ThinQ</w:t>
      </w:r>
      <w:proofErr w:type="spellEnd"/>
      <w:r>
        <w:rPr>
          <w:rFonts w:ascii="Times New Roman" w:hAnsi="Times New Roman"/>
          <w:lang w:val="es-ES_tradnl"/>
        </w:rPr>
        <w:t>, el dispositivo permite monitorear algunos datos b</w:t>
      </w:r>
      <w:r w:rsidRPr="00697D45">
        <w:rPr>
          <w:rFonts w:ascii="Times New Roman" w:hAnsi="Times New Roman"/>
          <w:lang w:val="es-MX"/>
        </w:rPr>
        <w:t>á</w:t>
      </w:r>
      <w:proofErr w:type="spellStart"/>
      <w:r>
        <w:rPr>
          <w:rFonts w:ascii="Times New Roman" w:hAnsi="Times New Roman"/>
          <w:lang w:val="es-ES_tradnl"/>
        </w:rPr>
        <w:t>sicos</w:t>
      </w:r>
      <w:proofErr w:type="spellEnd"/>
      <w:r>
        <w:rPr>
          <w:rFonts w:ascii="Times New Roman" w:hAnsi="Times New Roman"/>
          <w:lang w:val="es-ES_tradnl"/>
        </w:rPr>
        <w:t xml:space="preserve"> del gato, como su peso o el tiempo que pasa descansando sobre la plataforma. </w:t>
      </w:r>
    </w:p>
    <w:p w14:paraId="520C1127"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sidRPr="00697D45">
        <w:rPr>
          <w:rFonts w:ascii="Times New Roman" w:hAnsi="Times New Roman"/>
          <w:lang w:val="es-MX"/>
        </w:rPr>
        <w:t xml:space="preserve">Sin duda alguna, el desarrollo de este tipo de dispositivos refleja una creciente tendencia </w:t>
      </w:r>
      <w:r>
        <w:rPr>
          <w:rFonts w:ascii="Times New Roman" w:hAnsi="Times New Roman"/>
          <w:lang w:val="es-ES_tradnl"/>
        </w:rPr>
        <w:t xml:space="preserve">en el diseño de </w:t>
      </w:r>
      <w:proofErr w:type="spellStart"/>
      <w:r>
        <w:rPr>
          <w:rFonts w:ascii="Times New Roman" w:hAnsi="Times New Roman"/>
          <w:lang w:val="es-ES_tradnl"/>
        </w:rPr>
        <w:t>electrodom</w:t>
      </w:r>
      <w:proofErr w:type="spellEnd"/>
      <w:r>
        <w:rPr>
          <w:rFonts w:ascii="Times New Roman" w:hAnsi="Times New Roman"/>
          <w:lang w:val="fr-FR"/>
        </w:rPr>
        <w:t>é</w:t>
      </w:r>
      <w:r>
        <w:rPr>
          <w:rFonts w:ascii="Times New Roman" w:hAnsi="Times New Roman"/>
          <w:lang w:val="pt-PT"/>
        </w:rPr>
        <w:t xml:space="preserve">sticos: </w:t>
      </w:r>
      <w:r w:rsidRPr="00697D45">
        <w:rPr>
          <w:rFonts w:ascii="Times New Roman" w:hAnsi="Times New Roman"/>
          <w:lang w:val="es-MX"/>
        </w:rPr>
        <w:t xml:space="preserve">hoy ya no hablamos de </w:t>
      </w:r>
      <w:r>
        <w:rPr>
          <w:rFonts w:ascii="Times New Roman" w:hAnsi="Times New Roman"/>
          <w:lang w:val="es-ES_tradnl"/>
        </w:rPr>
        <w:t xml:space="preserve">dispositivos que solo cumplen una </w:t>
      </w:r>
      <w:proofErr w:type="spellStart"/>
      <w:r>
        <w:rPr>
          <w:rFonts w:ascii="Times New Roman" w:hAnsi="Times New Roman"/>
          <w:lang w:val="es-ES_tradnl"/>
        </w:rPr>
        <w:t>funci</w:t>
      </w:r>
      <w:r w:rsidRPr="00697D45">
        <w:rPr>
          <w:rFonts w:ascii="Times New Roman" w:hAnsi="Times New Roman"/>
          <w:lang w:val="es-MX"/>
        </w:rPr>
        <w:t>ón</w:t>
      </w:r>
      <w:proofErr w:type="spellEnd"/>
      <w:r w:rsidRPr="00697D45">
        <w:rPr>
          <w:rFonts w:ascii="Times New Roman" w:hAnsi="Times New Roman"/>
          <w:lang w:val="es-MX"/>
        </w:rPr>
        <w:t xml:space="preserve"> t</w:t>
      </w:r>
      <w:r>
        <w:rPr>
          <w:rFonts w:ascii="Times New Roman" w:hAnsi="Times New Roman"/>
          <w:lang w:val="fr-FR"/>
        </w:rPr>
        <w:t>é</w:t>
      </w:r>
      <w:proofErr w:type="spellStart"/>
      <w:r>
        <w:rPr>
          <w:rFonts w:ascii="Times New Roman" w:hAnsi="Times New Roman"/>
          <w:lang w:val="es-ES_tradnl"/>
        </w:rPr>
        <w:t>cnica</w:t>
      </w:r>
      <w:proofErr w:type="spellEnd"/>
      <w:r>
        <w:rPr>
          <w:rFonts w:ascii="Times New Roman" w:hAnsi="Times New Roman"/>
          <w:lang w:val="es-ES_tradnl"/>
        </w:rPr>
        <w:t xml:space="preserve">, sino que </w:t>
      </w:r>
      <w:proofErr w:type="spellStart"/>
      <w:r>
        <w:rPr>
          <w:rFonts w:ascii="Times New Roman" w:hAnsi="Times New Roman"/>
          <w:lang w:val="es-ES_tradnl"/>
        </w:rPr>
        <w:t>tambi</w:t>
      </w:r>
      <w:proofErr w:type="spellEnd"/>
      <w:r>
        <w:rPr>
          <w:rFonts w:ascii="Times New Roman" w:hAnsi="Times New Roman"/>
          <w:lang w:val="fr-FR"/>
        </w:rPr>
        <w:t>é</w:t>
      </w:r>
      <w:r>
        <w:rPr>
          <w:rFonts w:ascii="Times New Roman" w:hAnsi="Times New Roman"/>
          <w:lang w:val="es-ES_tradnl"/>
        </w:rPr>
        <w:t>n se integran en el ecosistema de cuidado de</w:t>
      </w:r>
      <w:r w:rsidRPr="00697D45">
        <w:rPr>
          <w:rFonts w:ascii="Times New Roman" w:hAnsi="Times New Roman"/>
          <w:lang w:val="es-MX"/>
        </w:rPr>
        <w:t xml:space="preserve"> la salud de los consumidores y de</w:t>
      </w:r>
      <w:r>
        <w:rPr>
          <w:rFonts w:ascii="Times New Roman" w:hAnsi="Times New Roman"/>
          <w:lang w:val="es-ES_tradnl"/>
        </w:rPr>
        <w:t xml:space="preserve"> las mascotas.</w:t>
      </w:r>
    </w:p>
    <w:p w14:paraId="33FAD498" w14:textId="77777777" w:rsidR="0090278A" w:rsidRPr="00697D45" w:rsidRDefault="00E056D3">
      <w:pPr>
        <w:pStyle w:val="Default"/>
        <w:suppressAutoHyphens/>
        <w:spacing w:before="0" w:after="280" w:line="240" w:lineRule="auto"/>
        <w:jc w:val="both"/>
        <w:rPr>
          <w:rFonts w:ascii="Times New Roman" w:eastAsia="Times New Roman" w:hAnsi="Times New Roman" w:cs="Times New Roman"/>
          <w:b/>
          <w:bCs/>
          <w:lang w:val="es-MX"/>
        </w:rPr>
      </w:pPr>
      <w:r>
        <w:rPr>
          <w:rFonts w:ascii="Times New Roman" w:hAnsi="Times New Roman"/>
          <w:b/>
          <w:bCs/>
          <w:lang w:val="it-IT"/>
        </w:rPr>
        <w:t>La tecnolog</w:t>
      </w:r>
      <w:r w:rsidRPr="00697D45">
        <w:rPr>
          <w:rFonts w:ascii="Times New Roman" w:hAnsi="Times New Roman"/>
          <w:b/>
          <w:bCs/>
          <w:lang w:val="es-MX"/>
        </w:rPr>
        <w:t>í</w:t>
      </w:r>
      <w:r>
        <w:rPr>
          <w:rFonts w:ascii="Times New Roman" w:hAnsi="Times New Roman"/>
          <w:b/>
          <w:bCs/>
          <w:lang w:val="es-ES_tradnl"/>
        </w:rPr>
        <w:t>a como puente entre humanos y mascotas</w:t>
      </w:r>
    </w:p>
    <w:p w14:paraId="38BA9360" w14:textId="77777777" w:rsidR="0090278A" w:rsidRPr="00697D45" w:rsidRDefault="00E056D3">
      <w:pPr>
        <w:pStyle w:val="Default"/>
        <w:suppressAutoHyphens/>
        <w:spacing w:before="0" w:after="240" w:line="240" w:lineRule="auto"/>
        <w:jc w:val="both"/>
        <w:rPr>
          <w:rFonts w:ascii="Times New Roman" w:eastAsia="Times New Roman" w:hAnsi="Times New Roman" w:cs="Times New Roman"/>
          <w:lang w:val="es-MX"/>
        </w:rPr>
      </w:pPr>
      <w:r>
        <w:rPr>
          <w:rFonts w:ascii="Times New Roman" w:hAnsi="Times New Roman"/>
          <w:lang w:val="es-ES_tradnl"/>
        </w:rPr>
        <w:t>Las alergias a los gatos afectan aproximadamente a una de cada cinco personas con alergias respiratorias. Durante d</w:t>
      </w:r>
      <w:r>
        <w:rPr>
          <w:rFonts w:ascii="Times New Roman" w:hAnsi="Times New Roman"/>
          <w:lang w:val="fr-FR"/>
        </w:rPr>
        <w:t>é</w:t>
      </w:r>
      <w:proofErr w:type="spellStart"/>
      <w:r>
        <w:rPr>
          <w:rFonts w:ascii="Times New Roman" w:hAnsi="Times New Roman"/>
          <w:lang w:val="es-ES_tradnl"/>
        </w:rPr>
        <w:t>cadas</w:t>
      </w:r>
      <w:proofErr w:type="spellEnd"/>
      <w:r>
        <w:rPr>
          <w:rFonts w:ascii="Times New Roman" w:hAnsi="Times New Roman"/>
          <w:lang w:val="es-ES_tradnl"/>
        </w:rPr>
        <w:t xml:space="preserve">, la </w:t>
      </w:r>
      <w:proofErr w:type="spellStart"/>
      <w:r>
        <w:rPr>
          <w:rFonts w:ascii="Times New Roman" w:hAnsi="Times New Roman"/>
          <w:lang w:val="es-ES_tradnl"/>
        </w:rPr>
        <w:t>recomendaci</w:t>
      </w:r>
      <w:r w:rsidRPr="00697D45">
        <w:rPr>
          <w:rFonts w:ascii="Times New Roman" w:hAnsi="Times New Roman"/>
          <w:lang w:val="es-MX"/>
        </w:rPr>
        <w:t>ón</w:t>
      </w:r>
      <w:proofErr w:type="spellEnd"/>
      <w:r w:rsidRPr="00697D45">
        <w:rPr>
          <w:rFonts w:ascii="Times New Roman" w:hAnsi="Times New Roman"/>
          <w:lang w:val="es-MX"/>
        </w:rPr>
        <w:t xml:space="preserve"> m</w:t>
      </w:r>
      <w:r>
        <w:rPr>
          <w:rFonts w:ascii="Times New Roman" w:hAnsi="Times New Roman"/>
          <w:lang w:val="fr-FR"/>
        </w:rPr>
        <w:t>é</w:t>
      </w:r>
      <w:proofErr w:type="spellStart"/>
      <w:r w:rsidRPr="00697D45">
        <w:rPr>
          <w:rFonts w:ascii="Times New Roman" w:hAnsi="Times New Roman"/>
          <w:lang w:val="es-MX"/>
        </w:rPr>
        <w:t>dica</w:t>
      </w:r>
      <w:proofErr w:type="spellEnd"/>
      <w:r w:rsidRPr="00697D45">
        <w:rPr>
          <w:rFonts w:ascii="Times New Roman" w:hAnsi="Times New Roman"/>
          <w:lang w:val="es-MX"/>
        </w:rPr>
        <w:t xml:space="preserve"> </w:t>
      </w:r>
      <w:proofErr w:type="spellStart"/>
      <w:r w:rsidRPr="00697D45">
        <w:rPr>
          <w:rFonts w:ascii="Times New Roman" w:hAnsi="Times New Roman"/>
          <w:lang w:val="es-MX"/>
        </w:rPr>
        <w:t>má</w:t>
      </w:r>
      <w:proofErr w:type="spellEnd"/>
      <w:r>
        <w:rPr>
          <w:rFonts w:ascii="Times New Roman" w:hAnsi="Times New Roman"/>
          <w:lang w:val="pt-PT"/>
        </w:rPr>
        <w:t>s com</w:t>
      </w:r>
      <w:r w:rsidRPr="00697D45">
        <w:rPr>
          <w:rFonts w:ascii="Times New Roman" w:hAnsi="Times New Roman"/>
          <w:lang w:val="es-MX"/>
        </w:rPr>
        <w:t>ú</w:t>
      </w:r>
      <w:r>
        <w:rPr>
          <w:rFonts w:ascii="Times New Roman" w:hAnsi="Times New Roman"/>
          <w:lang w:val="es-ES_tradnl"/>
        </w:rPr>
        <w:t>n era evitar convivir con felinos</w:t>
      </w:r>
      <w:r w:rsidRPr="00697D45">
        <w:rPr>
          <w:rFonts w:ascii="Times New Roman" w:hAnsi="Times New Roman"/>
          <w:lang w:val="es-MX"/>
        </w:rPr>
        <w:t>, s</w:t>
      </w:r>
      <w:r>
        <w:rPr>
          <w:rFonts w:ascii="Times New Roman" w:hAnsi="Times New Roman"/>
          <w:lang w:val="es-ES_tradnl"/>
        </w:rPr>
        <w:t xml:space="preserve">in embargo, el avance en sistemas de </w:t>
      </w:r>
      <w:proofErr w:type="spellStart"/>
      <w:r>
        <w:rPr>
          <w:rFonts w:ascii="Times New Roman" w:hAnsi="Times New Roman"/>
          <w:lang w:val="es-ES_tradnl"/>
        </w:rPr>
        <w:t>filtraci</w:t>
      </w:r>
      <w:r w:rsidRPr="00697D45">
        <w:rPr>
          <w:rFonts w:ascii="Times New Roman" w:hAnsi="Times New Roman"/>
          <w:lang w:val="es-MX"/>
        </w:rPr>
        <w:t>ó</w:t>
      </w:r>
      <w:proofErr w:type="spellEnd"/>
      <w:r>
        <w:rPr>
          <w:rFonts w:ascii="Times New Roman" w:hAnsi="Times New Roman"/>
          <w:lang w:val="es-ES_tradnl"/>
        </w:rPr>
        <w:t xml:space="preserve">n, </w:t>
      </w:r>
      <w:proofErr w:type="spellStart"/>
      <w:r>
        <w:rPr>
          <w:rFonts w:ascii="Times New Roman" w:hAnsi="Times New Roman"/>
          <w:lang w:val="es-ES_tradnl"/>
        </w:rPr>
        <w:t>purificaci</w:t>
      </w:r>
      <w:r w:rsidRPr="00697D45">
        <w:rPr>
          <w:rFonts w:ascii="Times New Roman" w:hAnsi="Times New Roman"/>
          <w:lang w:val="es-MX"/>
        </w:rPr>
        <w:t>ó</w:t>
      </w:r>
      <w:proofErr w:type="spellEnd"/>
      <w:r>
        <w:rPr>
          <w:rFonts w:ascii="Times New Roman" w:hAnsi="Times New Roman"/>
          <w:lang w:val="es-ES_tradnl"/>
        </w:rPr>
        <w:t xml:space="preserve">n de aire y control de </w:t>
      </w:r>
      <w:proofErr w:type="spellStart"/>
      <w:r>
        <w:rPr>
          <w:rFonts w:ascii="Times New Roman" w:hAnsi="Times New Roman"/>
          <w:lang w:val="es-ES_tradnl"/>
        </w:rPr>
        <w:t>part</w:t>
      </w:r>
      <w:proofErr w:type="spellEnd"/>
      <w:r w:rsidRPr="00697D45">
        <w:rPr>
          <w:rFonts w:ascii="Times New Roman" w:hAnsi="Times New Roman"/>
          <w:lang w:val="es-MX"/>
        </w:rPr>
        <w:t>í</w:t>
      </w:r>
      <w:r>
        <w:rPr>
          <w:rFonts w:ascii="Times New Roman" w:hAnsi="Times New Roman"/>
          <w:lang w:val="es-ES_tradnl"/>
        </w:rPr>
        <w:t xml:space="preserve">culas </w:t>
      </w:r>
      <w:proofErr w:type="spellStart"/>
      <w:r>
        <w:rPr>
          <w:rFonts w:ascii="Times New Roman" w:hAnsi="Times New Roman"/>
          <w:lang w:val="es-ES_tradnl"/>
        </w:rPr>
        <w:t>est</w:t>
      </w:r>
      <w:proofErr w:type="spellEnd"/>
      <w:r>
        <w:rPr>
          <w:rFonts w:ascii="Times New Roman" w:hAnsi="Times New Roman"/>
          <w:lang w:val="pt-PT"/>
        </w:rPr>
        <w:t xml:space="preserve">á </w:t>
      </w:r>
      <w:r>
        <w:rPr>
          <w:rFonts w:ascii="Times New Roman" w:hAnsi="Times New Roman"/>
          <w:lang w:val="it-IT"/>
        </w:rPr>
        <w:t xml:space="preserve">cambiando </w:t>
      </w:r>
      <w:r w:rsidRPr="00697D45">
        <w:rPr>
          <w:rFonts w:ascii="Times New Roman" w:hAnsi="Times New Roman"/>
          <w:lang w:val="es-MX"/>
        </w:rPr>
        <w:t>rápidamente</w:t>
      </w:r>
      <w:r>
        <w:rPr>
          <w:rFonts w:ascii="Times New Roman" w:hAnsi="Times New Roman"/>
          <w:lang w:val="es-ES_tradnl"/>
        </w:rPr>
        <w:t xml:space="preserve"> esa </w:t>
      </w:r>
      <w:r w:rsidRPr="00697D45">
        <w:rPr>
          <w:rFonts w:ascii="Times New Roman" w:hAnsi="Times New Roman"/>
          <w:lang w:val="es-MX"/>
        </w:rPr>
        <w:t>narrativa.</w:t>
      </w:r>
    </w:p>
    <w:p w14:paraId="009F4261" w14:textId="5CE36A4E" w:rsidR="00BE427C" w:rsidRDefault="00E056D3">
      <w:pPr>
        <w:pStyle w:val="Default"/>
        <w:suppressAutoHyphens/>
        <w:spacing w:before="0" w:after="240" w:line="240" w:lineRule="auto"/>
        <w:jc w:val="both"/>
        <w:rPr>
          <w:rFonts w:ascii="Times New Roman" w:hAnsi="Times New Roman"/>
          <w:lang w:val="es-ES_tradnl"/>
        </w:rPr>
      </w:pPr>
      <w:r>
        <w:rPr>
          <w:rFonts w:ascii="Times New Roman" w:hAnsi="Times New Roman"/>
          <w:lang w:val="es-ES_tradnl"/>
        </w:rPr>
        <w:t xml:space="preserve">Dispositivos </w:t>
      </w:r>
      <w:r w:rsidRPr="00EC20DF">
        <w:rPr>
          <w:rFonts w:ascii="Times New Roman" w:hAnsi="Times New Roman"/>
          <w:lang w:val="es-ES_tradnl"/>
        </w:rPr>
        <w:t xml:space="preserve">como LG </w:t>
      </w:r>
      <w:proofErr w:type="spellStart"/>
      <w:r w:rsidRPr="00EC20DF">
        <w:rPr>
          <w:rFonts w:ascii="Times New Roman" w:hAnsi="Times New Roman"/>
          <w:lang w:val="es-ES_tradnl"/>
        </w:rPr>
        <w:t>AeroCat</w:t>
      </w:r>
      <w:proofErr w:type="spellEnd"/>
      <w:r w:rsidR="00BE427C" w:rsidRPr="00EC20DF">
        <w:rPr>
          <w:rFonts w:ascii="Times New Roman" w:hAnsi="Times New Roman"/>
          <w:lang w:val="es-ES_tradnl"/>
        </w:rPr>
        <w:t xml:space="preserve"> y más de la división de Eco </w:t>
      </w:r>
      <w:proofErr w:type="spellStart"/>
      <w:r w:rsidR="00BE427C" w:rsidRPr="00EC20DF">
        <w:rPr>
          <w:rFonts w:ascii="Times New Roman" w:hAnsi="Times New Roman"/>
          <w:lang w:val="es-ES_tradnl"/>
        </w:rPr>
        <w:t>Solutions</w:t>
      </w:r>
      <w:proofErr w:type="spellEnd"/>
      <w:r w:rsidR="00BE427C">
        <w:rPr>
          <w:rFonts w:ascii="Times New Roman" w:hAnsi="Times New Roman"/>
          <w:lang w:val="es-ES_tradnl"/>
        </w:rPr>
        <w:t xml:space="preserve">, </w:t>
      </w:r>
      <w:r>
        <w:rPr>
          <w:rFonts w:ascii="Times New Roman" w:hAnsi="Times New Roman"/>
          <w:lang w:val="es-ES_tradnl"/>
        </w:rPr>
        <w:t xml:space="preserve">reduce significativamente la </w:t>
      </w:r>
      <w:proofErr w:type="spellStart"/>
      <w:r>
        <w:rPr>
          <w:rFonts w:ascii="Times New Roman" w:hAnsi="Times New Roman"/>
          <w:lang w:val="es-ES_tradnl"/>
        </w:rPr>
        <w:t>concentraci</w:t>
      </w:r>
      <w:r w:rsidRPr="00697D45">
        <w:rPr>
          <w:rFonts w:ascii="Times New Roman" w:hAnsi="Times New Roman"/>
          <w:lang w:val="es-MX"/>
        </w:rPr>
        <w:t>ó</w:t>
      </w:r>
      <w:proofErr w:type="spellEnd"/>
      <w:r>
        <w:rPr>
          <w:rFonts w:ascii="Times New Roman" w:hAnsi="Times New Roman"/>
          <w:lang w:val="nl-NL"/>
        </w:rPr>
        <w:t>n de al</w:t>
      </w:r>
      <w:r>
        <w:rPr>
          <w:rFonts w:ascii="Times New Roman" w:hAnsi="Times New Roman"/>
          <w:lang w:val="fr-FR"/>
        </w:rPr>
        <w:t>é</w:t>
      </w:r>
      <w:proofErr w:type="spellStart"/>
      <w:r>
        <w:rPr>
          <w:rFonts w:ascii="Times New Roman" w:hAnsi="Times New Roman"/>
          <w:lang w:val="es-ES_tradnl"/>
        </w:rPr>
        <w:t>rgenos</w:t>
      </w:r>
      <w:proofErr w:type="spellEnd"/>
      <w:r>
        <w:rPr>
          <w:rFonts w:ascii="Times New Roman" w:hAnsi="Times New Roman"/>
          <w:lang w:val="es-ES_tradnl"/>
        </w:rPr>
        <w:t xml:space="preserve"> en el ambiente. Y para muchos amantes de los gatos, esa diferencia puede significar algo muy simple: poder compartir el mismo espacio sin estornudos constantes.</w:t>
      </w:r>
      <w:r w:rsidR="00BE427C">
        <w:rPr>
          <w:rFonts w:ascii="Times New Roman" w:hAnsi="Times New Roman"/>
          <w:lang w:val="es-ES_tradnl"/>
        </w:rPr>
        <w:t xml:space="preserve"> </w:t>
      </w:r>
    </w:p>
    <w:p w14:paraId="74839A74" w14:textId="4A814DB5" w:rsidR="0090278A" w:rsidRPr="00BE427C" w:rsidRDefault="00BE427C">
      <w:pPr>
        <w:pStyle w:val="Default"/>
        <w:suppressAutoHyphens/>
        <w:spacing w:before="0" w:after="240" w:line="240" w:lineRule="auto"/>
        <w:jc w:val="both"/>
        <w:rPr>
          <w:rFonts w:ascii="Times New Roman" w:hAnsi="Times New Roman"/>
          <w:lang w:val="es-ES_tradnl"/>
        </w:rPr>
      </w:pPr>
      <w:r w:rsidRPr="00EC20DF">
        <w:rPr>
          <w:rFonts w:ascii="Times New Roman" w:hAnsi="Times New Roman"/>
          <w:lang w:val="es-ES_tradnl"/>
        </w:rPr>
        <w:t xml:space="preserve">LG </w:t>
      </w:r>
      <w:proofErr w:type="spellStart"/>
      <w:r w:rsidRPr="00EC20DF">
        <w:rPr>
          <w:rFonts w:ascii="Times New Roman" w:hAnsi="Times New Roman"/>
          <w:lang w:val="es-ES_tradnl"/>
        </w:rPr>
        <w:t>AeroCat</w:t>
      </w:r>
      <w:proofErr w:type="spellEnd"/>
      <w:r w:rsidRPr="00EC20DF">
        <w:rPr>
          <w:rFonts w:ascii="Times New Roman" w:hAnsi="Times New Roman"/>
          <w:lang w:val="es-ES_tradnl"/>
        </w:rPr>
        <w:t xml:space="preserve"> y más productos innovadores fueron presentados en el </w:t>
      </w:r>
      <w:proofErr w:type="spellStart"/>
      <w:r w:rsidRPr="00EC20DF">
        <w:rPr>
          <w:rFonts w:ascii="Times New Roman" w:hAnsi="Times New Roman"/>
          <w:lang w:val="es-ES_tradnl"/>
        </w:rPr>
        <w:t>InnoFest</w:t>
      </w:r>
      <w:proofErr w:type="spellEnd"/>
      <w:r w:rsidRPr="00EC20DF">
        <w:rPr>
          <w:rFonts w:ascii="Times New Roman" w:hAnsi="Times New Roman"/>
          <w:lang w:val="es-ES_tradnl"/>
        </w:rPr>
        <w:t xml:space="preserve"> para América Latina, con el objetivo de avanzar a innovación adaptada a las necesidades locales de cada mercado.</w:t>
      </w:r>
      <w:r>
        <w:rPr>
          <w:rFonts w:ascii="Times New Roman" w:hAnsi="Times New Roman"/>
          <w:lang w:val="es-ES_tradnl"/>
        </w:rPr>
        <w:t xml:space="preserve"> </w:t>
      </w:r>
      <w:r w:rsidR="00E056D3" w:rsidRPr="00697D45">
        <w:rPr>
          <w:rFonts w:ascii="Times New Roman" w:hAnsi="Times New Roman"/>
          <w:lang w:val="es-MX"/>
        </w:rPr>
        <w:t>L</w:t>
      </w:r>
      <w:r w:rsidR="00E056D3">
        <w:rPr>
          <w:rFonts w:ascii="Times New Roman" w:hAnsi="Times New Roman"/>
          <w:lang w:val="es-ES_tradnl"/>
        </w:rPr>
        <w:t>as mascotas son parte de la familia,</w:t>
      </w:r>
      <w:r w:rsidR="00E056D3" w:rsidRPr="00697D45">
        <w:rPr>
          <w:rFonts w:ascii="Times New Roman" w:hAnsi="Times New Roman"/>
          <w:lang w:val="es-MX"/>
        </w:rPr>
        <w:t xml:space="preserve"> por ello, las compañías dentro de la industria de la tecnología, tienen el gran reto de comenzar a desarrollar productos y soluciones pensando también en ellas.</w:t>
      </w:r>
      <w:r>
        <w:rPr>
          <w:rFonts w:ascii="Times New Roman" w:hAnsi="Times New Roman"/>
          <w:lang w:val="es-MX"/>
        </w:rPr>
        <w:t xml:space="preserve"> </w:t>
      </w:r>
    </w:p>
    <w:p w14:paraId="656B9417" w14:textId="77777777" w:rsidR="00EC20DF" w:rsidRDefault="00EC20DF" w:rsidP="00EC20DF">
      <w:pPr>
        <w:autoSpaceDE w:val="0"/>
        <w:autoSpaceDN w:val="0"/>
        <w:jc w:val="both"/>
        <w:rPr>
          <w:rFonts w:cs="Arial Unicode MS"/>
          <w:color w:val="000000"/>
          <w:lang w:val="es-MX"/>
          <w14:textOutline w14:w="0" w14:cap="flat" w14:cmpd="sng" w14:algn="ctr">
            <w14:noFill/>
            <w14:prstDash w14:val="solid"/>
            <w14:bevel/>
          </w14:textOutline>
        </w:rPr>
      </w:pPr>
    </w:p>
    <w:p w14:paraId="1B8AEC79" w14:textId="4DA59C57" w:rsidR="00EC20DF" w:rsidRPr="00C93587" w:rsidRDefault="00EC20DF" w:rsidP="00EC20DF">
      <w:pPr>
        <w:autoSpaceDE w:val="0"/>
        <w:autoSpaceDN w:val="0"/>
        <w:jc w:val="both"/>
        <w:rPr>
          <w:lang w:val="es-MX"/>
        </w:rPr>
      </w:pPr>
      <w:bookmarkStart w:id="0" w:name="_GoBack"/>
      <w:bookmarkEnd w:id="0"/>
      <w:r w:rsidRPr="00C93587">
        <w:rPr>
          <w:rFonts w:eastAsia="Times New Roman"/>
          <w:b/>
          <w:bCs/>
          <w:color w:val="A50034"/>
          <w:sz w:val="18"/>
          <w:szCs w:val="18"/>
          <w:lang w:val="es-MX"/>
        </w:rPr>
        <w:lastRenderedPageBreak/>
        <w:t xml:space="preserve">Acerca de LG </w:t>
      </w:r>
      <w:proofErr w:type="spellStart"/>
      <w:r w:rsidRPr="00C93587">
        <w:rPr>
          <w:rFonts w:eastAsia="Times New Roman"/>
          <w:b/>
          <w:bCs/>
          <w:color w:val="A50034"/>
          <w:sz w:val="18"/>
          <w:szCs w:val="18"/>
          <w:lang w:val="es-MX"/>
        </w:rPr>
        <w:t>Electronics</w:t>
      </w:r>
      <w:proofErr w:type="spellEnd"/>
      <w:r w:rsidRPr="00C93587">
        <w:rPr>
          <w:rFonts w:eastAsia="Times New Roman"/>
          <w:b/>
          <w:bCs/>
          <w:color w:val="A50034"/>
          <w:sz w:val="18"/>
          <w:szCs w:val="18"/>
          <w:lang w:val="es-MX"/>
        </w:rPr>
        <w:t xml:space="preserve"> Eco </w:t>
      </w:r>
      <w:proofErr w:type="spellStart"/>
      <w:r w:rsidRPr="00C93587">
        <w:rPr>
          <w:rFonts w:eastAsia="Times New Roman"/>
          <w:b/>
          <w:bCs/>
          <w:color w:val="A50034"/>
          <w:sz w:val="18"/>
          <w:szCs w:val="18"/>
          <w:lang w:val="es-MX"/>
        </w:rPr>
        <w:t>Solution</w:t>
      </w:r>
      <w:proofErr w:type="spellEnd"/>
      <w:r w:rsidRPr="00C93587">
        <w:rPr>
          <w:rFonts w:eastAsia="Times New Roman"/>
          <w:b/>
          <w:bCs/>
          <w:color w:val="A50034"/>
          <w:sz w:val="18"/>
          <w:szCs w:val="18"/>
          <w:lang w:val="es-MX"/>
        </w:rPr>
        <w:t xml:space="preserve"> Company</w:t>
      </w:r>
    </w:p>
    <w:p w14:paraId="3B9E9421" w14:textId="77777777" w:rsidR="00EC20DF" w:rsidRPr="00C93587" w:rsidRDefault="00EC20DF" w:rsidP="00EC20DF">
      <w:pPr>
        <w:autoSpaceDE w:val="0"/>
        <w:autoSpaceDN w:val="0"/>
        <w:jc w:val="both"/>
        <w:rPr>
          <w:rFonts w:eastAsia="Times New Roman"/>
          <w:color w:val="000000" w:themeColor="text1"/>
          <w:sz w:val="18"/>
          <w:szCs w:val="18"/>
          <w:lang w:val="es-MX"/>
        </w:rPr>
      </w:pPr>
      <w:r w:rsidRPr="00C93587">
        <w:rPr>
          <w:rFonts w:eastAsia="Times New Roman"/>
          <w:color w:val="000000" w:themeColor="text1"/>
          <w:sz w:val="18"/>
          <w:szCs w:val="18"/>
          <w:lang w:val="es-MX"/>
        </w:rPr>
        <w:t xml:space="preserve">LG Eco </w:t>
      </w:r>
      <w:proofErr w:type="spellStart"/>
      <w:r w:rsidRPr="00C93587">
        <w:rPr>
          <w:rFonts w:eastAsia="Times New Roman"/>
          <w:color w:val="000000" w:themeColor="text1"/>
          <w:sz w:val="18"/>
          <w:szCs w:val="18"/>
          <w:lang w:val="es-MX"/>
        </w:rPr>
        <w:t>Solution</w:t>
      </w:r>
      <w:proofErr w:type="spellEnd"/>
      <w:r w:rsidRPr="00C93587">
        <w:rPr>
          <w:rFonts w:eastAsia="Times New Roman"/>
          <w:color w:val="000000" w:themeColor="text1"/>
          <w:sz w:val="18"/>
          <w:szCs w:val="18"/>
          <w:lang w:val="es-MX"/>
        </w:rPr>
        <w:t xml:space="preserve"> Company (ES) ofrece soluciones avanzadas de aire acondicionado, incluyendo enfriadores, para diversos sectores y climas. Comprometida con un rendimiento excepcional en sistemas de climatización, ES Company tiene como objetivo mejorar el confort y el bienestar en interiores con productos innovadores para el cuidado del aire. Aprovechando su profunda experiencia en el sector, ofrece soluciones digitalizadas de climatización diseñadas para mejorar la calidad de vida. Como socio de confianza, la empresa integra tecnología de vanguardia en las operaciones diarias, al tiempo que ofrece asistencia continua. Para obtener más información, visite </w:t>
      </w:r>
      <w:hyperlink r:id="rId9" w:history="1">
        <w:r w:rsidRPr="003C3697">
          <w:rPr>
            <w:rStyle w:val="Hyperlink"/>
            <w:rFonts w:eastAsia="Times New Roman"/>
            <w:sz w:val="18"/>
            <w:szCs w:val="18"/>
            <w:lang w:val="es-MX"/>
          </w:rPr>
          <w:t>www.lg.com/global/business/hvac</w:t>
        </w:r>
      </w:hyperlink>
      <w:r w:rsidRPr="00C93587">
        <w:rPr>
          <w:rFonts w:eastAsia="Times New Roman"/>
          <w:sz w:val="18"/>
          <w:szCs w:val="18"/>
          <w:lang w:val="es-MX"/>
        </w:rPr>
        <w:t>.</w:t>
      </w:r>
    </w:p>
    <w:p w14:paraId="7C229419" w14:textId="77777777" w:rsidR="00F51F4A" w:rsidRPr="002C621E" w:rsidRDefault="00F51F4A" w:rsidP="00F51F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SimSun"/>
          <w:b/>
          <w:bCs/>
          <w:i/>
          <w:iCs/>
          <w:noProof/>
          <w:kern w:val="2"/>
          <w:sz w:val="18"/>
          <w:szCs w:val="18"/>
          <w:bdr w:val="none" w:sz="0" w:space="0" w:color="auto"/>
          <w:shd w:val="clear" w:color="auto" w:fill="FFFFFF"/>
          <w:lang w:val="es-419" w:eastAsia="ko-KR"/>
        </w:rPr>
      </w:pPr>
      <w:r w:rsidRPr="002C621E">
        <w:rPr>
          <w:rFonts w:eastAsia="SimSun"/>
          <w:b/>
          <w:bCs/>
          <w:i/>
          <w:iCs/>
          <w:noProof/>
          <w:kern w:val="2"/>
          <w:sz w:val="18"/>
          <w:szCs w:val="18"/>
          <w:bdr w:val="none" w:sz="0" w:space="0" w:color="auto"/>
          <w:shd w:val="clear" w:color="auto" w:fill="FFFFFF"/>
          <w:lang w:val="es-419" w:eastAsia="ko-KR"/>
        </w:rPr>
        <w:t>Contactos de prensa:</w:t>
      </w:r>
    </w:p>
    <w:p w14:paraId="55987DD0" w14:textId="77777777" w:rsidR="00F51F4A" w:rsidRPr="002C621E" w:rsidRDefault="00F51F4A" w:rsidP="00F51F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kinsoku w:val="0"/>
        <w:overflowPunct w:val="0"/>
        <w:rPr>
          <w:rFonts w:eastAsia="SimSun"/>
          <w:noProof/>
          <w:kern w:val="2"/>
          <w:sz w:val="18"/>
          <w:szCs w:val="18"/>
          <w:bdr w:val="none" w:sz="0" w:space="0" w:color="auto"/>
          <w:shd w:val="clear" w:color="auto" w:fill="FFFFFF"/>
          <w:lang w:val="es-419" w:eastAsia="ko-K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2207"/>
        <w:gridCol w:w="2061"/>
        <w:gridCol w:w="2353"/>
      </w:tblGrid>
      <w:tr w:rsidR="00F51F4A" w:rsidRPr="002C621E" w14:paraId="0640FE99" w14:textId="77777777" w:rsidTr="000647EE">
        <w:tc>
          <w:tcPr>
            <w:tcW w:w="2207" w:type="dxa"/>
          </w:tcPr>
          <w:p w14:paraId="561F82C8"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r w:rsidRPr="002C621E">
              <w:rPr>
                <w:rFonts w:ascii="Times New Roman" w:eastAsia="LG Smart_H Regular" w:hAnsi="Times New Roman"/>
                <w:b/>
                <w:bCs/>
                <w:color w:val="000000"/>
                <w:sz w:val="16"/>
                <w:szCs w:val="16"/>
                <w:lang w:val="es-MX"/>
              </w:rPr>
              <w:t xml:space="preserve">LG </w:t>
            </w:r>
            <w:proofErr w:type="spellStart"/>
            <w:r w:rsidRPr="002C621E">
              <w:rPr>
                <w:rFonts w:ascii="Times New Roman" w:eastAsia="LG Smart_H Regular" w:hAnsi="Times New Roman"/>
                <w:b/>
                <w:bCs/>
                <w:color w:val="000000"/>
                <w:sz w:val="16"/>
                <w:szCs w:val="16"/>
                <w:lang w:val="es-MX"/>
              </w:rPr>
              <w:t>Electronics</w:t>
            </w:r>
            <w:proofErr w:type="spellEnd"/>
            <w:r w:rsidRPr="002C621E">
              <w:rPr>
                <w:rFonts w:ascii="Times New Roman" w:eastAsia="LG Smart_H Regular" w:hAnsi="Times New Roman"/>
                <w:b/>
                <w:bCs/>
                <w:color w:val="000000"/>
                <w:sz w:val="16"/>
                <w:szCs w:val="16"/>
                <w:lang w:val="es-MX"/>
              </w:rPr>
              <w:t xml:space="preserve"> México      </w:t>
            </w:r>
          </w:p>
          <w:p w14:paraId="11E913EB"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r w:rsidRPr="002C621E">
              <w:rPr>
                <w:rFonts w:ascii="Times New Roman" w:eastAsia="LG Smart_H Regular" w:hAnsi="Times New Roman"/>
                <w:color w:val="000000"/>
                <w:sz w:val="16"/>
                <w:szCs w:val="16"/>
                <w:lang w:val="es-MX"/>
              </w:rPr>
              <w:t>Daniel Aguilar  </w:t>
            </w:r>
          </w:p>
          <w:p w14:paraId="35ADC902"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r w:rsidRPr="002C621E">
              <w:rPr>
                <w:rFonts w:ascii="Times New Roman" w:eastAsia="LG Smart_H Regular" w:hAnsi="Times New Roman"/>
                <w:color w:val="000000"/>
                <w:sz w:val="16"/>
                <w:szCs w:val="16"/>
                <w:lang w:val="es-MX"/>
              </w:rPr>
              <w:t>Media &amp; PR      </w:t>
            </w:r>
          </w:p>
          <w:p w14:paraId="670512C3"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rPr>
            </w:pPr>
            <w:r w:rsidRPr="002C621E">
              <w:rPr>
                <w:rFonts w:ascii="Times New Roman" w:eastAsia="LG Smart_H Regular" w:hAnsi="Times New Roman"/>
                <w:color w:val="000000"/>
                <w:sz w:val="16"/>
                <w:szCs w:val="16"/>
              </w:rPr>
              <w:t>Tel.  555321-1977          </w:t>
            </w:r>
          </w:p>
          <w:p w14:paraId="48ADB627"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rPr>
            </w:pPr>
            <w:r w:rsidRPr="002C621E">
              <w:rPr>
                <w:rFonts w:ascii="Times New Roman" w:eastAsia="LG Smart_H Regular" w:hAnsi="Times New Roman"/>
                <w:color w:val="000000"/>
                <w:sz w:val="16"/>
                <w:szCs w:val="16"/>
              </w:rPr>
              <w:t>daniel.aguilar@lge.com</w:t>
            </w:r>
          </w:p>
        </w:tc>
        <w:tc>
          <w:tcPr>
            <w:tcW w:w="2207" w:type="dxa"/>
          </w:tcPr>
          <w:p w14:paraId="4B31E4E9"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r w:rsidRPr="002C621E">
              <w:rPr>
                <w:rFonts w:ascii="Times New Roman" w:eastAsia="LG Smart_H Regular" w:hAnsi="Times New Roman"/>
                <w:b/>
                <w:bCs/>
                <w:color w:val="000000"/>
                <w:sz w:val="16"/>
                <w:szCs w:val="16"/>
                <w:lang w:val="es-MX"/>
              </w:rPr>
              <w:t xml:space="preserve">LG </w:t>
            </w:r>
            <w:proofErr w:type="spellStart"/>
            <w:r w:rsidRPr="002C621E">
              <w:rPr>
                <w:rFonts w:ascii="Times New Roman" w:eastAsia="LG Smart_H Regular" w:hAnsi="Times New Roman"/>
                <w:b/>
                <w:bCs/>
                <w:color w:val="000000"/>
                <w:sz w:val="16"/>
                <w:szCs w:val="16"/>
                <w:lang w:val="es-MX"/>
              </w:rPr>
              <w:t>Electronics</w:t>
            </w:r>
            <w:proofErr w:type="spellEnd"/>
            <w:r w:rsidRPr="002C621E">
              <w:rPr>
                <w:rFonts w:ascii="Times New Roman" w:eastAsia="LG Smart_H Regular" w:hAnsi="Times New Roman"/>
                <w:b/>
                <w:bCs/>
                <w:color w:val="000000"/>
                <w:sz w:val="16"/>
                <w:szCs w:val="16"/>
                <w:lang w:val="es-MX"/>
              </w:rPr>
              <w:t xml:space="preserve"> México      </w:t>
            </w:r>
          </w:p>
          <w:p w14:paraId="5427AA51"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r w:rsidRPr="002C621E">
              <w:rPr>
                <w:rFonts w:ascii="Times New Roman" w:eastAsia="LG Smart_H Regular" w:hAnsi="Times New Roman"/>
                <w:color w:val="000000"/>
                <w:sz w:val="16"/>
                <w:szCs w:val="16"/>
                <w:lang w:val="es-MX"/>
              </w:rPr>
              <w:t>Daniela Medel  </w:t>
            </w:r>
          </w:p>
          <w:p w14:paraId="10BDBFF1"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r w:rsidRPr="002C621E">
              <w:rPr>
                <w:rFonts w:ascii="Times New Roman" w:eastAsia="LG Smart_H Regular" w:hAnsi="Times New Roman"/>
                <w:color w:val="000000"/>
                <w:sz w:val="16"/>
                <w:szCs w:val="16"/>
                <w:lang w:val="es-MX"/>
              </w:rPr>
              <w:t>Media &amp; PR</w:t>
            </w:r>
          </w:p>
          <w:p w14:paraId="5A794436"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rPr>
            </w:pPr>
            <w:r w:rsidRPr="002C621E">
              <w:rPr>
                <w:rFonts w:ascii="Times New Roman" w:eastAsia="LG Smart_H Regular" w:hAnsi="Times New Roman"/>
                <w:color w:val="000000"/>
                <w:sz w:val="16"/>
                <w:szCs w:val="16"/>
              </w:rPr>
              <w:t>Tel.  52566230-2485</w:t>
            </w:r>
          </w:p>
          <w:p w14:paraId="793AA647"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rPr>
            </w:pPr>
            <w:r w:rsidRPr="002C621E">
              <w:rPr>
                <w:rFonts w:ascii="Times New Roman" w:eastAsia="LG Smart_H Regular" w:hAnsi="Times New Roman"/>
                <w:color w:val="000000"/>
                <w:sz w:val="16"/>
                <w:szCs w:val="16"/>
              </w:rPr>
              <w:t>daniela.medel@lge.com  </w:t>
            </w:r>
          </w:p>
        </w:tc>
        <w:tc>
          <w:tcPr>
            <w:tcW w:w="2061" w:type="dxa"/>
          </w:tcPr>
          <w:p w14:paraId="5A09E9C0"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proofErr w:type="spellStart"/>
            <w:r w:rsidRPr="002C621E">
              <w:rPr>
                <w:rFonts w:ascii="Times New Roman" w:eastAsia="LG Smart_H Regular" w:hAnsi="Times New Roman"/>
                <w:b/>
                <w:bCs/>
                <w:color w:val="000000"/>
                <w:sz w:val="16"/>
                <w:szCs w:val="16"/>
                <w:lang w:val="es-MX"/>
              </w:rPr>
              <w:t>Axicom</w:t>
            </w:r>
            <w:proofErr w:type="spellEnd"/>
          </w:p>
          <w:p w14:paraId="4959639C"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r w:rsidRPr="002C621E">
              <w:rPr>
                <w:rFonts w:ascii="Times New Roman" w:eastAsia="LG Smart_H Regular" w:hAnsi="Times New Roman"/>
                <w:color w:val="000000"/>
                <w:sz w:val="16"/>
                <w:szCs w:val="16"/>
                <w:lang w:val="es-MX"/>
              </w:rPr>
              <w:t>Rodrigo Chávez</w:t>
            </w:r>
          </w:p>
          <w:p w14:paraId="054F30FE"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r w:rsidRPr="002C621E">
              <w:rPr>
                <w:rFonts w:ascii="Times New Roman" w:eastAsia="LG Smart_H Regular" w:hAnsi="Times New Roman"/>
                <w:color w:val="000000"/>
                <w:sz w:val="16"/>
                <w:szCs w:val="16"/>
                <w:lang w:val="es-MX"/>
              </w:rPr>
              <w:t>Manager  </w:t>
            </w:r>
          </w:p>
          <w:p w14:paraId="4A17212B"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r w:rsidRPr="002C621E">
              <w:rPr>
                <w:rFonts w:ascii="Times New Roman" w:eastAsia="LG Smart_H Regular" w:hAnsi="Times New Roman"/>
                <w:color w:val="000000"/>
                <w:sz w:val="16"/>
                <w:szCs w:val="16"/>
                <w:lang w:val="es-MX"/>
              </w:rPr>
              <w:t>Tel. 55 3667 1934</w:t>
            </w:r>
          </w:p>
          <w:p w14:paraId="74603E7E"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lang w:val="es-MX"/>
              </w:rPr>
            </w:pPr>
            <w:r w:rsidRPr="002C621E">
              <w:rPr>
                <w:rFonts w:ascii="Times New Roman" w:eastAsia="LG Smart_H Regular" w:hAnsi="Times New Roman"/>
                <w:color w:val="000000"/>
                <w:sz w:val="16"/>
                <w:szCs w:val="16"/>
                <w:lang w:val="es-MX"/>
              </w:rPr>
              <w:t>rodrigo.chavez@lg-one.com</w:t>
            </w:r>
          </w:p>
        </w:tc>
        <w:tc>
          <w:tcPr>
            <w:tcW w:w="2353" w:type="dxa"/>
          </w:tcPr>
          <w:p w14:paraId="2B4A59BE"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rPr>
            </w:pPr>
            <w:proofErr w:type="spellStart"/>
            <w:r w:rsidRPr="002C621E">
              <w:rPr>
                <w:rFonts w:ascii="Times New Roman" w:eastAsia="LG Smart_H Regular" w:hAnsi="Times New Roman"/>
                <w:b/>
                <w:bCs/>
                <w:color w:val="000000"/>
                <w:sz w:val="16"/>
                <w:szCs w:val="16"/>
              </w:rPr>
              <w:t>Axicom</w:t>
            </w:r>
            <w:proofErr w:type="spellEnd"/>
          </w:p>
          <w:p w14:paraId="5E618C23"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rPr>
            </w:pPr>
            <w:r w:rsidRPr="002C621E">
              <w:rPr>
                <w:rFonts w:ascii="Times New Roman" w:eastAsia="LG Smart_H Regular" w:hAnsi="Times New Roman"/>
                <w:color w:val="000000"/>
                <w:sz w:val="16"/>
                <w:szCs w:val="16"/>
              </w:rPr>
              <w:t>Cristopher Rosales</w:t>
            </w:r>
          </w:p>
          <w:p w14:paraId="5F4A0ACE"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rPr>
            </w:pPr>
            <w:r w:rsidRPr="002C621E">
              <w:rPr>
                <w:rFonts w:ascii="Times New Roman" w:eastAsia="LG Smart_H Regular" w:hAnsi="Times New Roman"/>
                <w:color w:val="000000"/>
                <w:sz w:val="16"/>
                <w:szCs w:val="16"/>
              </w:rPr>
              <w:t>Supervisor</w:t>
            </w:r>
          </w:p>
          <w:p w14:paraId="368D76D9"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rPr>
            </w:pPr>
            <w:r w:rsidRPr="002C621E">
              <w:rPr>
                <w:rFonts w:ascii="Times New Roman" w:eastAsia="LG Smart_H Regular" w:hAnsi="Times New Roman"/>
                <w:color w:val="000000"/>
                <w:sz w:val="16"/>
                <w:szCs w:val="16"/>
              </w:rPr>
              <w:t>Tel. 55 3667 1934</w:t>
            </w:r>
          </w:p>
          <w:p w14:paraId="6C153FE4" w14:textId="77777777" w:rsidR="00F51F4A" w:rsidRPr="002C621E" w:rsidRDefault="00F51F4A" w:rsidP="000647EE">
            <w:pPr>
              <w:widowControl w:val="0"/>
              <w:tabs>
                <w:tab w:val="left" w:pos="3969"/>
              </w:tabs>
              <w:suppressAutoHyphens/>
              <w:autoSpaceDE w:val="0"/>
              <w:jc w:val="both"/>
              <w:rPr>
                <w:rFonts w:ascii="Times New Roman" w:eastAsia="LG Smart_H Regular" w:hAnsi="Times New Roman"/>
                <w:color w:val="000000"/>
                <w:sz w:val="16"/>
                <w:szCs w:val="16"/>
              </w:rPr>
            </w:pPr>
            <w:r w:rsidRPr="002C621E">
              <w:rPr>
                <w:rFonts w:ascii="Times New Roman" w:eastAsia="LG Smart_H Regular" w:hAnsi="Times New Roman"/>
                <w:color w:val="000000"/>
                <w:sz w:val="16"/>
                <w:szCs w:val="16"/>
              </w:rPr>
              <w:t>christopher.rosales@lg-one.com</w:t>
            </w:r>
          </w:p>
        </w:tc>
      </w:tr>
    </w:tbl>
    <w:p w14:paraId="0673F54C" w14:textId="77777777" w:rsidR="00F51F4A" w:rsidRPr="002C621E" w:rsidRDefault="00F51F4A" w:rsidP="00F51F4A">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3969"/>
        </w:tabs>
        <w:suppressAutoHyphens/>
        <w:autoSpaceDE w:val="0"/>
        <w:jc w:val="both"/>
        <w:rPr>
          <w:rFonts w:eastAsia="LG Smart_H Regular"/>
          <w:color w:val="000000"/>
          <w:sz w:val="18"/>
          <w:szCs w:val="18"/>
          <w:bdr w:val="none" w:sz="0" w:space="0" w:color="auto"/>
          <w:lang w:eastAsia="ko-KR"/>
        </w:rPr>
      </w:pPr>
    </w:p>
    <w:p w14:paraId="42E39319" w14:textId="77777777" w:rsidR="00F51F4A" w:rsidRPr="00F51F4A" w:rsidRDefault="00F51F4A">
      <w:pPr>
        <w:pStyle w:val="Default"/>
        <w:suppressAutoHyphens/>
        <w:spacing w:before="0" w:after="240" w:line="240" w:lineRule="auto"/>
        <w:jc w:val="both"/>
      </w:pPr>
    </w:p>
    <w:sectPr w:rsidR="00F51F4A" w:rsidRPr="00F51F4A">
      <w:headerReference w:type="even" r:id="rId10"/>
      <w:headerReference w:type="default" r:id="rId11"/>
      <w:headerReference w:type="first" r:id="rId12"/>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FEFC4C" w14:textId="77777777" w:rsidR="00CD286D" w:rsidRDefault="00CD286D">
      <w:r>
        <w:separator/>
      </w:r>
    </w:p>
  </w:endnote>
  <w:endnote w:type="continuationSeparator" w:id="0">
    <w:p w14:paraId="47825D3D" w14:textId="77777777" w:rsidR="00CD286D" w:rsidRDefault="00CD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LG Smart_H Regular">
    <w:charset w:val="81"/>
    <w:family w:val="swiss"/>
    <w:pitch w:val="variable"/>
    <w:sig w:usb0="00000203" w:usb1="29D72C10" w:usb2="00000010" w:usb3="00000000" w:csb0="00280005"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3D85D" w14:textId="77777777" w:rsidR="00CD286D" w:rsidRDefault="00CD286D">
      <w:r>
        <w:separator/>
      </w:r>
    </w:p>
  </w:footnote>
  <w:footnote w:type="continuationSeparator" w:id="0">
    <w:p w14:paraId="5C8554F8" w14:textId="77777777" w:rsidR="00CD286D" w:rsidRDefault="00CD28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DE7E" w14:textId="2A53FECF" w:rsidR="00697D45" w:rsidRDefault="00697D45">
    <w:pPr>
      <w:pStyle w:val="Header"/>
    </w:pPr>
    <w:r>
      <w:rPr>
        <w:noProof/>
      </w:rPr>
      <mc:AlternateContent>
        <mc:Choice Requires="wps">
          <w:drawing>
            <wp:anchor distT="0" distB="0" distL="0" distR="0" simplePos="0" relativeHeight="251659264" behindDoc="0" locked="0" layoutInCell="1" allowOverlap="1" wp14:anchorId="73630D95" wp14:editId="0DDD5319">
              <wp:simplePos x="635" y="635"/>
              <wp:positionH relativeFrom="page">
                <wp:align>center</wp:align>
              </wp:positionH>
              <wp:positionV relativeFrom="page">
                <wp:align>top</wp:align>
              </wp:positionV>
              <wp:extent cx="1343025" cy="376555"/>
              <wp:effectExtent l="0" t="0" r="9525" b="4445"/>
              <wp:wrapNone/>
              <wp:docPr id="1661803752" name="Text Box 5" descr="LGE Intern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a:effectLst/>
                      <a:sp3d/>
                    </wps:spPr>
                    <wps:txbx>
                      <w:txbxContent>
                        <w:p w14:paraId="02FF9534" w14:textId="220BA942" w:rsidR="00697D45" w:rsidRPr="00697D45" w:rsidRDefault="00697D45" w:rsidP="00697D45">
                          <w:pPr>
                            <w:rPr>
                              <w:rFonts w:ascii="Calibri" w:eastAsia="Calibri" w:hAnsi="Calibri" w:cs="Calibri"/>
                              <w:noProof/>
                              <w:color w:val="000000"/>
                            </w:rPr>
                          </w:pPr>
                          <w:r w:rsidRPr="00697D45">
                            <w:rPr>
                              <w:rFonts w:ascii="Calibri" w:eastAsia="Calibri" w:hAnsi="Calibri" w:cs="Calibri"/>
                              <w:noProof/>
                              <w:color w:val="000000"/>
                            </w:rPr>
                            <w:t>LGE Internal Use Only</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73630D95" id="_x0000_t202" coordsize="21600,21600" o:spt="202" path="m,l,21600r21600,l21600,xe">
              <v:stroke joinstyle="miter"/>
              <v:path gradientshapeok="t" o:connecttype="rect"/>
            </v:shapetype>
            <v:shape id="Text Box 5" o:spid="_x0000_s1026" type="#_x0000_t202" alt="LGE Internal Use Only" style="position:absolute;margin-left:0;margin-top:0;width:105.7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" filled="f" stroked="f">
              <v:textbox style="mso-fit-shape-to-text:t" inset="0,15pt,0,0">
                <w:txbxContent>
                  <w:p w14:paraId="02FF9534" w14:textId="220BA942" w:rsidR="00697D45" w:rsidRPr="00697D45" w:rsidRDefault="00697D45" w:rsidP="00697D45">
                    <w:pPr>
                      <w:rPr>
                        <w:rFonts w:ascii="Calibri" w:eastAsia="Calibri" w:hAnsi="Calibri" w:cs="Calibri"/>
                        <w:noProof/>
                        <w:color w:val="000000"/>
                      </w:rPr>
                    </w:pPr>
                    <w:r w:rsidRPr="00697D45">
                      <w:rPr>
                        <w:rFonts w:ascii="Calibri" w:eastAsia="Calibri" w:hAnsi="Calibri" w:cs="Calibri"/>
                        <w:noProof/>
                        <w:color w:val="000000"/>
                      </w:rPr>
                      <w:t>LGE Internal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8DE" w14:textId="6E47E061" w:rsidR="0090278A" w:rsidRDefault="00F51F4A">
    <w:r>
      <w:rPr>
        <w:noProof/>
        <w:lang w:eastAsia="ko-KR"/>
      </w:rPr>
      <w:drawing>
        <wp:anchor distT="0" distB="0" distL="114300" distR="114300" simplePos="0" relativeHeight="251662336" behindDoc="0" locked="0" layoutInCell="1" allowOverlap="1" wp14:anchorId="5677EACA" wp14:editId="51772378">
          <wp:simplePos x="0" y="0"/>
          <wp:positionH relativeFrom="column">
            <wp:posOffset>5508625</wp:posOffset>
          </wp:positionH>
          <wp:positionV relativeFrom="paragraph">
            <wp:posOffset>236220</wp:posOffset>
          </wp:positionV>
          <wp:extent cx="950595" cy="163195"/>
          <wp:effectExtent l="0" t="0" r="1905" b="8255"/>
          <wp:wrapTopAndBottom/>
          <wp:docPr id="1" name="Picture 1" descr="A red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letter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r>
      <w:rPr>
        <w:noProof/>
        <w:lang w:eastAsia="ko-KR"/>
      </w:rPr>
      <w:drawing>
        <wp:anchor distT="0" distB="0" distL="0" distR="0" simplePos="0" relativeHeight="251663360" behindDoc="0" locked="0" layoutInCell="1" hidden="0" allowOverlap="1" wp14:anchorId="6298957F" wp14:editId="12AC205A">
          <wp:simplePos x="0" y="0"/>
          <wp:positionH relativeFrom="leftMargin">
            <wp:posOffset>914400</wp:posOffset>
          </wp:positionH>
          <wp:positionV relativeFrom="paragraph">
            <wp:posOffset>174625</wp:posOffset>
          </wp:positionV>
          <wp:extent cx="586105" cy="317500"/>
          <wp:effectExtent l="0" t="0" r="0" b="6350"/>
          <wp:wrapSquare wrapText="bothSides" distT="0" distB="0" distL="0" distR="0"/>
          <wp:docPr id="7" name="Picture 4"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697D45">
      <w:rPr>
        <w:noProof/>
      </w:rPr>
      <mc:AlternateContent>
        <mc:Choice Requires="wps">
          <w:drawing>
            <wp:anchor distT="0" distB="0" distL="0" distR="0" simplePos="0" relativeHeight="251660288" behindDoc="0" locked="0" layoutInCell="1" allowOverlap="1" wp14:anchorId="0316C3E0" wp14:editId="7FEC818C">
              <wp:simplePos x="914400" y="461176"/>
              <wp:positionH relativeFrom="page">
                <wp:align>center</wp:align>
              </wp:positionH>
              <wp:positionV relativeFrom="page">
                <wp:align>top</wp:align>
              </wp:positionV>
              <wp:extent cx="1343025" cy="376555"/>
              <wp:effectExtent l="0" t="0" r="9525" b="4445"/>
              <wp:wrapNone/>
              <wp:docPr id="1841860688" name="Text Box 6" descr="LGE Intern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a:effectLst/>
                      <a:sp3d/>
                    </wps:spPr>
                    <wps:txbx>
                      <w:txbxContent>
                        <w:p w14:paraId="6DDA1376" w14:textId="62297C84" w:rsidR="00697D45" w:rsidRPr="00697D45" w:rsidRDefault="00697D45" w:rsidP="00697D45">
                          <w:pPr>
                            <w:rPr>
                              <w:rFonts w:ascii="Calibri" w:eastAsia="Calibri" w:hAnsi="Calibri" w:cs="Calibri"/>
                              <w:noProof/>
                              <w:color w:val="000000"/>
                            </w:rPr>
                          </w:pPr>
                          <w:r w:rsidRPr="00697D45">
                            <w:rPr>
                              <w:rFonts w:ascii="Calibri" w:eastAsia="Calibri" w:hAnsi="Calibri" w:cs="Calibri"/>
                              <w:noProof/>
                              <w:color w:val="000000"/>
                            </w:rPr>
                            <w:t>LGE Internal Use Only</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0316C3E0" id="_x0000_t202" coordsize="21600,21600" o:spt="202" path="m,l,21600r21600,l21600,xe">
              <v:stroke joinstyle="miter"/>
              <v:path gradientshapeok="t" o:connecttype="rect"/>
            </v:shapetype>
            <v:shape id="Text Box 6" o:spid="_x0000_s1027" type="#_x0000_t202" alt="LGE Internal Use Only" style="position:absolute;margin-left:0;margin-top:0;width:105.7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" filled="f" stroked="f">
              <v:textbox style="mso-fit-shape-to-text:t" inset="0,15pt,0,0">
                <w:txbxContent>
                  <w:p w14:paraId="6DDA1376" w14:textId="62297C84" w:rsidR="00697D45" w:rsidRPr="00697D45" w:rsidRDefault="00697D45" w:rsidP="00697D45">
                    <w:pPr>
                      <w:rPr>
                        <w:rFonts w:ascii="Calibri" w:eastAsia="Calibri" w:hAnsi="Calibri" w:cs="Calibri"/>
                        <w:noProof/>
                        <w:color w:val="000000"/>
                      </w:rPr>
                    </w:pPr>
                    <w:r w:rsidRPr="00697D45">
                      <w:rPr>
                        <w:rFonts w:ascii="Calibri" w:eastAsia="Calibri" w:hAnsi="Calibri" w:cs="Calibri"/>
                        <w:noProof/>
                        <w:color w:val="000000"/>
                      </w:rPr>
                      <w:t>LGE Internal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94273" w14:textId="28933B06" w:rsidR="00697D45" w:rsidRDefault="00697D45">
    <w:pPr>
      <w:pStyle w:val="Header"/>
    </w:pPr>
    <w:r>
      <w:rPr>
        <w:noProof/>
      </w:rPr>
      <mc:AlternateContent>
        <mc:Choice Requires="wps">
          <w:drawing>
            <wp:anchor distT="0" distB="0" distL="0" distR="0" simplePos="0" relativeHeight="251658240" behindDoc="0" locked="0" layoutInCell="1" allowOverlap="1" wp14:anchorId="334C135F" wp14:editId="3B19DEFE">
              <wp:simplePos x="635" y="635"/>
              <wp:positionH relativeFrom="page">
                <wp:align>center</wp:align>
              </wp:positionH>
              <wp:positionV relativeFrom="page">
                <wp:align>top</wp:align>
              </wp:positionV>
              <wp:extent cx="1343025" cy="376555"/>
              <wp:effectExtent l="0" t="0" r="9525" b="4445"/>
              <wp:wrapNone/>
              <wp:docPr id="2117800637" name="Text Box 4" descr="LGE Internal Use Only">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3025" cy="376555"/>
                      </a:xfrm>
                      <a:prstGeom prst="rect">
                        <a:avLst/>
                      </a:prstGeom>
                      <a:noFill/>
                      <a:ln>
                        <a:noFill/>
                      </a:ln>
                      <a:effectLst/>
                      <a:sp3d/>
                    </wps:spPr>
                    <wps:txbx>
                      <w:txbxContent>
                        <w:p w14:paraId="178573E1" w14:textId="75BB459E" w:rsidR="00697D45" w:rsidRPr="00697D45" w:rsidRDefault="00697D45" w:rsidP="00697D45">
                          <w:pPr>
                            <w:rPr>
                              <w:rFonts w:ascii="Calibri" w:eastAsia="Calibri" w:hAnsi="Calibri" w:cs="Calibri"/>
                              <w:noProof/>
                              <w:color w:val="000000"/>
                            </w:rPr>
                          </w:pPr>
                          <w:r w:rsidRPr="00697D45">
                            <w:rPr>
                              <w:rFonts w:ascii="Calibri" w:eastAsia="Calibri" w:hAnsi="Calibri" w:cs="Calibri"/>
                              <w:noProof/>
                              <w:color w:val="000000"/>
                            </w:rPr>
                            <w:t>LGE Internal Use Only</w:t>
                          </w:r>
                        </w:p>
                      </w:txbxContent>
                    </wps:txbx>
                    <wps:bodyPr rot="0" spcFirstLastPara="1" vertOverflow="overflow" horzOverflow="overflow" vert="horz" wrap="none" lIns="0" tIns="190500" rIns="0" bIns="0" numCol="1" spcCol="38100" rtlCol="0" fromWordArt="0" anchor="t" anchorCtr="0" forceAA="0" compatLnSpc="1">
                      <a:prstTxWarp prst="textNoShape">
                        <a:avLst/>
                      </a:prstTxWarp>
                      <a:spAutoFit/>
                    </wps:bodyPr>
                  </wps:wsp>
                </a:graphicData>
              </a:graphic>
            </wp:anchor>
          </w:drawing>
        </mc:Choice>
        <mc:Fallback>
          <w:pict>
            <v:shapetype w14:anchorId="334C135F" id="_x0000_t202" coordsize="21600,21600" o:spt="202" path="m,l,21600r21600,l21600,xe">
              <v:stroke joinstyle="miter"/>
              <v:path gradientshapeok="t" o:connecttype="rect"/>
            </v:shapetype>
            <v:shape id="Text Box 4" o:spid="_x0000_s1028" type="#_x0000_t202" alt="LGE Internal Use Only" style="position:absolute;margin-left:0;margin-top:0;width:105.7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" filled="f" stroked="f">
              <v:textbox style="mso-fit-shape-to-text:t" inset="0,15pt,0,0">
                <w:txbxContent>
                  <w:p w14:paraId="178573E1" w14:textId="75BB459E" w:rsidR="00697D45" w:rsidRPr="00697D45" w:rsidRDefault="00697D45" w:rsidP="00697D45">
                    <w:pPr>
                      <w:rPr>
                        <w:rFonts w:ascii="Calibri" w:eastAsia="Calibri" w:hAnsi="Calibri" w:cs="Calibri"/>
                        <w:noProof/>
                        <w:color w:val="000000"/>
                      </w:rPr>
                    </w:pPr>
                    <w:r w:rsidRPr="00697D45">
                      <w:rPr>
                        <w:rFonts w:ascii="Calibri" w:eastAsia="Calibri" w:hAnsi="Calibri" w:cs="Calibri"/>
                        <w:noProof/>
                        <w:color w:val="000000"/>
                      </w:rPr>
                      <w:t>LGE Internal Use Only</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78A"/>
    <w:rsid w:val="00540CAA"/>
    <w:rsid w:val="00601678"/>
    <w:rsid w:val="00697D45"/>
    <w:rsid w:val="006D2780"/>
    <w:rsid w:val="0090278A"/>
    <w:rsid w:val="00BE427C"/>
    <w:rsid w:val="00C96013"/>
    <w:rsid w:val="00CD286D"/>
    <w:rsid w:val="00E056D3"/>
    <w:rsid w:val="00EC20DF"/>
    <w:rsid w:val="00F51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21F0"/>
  <w15:docId w15:val="{560B2BE5-EF10-44BB-A144-2C8316314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697D45"/>
    <w:pPr>
      <w:tabs>
        <w:tab w:val="center" w:pos="4680"/>
        <w:tab w:val="right" w:pos="9360"/>
      </w:tabs>
    </w:pPr>
  </w:style>
  <w:style w:type="character" w:customStyle="1" w:styleId="HeaderChar">
    <w:name w:val="Header Char"/>
    <w:basedOn w:val="DefaultParagraphFont"/>
    <w:link w:val="Header"/>
    <w:uiPriority w:val="99"/>
    <w:rsid w:val="00697D45"/>
    <w:rPr>
      <w:sz w:val="24"/>
      <w:szCs w:val="24"/>
    </w:rPr>
  </w:style>
  <w:style w:type="paragraph" w:styleId="Footer">
    <w:name w:val="footer"/>
    <w:basedOn w:val="Normal"/>
    <w:link w:val="FooterChar"/>
    <w:uiPriority w:val="99"/>
    <w:unhideWhenUsed/>
    <w:rsid w:val="00F51F4A"/>
    <w:pPr>
      <w:tabs>
        <w:tab w:val="center" w:pos="4680"/>
        <w:tab w:val="right" w:pos="9360"/>
      </w:tabs>
    </w:pPr>
  </w:style>
  <w:style w:type="character" w:customStyle="1" w:styleId="FooterChar">
    <w:name w:val="Footer Char"/>
    <w:basedOn w:val="DefaultParagraphFont"/>
    <w:link w:val="Footer"/>
    <w:uiPriority w:val="99"/>
    <w:rsid w:val="00F51F4A"/>
    <w:rPr>
      <w:sz w:val="24"/>
      <w:szCs w:val="24"/>
    </w:rPr>
  </w:style>
  <w:style w:type="table" w:styleId="TableGrid">
    <w:name w:val="Table Grid"/>
    <w:basedOn w:val="TableNormal"/>
    <w:uiPriority w:val="99"/>
    <w:rsid w:val="00F51F4A"/>
    <w:pPr>
      <w:pBdr>
        <w:top w:val="none" w:sz="0" w:space="0" w:color="auto"/>
        <w:left w:val="none" w:sz="0" w:space="0" w:color="auto"/>
        <w:bottom w:val="none" w:sz="0" w:space="0" w:color="auto"/>
        <w:right w:val="none" w:sz="0" w:space="0" w:color="auto"/>
        <w:between w:val="none" w:sz="0" w:space="0" w:color="auto"/>
        <w:bar w:val="none" w:sz="0" w:color="auto"/>
      </w:pBdr>
    </w:pPr>
    <w:rPr>
      <w:rFonts w:ascii="Malgun Gothic" w:eastAsia="Malgun Gothic" w:hAnsi="Malgun Gothic"/>
      <w:bdr w:val="none" w:sz="0" w:space="0" w:color="auto"/>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lg.com/global/business/hvac"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1020</Words>
  <Characters>5614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BECARIO CC/LGEMS CORPORATE COMMUNICATION</cp:lastModifiedBy>
  <cp:revision>7</cp:revision>
  <dcterms:created xsi:type="dcterms:W3CDTF">2026-03-12T14:29:00Z</dcterms:created>
  <dcterms:modified xsi:type="dcterms:W3CDTF">2026-03-12T17:25:00Z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7e3b12bd,630d1ce8,6dc89050</vt:lpwstr>
  </property>
  <property fmtid="{D5CDD505-2E9C-101B-9397-08002B2CF9AE}" pid="3" name="ClassificationContentMarkingHeaderFontProps">
    <vt:lpwstr>#000000,12,Calibri</vt:lpwstr>
  </property>
  <property fmtid="{D5CDD505-2E9C-101B-9397-08002B2CF9AE}" pid="4" name="ClassificationContentMarkingHeaderText">
    <vt:lpwstr>LGE Internal Use Only</vt:lpwstr>
  </property>
  <property fmtid="{D5CDD505-2E9C-101B-9397-08002B2CF9AE}" pid="5" name="MSIP_Label_cc6ed9fc-fefc-4a0c-a6d6-10cf236c0d4f_Enabled">
    <vt:lpwstr>true</vt:lpwstr>
  </property>
  <property fmtid="{D5CDD505-2E9C-101B-9397-08002B2CF9AE}" pid="6" name="MSIP_Label_cc6ed9fc-fefc-4a0c-a6d6-10cf236c0d4f_SetDate">
    <vt:lpwstr>2026-03-12T14:51:08Z</vt:lpwstr>
  </property>
  <property fmtid="{D5CDD505-2E9C-101B-9397-08002B2CF9AE}" pid="7" name="MSIP_Label_cc6ed9fc-fefc-4a0c-a6d6-10cf236c0d4f_Method">
    <vt:lpwstr>Standard</vt:lpwstr>
  </property>
  <property fmtid="{D5CDD505-2E9C-101B-9397-08002B2CF9AE}" pid="8" name="MSIP_Label_cc6ed9fc-fefc-4a0c-a6d6-10cf236c0d4f_Name">
    <vt:lpwstr>Internal use only</vt:lpwstr>
  </property>
  <property fmtid="{D5CDD505-2E9C-101B-9397-08002B2CF9AE}" pid="9" name="MSIP_Label_cc6ed9fc-fefc-4a0c-a6d6-10cf236c0d4f_SiteId">
    <vt:lpwstr>5069cde4-642a-45c0-8094-d0c2dec10be3</vt:lpwstr>
  </property>
  <property fmtid="{D5CDD505-2E9C-101B-9397-08002B2CF9AE}" pid="10" name="MSIP_Label_cc6ed9fc-fefc-4a0c-a6d6-10cf236c0d4f_ActionId">
    <vt:lpwstr>a1bbe2b5-ee04-4c5d-905c-1145d3f86ce4</vt:lpwstr>
  </property>
  <property fmtid="{D5CDD505-2E9C-101B-9397-08002B2CF9AE}" pid="11" name="MSIP_Label_cc6ed9fc-fefc-4a0c-a6d6-10cf236c0d4f_ContentBits">
    <vt:lpwstr>1</vt:lpwstr>
  </property>
  <property fmtid="{D5CDD505-2E9C-101B-9397-08002B2CF9AE}" pid="12" name="MSIP_Label_cc6ed9fc-fefc-4a0c-a6d6-10cf236c0d4f_Tag">
    <vt:lpwstr>10, 3, 0, 1</vt:lpwstr>
  </property>
</Properties>
</file>