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4A85" w14:textId="070D2424" w:rsidR="00AB652E" w:rsidRPr="00AB652E" w:rsidRDefault="00712E35" w:rsidP="00AB652E">
      <w:pPr>
        <w:pStyle w:val="lg"/>
        <w:rPr>
          <w:rFonts w:ascii="Times" w:hAnsi="Times" w:cs="Times"/>
        </w:rPr>
      </w:pPr>
      <w:r w:rsidRPr="00712E35">
        <w:rPr>
          <w:rFonts w:ascii="Times" w:hAnsi="Times" w:cs="Times"/>
        </w:rPr>
        <w:t>LG gram</w:t>
      </w:r>
      <w:r>
        <w:rPr>
          <w:rFonts w:ascii="Times" w:hAnsi="Times" w:cs="Times" w:hint="eastAsia"/>
        </w:rPr>
        <w:t>／</w:t>
      </w:r>
      <w:r w:rsidRPr="00712E35">
        <w:rPr>
          <w:rFonts w:ascii="Times" w:hAnsi="Times" w:cs="Times"/>
        </w:rPr>
        <w:t xml:space="preserve">gram Pro </w:t>
      </w:r>
      <w:r w:rsidRPr="00712E35">
        <w:rPr>
          <w:rFonts w:ascii="Times" w:hAnsi="Times" w:cs="Times"/>
        </w:rPr>
        <w:t>極致輕薄</w:t>
      </w:r>
      <w:r w:rsidRPr="00712E35">
        <w:rPr>
          <w:rFonts w:ascii="Times" w:hAnsi="Times" w:cs="Times"/>
        </w:rPr>
        <w:t>AI</w:t>
      </w:r>
      <w:proofErr w:type="gramStart"/>
      <w:r w:rsidRPr="00712E35">
        <w:rPr>
          <w:rFonts w:ascii="Times" w:hAnsi="Times" w:cs="Times"/>
        </w:rPr>
        <w:t>筆電系列</w:t>
      </w:r>
      <w:proofErr w:type="gramEnd"/>
      <w:r w:rsidRPr="00712E35">
        <w:rPr>
          <w:rFonts w:ascii="Times" w:hAnsi="Times" w:cs="Times"/>
        </w:rPr>
        <w:t xml:space="preserve"> </w:t>
      </w:r>
      <w:r w:rsidRPr="00712E35">
        <w:rPr>
          <w:rFonts w:ascii="Times" w:hAnsi="Times" w:cs="Times"/>
        </w:rPr>
        <w:t>規格表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2849"/>
        <w:gridCol w:w="2972"/>
        <w:gridCol w:w="2826"/>
      </w:tblGrid>
      <w:tr w:rsidR="00AB652E" w:rsidRPr="00AB652E" w14:paraId="7AED0BD8" w14:textId="77777777" w:rsidTr="00E8546F">
        <w:trPr>
          <w:trHeight w:val="39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1627B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AEC00F1" w14:textId="6BC1D9C8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24"/>
                <w:szCs w:val="24"/>
                <w:lang w:eastAsia="zh-TW"/>
              </w:rPr>
              <w:t>LG gram Pro</w:t>
            </w:r>
            <w:r w:rsidR="00EA7959">
              <w:rPr>
                <w:rFonts w:ascii="Times" w:eastAsia="微軟正黑體" w:hAnsi="Times" w:cs="Times" w:hint="eastAsia"/>
                <w:b/>
                <w:bCs/>
                <w:sz w:val="24"/>
                <w:szCs w:val="24"/>
                <w:lang w:eastAsia="zh-TW"/>
              </w:rPr>
              <w:t xml:space="preserve"> 16</w:t>
            </w:r>
          </w:p>
        </w:tc>
      </w:tr>
      <w:tr w:rsidR="00AB652E" w:rsidRPr="00AB652E" w14:paraId="61056014" w14:textId="77777777" w:rsidTr="00E8546F">
        <w:trPr>
          <w:trHeight w:val="39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45B1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A9D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sz w:val="16"/>
                <w:szCs w:val="16"/>
              </w:rPr>
              <w:t>16Z90U-</w:t>
            </w:r>
            <w:proofErr w:type="gramStart"/>
            <w:r w:rsidRPr="00AB652E">
              <w:rPr>
                <w:rFonts w:ascii="Times" w:hAnsi="Times" w:cs="Times"/>
                <w:sz w:val="16"/>
                <w:szCs w:val="16"/>
              </w:rPr>
              <w:t>K.AUB</w:t>
            </w:r>
            <w:proofErr w:type="gramEnd"/>
            <w:r w:rsidRPr="00AB652E">
              <w:rPr>
                <w:rFonts w:ascii="Times" w:hAnsi="Times" w:cs="Times"/>
                <w:sz w:val="16"/>
                <w:szCs w:val="16"/>
              </w:rPr>
              <w:t>7C2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7DA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sz w:val="16"/>
                <w:szCs w:val="16"/>
              </w:rPr>
              <w:t>16Z90U-</w:t>
            </w:r>
            <w:proofErr w:type="gramStart"/>
            <w:r w:rsidRPr="00AB652E">
              <w:rPr>
                <w:rFonts w:ascii="Times" w:hAnsi="Times" w:cs="Times"/>
                <w:sz w:val="16"/>
                <w:szCs w:val="16"/>
              </w:rPr>
              <w:t>K.AUB</w:t>
            </w:r>
            <w:proofErr w:type="gramEnd"/>
            <w:r w:rsidRPr="00AB652E">
              <w:rPr>
                <w:rFonts w:ascii="Times" w:hAnsi="Times" w:cs="Times"/>
                <w:sz w:val="16"/>
                <w:szCs w:val="16"/>
              </w:rPr>
              <w:t>8C2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8E9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sz w:val="16"/>
                <w:szCs w:val="16"/>
              </w:rPr>
              <w:t>16Z95U-G.AS69C2</w:t>
            </w:r>
          </w:p>
        </w:tc>
      </w:tr>
      <w:tr w:rsidR="00AB652E" w:rsidRPr="00AB652E" w14:paraId="0AB22F50" w14:textId="77777777" w:rsidTr="00E8546F">
        <w:trPr>
          <w:trHeight w:val="25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43CC83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圖片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90FD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noProof/>
              </w:rPr>
              <w:drawing>
                <wp:inline distT="0" distB="0" distL="0" distR="0" wp14:anchorId="05DC8DCE" wp14:editId="7938BD39">
                  <wp:extent cx="1653540" cy="1097888"/>
                  <wp:effectExtent l="0" t="0" r="3810" b="7620"/>
                  <wp:docPr id="985490287" name="圖片 6" descr="Front view of gram Pro 16&quot; Windows 11 Home OLED 極致輕薄雙 AI 筆電 - 極光白 (Intel&lt;sup&gt;®&lt;/sup&gt; Core™ Ultra X7) 16Z90U-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ont view of gram Pro 16&quot; Windows 11 Home OLED 極致輕薄雙 AI 筆電 - 極光白 (Intel&lt;sup&gt;®&lt;/sup&gt; Core™ Ultra X7) 16Z90U-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0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3C2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noProof/>
              </w:rPr>
              <w:drawing>
                <wp:inline distT="0" distB="0" distL="0" distR="0" wp14:anchorId="10C0260D" wp14:editId="36807B64">
                  <wp:extent cx="1652400" cy="1097908"/>
                  <wp:effectExtent l="0" t="0" r="5080" b="7620"/>
                  <wp:docPr id="1759718387" name="圖片 7" descr="Front view of gram Pro 16&quot; Windows 11 Home OLED 極致輕薄雙 AI 筆電 - 星曜黑 (Intel&lt;sup&gt;®&lt;/sup&gt; Core™ Ultra X7) 16Z90U-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ont view of gram Pro 16&quot; Windows 11 Home OLED 極致輕薄雙 AI 筆電 - 星曜黑 (Intel&lt;sup&gt;®&lt;/sup&gt; Core™ Ultra X7) 16Z90U-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09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15A5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noProof/>
              </w:rPr>
              <w:drawing>
                <wp:inline distT="0" distB="0" distL="0" distR="0" wp14:anchorId="7A0A8DC8" wp14:editId="01EE256D">
                  <wp:extent cx="1652400" cy="1097909"/>
                  <wp:effectExtent l="0" t="0" r="5080" b="7620"/>
                  <wp:docPr id="1301257826" name="圖片 8" descr="Front view of gram Pro 16&quot; Windows 11 Home IPS極致輕薄雙AI筆電 - 鈦空銀 (AMD Ryzen™ AI 5) 16Z95U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ont view of gram Pro 16&quot; Windows 11 Home IPS極致輕薄雙AI筆電 - 鈦空銀 (AMD Ryzen™ AI 5) 16Z95U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0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52E" w:rsidRPr="00AB652E" w14:paraId="25E09DFE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DD7C4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顏色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3E4" w14:textId="3BEF02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</w:rPr>
              <w:t>極光白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A4B5" w14:textId="5B3E653F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</w:rPr>
              <w:t>星曜黑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740A" w14:textId="03BF0FCF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</w:rPr>
              <w:t>鈦空銀</w:t>
            </w:r>
          </w:p>
        </w:tc>
      </w:tr>
      <w:tr w:rsidR="00AB652E" w:rsidRPr="00AB652E" w14:paraId="08F0676C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19E481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售價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A6D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u w:val="single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75,900</w:t>
            </w: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元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EF7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75,900</w:t>
            </w: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元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8BA0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49,900</w:t>
            </w:r>
            <w:r w:rsidRPr="00AB652E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元</w:t>
            </w:r>
          </w:p>
        </w:tc>
      </w:tr>
      <w:tr w:rsidR="00AB652E" w:rsidRPr="00AB652E" w14:paraId="31CF1716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BC5C1A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處理器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F7F6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Core™ Ultra X7 358H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9C8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AMD Ryzen AI 5 435</w:t>
            </w:r>
          </w:p>
        </w:tc>
      </w:tr>
      <w:tr w:rsidR="00AB652E" w:rsidRPr="00AB652E" w14:paraId="55789CD3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58121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作業系統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C88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Windows 11 Home</w:t>
            </w:r>
          </w:p>
        </w:tc>
      </w:tr>
      <w:tr w:rsidR="00AB652E" w:rsidRPr="00AB652E" w14:paraId="4DC3AC9B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252864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記憶體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40B9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32GB LPDDR5X (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雙通道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, 8533MHz)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C1E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32GB LPDDR5X (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雙通道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, 7500MHz)</w:t>
            </w:r>
          </w:p>
        </w:tc>
      </w:tr>
      <w:tr w:rsidR="00AB652E" w:rsidRPr="00AB652E" w14:paraId="3A6E2DBE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18AC0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顯示晶片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DCCA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Arc™ graphics B390 Graphics (X7 12Xe)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095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AMD Radeon™ Graphics</w:t>
            </w:r>
          </w:p>
        </w:tc>
      </w:tr>
      <w:tr w:rsidR="00AB652E" w:rsidRPr="00AB652E" w14:paraId="07C0F0D7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DB528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散熱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EEB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雙風扇冷卻系統</w:t>
            </w:r>
          </w:p>
        </w:tc>
      </w:tr>
      <w:tr w:rsidR="00AB652E" w:rsidRPr="00AB652E" w14:paraId="77FA73FA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E41810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螢幕面板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AE1" w14:textId="60293CD0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16</w:t>
            </w:r>
            <w:r w:rsidR="004B2997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”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OLED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4FF" w14:textId="72ED8A10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16</w:t>
            </w:r>
            <w:r w:rsidR="004B2997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”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IPS</w:t>
            </w:r>
          </w:p>
        </w:tc>
      </w:tr>
      <w:tr w:rsidR="00AB652E" w:rsidRPr="00AB652E" w14:paraId="5D5B6656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403C13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解析度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14A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WQXGA+ (2880*1800)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CC4C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WQXGA (2560*1600)</w:t>
            </w:r>
          </w:p>
        </w:tc>
      </w:tr>
      <w:tr w:rsidR="00AB652E" w:rsidRPr="00AB652E" w14:paraId="40229E41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1CC48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更新率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43C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30~120Hz VRR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F9D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31~144Hz VRR</w:t>
            </w:r>
          </w:p>
        </w:tc>
      </w:tr>
      <w:tr w:rsidR="00AB652E" w:rsidRPr="00AB652E" w14:paraId="676C1FE5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E03C0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色域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1F4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DCI-P3 100% (Typical)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FC5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DCI-P3 99% (Typical)</w:t>
            </w:r>
          </w:p>
        </w:tc>
      </w:tr>
      <w:tr w:rsidR="00AB652E" w:rsidRPr="00AB652E" w14:paraId="73C18176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09166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SSD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D8A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1TB </w:t>
            </w:r>
            <w:proofErr w:type="spellStart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NVMe</w:t>
            </w:r>
            <w:proofErr w:type="spellEnd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Gen5 M.2 Dual SSD slots (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擴充槽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Gen4)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58D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1TB </w:t>
            </w:r>
            <w:proofErr w:type="spellStart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NVMe</w:t>
            </w:r>
            <w:proofErr w:type="spellEnd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Gen4 M.2 Dual SSD slot</w:t>
            </w:r>
          </w:p>
        </w:tc>
      </w:tr>
      <w:tr w:rsidR="00AB652E" w:rsidRPr="00AB652E" w14:paraId="29416FCE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07165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重量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(kg)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0E53" w14:textId="1E303686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</w:t>
            </w:r>
            <w:r w:rsidR="005E5EE4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.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199</w:t>
            </w:r>
          </w:p>
        </w:tc>
      </w:tr>
      <w:tr w:rsidR="00AB652E" w:rsidRPr="00AB652E" w14:paraId="523F7A20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6AE9CF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尺寸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(mm)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7F9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357.7 x 251.6 x 12.4~12.8</w:t>
            </w:r>
          </w:p>
        </w:tc>
      </w:tr>
      <w:tr w:rsidR="00AB652E" w:rsidRPr="00AB652E" w14:paraId="09571859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3D0267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電池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F06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77Wh</w:t>
            </w:r>
          </w:p>
        </w:tc>
      </w:tr>
      <w:tr w:rsidR="00AB652E" w:rsidRPr="00AB652E" w14:paraId="57BC9A96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DC687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喇叭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BB9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立體聲喇叭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(3.0W x2) with Smart AMP (MAX 5W)</w:t>
            </w:r>
          </w:p>
        </w:tc>
      </w:tr>
      <w:tr w:rsidR="00AB652E" w:rsidRPr="00AB652E" w14:paraId="7B2D266D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835949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藍牙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BD5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BT 6.0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D06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BT 5.4</w:t>
            </w:r>
          </w:p>
        </w:tc>
      </w:tr>
      <w:tr w:rsidR="00AB652E" w:rsidRPr="00AB652E" w14:paraId="231894DE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82F58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C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D4E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USB 4 Gen3x2 Type C (x2, 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均支援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PD, DP, TB4)</w:t>
            </w:r>
          </w:p>
        </w:tc>
      </w:tr>
      <w:tr w:rsidR="00AB652E" w:rsidRPr="00AB652E" w14:paraId="694ABCC0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3BFBA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A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16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USB 3.2 Gen1 x2</w:t>
            </w:r>
          </w:p>
        </w:tc>
      </w:tr>
      <w:tr w:rsidR="00AB652E" w:rsidRPr="00AB652E" w14:paraId="30574758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37FD92" w14:textId="3AA8640F" w:rsidR="00AB652E" w:rsidRPr="00AB652E" w:rsidRDefault="00712E35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耳機輸出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27D" w14:textId="41E5B4B4" w:rsidR="00AB652E" w:rsidRPr="00712E35" w:rsidRDefault="00712E35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3.5mm</w:t>
            </w:r>
          </w:p>
        </w:tc>
      </w:tr>
      <w:tr w:rsidR="00AB652E" w:rsidRPr="00AB652E" w14:paraId="773D4DBF" w14:textId="77777777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8BDF5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HDMI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251" w14:textId="77777777" w:rsidR="00AB652E" w:rsidRPr="00712E35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HDMI 2.1 (4K@60Hz)</w:t>
            </w:r>
          </w:p>
        </w:tc>
      </w:tr>
    </w:tbl>
    <w:p w14:paraId="2D5BC7DF" w14:textId="56966DE6" w:rsidR="00E8546F" w:rsidRDefault="00E8546F"/>
    <w:p w14:paraId="6402F8C7" w14:textId="77777777" w:rsidR="00E8546F" w:rsidRDefault="00E8546F">
      <w:pPr>
        <w:widowControl/>
      </w:pPr>
      <w:r>
        <w:br w:type="page"/>
      </w:r>
    </w:p>
    <w:p w14:paraId="72D0FD68" w14:textId="77777777" w:rsidR="001316DE" w:rsidRDefault="001316DE"/>
    <w:tbl>
      <w:tblPr>
        <w:tblStyle w:val="ae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3969"/>
        <w:gridCol w:w="48"/>
        <w:gridCol w:w="4205"/>
      </w:tblGrid>
      <w:tr w:rsidR="00AB652E" w:rsidRPr="00AB652E" w14:paraId="13A42ECC" w14:textId="77777777" w:rsidTr="00E8546F">
        <w:trPr>
          <w:trHeight w:val="39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53D237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26F88AF" w14:textId="4396A98E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24"/>
                <w:szCs w:val="24"/>
                <w:lang w:eastAsia="zh-TW"/>
              </w:rPr>
              <w:t>LG gram Pro</w:t>
            </w:r>
            <w:r>
              <w:rPr>
                <w:rFonts w:ascii="Times" w:eastAsia="微軟正黑體" w:hAnsi="Times" w:cs="Times" w:hint="eastAsia"/>
                <w:b/>
                <w:bCs/>
                <w:sz w:val="24"/>
                <w:szCs w:val="24"/>
                <w:lang w:eastAsia="zh-TW"/>
              </w:rPr>
              <w:t xml:space="preserve"> 16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A37F4F" w14:textId="2A9C7C73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24"/>
                <w:szCs w:val="24"/>
                <w:lang w:eastAsia="zh-TW"/>
              </w:rPr>
              <w:t>LG gram Pro</w:t>
            </w:r>
            <w:r>
              <w:rPr>
                <w:rFonts w:ascii="Times" w:eastAsia="微軟正黑體" w:hAnsi="Times" w:cs="Times" w:hint="eastAsia"/>
                <w:b/>
                <w:bCs/>
                <w:sz w:val="24"/>
                <w:szCs w:val="24"/>
                <w:lang w:eastAsia="zh-TW"/>
              </w:rPr>
              <w:t xml:space="preserve"> 17</w:t>
            </w:r>
          </w:p>
        </w:tc>
      </w:tr>
      <w:tr w:rsidR="00AB652E" w:rsidRPr="00AB652E" w14:paraId="460E062E" w14:textId="0D38984D" w:rsidTr="00E8546F">
        <w:trPr>
          <w:trHeight w:val="39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E6F" w14:textId="77777777" w:rsidR="00AB652E" w:rsidRPr="00AB652E" w:rsidRDefault="00AB652E" w:rsidP="00AB652E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B640" w14:textId="29E48443" w:rsidR="00AB652E" w:rsidRPr="00AB652E" w:rsidRDefault="00AB652E" w:rsidP="00AB652E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hAnsi="Times" w:cs="Times"/>
                <w:sz w:val="16"/>
                <w:szCs w:val="16"/>
              </w:rPr>
              <w:t>16Z90U-G.AU87C2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FF0" w14:textId="3EB2BFAD" w:rsidR="00AB652E" w:rsidRPr="00AB652E" w:rsidRDefault="00AB652E" w:rsidP="00AB652E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AB652E">
              <w:rPr>
                <w:rFonts w:ascii="Times" w:hAnsi="Times" w:cs="Times"/>
                <w:sz w:val="16"/>
                <w:szCs w:val="16"/>
              </w:rPr>
              <w:t>17Z90U-G.AU88C2</w:t>
            </w:r>
          </w:p>
        </w:tc>
      </w:tr>
      <w:tr w:rsidR="00AB652E" w:rsidRPr="00AB652E" w14:paraId="402396FC" w14:textId="1F33FC59" w:rsidTr="00E8546F">
        <w:trPr>
          <w:trHeight w:val="25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0FF552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圖片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FFC4" w14:textId="47356A81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>
              <w:rPr>
                <w:noProof/>
              </w:rPr>
              <w:drawing>
                <wp:inline distT="0" distB="0" distL="0" distR="0" wp14:anchorId="245A527A" wp14:editId="22FC1F0A">
                  <wp:extent cx="1652400" cy="1097952"/>
                  <wp:effectExtent l="0" t="0" r="5080" b="6985"/>
                  <wp:docPr id="699636153" name="圖片 1" descr="Front view of gram Pro 16&quot; Windows 11 Home IPS 極致輕薄雙AI筆電 - 純淨白 (Intel&lt;sup&gt;®&lt;/sup&gt; Core™ Ultra U7) 16Z90U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ont view of gram Pro 16&quot; Windows 11 Home IPS 極致輕薄雙AI筆電 - 純淨白 (Intel&lt;sup&gt;®&lt;/sup&gt; Core™ Ultra U7) 16Z90U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09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3DD" w14:textId="73A63573" w:rsidR="00AB652E" w:rsidRPr="00AB652E" w:rsidRDefault="00AB652E" w:rsidP="00AB652E">
            <w:pPr>
              <w:jc w:val="center"/>
              <w:rPr>
                <w:rFonts w:ascii="Times" w:hAnsi="Times" w:cs="Times"/>
                <w:noProof/>
              </w:rPr>
            </w:pPr>
            <w:r>
              <w:rPr>
                <w:noProof/>
              </w:rPr>
              <w:drawing>
                <wp:inline distT="0" distB="0" distL="0" distR="0" wp14:anchorId="2729D7C4" wp14:editId="7F1D52BD">
                  <wp:extent cx="1652400" cy="1097953"/>
                  <wp:effectExtent l="0" t="0" r="5080" b="6985"/>
                  <wp:docPr id="1259612968" name="圖片 2" descr="Front view of gram Pro 17&quot; Windows 11 Home IPS 極致輕薄雙AI筆電 - 曜石黑  (Intel&lt;sup&gt;®&lt;/sup&gt; Core™ Ultra U7) 17Z90U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ont view of gram Pro 17&quot; Windows 11 Home IPS 極致輕薄雙AI筆電 - 曜石黑  (Intel&lt;sup&gt;®&lt;/sup&gt; Core™ Ultra U7) 17Z90U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09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46F" w:rsidRPr="00AB652E" w14:paraId="1D9C0126" w14:textId="35893B3C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41398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顏色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417" w14:textId="61B04067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E8546F">
              <w:rPr>
                <w:rFonts w:ascii="Times" w:eastAsia="微軟正黑體" w:hAnsi="Times" w:cs="Times"/>
                <w:sz w:val="16"/>
                <w:szCs w:val="16"/>
              </w:rPr>
              <w:t>純淨白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3E3E" w14:textId="41A39745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sz w:val="16"/>
                <w:szCs w:val="16"/>
              </w:rPr>
              <w:t>曜石黑</w:t>
            </w:r>
          </w:p>
        </w:tc>
      </w:tr>
      <w:tr w:rsidR="00AB652E" w:rsidRPr="00AB652E" w14:paraId="70786A92" w14:textId="0D0ABB60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E4D564" w14:textId="77777777" w:rsidR="00AB652E" w:rsidRPr="00AB652E" w:rsidRDefault="00AB652E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售價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14D9" w14:textId="4DE19760" w:rsidR="00AB652E" w:rsidRPr="00E8546F" w:rsidRDefault="00AB652E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  <w:u w:val="single"/>
                <w:lang w:eastAsia="zh-TW"/>
              </w:rPr>
            </w:pPr>
            <w:r w:rsidRPr="00E8546F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7</w:t>
            </w:r>
            <w:r w:rsidR="00E8546F">
              <w:rPr>
                <w:rFonts w:ascii="Times" w:eastAsia="微軟正黑體" w:hAnsi="Times" w:cs="Times" w:hint="eastAsia"/>
                <w:sz w:val="16"/>
                <w:szCs w:val="16"/>
                <w:lang w:eastAsia="zh-TW"/>
              </w:rPr>
              <w:t>0</w:t>
            </w:r>
            <w:r w:rsidRPr="00E8546F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,900</w:t>
            </w:r>
            <w:r w:rsidRPr="00E8546F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63F" w14:textId="485E1945" w:rsidR="00AB652E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>
              <w:rPr>
                <w:rFonts w:ascii="Times" w:eastAsia="微軟正黑體" w:hAnsi="Times" w:cs="Times" w:hint="eastAsia"/>
                <w:sz w:val="16"/>
                <w:szCs w:val="16"/>
                <w:lang w:eastAsia="zh-TW"/>
              </w:rPr>
              <w:t>71,900</w:t>
            </w:r>
            <w:r>
              <w:rPr>
                <w:rFonts w:ascii="Times" w:eastAsia="微軟正黑體" w:hAnsi="Times" w:cs="Times" w:hint="eastAsia"/>
                <w:sz w:val="16"/>
                <w:szCs w:val="16"/>
                <w:lang w:eastAsia="zh-TW"/>
              </w:rPr>
              <w:t>元</w:t>
            </w:r>
          </w:p>
        </w:tc>
      </w:tr>
      <w:tr w:rsidR="00E8546F" w:rsidRPr="00AB652E" w14:paraId="0245A49A" w14:textId="27D39DD1" w:rsidTr="00BA0547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D56F4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處理器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295F" w14:textId="34345159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Core™ Ultra U7 355</w:t>
            </w:r>
          </w:p>
        </w:tc>
      </w:tr>
      <w:tr w:rsidR="00E8546F" w:rsidRPr="00AB652E" w14:paraId="6EBDFA48" w14:textId="29F22889" w:rsidTr="00860BE1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C85DBE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作業系統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CF89" w14:textId="725E8D39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Windows 11 Home</w:t>
            </w:r>
          </w:p>
        </w:tc>
      </w:tr>
      <w:tr w:rsidR="00E8546F" w:rsidRPr="00AB652E" w14:paraId="73BA14A4" w14:textId="756B8459" w:rsidTr="007866CD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37934C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記憶體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3268" w14:textId="17BAAA1D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32GB LPDDR5X (</w:t>
            </w: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雙通道</w:t>
            </w: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, 7500MHz)</w:t>
            </w:r>
          </w:p>
        </w:tc>
      </w:tr>
      <w:tr w:rsidR="00E8546F" w:rsidRPr="00AB652E" w14:paraId="1C13E3A9" w14:textId="66B7A528" w:rsidTr="00732591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6CEA4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顯示晶片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685" w14:textId="6B5A8F06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graphics (4Xe)</w:t>
            </w:r>
          </w:p>
        </w:tc>
      </w:tr>
      <w:tr w:rsidR="00E8546F" w:rsidRPr="00AB652E" w14:paraId="0C6B4AD8" w14:textId="176340E1" w:rsidTr="004408FD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19E2A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散熱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2EE" w14:textId="0056AAD7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雙風扇冷卻系統</w:t>
            </w:r>
          </w:p>
        </w:tc>
      </w:tr>
      <w:tr w:rsidR="00E8546F" w:rsidRPr="00AB652E" w14:paraId="26980599" w14:textId="43294155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22F05A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螢幕面板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CB2" w14:textId="4D7158DD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16</w:t>
            </w:r>
            <w:r w:rsidR="00E0303F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”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IPS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0CC" w14:textId="530E82AC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17</w:t>
            </w:r>
            <w:r w:rsidR="00E0303F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”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IPS</w:t>
            </w:r>
          </w:p>
        </w:tc>
      </w:tr>
      <w:tr w:rsidR="00E8546F" w:rsidRPr="00AB652E" w14:paraId="352571F3" w14:textId="6EA8D08F" w:rsidTr="00037A72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B738F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解析度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E9B" w14:textId="2FA01DC1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WQXGA (2560*1600)</w:t>
            </w:r>
          </w:p>
        </w:tc>
      </w:tr>
      <w:tr w:rsidR="00E8546F" w:rsidRPr="00AB652E" w14:paraId="25226BEB" w14:textId="4249C670" w:rsidTr="006631F5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14952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更新率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045" w14:textId="2F7E3562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60Hz</w:t>
            </w:r>
          </w:p>
        </w:tc>
      </w:tr>
      <w:tr w:rsidR="00E8546F" w:rsidRPr="00AB652E" w14:paraId="0BF3340D" w14:textId="159B98C8" w:rsidTr="004C6300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2CF78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色域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EF99" w14:textId="3EB0DE47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DCI-P3 99% (Typical)</w:t>
            </w:r>
          </w:p>
        </w:tc>
      </w:tr>
      <w:tr w:rsidR="00E8546F" w:rsidRPr="00AB652E" w14:paraId="215C5C71" w14:textId="0F348A3D" w:rsidTr="00F57D70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08089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SSD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ED7" w14:textId="14361226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1TB </w:t>
            </w:r>
            <w:proofErr w:type="spellStart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NVMe</w:t>
            </w:r>
            <w:proofErr w:type="spellEnd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Gen4 M.2 Dual SSD slots</w:t>
            </w:r>
          </w:p>
        </w:tc>
      </w:tr>
      <w:tr w:rsidR="00E8546F" w:rsidRPr="00AB652E" w14:paraId="249A8D58" w14:textId="634E2F49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320CE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重量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(kg)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1B57" w14:textId="24523F06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</w:t>
            </w:r>
            <w:r w:rsidR="00BB3B74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.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F3FD" w14:textId="024896A9" w:rsidR="00E8546F" w:rsidRPr="00712E35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</w:t>
            </w:r>
            <w:r w:rsidR="00BB3B74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.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379</w:t>
            </w:r>
          </w:p>
        </w:tc>
      </w:tr>
      <w:tr w:rsidR="00E8546F" w:rsidRPr="00AB652E" w14:paraId="1ABDF191" w14:textId="4034FD0A" w:rsidTr="00E8546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D2D74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尺寸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(mm)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FD1C" w14:textId="66ABD9D1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357.7 x 251.6 x 13.1~15.2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3117" w14:textId="69D01298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379.4 x 265.4 x 13.3~15.98</w:t>
            </w:r>
          </w:p>
        </w:tc>
      </w:tr>
      <w:tr w:rsidR="00E8546F" w:rsidRPr="00AB652E" w14:paraId="1A2C564F" w14:textId="59540BA2" w:rsidTr="00230799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8F7DC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電池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C3F" w14:textId="1E06BCA8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77Wh</w:t>
            </w:r>
          </w:p>
        </w:tc>
      </w:tr>
      <w:tr w:rsidR="00E8546F" w:rsidRPr="00AB652E" w14:paraId="3E6B9C3A" w14:textId="5DFB60EC" w:rsidTr="00495EB5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7D271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喇叭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14E1" w14:textId="1DBDC402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立體聲喇叭</w:t>
            </w: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(3.0W x2) with Smart AMP (MAX 5W)</w:t>
            </w:r>
          </w:p>
        </w:tc>
      </w:tr>
      <w:tr w:rsidR="00E8546F" w:rsidRPr="00AB652E" w14:paraId="1925F9E1" w14:textId="23A7B8BB" w:rsidTr="00704AD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53842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藍牙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23A" w14:textId="0F06897F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BT 6.0</w:t>
            </w:r>
          </w:p>
        </w:tc>
      </w:tr>
      <w:tr w:rsidR="00E8546F" w:rsidRPr="00AB652E" w14:paraId="279187FC" w14:textId="22D0422C" w:rsidTr="00F8282A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FE66E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C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7696D" w14:textId="7C17E58E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USB 4 Gen3x2 Type C (x2, </w:t>
            </w: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均支援</w:t>
            </w: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PD, DP, TB4)</w:t>
            </w:r>
          </w:p>
        </w:tc>
      </w:tr>
      <w:tr w:rsidR="00E8546F" w:rsidRPr="00AB652E" w14:paraId="19A09D29" w14:textId="27E45377" w:rsidTr="00C13CB2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A9582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A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C00A" w14:textId="492A2613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USB 3.2 Gen1 x2</w:t>
            </w:r>
          </w:p>
        </w:tc>
      </w:tr>
      <w:tr w:rsidR="00E8546F" w:rsidRPr="00AB652E" w14:paraId="4C52B03C" w14:textId="506E283B" w:rsidTr="00C806AB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B9EA70" w14:textId="35C87DD4" w:rsidR="00E8546F" w:rsidRPr="00AB652E" w:rsidRDefault="00712E35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耳機輸出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A4F27" w14:textId="50201131" w:rsidR="00E8546F" w:rsidRPr="00E8546F" w:rsidRDefault="00712E35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3.5mm</w:t>
            </w:r>
          </w:p>
        </w:tc>
      </w:tr>
      <w:tr w:rsidR="00E8546F" w:rsidRPr="00AB652E" w14:paraId="3DDAFDA2" w14:textId="7F8B5E56" w:rsidTr="00C07B8E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FC2FE" w14:textId="77777777" w:rsidR="00E8546F" w:rsidRPr="00AB652E" w:rsidRDefault="00E8546F" w:rsidP="00E8546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HDMI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FAE9" w14:textId="478EAD05" w:rsidR="00E8546F" w:rsidRPr="00E8546F" w:rsidRDefault="00E8546F" w:rsidP="00E8546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E8546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HDMI 2.1 (4K@60Hz)</w:t>
            </w:r>
          </w:p>
        </w:tc>
      </w:tr>
    </w:tbl>
    <w:p w14:paraId="521C4A1B" w14:textId="473155BF" w:rsidR="00E8546F" w:rsidRDefault="00E8546F"/>
    <w:p w14:paraId="4AB34C37" w14:textId="77777777" w:rsidR="00E8546F" w:rsidRDefault="00E8546F">
      <w:pPr>
        <w:widowControl/>
      </w:pPr>
      <w:r>
        <w:br w:type="page"/>
      </w:r>
    </w:p>
    <w:tbl>
      <w:tblPr>
        <w:tblStyle w:val="ae"/>
        <w:tblW w:w="7933" w:type="dxa"/>
        <w:jc w:val="center"/>
        <w:tblLook w:val="04A0" w:firstRow="1" w:lastRow="0" w:firstColumn="1" w:lastColumn="0" w:noHBand="0" w:noVBand="1"/>
      </w:tblPr>
      <w:tblGrid>
        <w:gridCol w:w="1129"/>
        <w:gridCol w:w="6804"/>
      </w:tblGrid>
      <w:tr w:rsidR="0075688F" w:rsidRPr="00AB652E" w14:paraId="42D0FC0C" w14:textId="77777777" w:rsidTr="0075688F">
        <w:trPr>
          <w:trHeight w:val="39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FACED" w14:textId="77777777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C19DCDC" w14:textId="07514BEE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24"/>
                <w:szCs w:val="24"/>
                <w:lang w:eastAsia="zh-TW"/>
              </w:rPr>
              <w:t xml:space="preserve">LG gram </w:t>
            </w:r>
            <w:r>
              <w:rPr>
                <w:rFonts w:ascii="Times" w:eastAsia="微軟正黑體" w:hAnsi="Times" w:cs="Times" w:hint="eastAsia"/>
                <w:b/>
                <w:bCs/>
                <w:sz w:val="24"/>
                <w:szCs w:val="24"/>
                <w:lang w:eastAsia="zh-TW"/>
              </w:rPr>
              <w:t>14</w:t>
            </w:r>
          </w:p>
        </w:tc>
      </w:tr>
      <w:tr w:rsidR="0075688F" w:rsidRPr="00AB652E" w14:paraId="554596B5" w14:textId="77777777" w:rsidTr="0075688F">
        <w:trPr>
          <w:trHeight w:val="39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3532" w14:textId="77777777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9B06" w14:textId="0CF7300B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75688F">
              <w:rPr>
                <w:rFonts w:ascii="Times" w:hAnsi="Times" w:cs="Times"/>
                <w:sz w:val="16"/>
                <w:szCs w:val="16"/>
              </w:rPr>
              <w:t>14Z90U-G.AS67C2</w:t>
            </w:r>
          </w:p>
        </w:tc>
      </w:tr>
      <w:tr w:rsidR="0075688F" w:rsidRPr="00AB652E" w14:paraId="0C6F0D84" w14:textId="77777777" w:rsidTr="0075688F">
        <w:trPr>
          <w:trHeight w:val="25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37618" w14:textId="77777777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圖片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567B" w14:textId="339F677D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>
              <w:rPr>
                <w:noProof/>
              </w:rPr>
              <w:drawing>
                <wp:inline distT="0" distB="0" distL="0" distR="0" wp14:anchorId="09C1F22E" wp14:editId="1F96D394">
                  <wp:extent cx="1652400" cy="1097953"/>
                  <wp:effectExtent l="0" t="0" r="5080" b="6985"/>
                  <wp:docPr id="1582927967" name="圖片 3" descr="Front view of gram 14'' Windows 11 Home IPS極致輕薄雙AI筆電 - 純淨白 (Intel&lt;sup&gt;®&lt;/sup&gt; Core™ U5) 14Z90U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ont view of gram 14'' Windows 11 Home IPS極致輕薄雙AI筆電 - 純淨白 (Intel&lt;sup&gt;®&lt;/sup&gt; Core™ U5) 14Z90U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09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8F" w:rsidRPr="00AB652E" w14:paraId="2E57626A" w14:textId="77777777" w:rsidTr="0075688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6466A" w14:textId="77777777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顏色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298" w14:textId="77777777" w:rsidR="0075688F" w:rsidRPr="0075688F" w:rsidRDefault="0075688F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75688F">
              <w:rPr>
                <w:rFonts w:ascii="Times" w:eastAsia="微軟正黑體" w:hAnsi="Times" w:cs="Times"/>
                <w:sz w:val="16"/>
                <w:szCs w:val="16"/>
              </w:rPr>
              <w:t>純淨白</w:t>
            </w:r>
          </w:p>
        </w:tc>
      </w:tr>
      <w:tr w:rsidR="0075688F" w:rsidRPr="00AB652E" w14:paraId="573289F9" w14:textId="77777777" w:rsidTr="0075688F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67470F" w14:textId="77777777" w:rsidR="0075688F" w:rsidRPr="00AB652E" w:rsidRDefault="0075688F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售價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063" w14:textId="0FA260C2" w:rsidR="0075688F" w:rsidRPr="00712E35" w:rsidRDefault="0075688F" w:rsidP="00A74DF6">
            <w:pPr>
              <w:jc w:val="center"/>
              <w:rPr>
                <w:rFonts w:ascii="Times" w:eastAsia="微軟正黑體" w:hAnsi="Times" w:cs="Times"/>
                <w:sz w:val="16"/>
                <w:szCs w:val="16"/>
                <w:u w:val="single"/>
                <w:lang w:eastAsia="zh-TW"/>
              </w:rPr>
            </w:pPr>
            <w:r w:rsidRPr="00712E35">
              <w:rPr>
                <w:rFonts w:ascii="Times" w:eastAsia="微軟正黑體" w:hAnsi="Times" w:cs="Times" w:hint="eastAsia"/>
                <w:sz w:val="16"/>
                <w:szCs w:val="16"/>
                <w:lang w:eastAsia="zh-TW"/>
              </w:rPr>
              <w:t>62</w:t>
            </w:r>
            <w:r w:rsidRPr="00712E35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,900</w:t>
            </w:r>
            <w:r w:rsidRPr="00712E35">
              <w:rPr>
                <w:rFonts w:ascii="Times" w:eastAsia="微軟正黑體" w:hAnsi="Times" w:cs="Times"/>
                <w:sz w:val="16"/>
                <w:szCs w:val="16"/>
                <w:lang w:eastAsia="zh-TW"/>
              </w:rPr>
              <w:t>元</w:t>
            </w:r>
          </w:p>
        </w:tc>
      </w:tr>
      <w:tr w:rsidR="0075688F" w:rsidRPr="00AB652E" w14:paraId="20C6A76E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E3FD15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處理器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B4021A" w14:textId="2EFF6023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Core™ Ultra U5 325</w:t>
            </w:r>
          </w:p>
        </w:tc>
      </w:tr>
      <w:tr w:rsidR="0075688F" w:rsidRPr="00AB652E" w14:paraId="258ACF0B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11ED79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作業系統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ECE2956" w14:textId="1617F6E9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Windows 11 Home</w:t>
            </w:r>
          </w:p>
        </w:tc>
      </w:tr>
      <w:tr w:rsidR="0075688F" w:rsidRPr="00AB652E" w14:paraId="2DF31908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35A0ED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記憶體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26B13F1" w14:textId="3067F41B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32GB LPDDR5X (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雙通道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, 7467MHz)</w:t>
            </w:r>
          </w:p>
        </w:tc>
      </w:tr>
      <w:tr w:rsidR="0075688F" w:rsidRPr="00AB652E" w14:paraId="0BF00A44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40977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顯示晶片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7FFC6A" w14:textId="1F0C70C6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Intel® graphics (4Xe)</w:t>
            </w:r>
          </w:p>
        </w:tc>
      </w:tr>
      <w:tr w:rsidR="0075688F" w:rsidRPr="00AB652E" w14:paraId="402CC924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69AA3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散熱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8800A" w14:textId="3B4F21EA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風扇冷卻系統</w:t>
            </w:r>
          </w:p>
        </w:tc>
      </w:tr>
      <w:tr w:rsidR="0075688F" w:rsidRPr="00AB652E" w14:paraId="6D426CE7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D51DB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螢幕面板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3C1C7" w14:textId="18C1A1D3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14</w:t>
            </w:r>
            <w:r w:rsidR="00BB3B74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”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IPS</w:t>
            </w:r>
          </w:p>
        </w:tc>
      </w:tr>
      <w:tr w:rsidR="0075688F" w:rsidRPr="00AB652E" w14:paraId="1A9B16CC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8C930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解析度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AF2DBA" w14:textId="31CF9886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WUXGA (1920*1200)</w:t>
            </w:r>
          </w:p>
        </w:tc>
      </w:tr>
      <w:tr w:rsidR="0075688F" w:rsidRPr="00AB652E" w14:paraId="34386E38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65245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更新率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E2821" w14:textId="041B2AB8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60Hz</w:t>
            </w:r>
          </w:p>
        </w:tc>
      </w:tr>
      <w:tr w:rsidR="0075688F" w:rsidRPr="00AB652E" w14:paraId="24C9E89C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92545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色域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C0A40" w14:textId="214286C0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DCI-P3 99% (Typical)</w:t>
            </w:r>
          </w:p>
        </w:tc>
      </w:tr>
      <w:tr w:rsidR="0075688F" w:rsidRPr="00AB652E" w14:paraId="1154166A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ED8009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SSD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58457" w14:textId="1038262E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1TB </w:t>
            </w:r>
            <w:proofErr w:type="spellStart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NVMe</w:t>
            </w:r>
            <w:proofErr w:type="spellEnd"/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Gen4 M.2 Dual SSD slots</w:t>
            </w:r>
          </w:p>
        </w:tc>
      </w:tr>
      <w:tr w:rsidR="0075688F" w:rsidRPr="00AB652E" w14:paraId="08124950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CA956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重量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(kg)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216CA8" w14:textId="77F407DA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</w:t>
            </w:r>
            <w:r w:rsidR="00BB3B74"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.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120</w:t>
            </w:r>
          </w:p>
        </w:tc>
      </w:tr>
      <w:tr w:rsidR="0075688F" w:rsidRPr="00AB652E" w14:paraId="51C2E870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9347AC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尺寸</w:t>
            </w: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 xml:space="preserve"> (mm)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8CB25" w14:textId="654D60F1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312 x 214.3 x 15.7~16.9</w:t>
            </w:r>
          </w:p>
        </w:tc>
      </w:tr>
      <w:tr w:rsidR="0075688F" w:rsidRPr="00AB652E" w14:paraId="3B4F584E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C0188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電池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1EE73" w14:textId="648CECE4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72Wh</w:t>
            </w:r>
          </w:p>
        </w:tc>
      </w:tr>
      <w:tr w:rsidR="0075688F" w:rsidRPr="00AB652E" w14:paraId="2D13746A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FB767C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喇叭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ED6E0" w14:textId="0D68E3E3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立體聲喇叭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 (1.5W x2)</w:t>
            </w:r>
          </w:p>
        </w:tc>
      </w:tr>
      <w:tr w:rsidR="0075688F" w:rsidRPr="00AB652E" w14:paraId="32AA5FAB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65CE96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藍牙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4626C1" w14:textId="0BFB3503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BT 5.4</w:t>
            </w:r>
          </w:p>
        </w:tc>
      </w:tr>
      <w:tr w:rsidR="0075688F" w:rsidRPr="00AB652E" w14:paraId="24B28ADF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4E549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C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75010" w14:textId="3F2D7ABF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color w:val="000000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 xml:space="preserve">USB 4 Gen3x2 Type C (x2, 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均支援</w:t>
            </w: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PD, DP, TB4)</w:t>
            </w:r>
          </w:p>
        </w:tc>
      </w:tr>
      <w:tr w:rsidR="0075688F" w:rsidRPr="00AB652E" w14:paraId="6C3A7CBE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8658C3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USB Type A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683F6" w14:textId="4ECAD63D" w:rsidR="0075688F" w:rsidRPr="00712E35" w:rsidRDefault="0075688F" w:rsidP="0075688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12E35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USB 3.2 Gen1 x2</w:t>
            </w:r>
          </w:p>
        </w:tc>
      </w:tr>
      <w:tr w:rsidR="0075688F" w:rsidRPr="00AB652E" w14:paraId="49460C95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D0678F" w14:textId="79406980" w:rsidR="0075688F" w:rsidRPr="00AB652E" w:rsidRDefault="00712E35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耳機輸出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8D303" w14:textId="0DC78214" w:rsidR="0075688F" w:rsidRPr="0075688F" w:rsidRDefault="00712E35" w:rsidP="0075688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3.5mm</w:t>
            </w:r>
          </w:p>
        </w:tc>
      </w:tr>
      <w:tr w:rsidR="0075688F" w:rsidRPr="00AB652E" w14:paraId="221B3C1F" w14:textId="77777777" w:rsidTr="002271EC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D7F55" w14:textId="77777777" w:rsidR="0075688F" w:rsidRPr="00AB652E" w:rsidRDefault="0075688F" w:rsidP="0075688F">
            <w:pPr>
              <w:jc w:val="center"/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</w:pPr>
            <w:r w:rsidRPr="00AB652E">
              <w:rPr>
                <w:rFonts w:ascii="Times" w:eastAsia="微軟正黑體" w:hAnsi="Times" w:cs="Times"/>
                <w:b/>
                <w:bCs/>
                <w:sz w:val="16"/>
                <w:szCs w:val="16"/>
                <w:lang w:eastAsia="zh-TW"/>
              </w:rPr>
              <w:t>HDMI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3D70" w14:textId="7FCCBD56" w:rsidR="0075688F" w:rsidRPr="0075688F" w:rsidRDefault="0075688F" w:rsidP="0075688F">
            <w:pPr>
              <w:jc w:val="center"/>
              <w:rPr>
                <w:rFonts w:ascii="Times" w:eastAsia="微軟正黑體" w:hAnsi="Times" w:cs="Times"/>
                <w:sz w:val="16"/>
                <w:szCs w:val="16"/>
              </w:rPr>
            </w:pPr>
            <w:r w:rsidRPr="0075688F">
              <w:rPr>
                <w:rFonts w:ascii="Times" w:eastAsia="微軟正黑體" w:hAnsi="Times" w:cs="Times"/>
                <w:color w:val="000000"/>
                <w:sz w:val="16"/>
                <w:szCs w:val="16"/>
              </w:rPr>
              <w:t>HDMI 2.1 (4K@60Hz)</w:t>
            </w:r>
          </w:p>
        </w:tc>
      </w:tr>
    </w:tbl>
    <w:p w14:paraId="26027438" w14:textId="77777777" w:rsidR="00AB652E" w:rsidRDefault="00AB652E"/>
    <w:sectPr w:rsidR="00AB652E">
      <w:headerReference w:type="even" r:id="rId13"/>
      <w:head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4FB5" w14:textId="77777777" w:rsidR="004D6144" w:rsidRDefault="004D6144" w:rsidP="007A74BD">
      <w:pPr>
        <w:spacing w:after="0" w:line="240" w:lineRule="auto"/>
      </w:pPr>
      <w:r>
        <w:separator/>
      </w:r>
    </w:p>
  </w:endnote>
  <w:endnote w:type="continuationSeparator" w:id="0">
    <w:p w14:paraId="518134E8" w14:textId="77777777" w:rsidR="004D6144" w:rsidRDefault="004D6144" w:rsidP="007A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D139" w14:textId="77777777" w:rsidR="004D6144" w:rsidRDefault="004D6144" w:rsidP="007A74BD">
      <w:pPr>
        <w:spacing w:after="0" w:line="240" w:lineRule="auto"/>
      </w:pPr>
      <w:r>
        <w:separator/>
      </w:r>
    </w:p>
  </w:footnote>
  <w:footnote w:type="continuationSeparator" w:id="0">
    <w:p w14:paraId="1C9591A5" w14:textId="77777777" w:rsidR="004D6144" w:rsidRDefault="004D6144" w:rsidP="007A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6763" w14:textId="7F318227" w:rsidR="007A74BD" w:rsidRDefault="007A74BD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5B1645" wp14:editId="3EA421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615354286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283E3" w14:textId="476A96A6" w:rsidR="007A74BD" w:rsidRPr="007A74BD" w:rsidRDefault="007A74BD" w:rsidP="007A74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A74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B16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2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m/CwIAABYEAAAOAAAAZHJzL2Uyb0RvYy54bWysU8Fu2zAMvQ/YPwi6L3baJd2MOEXWIsOA&#10;oC2QFj0rshQbkERBUmJnXz9KtpOt62nYRaZJ6pF8fFrcdlqRo3C+AVPS6SSnRBgOVWP2JX15Xn/6&#10;QokPzFRMgRElPQlPb5cfPyxaW4grqEFVwhEEMb5obUnrEGyRZZ7XQjM/ASsMBiU4zQL+un1WOdYi&#10;ulbZVZ7PsxZcZR1w4T167/sgXSZ8KQUPj1J6EYgqKfYW0unSuYtntlywYu+YrRs+tMH+oQvNGoNF&#10;z1D3LDBycM1fULrhDjzIMOGgM5Cy4SLNgNNM8zfTbGtmRZoFyfH2TJP/f7D84bi1T46E7ht0uMBI&#10;SGt94dEZ5+mk0/GLnRKMI4WnM22iC4THS9fX8/nNjBKOsc/57GY+izDZ5bZ1PnwXoEk0SupwLYkt&#10;dtz40KeOKbGYgXWjVFqNMn84EDN6skuL0Qrdrhv63kF1wnEc9Jv2lq8brLlhPjwxh6vFCVCu4REP&#10;qaAtKQwWJTW4n+/5Yz4yjlFKWpRKSQ1qmRL1w+AmoqqSMf2az3L8c6N7NxrmoO8ABTjFt2B5MmNe&#10;UKMpHehXFPIqFsIQMxzLlTSM5l3oNYsPgYvVKiWhgCwLG7O1PEJHniKJz90rc3ZgOuCOHmDUESve&#10;EN7nxpverg4BaU/biJz2RA5Uo/jSPoeHEtX9+3/Kujzn5S8AAAD//wMAUEsDBBQABgAIAAAAIQA3&#10;FoaF2gAAAAQBAAAPAAAAZHJzL2Rvd25yZXYueG1sTI/NTsMwEITvSLyDtUjcqOOiVBDiVBVSD72V&#10;8nN24yUJxOso3rahT8/CBS4rjWY08225nEKvjjimLpIFM8tAIdXRd9RYeHle39yBSuzIuz4SWvjC&#10;BMvq8qJ0hY8nesLjjhslJZQKZ6FlHgqtU91icGkWByTx3uMYHIscG+1Hd5Ly0Ot5li10cB3JQusG&#10;fGyx/twdgoUuX0U2+LpZf7wFE815u8nPW2uvr6bVAyjGif/C8IMv6FAJ0z4eyCfVW5BH+PeKNzdZ&#10;DmpvYXF7D7oq9X/46hsAAP//AwBQSwECLQAUAAYACAAAACEAtoM4kv4AAADhAQAAEwAAAAAAAAAA&#10;AAAAAAAAAAAAW0NvbnRlbnRfVHlwZXNdLnhtbFBLAQItABQABgAIAAAAIQA4/SH/1gAAAJQBAAAL&#10;AAAAAAAAAAAAAAAAAC8BAABfcmVscy8ucmVsc1BLAQItABQABgAIAAAAIQANKUm/CwIAABYEAAAO&#10;AAAAAAAAAAAAAAAAAC4CAABkcnMvZTJvRG9jLnhtbFBLAQItABQABgAIAAAAIQA3FoaF2gAAAAQB&#10;AAAPAAAAAAAAAAAAAAAAAGUEAABkcnMvZG93bnJldi54bWxQSwUGAAAAAAQABADzAAAAbAUAAAAA&#10;" filled="f" stroked="f">
              <v:textbox style="mso-fit-shape-to-text:t" inset="0,15pt,0,0">
                <w:txbxContent>
                  <w:p w14:paraId="7D6283E3" w14:textId="476A96A6" w:rsidR="007A74BD" w:rsidRPr="007A74BD" w:rsidRDefault="007A74BD" w:rsidP="007A74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A74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160A" w14:textId="60243878" w:rsidR="007A74BD" w:rsidRDefault="007A74BD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41C5" w14:textId="00440A3D" w:rsidR="007A74BD" w:rsidRDefault="007A74BD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4976B7" wp14:editId="58DDB1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71070704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4A30C" w14:textId="496FCD63" w:rsidR="007A74BD" w:rsidRPr="007A74BD" w:rsidRDefault="007A74BD" w:rsidP="007A74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A74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97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2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PnDwIAAB0EAAAOAAAAZHJzL2Uyb0RvYy54bWysU8Fu2zAMvQ/YPwi6L3bSJd2MOEXWIsOA&#10;oC2QDj0rshQbkERBUmJnXz9KtpOt22nYRaZJ6pF8fFredVqRk3C+AVPS6SSnRBgOVWMOJf3+svnw&#10;iRIfmKmYAiNKehae3q3ev1u2thAzqEFVwhEEMb5obUnrEGyRZZ7XQjM/ASsMBiU4zQL+ukNWOdYi&#10;ulbZLM8XWQuusg648B69D32QrhK+lIKHJym9CESVFHsL6XTp3MczWy1ZcXDM1g0f2mD/0IVmjcGi&#10;F6gHFhg5uuYPKN1wBx5kmHDQGUjZcJFmwGmm+ZtpdjWzIs2C5Hh7ocn/P1j+eNrZZ0dC9wU6XGAk&#10;pLW+8OiM83TS6fjFTgnGkcLzhTbRBcLjpZubxeJ2TgnH2Md8fruYR5jsets6H74K0CQaJXW4lsQW&#10;O2196FPHlFjMwKZRKq1Gmd8ciBk92bXFaIVu35GmKulsbH8P1RmnctAv3Fu+abD0lvnwzBxuGAdB&#10;1YYnPKSCtqQwWJTU4H78zR/zkXiMUtKiYkpqUNKUqG8GFxLFlYzp53ye458b3fvRMEd9D6jDKT4J&#10;y5MZ84IaTelAv6Ke17EQhpjhWK6kYTTvQy9dfA9crNcpCXVkWdianeUROtIVuXzpXpmzA+EBV/UI&#10;o5xY8Yb3Pjfe9HZ9DMh+WkqktidyYBw1mNY6vJco8l//U9b1Va9+AgAA//8DAFBLAwQUAAYACAAA&#10;ACEANxaGhdoAAAAEAQAADwAAAGRycy9kb3ducmV2LnhtbEyPzU7DMBCE70i8g7VI3KjjolQQ4lQV&#10;Ug+9lfJzduMlCcTrKN62oU/PwgUuK41mNPNtuZxCr444pi6SBTPLQCHV0XfUWHh5Xt/cgUrsyLs+&#10;Elr4wgTL6vKidIWPJ3rC444bJSWUCmehZR4KrVPdYnBpFgck8d7jGByLHBvtR3eS8tDreZYtdHAd&#10;yULrBnxssf7cHYKFLl9FNvi6WX+8BRPNebvJz1trr6+m1QMoxon/wvCDL+hQCdM+Hsgn1VuQR/j3&#10;ijc3WQ5qb2Fxew+6KvV/+OobAAD//wMAUEsBAi0AFAAGAAgAAAAhALaDOJL+AAAA4QEAABMAAAAA&#10;AAAAAAAAAAAAAAAAAFtDb250ZW50X1R5cGVzXS54bWxQSwECLQAUAAYACAAAACEAOP0h/9YAAACU&#10;AQAACwAAAAAAAAAAAAAAAAAvAQAAX3JlbHMvLnJlbHNQSwECLQAUAAYACAAAACEAl9Ej5w8CAAAd&#10;BAAADgAAAAAAAAAAAAAAAAAuAgAAZHJzL2Uyb0RvYy54bWxQSwECLQAUAAYACAAAACEANxaGhdoA&#10;AAAEAQAADwAAAAAAAAAAAAAAAABpBAAAZHJzL2Rvd25yZXYueG1sUEsFBgAAAAAEAAQA8wAAAHAF&#10;AAAAAA==&#10;" filled="f" stroked="f">
              <v:textbox style="mso-fit-shape-to-text:t" inset="0,15pt,0,0">
                <w:txbxContent>
                  <w:p w14:paraId="2684A30C" w14:textId="496FCD63" w:rsidR="007A74BD" w:rsidRPr="007A74BD" w:rsidRDefault="007A74BD" w:rsidP="007A74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A74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E"/>
    <w:rsid w:val="00094730"/>
    <w:rsid w:val="00096384"/>
    <w:rsid w:val="001316DE"/>
    <w:rsid w:val="00215EB0"/>
    <w:rsid w:val="00227018"/>
    <w:rsid w:val="002D440E"/>
    <w:rsid w:val="0037450A"/>
    <w:rsid w:val="003B5801"/>
    <w:rsid w:val="00442D9A"/>
    <w:rsid w:val="004B2997"/>
    <w:rsid w:val="004B7735"/>
    <w:rsid w:val="004D6144"/>
    <w:rsid w:val="005A4BE8"/>
    <w:rsid w:val="005E5EE4"/>
    <w:rsid w:val="006943DA"/>
    <w:rsid w:val="00712E35"/>
    <w:rsid w:val="0075688F"/>
    <w:rsid w:val="007A74BD"/>
    <w:rsid w:val="007D364E"/>
    <w:rsid w:val="00821DBC"/>
    <w:rsid w:val="0085421D"/>
    <w:rsid w:val="008B562F"/>
    <w:rsid w:val="00AB652E"/>
    <w:rsid w:val="00B206FF"/>
    <w:rsid w:val="00BB3B74"/>
    <w:rsid w:val="00E0303F"/>
    <w:rsid w:val="00E8546F"/>
    <w:rsid w:val="00EA7959"/>
    <w:rsid w:val="00FB2AF5"/>
    <w:rsid w:val="00FC022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66E3F"/>
  <w15:chartTrackingRefBased/>
  <w15:docId w15:val="{B555DE43-6131-4677-A2D0-85902668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65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65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65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65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65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65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6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6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6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65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52E"/>
    <w:rPr>
      <w:b/>
      <w:bCs/>
      <w:smallCaps/>
      <w:color w:val="0F4761" w:themeColor="accent1" w:themeShade="BF"/>
      <w:spacing w:val="5"/>
    </w:rPr>
  </w:style>
  <w:style w:type="paragraph" w:customStyle="1" w:styleId="lg">
    <w:name w:val="lg標題"/>
    <w:basedOn w:val="a"/>
    <w:link w:val="lg0"/>
    <w:qFormat/>
    <w:rsid w:val="00AB652E"/>
    <w:pPr>
      <w:widowControl/>
      <w:spacing w:after="0" w:line="240" w:lineRule="auto"/>
      <w:jc w:val="center"/>
    </w:pPr>
    <w:rPr>
      <w:rFonts w:eastAsia="微軟正黑體" w:cstheme="minorHAnsi"/>
      <w:b/>
      <w:bCs/>
      <w:color w:val="C5003D"/>
      <w:kern w:val="0"/>
      <w:sz w:val="32"/>
      <w:szCs w:val="32"/>
      <w14:ligatures w14:val="none"/>
    </w:rPr>
  </w:style>
  <w:style w:type="character" w:customStyle="1" w:styleId="lg0">
    <w:name w:val="lg標題 字元"/>
    <w:basedOn w:val="a0"/>
    <w:link w:val="lg"/>
    <w:rsid w:val="00AB652E"/>
    <w:rPr>
      <w:rFonts w:eastAsia="微軟正黑體" w:cstheme="minorHAnsi"/>
      <w:b/>
      <w:bCs/>
      <w:color w:val="C5003D"/>
      <w:kern w:val="0"/>
      <w:sz w:val="32"/>
      <w:szCs w:val="32"/>
      <w14:ligatures w14:val="none"/>
    </w:rPr>
  </w:style>
  <w:style w:type="table" w:styleId="ae">
    <w:name w:val="Table Grid"/>
    <w:basedOn w:val="a1"/>
    <w:rsid w:val="00AB652E"/>
    <w:pPr>
      <w:spacing w:after="0" w:line="240" w:lineRule="auto"/>
    </w:pPr>
    <w:rPr>
      <w:rFonts w:ascii="Malgun Gothic" w:eastAsia="Malgun Gothic" w:hAnsi="Malgun Gothic" w:cs="Times New Roman"/>
      <w:kern w:val="0"/>
      <w:sz w:val="20"/>
      <w:szCs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42D9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42D9A"/>
  </w:style>
  <w:style w:type="character" w:customStyle="1" w:styleId="af1">
    <w:name w:val="註解文字 字元"/>
    <w:basedOn w:val="a0"/>
    <w:link w:val="af0"/>
    <w:uiPriority w:val="99"/>
    <w:rsid w:val="00442D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2D9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42D9A"/>
    <w:rPr>
      <w:b/>
      <w:bCs/>
    </w:rPr>
  </w:style>
  <w:style w:type="paragraph" w:styleId="af4">
    <w:name w:val="Revision"/>
    <w:hidden/>
    <w:uiPriority w:val="99"/>
    <w:semiHidden/>
    <w:rsid w:val="007A74BD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7A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頁首 字元"/>
    <w:basedOn w:val="a0"/>
    <w:link w:val="af5"/>
    <w:uiPriority w:val="99"/>
    <w:rsid w:val="007A74BD"/>
  </w:style>
  <w:style w:type="paragraph" w:styleId="af7">
    <w:name w:val="footer"/>
    <w:basedOn w:val="a"/>
    <w:link w:val="af8"/>
    <w:uiPriority w:val="99"/>
    <w:unhideWhenUsed/>
    <w:rsid w:val="00712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12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2437-596F-465C-BCD0-D3524C5D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汪睿琦</dc:creator>
  <cp:keywords/>
  <dc:description/>
  <cp:lastModifiedBy>汪睿琦</cp:lastModifiedBy>
  <cp:revision>3</cp:revision>
  <dcterms:created xsi:type="dcterms:W3CDTF">2026-05-11T05:38:00Z</dcterms:created>
  <dcterms:modified xsi:type="dcterms:W3CDTF">2026-05-11T06:20:00Z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2a5c8764,604859ae,523e76f3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2026-05-07T03:04:07Z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aa161045-b2f8-4499-9416-8b44c93f175e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