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62F" w:rsidRPr="00B401A1" w:rsidRDefault="00FA4F52" w:rsidP="00571D1D">
      <w:pPr>
        <w:wordWrap/>
        <w:spacing w:after="0" w:line="240" w:lineRule="auto"/>
        <w:jc w:val="center"/>
        <w:rPr>
          <w:rFonts w:ascii="Times New Roman" w:eastAsia="Malgun Gothic" w:hAnsi="Times New Roman" w:cs="Times New Roman"/>
          <w:b/>
          <w:kern w:val="0"/>
          <w:sz w:val="28"/>
          <w:szCs w:val="28"/>
        </w:rPr>
      </w:pPr>
      <w:r w:rsidRPr="00B401A1">
        <w:rPr>
          <w:rFonts w:ascii="Times New Roman" w:hAnsi="Times New Roman"/>
          <w:b/>
          <w:sz w:val="28"/>
          <w:szCs w:val="28"/>
        </w:rPr>
        <w:t>КОМПАНИЯ LG ОТМЕЧЕНА 21 НАГРАДОЙ CES</w:t>
      </w:r>
      <w:r w:rsidR="00B32DAC">
        <w:rPr>
          <w:rFonts w:ascii="Times New Roman" w:hAnsi="Times New Roman"/>
          <w:b/>
          <w:sz w:val="28"/>
          <w:szCs w:val="28"/>
        </w:rPr>
        <w:t xml:space="preserve"> </w:t>
      </w:r>
      <w:r w:rsidRPr="00B401A1">
        <w:rPr>
          <w:rFonts w:ascii="Times New Roman" w:hAnsi="Times New Roman"/>
          <w:b/>
          <w:sz w:val="28"/>
          <w:szCs w:val="28"/>
        </w:rPr>
        <w:t>2017 ЗА ИННОВАЦИ</w:t>
      </w:r>
      <w:r w:rsidR="00B32DAC">
        <w:rPr>
          <w:rFonts w:ascii="Times New Roman" w:hAnsi="Times New Roman"/>
          <w:b/>
          <w:sz w:val="28"/>
          <w:szCs w:val="28"/>
        </w:rPr>
        <w:t>И</w:t>
      </w:r>
    </w:p>
    <w:p w:rsidR="00A21C9E" w:rsidRPr="00B401A1" w:rsidRDefault="00A21C9E" w:rsidP="00571D1D">
      <w:pPr>
        <w:wordWrap/>
        <w:spacing w:after="0" w:line="240" w:lineRule="auto"/>
        <w:jc w:val="center"/>
        <w:rPr>
          <w:rFonts w:ascii="Times New Roman" w:eastAsia="Malgun Gothic" w:hAnsi="Times New Roman" w:cs="Times New Roman"/>
          <w:b/>
          <w:kern w:val="0"/>
          <w:sz w:val="6"/>
          <w:szCs w:val="6"/>
        </w:rPr>
      </w:pPr>
    </w:p>
    <w:p w:rsidR="00B32DAC" w:rsidRPr="00B32DAC" w:rsidRDefault="00B32DAC" w:rsidP="00B401A1">
      <w:pPr>
        <w:wordWrap/>
        <w:spacing w:after="0" w:line="240" w:lineRule="auto"/>
        <w:jc w:val="center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  <w:lang w:val="en-US"/>
        </w:rPr>
        <w:t>OLED</w:t>
      </w:r>
      <w:r>
        <w:rPr>
          <w:rFonts w:ascii="Times New Roman" w:hAnsi="Times New Roman"/>
          <w:i/>
          <w:sz w:val="26"/>
          <w:szCs w:val="26"/>
        </w:rPr>
        <w:t xml:space="preserve">-телевизоры </w:t>
      </w:r>
      <w:r>
        <w:rPr>
          <w:rFonts w:ascii="Times New Roman" w:hAnsi="Times New Roman"/>
          <w:i/>
          <w:sz w:val="26"/>
          <w:szCs w:val="26"/>
          <w:lang w:val="en-US"/>
        </w:rPr>
        <w:t>LG</w:t>
      </w:r>
      <w:r>
        <w:rPr>
          <w:rFonts w:ascii="Times New Roman" w:hAnsi="Times New Roman"/>
          <w:i/>
          <w:sz w:val="26"/>
          <w:szCs w:val="26"/>
        </w:rPr>
        <w:t xml:space="preserve"> </w:t>
      </w:r>
      <w:r w:rsidR="001B53A6">
        <w:rPr>
          <w:rFonts w:ascii="Times New Roman" w:hAnsi="Times New Roman"/>
          <w:i/>
          <w:sz w:val="26"/>
          <w:szCs w:val="26"/>
        </w:rPr>
        <w:t xml:space="preserve">получили признание </w:t>
      </w:r>
      <w:r>
        <w:rPr>
          <w:rFonts w:ascii="Times New Roman" w:hAnsi="Times New Roman"/>
          <w:i/>
          <w:sz w:val="26"/>
          <w:szCs w:val="26"/>
        </w:rPr>
        <w:t>уже в пятый раз, в том числе линейка</w:t>
      </w:r>
      <w:r w:rsidR="009A2006">
        <w:rPr>
          <w:rFonts w:ascii="Times New Roman" w:hAnsi="Times New Roman"/>
          <w:i/>
          <w:sz w:val="26"/>
          <w:szCs w:val="26"/>
        </w:rPr>
        <w:t xml:space="preserve"> </w:t>
      </w:r>
      <w:r>
        <w:rPr>
          <w:rFonts w:ascii="Times New Roman" w:hAnsi="Times New Roman"/>
          <w:i/>
          <w:sz w:val="26"/>
          <w:szCs w:val="26"/>
          <w:lang w:val="en-US"/>
        </w:rPr>
        <w:t>LG</w:t>
      </w:r>
      <w:r w:rsidRPr="00B32DAC">
        <w:rPr>
          <w:rFonts w:ascii="Times New Roman" w:hAnsi="Times New Roman"/>
          <w:i/>
          <w:sz w:val="26"/>
          <w:szCs w:val="26"/>
        </w:rPr>
        <w:t xml:space="preserve"> </w:t>
      </w:r>
      <w:r>
        <w:rPr>
          <w:rFonts w:ascii="Times New Roman" w:hAnsi="Times New Roman"/>
          <w:i/>
          <w:sz w:val="26"/>
          <w:szCs w:val="26"/>
          <w:lang w:val="en-US"/>
        </w:rPr>
        <w:t>Signature</w:t>
      </w:r>
      <w:r w:rsidRPr="00B32DAC">
        <w:rPr>
          <w:rFonts w:ascii="Times New Roman" w:hAnsi="Times New Roman"/>
          <w:i/>
          <w:sz w:val="26"/>
          <w:szCs w:val="26"/>
        </w:rPr>
        <w:t xml:space="preserve"> </w:t>
      </w:r>
      <w:r w:rsidR="001B53A6">
        <w:rPr>
          <w:rFonts w:ascii="Times New Roman" w:hAnsi="Times New Roman"/>
          <w:i/>
          <w:sz w:val="26"/>
          <w:szCs w:val="26"/>
        </w:rPr>
        <w:t>второй раз подряд награждена</w:t>
      </w:r>
      <w:r>
        <w:rPr>
          <w:rFonts w:ascii="Times New Roman" w:hAnsi="Times New Roman"/>
          <w:i/>
          <w:sz w:val="26"/>
          <w:szCs w:val="26"/>
        </w:rPr>
        <w:t xml:space="preserve"> «За лучш</w:t>
      </w:r>
      <w:r w:rsidR="00A2123F">
        <w:rPr>
          <w:rFonts w:ascii="Times New Roman" w:hAnsi="Times New Roman"/>
          <w:i/>
          <w:sz w:val="26"/>
          <w:szCs w:val="26"/>
        </w:rPr>
        <w:t>ие</w:t>
      </w:r>
      <w:r>
        <w:rPr>
          <w:rFonts w:ascii="Times New Roman" w:hAnsi="Times New Roman"/>
          <w:i/>
          <w:sz w:val="26"/>
          <w:szCs w:val="26"/>
        </w:rPr>
        <w:t xml:space="preserve"> инноваци</w:t>
      </w:r>
      <w:r w:rsidR="00A2123F">
        <w:rPr>
          <w:rFonts w:ascii="Times New Roman" w:hAnsi="Times New Roman"/>
          <w:i/>
          <w:sz w:val="26"/>
          <w:szCs w:val="26"/>
        </w:rPr>
        <w:t>и</w:t>
      </w:r>
      <w:r>
        <w:rPr>
          <w:rFonts w:ascii="Times New Roman" w:hAnsi="Times New Roman"/>
          <w:i/>
          <w:sz w:val="26"/>
          <w:szCs w:val="26"/>
        </w:rPr>
        <w:t xml:space="preserve">» </w:t>
      </w:r>
    </w:p>
    <w:p w:rsidR="0045088F" w:rsidRPr="00B401A1" w:rsidRDefault="0045088F" w:rsidP="00571D1D">
      <w:pPr>
        <w:wordWrap/>
        <w:spacing w:after="0" w:line="240" w:lineRule="auto"/>
        <w:jc w:val="center"/>
        <w:rPr>
          <w:rFonts w:ascii="Times New Roman" w:eastAsia="Malgun Gothic" w:hAnsi="Times New Roman" w:cs="Times New Roman"/>
          <w:kern w:val="0"/>
          <w:sz w:val="36"/>
          <w:szCs w:val="36"/>
        </w:rPr>
      </w:pPr>
    </w:p>
    <w:p w:rsidR="0045088F" w:rsidRPr="00B401A1" w:rsidRDefault="0045088F" w:rsidP="00571D1D">
      <w:pPr>
        <w:wordWrap/>
        <w:spacing w:after="0" w:line="240" w:lineRule="auto"/>
        <w:jc w:val="center"/>
        <w:rPr>
          <w:rFonts w:ascii="Times New Roman" w:eastAsia="Malgun Gothic" w:hAnsi="Times New Roman" w:cs="Times New Roman"/>
          <w:i/>
          <w:kern w:val="0"/>
          <w:sz w:val="6"/>
          <w:szCs w:val="6"/>
        </w:rPr>
      </w:pPr>
    </w:p>
    <w:p w:rsidR="00F33285" w:rsidRPr="00B401A1" w:rsidRDefault="0069165A" w:rsidP="00571D1D">
      <w:pPr>
        <w:wordWrap/>
        <w:spacing w:after="0" w:line="360" w:lineRule="auto"/>
        <w:rPr>
          <w:rFonts w:ascii="Times New Roman" w:eastAsia="Malgun Gothic" w:hAnsi="Times New Roman" w:cs="Times New Roman"/>
          <w:sz w:val="24"/>
          <w:szCs w:val="24"/>
        </w:rPr>
      </w:pPr>
      <w:r w:rsidRPr="00B401A1">
        <w:rPr>
          <w:rFonts w:ascii="Times New Roman" w:hAnsi="Times New Roman"/>
          <w:b/>
          <w:sz w:val="24"/>
          <w:szCs w:val="24"/>
        </w:rPr>
        <w:t>СЕУЛ, 1</w:t>
      </w:r>
      <w:r w:rsidR="00B324E5">
        <w:rPr>
          <w:rFonts w:ascii="Times New Roman" w:hAnsi="Times New Roman"/>
          <w:b/>
          <w:sz w:val="24"/>
          <w:szCs w:val="24"/>
        </w:rPr>
        <w:t>4</w:t>
      </w:r>
      <w:r w:rsidRPr="00B401A1">
        <w:rPr>
          <w:rFonts w:ascii="Times New Roman" w:hAnsi="Times New Roman"/>
          <w:b/>
          <w:sz w:val="24"/>
          <w:szCs w:val="24"/>
        </w:rPr>
        <w:t xml:space="preserve"> ноября 2016</w:t>
      </w:r>
      <w:r w:rsidR="009A2006">
        <w:rPr>
          <w:rFonts w:ascii="Times New Roman" w:hAnsi="Times New Roman"/>
          <w:b/>
          <w:sz w:val="24"/>
          <w:szCs w:val="24"/>
        </w:rPr>
        <w:t xml:space="preserve"> </w:t>
      </w:r>
      <w:r w:rsidR="003C50E1">
        <w:rPr>
          <w:rFonts w:ascii="Times New Roman" w:hAnsi="Times New Roman"/>
          <w:b/>
          <w:sz w:val="24"/>
          <w:szCs w:val="24"/>
        </w:rPr>
        <w:t xml:space="preserve">г. </w:t>
      </w:r>
      <w:r w:rsidRPr="00B401A1">
        <w:rPr>
          <w:rFonts w:ascii="Times New Roman" w:hAnsi="Times New Roman"/>
          <w:b/>
          <w:sz w:val="24"/>
          <w:szCs w:val="24"/>
        </w:rPr>
        <w:t xml:space="preserve">― </w:t>
      </w:r>
      <w:r w:rsidRPr="00B401A1">
        <w:rPr>
          <w:rFonts w:ascii="Times New Roman" w:hAnsi="Times New Roman"/>
          <w:sz w:val="24"/>
          <w:szCs w:val="24"/>
        </w:rPr>
        <w:t xml:space="preserve">Ассоциация </w:t>
      </w:r>
      <w:r w:rsidR="009A2006">
        <w:rPr>
          <w:rFonts w:ascii="Times New Roman" w:hAnsi="Times New Roman"/>
          <w:sz w:val="24"/>
          <w:szCs w:val="24"/>
        </w:rPr>
        <w:t>разработчиков потребительских технологий</w:t>
      </w:r>
      <w:r w:rsidRPr="00B401A1">
        <w:rPr>
          <w:rFonts w:ascii="Times New Roman" w:hAnsi="Times New Roman"/>
          <w:sz w:val="24"/>
          <w:szCs w:val="24"/>
        </w:rPr>
        <w:t xml:space="preserve"> (</w:t>
      </w:r>
      <w:r w:rsidR="009A2006">
        <w:rPr>
          <w:rFonts w:ascii="Times New Roman" w:hAnsi="Times New Roman"/>
          <w:sz w:val="24"/>
          <w:szCs w:val="24"/>
          <w:lang w:val="en-US"/>
        </w:rPr>
        <w:t>Consumer</w:t>
      </w:r>
      <w:r w:rsidR="009A2006" w:rsidRPr="009A2006">
        <w:rPr>
          <w:rFonts w:ascii="Times New Roman" w:hAnsi="Times New Roman"/>
          <w:sz w:val="24"/>
          <w:szCs w:val="24"/>
        </w:rPr>
        <w:t xml:space="preserve"> </w:t>
      </w:r>
      <w:r w:rsidR="009A2006">
        <w:rPr>
          <w:rFonts w:ascii="Times New Roman" w:hAnsi="Times New Roman"/>
          <w:sz w:val="24"/>
          <w:szCs w:val="24"/>
          <w:lang w:val="en-US"/>
        </w:rPr>
        <w:t>Technology</w:t>
      </w:r>
      <w:r w:rsidR="009A2006" w:rsidRPr="009A2006">
        <w:rPr>
          <w:rFonts w:ascii="Times New Roman" w:hAnsi="Times New Roman"/>
          <w:sz w:val="24"/>
          <w:szCs w:val="24"/>
        </w:rPr>
        <w:t xml:space="preserve"> </w:t>
      </w:r>
      <w:r w:rsidR="009A2006">
        <w:rPr>
          <w:rFonts w:ascii="Times New Roman" w:hAnsi="Times New Roman"/>
          <w:sz w:val="24"/>
          <w:szCs w:val="24"/>
          <w:lang w:val="en-US"/>
        </w:rPr>
        <w:t>Association</w:t>
      </w:r>
      <w:r w:rsidR="009A2006" w:rsidRPr="009A2006">
        <w:rPr>
          <w:rFonts w:ascii="Times New Roman" w:hAnsi="Times New Roman"/>
          <w:sz w:val="24"/>
          <w:szCs w:val="24"/>
        </w:rPr>
        <w:t xml:space="preserve"> </w:t>
      </w:r>
      <w:r w:rsidR="00B324E5">
        <w:rPr>
          <w:rFonts w:ascii="Times New Roman" w:hAnsi="Times New Roman" w:cs="Times New Roman"/>
          <w:sz w:val="24"/>
          <w:szCs w:val="24"/>
        </w:rPr>
        <w:t>—</w:t>
      </w:r>
      <w:r w:rsidR="009A2006" w:rsidRPr="009A2006">
        <w:rPr>
          <w:rFonts w:ascii="Times New Roman" w:hAnsi="Times New Roman"/>
          <w:sz w:val="24"/>
          <w:szCs w:val="24"/>
        </w:rPr>
        <w:t xml:space="preserve"> </w:t>
      </w:r>
      <w:r w:rsidRPr="00B401A1">
        <w:rPr>
          <w:rFonts w:ascii="Times New Roman" w:hAnsi="Times New Roman"/>
          <w:sz w:val="24"/>
          <w:szCs w:val="24"/>
        </w:rPr>
        <w:t xml:space="preserve">CTA™) отметила вклад компании LG </w:t>
      </w:r>
      <w:proofErr w:type="spellStart"/>
      <w:r w:rsidRPr="00B401A1">
        <w:rPr>
          <w:rFonts w:ascii="Times New Roman" w:hAnsi="Times New Roman"/>
          <w:sz w:val="24"/>
          <w:szCs w:val="24"/>
        </w:rPr>
        <w:t>Electronics</w:t>
      </w:r>
      <w:proofErr w:type="spellEnd"/>
      <w:r w:rsidRPr="00B401A1">
        <w:rPr>
          <w:rFonts w:ascii="Times New Roman" w:hAnsi="Times New Roman"/>
          <w:sz w:val="24"/>
          <w:szCs w:val="24"/>
        </w:rPr>
        <w:t xml:space="preserve"> (LG) в </w:t>
      </w:r>
      <w:r w:rsidR="009A2006">
        <w:rPr>
          <w:rFonts w:ascii="Times New Roman" w:hAnsi="Times New Roman"/>
          <w:sz w:val="24"/>
          <w:szCs w:val="24"/>
        </w:rPr>
        <w:t>разработку</w:t>
      </w:r>
      <w:r w:rsidR="009A2006" w:rsidRPr="00B401A1">
        <w:rPr>
          <w:rFonts w:ascii="Times New Roman" w:hAnsi="Times New Roman"/>
          <w:sz w:val="24"/>
          <w:szCs w:val="24"/>
        </w:rPr>
        <w:t xml:space="preserve"> </w:t>
      </w:r>
      <w:r w:rsidR="009A2006">
        <w:rPr>
          <w:rFonts w:ascii="Times New Roman" w:hAnsi="Times New Roman"/>
          <w:sz w:val="24"/>
          <w:szCs w:val="24"/>
        </w:rPr>
        <w:t>инновационных технологий и дизайна</w:t>
      </w:r>
      <w:r w:rsidRPr="00B401A1">
        <w:rPr>
          <w:rFonts w:ascii="Times New Roman" w:hAnsi="Times New Roman"/>
          <w:sz w:val="24"/>
          <w:szCs w:val="24"/>
        </w:rPr>
        <w:t>, присуди</w:t>
      </w:r>
      <w:r w:rsidR="009A2006">
        <w:rPr>
          <w:rFonts w:ascii="Times New Roman" w:hAnsi="Times New Roman"/>
          <w:sz w:val="24"/>
          <w:szCs w:val="24"/>
        </w:rPr>
        <w:t>в</w:t>
      </w:r>
      <w:r w:rsidRPr="00B401A1">
        <w:rPr>
          <w:rFonts w:ascii="Times New Roman" w:hAnsi="Times New Roman"/>
          <w:sz w:val="24"/>
          <w:szCs w:val="24"/>
        </w:rPr>
        <w:t xml:space="preserve"> 21 награду </w:t>
      </w:r>
      <w:r w:rsidR="009A2006">
        <w:rPr>
          <w:rFonts w:ascii="Times New Roman" w:hAnsi="Times New Roman"/>
          <w:sz w:val="24"/>
          <w:szCs w:val="24"/>
        </w:rPr>
        <w:t xml:space="preserve">в рамках подготовки к международной выставке </w:t>
      </w:r>
      <w:r w:rsidR="009A2006">
        <w:rPr>
          <w:rFonts w:ascii="Times New Roman" w:hAnsi="Times New Roman"/>
          <w:sz w:val="24"/>
          <w:szCs w:val="24"/>
          <w:lang w:val="en-US"/>
        </w:rPr>
        <w:t>Consumer</w:t>
      </w:r>
      <w:r w:rsidR="009A2006" w:rsidRPr="009A2006">
        <w:rPr>
          <w:rFonts w:ascii="Times New Roman" w:hAnsi="Times New Roman"/>
          <w:sz w:val="24"/>
          <w:szCs w:val="24"/>
        </w:rPr>
        <w:t xml:space="preserve"> </w:t>
      </w:r>
      <w:r w:rsidR="009A2006">
        <w:rPr>
          <w:rFonts w:ascii="Times New Roman" w:hAnsi="Times New Roman"/>
          <w:sz w:val="24"/>
          <w:szCs w:val="24"/>
          <w:lang w:val="en-US"/>
        </w:rPr>
        <w:t>Electronics</w:t>
      </w:r>
      <w:r w:rsidR="009A2006" w:rsidRPr="009A2006">
        <w:rPr>
          <w:rFonts w:ascii="Times New Roman" w:hAnsi="Times New Roman"/>
          <w:sz w:val="24"/>
          <w:szCs w:val="24"/>
        </w:rPr>
        <w:t xml:space="preserve"> </w:t>
      </w:r>
      <w:r w:rsidR="009A2006">
        <w:rPr>
          <w:rFonts w:ascii="Times New Roman" w:hAnsi="Times New Roman"/>
          <w:sz w:val="24"/>
          <w:szCs w:val="24"/>
          <w:lang w:val="en-US"/>
        </w:rPr>
        <w:t>Show</w:t>
      </w:r>
      <w:r w:rsidR="009A2006" w:rsidRPr="00B401A1">
        <w:rPr>
          <w:rFonts w:ascii="Times New Roman" w:hAnsi="Times New Roman"/>
          <w:sz w:val="24"/>
          <w:szCs w:val="24"/>
        </w:rPr>
        <w:t xml:space="preserve"> </w:t>
      </w:r>
      <w:r w:rsidR="009A2006">
        <w:rPr>
          <w:rFonts w:ascii="Times New Roman" w:hAnsi="Times New Roman"/>
          <w:sz w:val="24"/>
          <w:szCs w:val="24"/>
        </w:rPr>
        <w:t>(</w:t>
      </w:r>
      <w:r w:rsidRPr="00B401A1">
        <w:rPr>
          <w:rFonts w:ascii="Times New Roman" w:hAnsi="Times New Roman"/>
          <w:sz w:val="24"/>
          <w:szCs w:val="24"/>
        </w:rPr>
        <w:t>CES</w:t>
      </w:r>
      <w:r w:rsidR="009A2006">
        <w:rPr>
          <w:rFonts w:ascii="Times New Roman" w:hAnsi="Times New Roman"/>
          <w:sz w:val="24"/>
          <w:szCs w:val="24"/>
        </w:rPr>
        <w:t>)</w:t>
      </w:r>
      <w:r w:rsidRPr="00B401A1">
        <w:rPr>
          <w:rFonts w:ascii="Times New Roman" w:hAnsi="Times New Roman"/>
          <w:sz w:val="24"/>
          <w:szCs w:val="24"/>
        </w:rPr>
        <w:t xml:space="preserve"> 2017</w:t>
      </w:r>
      <w:r w:rsidR="009A2006">
        <w:rPr>
          <w:rFonts w:ascii="Times New Roman" w:hAnsi="Times New Roman"/>
          <w:sz w:val="24"/>
          <w:szCs w:val="24"/>
        </w:rPr>
        <w:t>.</w:t>
      </w:r>
      <w:r w:rsidRPr="00B401A1">
        <w:rPr>
          <w:rFonts w:ascii="Times New Roman" w:hAnsi="Times New Roman"/>
          <w:sz w:val="24"/>
          <w:szCs w:val="24"/>
        </w:rPr>
        <w:t xml:space="preserve"> </w:t>
      </w:r>
      <w:r w:rsidR="009A2006">
        <w:rPr>
          <w:rFonts w:ascii="Times New Roman" w:hAnsi="Times New Roman"/>
          <w:sz w:val="24"/>
          <w:szCs w:val="24"/>
        </w:rPr>
        <w:t>В</w:t>
      </w:r>
      <w:r w:rsidRPr="00B401A1">
        <w:rPr>
          <w:rFonts w:ascii="Times New Roman" w:hAnsi="Times New Roman"/>
          <w:sz w:val="24"/>
          <w:szCs w:val="24"/>
        </w:rPr>
        <w:t xml:space="preserve"> </w:t>
      </w:r>
      <w:r w:rsidR="001B53A6">
        <w:rPr>
          <w:rFonts w:ascii="Times New Roman" w:hAnsi="Times New Roman"/>
          <w:sz w:val="24"/>
          <w:szCs w:val="24"/>
        </w:rPr>
        <w:t>том числе</w:t>
      </w:r>
      <w:r w:rsidRPr="00B401A1">
        <w:rPr>
          <w:rFonts w:ascii="Times New Roman" w:hAnsi="Times New Roman"/>
          <w:sz w:val="24"/>
          <w:szCs w:val="24"/>
        </w:rPr>
        <w:t xml:space="preserve"> </w:t>
      </w:r>
      <w:r w:rsidR="001B53A6">
        <w:rPr>
          <w:rFonts w:ascii="Times New Roman" w:hAnsi="Times New Roman"/>
          <w:sz w:val="24"/>
          <w:szCs w:val="24"/>
        </w:rPr>
        <w:t>признания удостоились</w:t>
      </w:r>
      <w:r w:rsidR="001B53A6" w:rsidRPr="00B401A1">
        <w:rPr>
          <w:rFonts w:ascii="Times New Roman" w:hAnsi="Times New Roman"/>
          <w:sz w:val="24"/>
          <w:szCs w:val="24"/>
        </w:rPr>
        <w:t xml:space="preserve"> </w:t>
      </w:r>
      <w:r w:rsidRPr="00B401A1">
        <w:rPr>
          <w:rFonts w:ascii="Times New Roman" w:hAnsi="Times New Roman"/>
          <w:sz w:val="24"/>
          <w:szCs w:val="24"/>
        </w:rPr>
        <w:t xml:space="preserve">премиальная линейка LG SIGNATURE, OLED-телевизоры и </w:t>
      </w:r>
      <w:r w:rsidRPr="00B32DAC">
        <w:rPr>
          <w:rFonts w:ascii="Times New Roman" w:hAnsi="Times New Roman"/>
          <w:sz w:val="24"/>
          <w:szCs w:val="24"/>
        </w:rPr>
        <w:t xml:space="preserve">смартфон LG </w:t>
      </w:r>
      <w:r w:rsidRPr="00B32DAC">
        <w:rPr>
          <w:rFonts w:ascii="Times New Roman" w:hAnsi="Times New Roman" w:hint="eastAsia"/>
          <w:sz w:val="24"/>
          <w:szCs w:val="24"/>
        </w:rPr>
        <w:t>V20</w:t>
      </w:r>
      <w:r w:rsidR="001B53A6">
        <w:rPr>
          <w:rFonts w:ascii="Times New Roman" w:hAnsi="Times New Roman"/>
          <w:sz w:val="24"/>
          <w:szCs w:val="24"/>
        </w:rPr>
        <w:t xml:space="preserve">, отличающийся высокой производительностью и выдающимися </w:t>
      </w:r>
      <w:proofErr w:type="spellStart"/>
      <w:r w:rsidR="001B53A6">
        <w:rPr>
          <w:rFonts w:ascii="Times New Roman" w:hAnsi="Times New Roman"/>
          <w:sz w:val="24"/>
          <w:szCs w:val="24"/>
        </w:rPr>
        <w:t>мультимедийными</w:t>
      </w:r>
      <w:proofErr w:type="spellEnd"/>
      <w:r w:rsidR="001B53A6">
        <w:rPr>
          <w:rFonts w:ascii="Times New Roman" w:hAnsi="Times New Roman"/>
          <w:sz w:val="24"/>
          <w:szCs w:val="24"/>
        </w:rPr>
        <w:t xml:space="preserve"> характеристиками</w:t>
      </w:r>
      <w:r w:rsidRPr="00B32DAC">
        <w:rPr>
          <w:rFonts w:ascii="Times New Roman" w:hAnsi="Times New Roman"/>
          <w:sz w:val="24"/>
          <w:szCs w:val="24"/>
        </w:rPr>
        <w:t>.</w:t>
      </w:r>
      <w:r w:rsidRPr="00B401A1">
        <w:rPr>
          <w:rFonts w:ascii="Times New Roman" w:hAnsi="Times New Roman"/>
          <w:sz w:val="24"/>
          <w:szCs w:val="24"/>
        </w:rPr>
        <w:t xml:space="preserve"> Уже пятый год подряд OLED-телевизоры LG получают награду CES </w:t>
      </w:r>
      <w:r w:rsidR="001B53A6">
        <w:rPr>
          <w:rFonts w:ascii="Times New Roman" w:hAnsi="Times New Roman"/>
          <w:sz w:val="24"/>
          <w:szCs w:val="24"/>
        </w:rPr>
        <w:t>в</w:t>
      </w:r>
      <w:r w:rsidRPr="00B401A1">
        <w:rPr>
          <w:rFonts w:ascii="Times New Roman" w:hAnsi="Times New Roman"/>
          <w:sz w:val="24"/>
          <w:szCs w:val="24"/>
        </w:rPr>
        <w:t xml:space="preserve"> знак официального признания инновационных продуктов, представленных </w:t>
      </w:r>
      <w:r w:rsidR="002D1931">
        <w:rPr>
          <w:rFonts w:ascii="Times New Roman" w:hAnsi="Times New Roman"/>
          <w:sz w:val="24"/>
          <w:szCs w:val="24"/>
        </w:rPr>
        <w:t>на</w:t>
      </w:r>
      <w:r w:rsidR="001B53A6" w:rsidRPr="00B401A1">
        <w:rPr>
          <w:rFonts w:ascii="Times New Roman" w:hAnsi="Times New Roman"/>
          <w:sz w:val="24"/>
          <w:szCs w:val="24"/>
        </w:rPr>
        <w:t xml:space="preserve"> </w:t>
      </w:r>
      <w:r w:rsidRPr="00B401A1">
        <w:rPr>
          <w:rFonts w:ascii="Times New Roman" w:hAnsi="Times New Roman"/>
          <w:sz w:val="24"/>
          <w:szCs w:val="24"/>
        </w:rPr>
        <w:t xml:space="preserve">крупнейшей ежегодной </w:t>
      </w:r>
      <w:r w:rsidR="002D1931">
        <w:rPr>
          <w:rFonts w:ascii="Times New Roman" w:hAnsi="Times New Roman"/>
          <w:sz w:val="24"/>
          <w:szCs w:val="24"/>
        </w:rPr>
        <w:t>выставк</w:t>
      </w:r>
      <w:r w:rsidR="002D1931">
        <w:rPr>
          <w:rFonts w:ascii="Times New Roman" w:hAnsi="Times New Roman"/>
          <w:sz w:val="24"/>
          <w:szCs w:val="24"/>
        </w:rPr>
        <w:t>е</w:t>
      </w:r>
      <w:r w:rsidR="002D1931" w:rsidRPr="00B401A1">
        <w:rPr>
          <w:rFonts w:ascii="Times New Roman" w:hAnsi="Times New Roman"/>
          <w:sz w:val="24"/>
          <w:szCs w:val="24"/>
        </w:rPr>
        <w:t xml:space="preserve"> </w:t>
      </w:r>
      <w:r w:rsidR="001B53A6">
        <w:rPr>
          <w:rFonts w:ascii="Times New Roman" w:hAnsi="Times New Roman"/>
          <w:sz w:val="24"/>
          <w:szCs w:val="24"/>
        </w:rPr>
        <w:t>потребительской электроники</w:t>
      </w:r>
      <w:r w:rsidRPr="00B401A1">
        <w:rPr>
          <w:rFonts w:ascii="Times New Roman" w:hAnsi="Times New Roman"/>
          <w:sz w:val="24"/>
          <w:szCs w:val="24"/>
        </w:rPr>
        <w:t>.</w:t>
      </w:r>
    </w:p>
    <w:p w:rsidR="00F33285" w:rsidRPr="00B401A1" w:rsidRDefault="00F33285" w:rsidP="00571D1D">
      <w:pPr>
        <w:wordWrap/>
        <w:spacing w:after="0" w:line="360" w:lineRule="auto"/>
        <w:rPr>
          <w:rFonts w:ascii="Times New Roman" w:eastAsia="Malgun Gothic" w:hAnsi="Times New Roman" w:cs="Times New Roman"/>
          <w:sz w:val="24"/>
          <w:szCs w:val="24"/>
        </w:rPr>
      </w:pPr>
    </w:p>
    <w:p w:rsidR="003B4CCC" w:rsidRPr="00B401A1" w:rsidRDefault="0087287D" w:rsidP="00571D1D">
      <w:pPr>
        <w:wordWrap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2017 году крупнейшая в мире выставка потребительской электроники </w:t>
      </w:r>
      <w:r w:rsidR="00DD3000" w:rsidRPr="00B401A1">
        <w:rPr>
          <w:rFonts w:ascii="Times New Roman" w:hAnsi="Times New Roman"/>
          <w:sz w:val="24"/>
          <w:szCs w:val="24"/>
        </w:rPr>
        <w:t xml:space="preserve">CES  отмечает пятидесятилетний юбилей. Компания LG и ее </w:t>
      </w:r>
      <w:r>
        <w:rPr>
          <w:rFonts w:ascii="Times New Roman" w:hAnsi="Times New Roman"/>
          <w:sz w:val="24"/>
          <w:szCs w:val="24"/>
        </w:rPr>
        <w:t>подразделение</w:t>
      </w:r>
      <w:r w:rsidRPr="00B401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3000" w:rsidRPr="00B401A1">
        <w:rPr>
          <w:rFonts w:ascii="Times New Roman" w:hAnsi="Times New Roman"/>
          <w:sz w:val="24"/>
          <w:szCs w:val="24"/>
        </w:rPr>
        <w:t>Zenith</w:t>
      </w:r>
      <w:proofErr w:type="spellEnd"/>
      <w:r w:rsidR="00DD3000" w:rsidRPr="00B401A1">
        <w:rPr>
          <w:rFonts w:ascii="Times New Roman" w:hAnsi="Times New Roman"/>
          <w:sz w:val="24"/>
          <w:szCs w:val="24"/>
        </w:rPr>
        <w:t xml:space="preserve"> принимают участие в </w:t>
      </w:r>
      <w:r>
        <w:rPr>
          <w:rFonts w:ascii="Times New Roman" w:hAnsi="Times New Roman"/>
          <w:sz w:val="24"/>
          <w:szCs w:val="24"/>
        </w:rPr>
        <w:t>выставке</w:t>
      </w:r>
      <w:r w:rsidR="00DD3000" w:rsidRPr="00B401A1">
        <w:rPr>
          <w:rFonts w:ascii="Times New Roman" w:hAnsi="Times New Roman"/>
          <w:sz w:val="24"/>
          <w:szCs w:val="24"/>
        </w:rPr>
        <w:t xml:space="preserve"> с момента ее основания в 1967 г. </w:t>
      </w:r>
      <w:r w:rsidR="002D1931">
        <w:rPr>
          <w:rFonts w:ascii="Times New Roman" w:hAnsi="Times New Roman"/>
          <w:sz w:val="24"/>
          <w:szCs w:val="24"/>
        </w:rPr>
        <w:t>За время</w:t>
      </w:r>
      <w:r>
        <w:rPr>
          <w:rFonts w:ascii="Times New Roman" w:hAnsi="Times New Roman"/>
          <w:sz w:val="24"/>
          <w:szCs w:val="24"/>
        </w:rPr>
        <w:t xml:space="preserve"> подготовки к </w:t>
      </w:r>
      <w:r>
        <w:rPr>
          <w:rFonts w:ascii="Times New Roman" w:hAnsi="Times New Roman"/>
          <w:sz w:val="24"/>
          <w:szCs w:val="24"/>
          <w:lang w:val="en-US"/>
        </w:rPr>
        <w:t>CES</w:t>
      </w:r>
      <w:r w:rsidRPr="0087287D">
        <w:rPr>
          <w:rFonts w:ascii="Times New Roman" w:hAnsi="Times New Roman"/>
          <w:sz w:val="24"/>
          <w:szCs w:val="24"/>
        </w:rPr>
        <w:t xml:space="preserve"> 2017</w:t>
      </w:r>
      <w:r>
        <w:rPr>
          <w:rFonts w:ascii="Times New Roman" w:hAnsi="Times New Roman"/>
          <w:sz w:val="24"/>
          <w:szCs w:val="24"/>
        </w:rPr>
        <w:t xml:space="preserve"> и в </w:t>
      </w:r>
      <w:r w:rsidR="00DD3000" w:rsidRPr="00B401A1">
        <w:rPr>
          <w:rFonts w:ascii="Times New Roman" w:hAnsi="Times New Roman"/>
          <w:sz w:val="24"/>
          <w:szCs w:val="24"/>
        </w:rPr>
        <w:t xml:space="preserve">условиях высокой конкуренции компания LG </w:t>
      </w:r>
      <w:r>
        <w:rPr>
          <w:rFonts w:ascii="Times New Roman" w:hAnsi="Times New Roman"/>
          <w:sz w:val="24"/>
          <w:szCs w:val="24"/>
        </w:rPr>
        <w:t xml:space="preserve">одержала победу </w:t>
      </w:r>
      <w:r w:rsidR="00DD3000" w:rsidRPr="00B401A1">
        <w:rPr>
          <w:rFonts w:ascii="Times New Roman" w:hAnsi="Times New Roman"/>
          <w:sz w:val="24"/>
          <w:szCs w:val="24"/>
        </w:rPr>
        <w:t xml:space="preserve">в 11 номинациях: </w:t>
      </w:r>
      <w:proofErr w:type="gramStart"/>
      <w:r w:rsidR="00DD3000" w:rsidRPr="00B401A1">
        <w:rPr>
          <w:rFonts w:ascii="Times New Roman" w:hAnsi="Times New Roman"/>
          <w:sz w:val="24"/>
          <w:szCs w:val="24"/>
        </w:rPr>
        <w:t>«Бытовая техника», «Домашняя аудио- и видеотехника», «Беспроводные носимые устройства», «</w:t>
      </w:r>
      <w:r>
        <w:rPr>
          <w:rFonts w:ascii="Times New Roman" w:hAnsi="Times New Roman"/>
          <w:sz w:val="24"/>
          <w:szCs w:val="24"/>
        </w:rPr>
        <w:t>Мобильные устройства</w:t>
      </w:r>
      <w:r w:rsidR="00DD3000" w:rsidRPr="00B401A1">
        <w:rPr>
          <w:rFonts w:ascii="Times New Roman" w:hAnsi="Times New Roman"/>
          <w:sz w:val="24"/>
          <w:szCs w:val="24"/>
        </w:rPr>
        <w:t xml:space="preserve"> и аксессуары», «Дисплеи и мониторы», «Умный дом», «Наушники», «Технологии, меняющие мир к лучшему», «</w:t>
      </w:r>
      <w:proofErr w:type="spellStart"/>
      <w:r w:rsidR="00DD3000" w:rsidRPr="00B401A1">
        <w:rPr>
          <w:rFonts w:ascii="Times New Roman" w:hAnsi="Times New Roman"/>
          <w:sz w:val="24"/>
          <w:szCs w:val="24"/>
        </w:rPr>
        <w:t>Экологичные</w:t>
      </w:r>
      <w:proofErr w:type="spellEnd"/>
      <w:r w:rsidR="00DD3000" w:rsidRPr="00B401A1">
        <w:rPr>
          <w:rFonts w:ascii="Times New Roman" w:hAnsi="Times New Roman"/>
          <w:sz w:val="24"/>
          <w:szCs w:val="24"/>
        </w:rPr>
        <w:t xml:space="preserve"> технологии», «Портативные </w:t>
      </w:r>
      <w:proofErr w:type="spellStart"/>
      <w:r w:rsidR="00DD3000" w:rsidRPr="00B401A1">
        <w:rPr>
          <w:rFonts w:ascii="Times New Roman" w:hAnsi="Times New Roman"/>
          <w:sz w:val="24"/>
          <w:szCs w:val="24"/>
        </w:rPr>
        <w:t>мультимедийные</w:t>
      </w:r>
      <w:proofErr w:type="spellEnd"/>
      <w:r w:rsidR="00DD3000" w:rsidRPr="00B401A1">
        <w:rPr>
          <w:rFonts w:ascii="Times New Roman" w:hAnsi="Times New Roman"/>
          <w:sz w:val="24"/>
          <w:szCs w:val="24"/>
        </w:rPr>
        <w:t xml:space="preserve"> плееры» и «Периферийные устройства для компьютеров».</w:t>
      </w:r>
      <w:proofErr w:type="gramEnd"/>
      <w:r w:rsidR="00DD3000" w:rsidRPr="00B401A1">
        <w:rPr>
          <w:rFonts w:ascii="Times New Roman" w:hAnsi="Times New Roman"/>
          <w:sz w:val="24"/>
          <w:szCs w:val="24"/>
        </w:rPr>
        <w:t xml:space="preserve"> Отмеченные наградами </w:t>
      </w:r>
      <w:r w:rsidR="00A2123F">
        <w:rPr>
          <w:rFonts w:ascii="Times New Roman" w:hAnsi="Times New Roman"/>
          <w:sz w:val="24"/>
          <w:szCs w:val="24"/>
        </w:rPr>
        <w:t>устройства</w:t>
      </w:r>
      <w:r w:rsidR="00A2123F" w:rsidRPr="00B401A1">
        <w:rPr>
          <w:rFonts w:ascii="Times New Roman" w:hAnsi="Times New Roman"/>
          <w:sz w:val="24"/>
          <w:szCs w:val="24"/>
        </w:rPr>
        <w:t xml:space="preserve"> </w:t>
      </w:r>
      <w:r w:rsidR="00DD3000" w:rsidRPr="00B401A1">
        <w:rPr>
          <w:rFonts w:ascii="Times New Roman" w:hAnsi="Times New Roman"/>
          <w:sz w:val="24"/>
          <w:szCs w:val="24"/>
        </w:rPr>
        <w:t xml:space="preserve">будут представлены </w:t>
      </w:r>
      <w:r>
        <w:rPr>
          <w:rFonts w:ascii="Times New Roman" w:hAnsi="Times New Roman"/>
          <w:sz w:val="24"/>
          <w:szCs w:val="24"/>
        </w:rPr>
        <w:t xml:space="preserve">в программе </w:t>
      </w:r>
      <w:r w:rsidR="00DD3000" w:rsidRPr="00B401A1">
        <w:rPr>
          <w:rFonts w:ascii="Times New Roman" w:hAnsi="Times New Roman"/>
          <w:sz w:val="24"/>
          <w:szCs w:val="24"/>
        </w:rPr>
        <w:t>CES 2017 в Лас-Вегасе 5</w:t>
      </w:r>
      <w:r w:rsidR="00B401A1">
        <w:rPr>
          <w:rFonts w:ascii="Times New Roman" w:hAnsi="Times New Roman"/>
          <w:sz w:val="24"/>
          <w:szCs w:val="24"/>
        </w:rPr>
        <w:t>–</w:t>
      </w:r>
      <w:r w:rsidR="00DD3000" w:rsidRPr="00B401A1">
        <w:rPr>
          <w:rFonts w:ascii="Times New Roman" w:hAnsi="Times New Roman"/>
          <w:sz w:val="24"/>
          <w:szCs w:val="24"/>
        </w:rPr>
        <w:t>8 января 2017 г.</w:t>
      </w:r>
    </w:p>
    <w:p w:rsidR="00A10FBD" w:rsidRPr="00B401A1" w:rsidRDefault="00A10FBD" w:rsidP="00571D1D">
      <w:pPr>
        <w:wordWrap/>
        <w:spacing w:after="0" w:line="360" w:lineRule="auto"/>
        <w:rPr>
          <w:rFonts w:ascii="Times New Roman" w:eastAsia="Malgun Gothic" w:hAnsi="Times New Roman" w:cs="Times New Roman"/>
          <w:sz w:val="24"/>
          <w:szCs w:val="24"/>
        </w:rPr>
      </w:pPr>
    </w:p>
    <w:p w:rsidR="009C56A3" w:rsidRDefault="0087287D" w:rsidP="00571D1D">
      <w:pPr>
        <w:wordWrap/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числе основных награжденных продуктов компании</w:t>
      </w:r>
      <w:r w:rsidR="00DB37A0" w:rsidRPr="00B401A1">
        <w:rPr>
          <w:rFonts w:ascii="Times New Roman" w:hAnsi="Times New Roman"/>
          <w:sz w:val="24"/>
          <w:szCs w:val="24"/>
        </w:rPr>
        <w:t xml:space="preserve"> — линейка LG SIGNATURE, в которую входят телевизоры, стиральные и посудомоечные машины. </w:t>
      </w:r>
      <w:r w:rsidR="009C56A3">
        <w:rPr>
          <w:rFonts w:ascii="Times New Roman" w:hAnsi="Times New Roman"/>
          <w:sz w:val="24"/>
          <w:szCs w:val="24"/>
        </w:rPr>
        <w:t xml:space="preserve">Они сочетают в себе </w:t>
      </w:r>
      <w:r w:rsidR="00DB37A0" w:rsidRPr="00B401A1">
        <w:rPr>
          <w:rFonts w:ascii="Times New Roman" w:hAnsi="Times New Roman"/>
          <w:sz w:val="24"/>
          <w:szCs w:val="24"/>
        </w:rPr>
        <w:t>новейшие технологии и дизайн мирового уровня</w:t>
      </w:r>
      <w:r w:rsidR="009C56A3">
        <w:rPr>
          <w:rFonts w:ascii="Times New Roman" w:hAnsi="Times New Roman"/>
          <w:sz w:val="24"/>
          <w:szCs w:val="24"/>
        </w:rPr>
        <w:t xml:space="preserve">, </w:t>
      </w:r>
      <w:r w:rsidR="009C56A3">
        <w:rPr>
          <w:rFonts w:ascii="Times New Roman" w:hAnsi="Times New Roman"/>
          <w:sz w:val="24"/>
          <w:szCs w:val="24"/>
        </w:rPr>
        <w:lastRenderedPageBreak/>
        <w:t>созданные</w:t>
      </w:r>
      <w:r w:rsidR="00DB37A0" w:rsidRPr="00B401A1">
        <w:rPr>
          <w:rFonts w:ascii="Times New Roman" w:hAnsi="Times New Roman"/>
          <w:sz w:val="24"/>
          <w:szCs w:val="24"/>
        </w:rPr>
        <w:t xml:space="preserve"> с особым вниманием к каждой детали</w:t>
      </w:r>
      <w:r w:rsidR="009C56A3">
        <w:rPr>
          <w:rFonts w:ascii="Times New Roman" w:hAnsi="Times New Roman"/>
          <w:sz w:val="24"/>
          <w:szCs w:val="24"/>
        </w:rPr>
        <w:t>, и способные соответствовать высоким ожиданиям самых требовательных пользователей</w:t>
      </w:r>
      <w:r w:rsidR="00DB37A0" w:rsidRPr="00B401A1">
        <w:rPr>
          <w:rFonts w:ascii="Times New Roman" w:hAnsi="Times New Roman"/>
          <w:sz w:val="24"/>
          <w:szCs w:val="24"/>
        </w:rPr>
        <w:t xml:space="preserve">. На </w:t>
      </w:r>
      <w:r w:rsidR="009C56A3">
        <w:rPr>
          <w:rFonts w:ascii="Times New Roman" w:hAnsi="Times New Roman"/>
          <w:sz w:val="24"/>
          <w:szCs w:val="24"/>
        </w:rPr>
        <w:t>выставке</w:t>
      </w:r>
      <w:r w:rsidR="009C56A3" w:rsidRPr="00B401A1">
        <w:rPr>
          <w:rFonts w:ascii="Times New Roman" w:hAnsi="Times New Roman"/>
          <w:sz w:val="24"/>
          <w:szCs w:val="24"/>
        </w:rPr>
        <w:t xml:space="preserve"> </w:t>
      </w:r>
      <w:r w:rsidR="00DB37A0" w:rsidRPr="00B401A1">
        <w:rPr>
          <w:rFonts w:ascii="Times New Roman" w:hAnsi="Times New Roman"/>
          <w:sz w:val="24"/>
          <w:szCs w:val="24"/>
        </w:rPr>
        <w:t>CES 2017 будет представлено второе поколение OLED-телевизоров LG SIGNATURE</w:t>
      </w:r>
      <w:r w:rsidR="009C56A3">
        <w:rPr>
          <w:rFonts w:ascii="Times New Roman" w:hAnsi="Times New Roman"/>
          <w:sz w:val="24"/>
          <w:szCs w:val="24"/>
        </w:rPr>
        <w:t>, дважды подряд отмеченн</w:t>
      </w:r>
      <w:r w:rsidR="00A2123F">
        <w:rPr>
          <w:rFonts w:ascii="Times New Roman" w:hAnsi="Times New Roman"/>
          <w:sz w:val="24"/>
          <w:szCs w:val="24"/>
        </w:rPr>
        <w:t>ых</w:t>
      </w:r>
      <w:r w:rsidR="00DB37A0" w:rsidRPr="00B401A1">
        <w:rPr>
          <w:rFonts w:ascii="Times New Roman" w:hAnsi="Times New Roman"/>
          <w:sz w:val="24"/>
          <w:szCs w:val="24"/>
        </w:rPr>
        <w:t xml:space="preserve"> наград</w:t>
      </w:r>
      <w:r w:rsidR="009C56A3">
        <w:rPr>
          <w:rFonts w:ascii="Times New Roman" w:hAnsi="Times New Roman"/>
          <w:sz w:val="24"/>
          <w:szCs w:val="24"/>
        </w:rPr>
        <w:t>ой</w:t>
      </w:r>
      <w:r w:rsidR="00DB37A0" w:rsidRPr="00B401A1">
        <w:rPr>
          <w:rFonts w:ascii="Times New Roman" w:hAnsi="Times New Roman"/>
          <w:sz w:val="24"/>
          <w:szCs w:val="24"/>
        </w:rPr>
        <w:t xml:space="preserve"> «За лучшие инновации» </w:t>
      </w:r>
      <w:r w:rsidR="009C56A3">
        <w:rPr>
          <w:rFonts w:ascii="Times New Roman" w:hAnsi="Times New Roman"/>
          <w:sz w:val="24"/>
          <w:szCs w:val="24"/>
        </w:rPr>
        <w:t xml:space="preserve">в </w:t>
      </w:r>
      <w:r w:rsidR="00DB37A0" w:rsidRPr="00B401A1">
        <w:rPr>
          <w:rFonts w:ascii="Times New Roman" w:hAnsi="Times New Roman"/>
          <w:sz w:val="24"/>
          <w:szCs w:val="24"/>
        </w:rPr>
        <w:t>номинации «Дисплеи и мониторы».</w:t>
      </w:r>
    </w:p>
    <w:p w:rsidR="009C56A3" w:rsidRPr="00B401A1" w:rsidRDefault="009C56A3" w:rsidP="00571D1D">
      <w:pPr>
        <w:wordWrap/>
        <w:spacing w:after="0" w:line="360" w:lineRule="auto"/>
        <w:rPr>
          <w:rFonts w:ascii="Times New Roman" w:eastAsia="Malgun Gothic" w:hAnsi="Times New Roman" w:cs="Times New Roman"/>
          <w:sz w:val="24"/>
          <w:szCs w:val="24"/>
        </w:rPr>
      </w:pPr>
    </w:p>
    <w:p w:rsidR="009C56A3" w:rsidRDefault="009C56A3" w:rsidP="009C56A3">
      <w:pPr>
        <w:wordWrap/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спонсорской поддержке </w:t>
      </w:r>
      <w:r w:rsidR="00B168B8" w:rsidRPr="00B401A1">
        <w:rPr>
          <w:rFonts w:ascii="Times New Roman" w:hAnsi="Times New Roman"/>
          <w:sz w:val="24"/>
          <w:szCs w:val="24"/>
        </w:rPr>
        <w:t>Ассоциаци</w:t>
      </w:r>
      <w:r>
        <w:rPr>
          <w:rFonts w:ascii="Times New Roman" w:hAnsi="Times New Roman"/>
          <w:sz w:val="24"/>
          <w:szCs w:val="24"/>
        </w:rPr>
        <w:t>ей</w:t>
      </w:r>
      <w:r w:rsidR="00B168B8" w:rsidRPr="00B401A1">
        <w:rPr>
          <w:rFonts w:ascii="Times New Roman" w:hAnsi="Times New Roman"/>
          <w:sz w:val="24"/>
          <w:szCs w:val="24"/>
        </w:rPr>
        <w:t xml:space="preserve"> CTA </w:t>
      </w:r>
      <w:r>
        <w:rPr>
          <w:rFonts w:ascii="Times New Roman" w:hAnsi="Times New Roman"/>
          <w:sz w:val="24"/>
          <w:szCs w:val="24"/>
        </w:rPr>
        <w:t>и участии</w:t>
      </w:r>
      <w:r w:rsidR="00B168B8" w:rsidRPr="00B401A1">
        <w:rPr>
          <w:rFonts w:ascii="Times New Roman" w:hAnsi="Times New Roman"/>
          <w:sz w:val="24"/>
          <w:szCs w:val="24"/>
        </w:rPr>
        <w:t xml:space="preserve"> Общества промышленных дизайнеров Америки</w:t>
      </w:r>
      <w:r>
        <w:rPr>
          <w:rFonts w:ascii="Times New Roman" w:hAnsi="Times New Roman"/>
          <w:sz w:val="24"/>
          <w:szCs w:val="24"/>
        </w:rPr>
        <w:t>, п</w:t>
      </w:r>
      <w:r w:rsidR="00B168B8" w:rsidRPr="00B401A1">
        <w:rPr>
          <w:rFonts w:ascii="Times New Roman" w:hAnsi="Times New Roman"/>
          <w:sz w:val="24"/>
          <w:szCs w:val="24"/>
        </w:rPr>
        <w:t xml:space="preserve">обедители </w:t>
      </w:r>
      <w:r>
        <w:rPr>
          <w:rFonts w:ascii="Times New Roman" w:hAnsi="Times New Roman"/>
          <w:sz w:val="24"/>
          <w:szCs w:val="24"/>
          <w:lang w:val="en-US"/>
        </w:rPr>
        <w:t>CES</w:t>
      </w:r>
      <w:r w:rsidRPr="009C56A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Innovation</w:t>
      </w:r>
      <w:r w:rsidRPr="009C56A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Awards</w:t>
      </w:r>
      <w:r w:rsidRPr="009C56A3">
        <w:rPr>
          <w:rFonts w:ascii="Times New Roman" w:hAnsi="Times New Roman"/>
          <w:sz w:val="24"/>
          <w:szCs w:val="24"/>
        </w:rPr>
        <w:t xml:space="preserve"> </w:t>
      </w:r>
      <w:r w:rsidR="00B168B8" w:rsidRPr="00B401A1">
        <w:rPr>
          <w:rFonts w:ascii="Times New Roman" w:hAnsi="Times New Roman"/>
          <w:sz w:val="24"/>
          <w:szCs w:val="24"/>
        </w:rPr>
        <w:t xml:space="preserve">выбираются ежегодно </w:t>
      </w:r>
      <w:r>
        <w:rPr>
          <w:rFonts w:ascii="Times New Roman" w:hAnsi="Times New Roman"/>
          <w:sz w:val="24"/>
          <w:szCs w:val="24"/>
        </w:rPr>
        <w:t>экспертным советом</w:t>
      </w:r>
      <w:r w:rsidR="00B168B8" w:rsidRPr="00B401A1">
        <w:rPr>
          <w:rFonts w:ascii="Times New Roman" w:hAnsi="Times New Roman"/>
          <w:sz w:val="24"/>
          <w:szCs w:val="24"/>
        </w:rPr>
        <w:t xml:space="preserve">, в состав которого входят </w:t>
      </w:r>
      <w:r w:rsidR="00A40C0C">
        <w:rPr>
          <w:rFonts w:ascii="Times New Roman" w:hAnsi="Times New Roman"/>
          <w:sz w:val="24"/>
          <w:szCs w:val="24"/>
        </w:rPr>
        <w:t>признанные отраслевым сообществом</w:t>
      </w:r>
      <w:r w:rsidRPr="00B401A1">
        <w:rPr>
          <w:rFonts w:ascii="Times New Roman" w:hAnsi="Times New Roman"/>
          <w:sz w:val="24"/>
          <w:szCs w:val="24"/>
        </w:rPr>
        <w:t xml:space="preserve"> </w:t>
      </w:r>
      <w:r w:rsidR="00B168B8" w:rsidRPr="00B401A1">
        <w:rPr>
          <w:rFonts w:ascii="Times New Roman" w:hAnsi="Times New Roman"/>
          <w:sz w:val="24"/>
          <w:szCs w:val="24"/>
        </w:rPr>
        <w:t>промышленные дизайнеры, инженеры и журналисты. Они оценивают заявки по множеству критериев, включая ценность для потребител</w:t>
      </w:r>
      <w:r w:rsidR="00A40C0C">
        <w:rPr>
          <w:rFonts w:ascii="Times New Roman" w:hAnsi="Times New Roman"/>
          <w:sz w:val="24"/>
          <w:szCs w:val="24"/>
        </w:rPr>
        <w:t>ей</w:t>
      </w:r>
      <w:r w:rsidR="00B168B8" w:rsidRPr="00B401A1">
        <w:rPr>
          <w:rFonts w:ascii="Times New Roman" w:hAnsi="Times New Roman"/>
          <w:sz w:val="24"/>
          <w:szCs w:val="24"/>
        </w:rPr>
        <w:t xml:space="preserve">, эстетику, </w:t>
      </w:r>
      <w:proofErr w:type="spellStart"/>
      <w:r w:rsidR="00B168B8" w:rsidRPr="00B401A1">
        <w:rPr>
          <w:rFonts w:ascii="Times New Roman" w:hAnsi="Times New Roman"/>
          <w:sz w:val="24"/>
          <w:szCs w:val="24"/>
        </w:rPr>
        <w:t>инновацион</w:t>
      </w:r>
      <w:r w:rsidR="003C50E1">
        <w:rPr>
          <w:rFonts w:ascii="Times New Roman" w:hAnsi="Times New Roman"/>
          <w:sz w:val="24"/>
          <w:szCs w:val="24"/>
        </w:rPr>
        <w:t>н</w:t>
      </w:r>
      <w:r w:rsidR="00B168B8" w:rsidRPr="00B401A1">
        <w:rPr>
          <w:rFonts w:ascii="Times New Roman" w:hAnsi="Times New Roman"/>
          <w:sz w:val="24"/>
          <w:szCs w:val="24"/>
        </w:rPr>
        <w:t>ость</w:t>
      </w:r>
      <w:proofErr w:type="spellEnd"/>
      <w:r w:rsidR="00B168B8" w:rsidRPr="00B401A1">
        <w:rPr>
          <w:rFonts w:ascii="Times New Roman" w:hAnsi="Times New Roman"/>
          <w:sz w:val="24"/>
          <w:szCs w:val="24"/>
        </w:rPr>
        <w:t xml:space="preserve"> </w:t>
      </w:r>
      <w:r w:rsidR="00A40C0C">
        <w:rPr>
          <w:rFonts w:ascii="Times New Roman" w:hAnsi="Times New Roman"/>
          <w:sz w:val="24"/>
          <w:szCs w:val="24"/>
        </w:rPr>
        <w:t>дизайна</w:t>
      </w:r>
      <w:r w:rsidR="00B168B8" w:rsidRPr="00B401A1">
        <w:rPr>
          <w:rFonts w:ascii="Times New Roman" w:hAnsi="Times New Roman"/>
          <w:sz w:val="24"/>
          <w:szCs w:val="24"/>
        </w:rPr>
        <w:t>, качество исполнения и вклад, вносимый в повышение качества жизни.</w:t>
      </w:r>
    </w:p>
    <w:p w:rsidR="009C56A3" w:rsidRDefault="009C56A3" w:rsidP="009C56A3">
      <w:pPr>
        <w:wordWrap/>
        <w:spacing w:after="0" w:line="360" w:lineRule="auto"/>
        <w:rPr>
          <w:rFonts w:ascii="Times New Roman" w:hAnsi="Times New Roman"/>
          <w:sz w:val="24"/>
          <w:szCs w:val="24"/>
        </w:rPr>
      </w:pPr>
    </w:p>
    <w:p w:rsidR="00F5258A" w:rsidRPr="00B401A1" w:rsidRDefault="00F5258A" w:rsidP="009C56A3">
      <w:pPr>
        <w:wordWrap/>
        <w:spacing w:after="0" w:line="360" w:lineRule="auto"/>
        <w:rPr>
          <w:rFonts w:ascii="Times New Roman" w:eastAsia="Malgun Gothic" w:hAnsi="Times New Roman" w:cs="Times New Roman"/>
          <w:sz w:val="24"/>
          <w:szCs w:val="24"/>
        </w:rPr>
      </w:pPr>
      <w:r w:rsidRPr="00B32DAC">
        <w:rPr>
          <w:rFonts w:ascii="Times New Roman" w:hAnsi="Times New Roman"/>
          <w:sz w:val="24"/>
          <w:szCs w:val="24"/>
        </w:rPr>
        <w:t xml:space="preserve">Полный список </w:t>
      </w:r>
      <w:proofErr w:type="spellStart"/>
      <w:r w:rsidR="00A01C90">
        <w:rPr>
          <w:rFonts w:ascii="Times New Roman" w:hAnsi="Times New Roman"/>
          <w:sz w:val="24"/>
          <w:szCs w:val="24"/>
        </w:rPr>
        <w:t>устройтсв</w:t>
      </w:r>
      <w:proofErr w:type="spellEnd"/>
      <w:r w:rsidR="00A01C90" w:rsidRPr="00B32DAC">
        <w:rPr>
          <w:rFonts w:ascii="Times New Roman" w:hAnsi="Times New Roman"/>
          <w:sz w:val="24"/>
          <w:szCs w:val="24"/>
        </w:rPr>
        <w:t xml:space="preserve"> </w:t>
      </w:r>
      <w:r w:rsidRPr="00B32DAC">
        <w:rPr>
          <w:rFonts w:ascii="Times New Roman" w:hAnsi="Times New Roman"/>
          <w:sz w:val="24"/>
          <w:szCs w:val="24"/>
        </w:rPr>
        <w:t>LG, отмеченны</w:t>
      </w:r>
      <w:r w:rsidR="00150D44" w:rsidRPr="00B32DAC">
        <w:rPr>
          <w:rFonts w:ascii="Times New Roman" w:hAnsi="Times New Roman"/>
          <w:sz w:val="24"/>
          <w:szCs w:val="24"/>
        </w:rPr>
        <w:t>х</w:t>
      </w:r>
      <w:r w:rsidRPr="00B32DAC">
        <w:rPr>
          <w:rFonts w:ascii="Times New Roman" w:hAnsi="Times New Roman"/>
          <w:sz w:val="24"/>
          <w:szCs w:val="24"/>
        </w:rPr>
        <w:t xml:space="preserve"> наград</w:t>
      </w:r>
      <w:r w:rsidR="00A40C0C">
        <w:rPr>
          <w:rFonts w:ascii="Times New Roman" w:hAnsi="Times New Roman"/>
          <w:sz w:val="24"/>
          <w:szCs w:val="24"/>
        </w:rPr>
        <w:t xml:space="preserve">ой </w:t>
      </w:r>
      <w:r w:rsidRPr="00B32DAC">
        <w:rPr>
          <w:rFonts w:ascii="Times New Roman" w:hAnsi="Times New Roman"/>
          <w:sz w:val="24"/>
          <w:szCs w:val="24"/>
        </w:rPr>
        <w:t xml:space="preserve">CES </w:t>
      </w:r>
      <w:r w:rsidR="00A40C0C" w:rsidRPr="00B32DAC">
        <w:rPr>
          <w:rFonts w:ascii="Times New Roman" w:hAnsi="Times New Roman"/>
          <w:sz w:val="24"/>
          <w:szCs w:val="24"/>
        </w:rPr>
        <w:t xml:space="preserve">2017 </w:t>
      </w:r>
      <w:r w:rsidRPr="00B32DAC">
        <w:rPr>
          <w:rFonts w:ascii="Times New Roman" w:hAnsi="Times New Roman"/>
          <w:sz w:val="24"/>
          <w:szCs w:val="24"/>
        </w:rPr>
        <w:t>за инноваци</w:t>
      </w:r>
      <w:r w:rsidR="00A40C0C">
        <w:rPr>
          <w:rFonts w:ascii="Times New Roman" w:hAnsi="Times New Roman"/>
          <w:sz w:val="24"/>
          <w:szCs w:val="24"/>
        </w:rPr>
        <w:t>и</w:t>
      </w:r>
      <w:r w:rsidR="00150D44" w:rsidRPr="00B32DAC">
        <w:rPr>
          <w:rFonts w:ascii="Times New Roman" w:hAnsi="Times New Roman"/>
          <w:sz w:val="24"/>
          <w:szCs w:val="24"/>
        </w:rPr>
        <w:t>,</w:t>
      </w:r>
      <w:r w:rsidRPr="00B32DAC">
        <w:rPr>
          <w:rFonts w:ascii="Times New Roman" w:hAnsi="Times New Roman"/>
          <w:sz w:val="24"/>
          <w:szCs w:val="24"/>
        </w:rPr>
        <w:t xml:space="preserve"> будет </w:t>
      </w:r>
      <w:r w:rsidR="00A40C0C">
        <w:rPr>
          <w:rFonts w:ascii="Times New Roman" w:hAnsi="Times New Roman"/>
          <w:sz w:val="24"/>
          <w:szCs w:val="24"/>
        </w:rPr>
        <w:t>объявлен</w:t>
      </w:r>
      <w:r w:rsidR="00A40C0C" w:rsidRPr="00B32DAC">
        <w:rPr>
          <w:rFonts w:ascii="Times New Roman" w:hAnsi="Times New Roman"/>
          <w:sz w:val="24"/>
          <w:szCs w:val="24"/>
        </w:rPr>
        <w:t xml:space="preserve"> </w:t>
      </w:r>
      <w:r w:rsidRPr="00B32DAC">
        <w:rPr>
          <w:rFonts w:ascii="Times New Roman" w:hAnsi="Times New Roman"/>
          <w:sz w:val="24"/>
          <w:szCs w:val="24"/>
        </w:rPr>
        <w:t xml:space="preserve">на пресс-конференции компании, посвященной ее участию в </w:t>
      </w:r>
      <w:r w:rsidR="00A40C0C">
        <w:rPr>
          <w:rFonts w:ascii="Times New Roman" w:hAnsi="Times New Roman"/>
          <w:sz w:val="24"/>
          <w:szCs w:val="24"/>
        </w:rPr>
        <w:t>выставке</w:t>
      </w:r>
      <w:r w:rsidRPr="00B32DAC">
        <w:rPr>
          <w:rFonts w:ascii="Times New Roman" w:hAnsi="Times New Roman"/>
          <w:sz w:val="24"/>
          <w:szCs w:val="24"/>
        </w:rPr>
        <w:t>. Пресс-конференция состоится в 08:00 по тихоокеанскому стандартному времени (UTC</w:t>
      </w:r>
      <w:r w:rsidR="00A63F1B" w:rsidRPr="00B32DAC">
        <w:rPr>
          <w:rFonts w:ascii="Times New Roman" w:hAnsi="Times New Roman"/>
          <w:sz w:val="24"/>
          <w:szCs w:val="24"/>
        </w:rPr>
        <w:t>−</w:t>
      </w:r>
      <w:r w:rsidRPr="00B32DAC">
        <w:rPr>
          <w:rFonts w:ascii="Times New Roman" w:hAnsi="Times New Roman"/>
          <w:sz w:val="24"/>
          <w:szCs w:val="24"/>
        </w:rPr>
        <w:t>8</w:t>
      </w:r>
      <w:r w:rsidR="00CA04CE" w:rsidRPr="00B32DAC">
        <w:rPr>
          <w:rFonts w:ascii="Times New Roman" w:hAnsi="Times New Roman"/>
          <w:sz w:val="24"/>
          <w:szCs w:val="24"/>
        </w:rPr>
        <w:t>:00</w:t>
      </w:r>
      <w:r w:rsidRPr="00B32DAC">
        <w:rPr>
          <w:rFonts w:ascii="Times New Roman" w:hAnsi="Times New Roman"/>
          <w:sz w:val="24"/>
          <w:szCs w:val="24"/>
        </w:rPr>
        <w:t xml:space="preserve">) 4 января 2017 г. в отеле </w:t>
      </w:r>
      <w:proofErr w:type="spellStart"/>
      <w:r w:rsidRPr="00B32DAC">
        <w:rPr>
          <w:rFonts w:ascii="Times New Roman" w:hAnsi="Times New Roman"/>
          <w:sz w:val="24"/>
          <w:szCs w:val="24"/>
        </w:rPr>
        <w:t>Mandalay</w:t>
      </w:r>
      <w:proofErr w:type="spellEnd"/>
      <w:r w:rsidRPr="00B32D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32DAC">
        <w:rPr>
          <w:rFonts w:ascii="Times New Roman" w:hAnsi="Times New Roman"/>
          <w:sz w:val="24"/>
          <w:szCs w:val="24"/>
        </w:rPr>
        <w:t>Bay</w:t>
      </w:r>
      <w:proofErr w:type="spellEnd"/>
      <w:r w:rsidRPr="00B32D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32DAC">
        <w:rPr>
          <w:rFonts w:ascii="Times New Roman" w:hAnsi="Times New Roman"/>
          <w:sz w:val="24"/>
          <w:szCs w:val="24"/>
        </w:rPr>
        <w:t>Resort</w:t>
      </w:r>
      <w:proofErr w:type="spellEnd"/>
      <w:r w:rsidRPr="00B32DAC">
        <w:rPr>
          <w:rFonts w:ascii="Times New Roman" w:hAnsi="Times New Roman"/>
          <w:sz w:val="24"/>
          <w:szCs w:val="24"/>
        </w:rPr>
        <w:t>, г. Лас-Вегас.</w:t>
      </w:r>
    </w:p>
    <w:p w:rsidR="00F5258A" w:rsidRPr="00B401A1" w:rsidRDefault="00F5258A" w:rsidP="00F5258A">
      <w:pPr>
        <w:wordWrap/>
        <w:spacing w:after="0" w:line="360" w:lineRule="auto"/>
        <w:rPr>
          <w:rFonts w:ascii="Times New Roman" w:eastAsia="Malgun Gothic" w:hAnsi="Times New Roman" w:cs="Times New Roman"/>
          <w:sz w:val="24"/>
          <w:szCs w:val="24"/>
        </w:rPr>
      </w:pPr>
    </w:p>
    <w:p w:rsidR="00E07AB9" w:rsidRPr="00B32DAC" w:rsidRDefault="00E07AB9" w:rsidP="00571D1D">
      <w:pPr>
        <w:wordWrap/>
        <w:spacing w:after="0" w:line="240" w:lineRule="auto"/>
        <w:jc w:val="center"/>
        <w:rPr>
          <w:rFonts w:ascii="Times New Roman" w:eastAsia="Malgun Gothic" w:hAnsi="Times New Roman" w:cs="Times New Roman"/>
          <w:sz w:val="24"/>
          <w:szCs w:val="24"/>
          <w:lang w:val="en-US"/>
        </w:rPr>
      </w:pPr>
      <w:r w:rsidRPr="00B32DAC">
        <w:rPr>
          <w:rFonts w:ascii="Times New Roman" w:hAnsi="Times New Roman"/>
          <w:sz w:val="24"/>
          <w:szCs w:val="24"/>
          <w:lang w:val="en-US"/>
        </w:rPr>
        <w:t># # #</w:t>
      </w:r>
    </w:p>
    <w:p w:rsidR="000230DC" w:rsidRPr="00B32DAC" w:rsidRDefault="000230DC" w:rsidP="00571D1D">
      <w:pPr>
        <w:wordWrap/>
        <w:spacing w:after="0" w:line="240" w:lineRule="auto"/>
        <w:jc w:val="center"/>
        <w:rPr>
          <w:rFonts w:ascii="Times New Roman" w:eastAsia="Malgun Gothic" w:hAnsi="Times New Roman" w:cs="Times New Roman"/>
          <w:sz w:val="24"/>
          <w:szCs w:val="24"/>
          <w:lang w:val="en-US"/>
        </w:rPr>
      </w:pPr>
    </w:p>
    <w:p w:rsidR="000230DC" w:rsidRPr="00B32DAC" w:rsidRDefault="000230DC" w:rsidP="00571D1D">
      <w:pPr>
        <w:wordWrap/>
        <w:spacing w:after="0" w:line="240" w:lineRule="auto"/>
        <w:jc w:val="center"/>
        <w:rPr>
          <w:rFonts w:ascii="Times New Roman" w:eastAsia="Malgun Gothic" w:hAnsi="Times New Roman" w:cs="Times New Roman"/>
          <w:sz w:val="24"/>
          <w:szCs w:val="24"/>
          <w:lang w:val="en-US"/>
        </w:rPr>
      </w:pPr>
    </w:p>
    <w:p w:rsidR="00E07AB9" w:rsidRPr="00B32DAC" w:rsidRDefault="00E07AB9" w:rsidP="00571D1D">
      <w:pPr>
        <w:wordWrap/>
        <w:spacing w:after="0" w:line="240" w:lineRule="auto"/>
        <w:rPr>
          <w:rFonts w:ascii="Times New Roman" w:hAnsi="Times New Roman" w:cs="Times New Roman"/>
          <w:b/>
          <w:bCs/>
          <w:color w:val="C5003D"/>
          <w:sz w:val="18"/>
          <w:szCs w:val="18"/>
          <w:lang w:val="en-US"/>
        </w:rPr>
      </w:pPr>
      <w:r w:rsidRPr="00B401A1">
        <w:rPr>
          <w:rFonts w:ascii="Times New Roman" w:hAnsi="Times New Roman"/>
          <w:b/>
          <w:bCs/>
          <w:color w:val="C5003D"/>
          <w:sz w:val="18"/>
          <w:szCs w:val="18"/>
        </w:rPr>
        <w:t>О</w:t>
      </w:r>
      <w:r w:rsidRPr="00B32DAC">
        <w:rPr>
          <w:rFonts w:ascii="Times New Roman" w:hAnsi="Times New Roman"/>
          <w:b/>
          <w:bCs/>
          <w:color w:val="C5003D"/>
          <w:sz w:val="18"/>
          <w:szCs w:val="18"/>
          <w:lang w:val="en-US"/>
        </w:rPr>
        <w:t xml:space="preserve"> </w:t>
      </w:r>
      <w:r w:rsidRPr="00B401A1">
        <w:rPr>
          <w:rFonts w:ascii="Times New Roman" w:hAnsi="Times New Roman"/>
          <w:b/>
          <w:bCs/>
          <w:color w:val="C5003D"/>
          <w:sz w:val="18"/>
          <w:szCs w:val="18"/>
        </w:rPr>
        <w:t>компании</w:t>
      </w:r>
      <w:r w:rsidRPr="00B32DAC">
        <w:rPr>
          <w:rFonts w:ascii="Times New Roman" w:hAnsi="Times New Roman"/>
          <w:b/>
          <w:bCs/>
          <w:color w:val="C5003D"/>
          <w:sz w:val="18"/>
          <w:szCs w:val="18"/>
          <w:lang w:val="en-US"/>
        </w:rPr>
        <w:t xml:space="preserve"> LG Electronics, Inc.</w:t>
      </w:r>
    </w:p>
    <w:p w:rsidR="00E07AB9" w:rsidRPr="00B401A1" w:rsidRDefault="00E07AB9" w:rsidP="00571D1D">
      <w:pPr>
        <w:wordWrap/>
        <w:adjustRightInd w:val="0"/>
        <w:spacing w:after="0" w:line="240" w:lineRule="auto"/>
        <w:outlineLvl w:val="0"/>
        <w:rPr>
          <w:rFonts w:ascii="Times New Roman" w:eastAsia="Malgun Gothic" w:hAnsi="Times New Roman" w:cs="Times New Roman"/>
          <w:sz w:val="18"/>
          <w:szCs w:val="18"/>
        </w:rPr>
      </w:pPr>
      <w:r w:rsidRPr="00B401A1">
        <w:rPr>
          <w:rFonts w:ascii="Times New Roman" w:hAnsi="Times New Roman"/>
          <w:sz w:val="18"/>
          <w:szCs w:val="18"/>
        </w:rPr>
        <w:t xml:space="preserve">LG </w:t>
      </w:r>
      <w:proofErr w:type="spellStart"/>
      <w:r w:rsidRPr="00B401A1">
        <w:rPr>
          <w:rFonts w:ascii="Times New Roman" w:hAnsi="Times New Roman"/>
          <w:sz w:val="18"/>
          <w:szCs w:val="18"/>
        </w:rPr>
        <w:t>Electronics</w:t>
      </w:r>
      <w:proofErr w:type="spellEnd"/>
      <w:r w:rsidRPr="00B401A1">
        <w:rPr>
          <w:rFonts w:ascii="Times New Roman" w:hAnsi="Times New Roman"/>
          <w:sz w:val="18"/>
          <w:szCs w:val="18"/>
        </w:rPr>
        <w:t xml:space="preserve">, </w:t>
      </w:r>
      <w:proofErr w:type="spellStart"/>
      <w:r w:rsidRPr="00B401A1">
        <w:rPr>
          <w:rFonts w:ascii="Times New Roman" w:hAnsi="Times New Roman"/>
          <w:sz w:val="18"/>
          <w:szCs w:val="18"/>
        </w:rPr>
        <w:t>Inc</w:t>
      </w:r>
      <w:proofErr w:type="spellEnd"/>
      <w:r w:rsidRPr="00B401A1">
        <w:rPr>
          <w:rFonts w:ascii="Times New Roman" w:hAnsi="Times New Roman"/>
          <w:sz w:val="18"/>
          <w:szCs w:val="18"/>
        </w:rPr>
        <w:t>. (код на бирже Карачи: 066570.KS) — мировой лидер и создатель инноваций в области потребительской электроники, бытовой техники и технологий мобильной связи. Число сотрудников компании составляет 77 тыс. человек. Они трудятся на 125 предприятиях по всему миру. В 2015 г. мировой объем продаж составил 48,8 млрд. долларов США (56,5 трлн. корейских вон). В состав компании LG входят четыре подразделения</w:t>
      </w:r>
      <w:r w:rsidR="00732466">
        <w:rPr>
          <w:rFonts w:ascii="Times New Roman" w:hAnsi="Times New Roman"/>
          <w:sz w:val="18"/>
          <w:szCs w:val="18"/>
        </w:rPr>
        <w:t xml:space="preserve"> </w:t>
      </w:r>
      <w:r w:rsidRPr="00B401A1">
        <w:rPr>
          <w:rFonts w:ascii="Times New Roman" w:hAnsi="Times New Roman"/>
          <w:sz w:val="18"/>
          <w:szCs w:val="18"/>
        </w:rPr>
        <w:t xml:space="preserve">― </w:t>
      </w:r>
      <w:proofErr w:type="spellStart"/>
      <w:r w:rsidRPr="00B401A1">
        <w:rPr>
          <w:rFonts w:ascii="Times New Roman" w:hAnsi="Times New Roman"/>
          <w:sz w:val="18"/>
          <w:szCs w:val="18"/>
        </w:rPr>
        <w:t>Home</w:t>
      </w:r>
      <w:proofErr w:type="spellEnd"/>
      <w:r w:rsidRPr="00B401A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B401A1">
        <w:rPr>
          <w:rFonts w:ascii="Times New Roman" w:hAnsi="Times New Roman"/>
          <w:sz w:val="18"/>
          <w:szCs w:val="18"/>
        </w:rPr>
        <w:t>Appliance</w:t>
      </w:r>
      <w:proofErr w:type="spellEnd"/>
      <w:r w:rsidRPr="00B401A1">
        <w:rPr>
          <w:rFonts w:ascii="Times New Roman" w:hAnsi="Times New Roman"/>
          <w:sz w:val="18"/>
          <w:szCs w:val="18"/>
        </w:rPr>
        <w:t xml:space="preserve"> &amp; </w:t>
      </w:r>
      <w:proofErr w:type="spellStart"/>
      <w:r w:rsidRPr="00B401A1">
        <w:rPr>
          <w:rFonts w:ascii="Times New Roman" w:hAnsi="Times New Roman"/>
          <w:sz w:val="18"/>
          <w:szCs w:val="18"/>
        </w:rPr>
        <w:t>Air</w:t>
      </w:r>
      <w:proofErr w:type="spellEnd"/>
      <w:r w:rsidRPr="00B401A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B401A1">
        <w:rPr>
          <w:rFonts w:ascii="Times New Roman" w:hAnsi="Times New Roman"/>
          <w:sz w:val="18"/>
          <w:szCs w:val="18"/>
        </w:rPr>
        <w:t>Solutions</w:t>
      </w:r>
      <w:proofErr w:type="spellEnd"/>
      <w:r w:rsidRPr="00B401A1">
        <w:rPr>
          <w:rFonts w:ascii="Times New Roman" w:hAnsi="Times New Roman"/>
          <w:sz w:val="18"/>
          <w:szCs w:val="18"/>
        </w:rPr>
        <w:t xml:space="preserve"> (бытовая техника и системы кондиционирования), </w:t>
      </w:r>
      <w:proofErr w:type="spellStart"/>
      <w:r w:rsidRPr="00B401A1">
        <w:rPr>
          <w:rFonts w:ascii="Times New Roman" w:hAnsi="Times New Roman"/>
          <w:sz w:val="18"/>
          <w:szCs w:val="18"/>
        </w:rPr>
        <w:t>Mobile</w:t>
      </w:r>
      <w:proofErr w:type="spellEnd"/>
      <w:r w:rsidRPr="00B401A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B401A1">
        <w:rPr>
          <w:rFonts w:ascii="Times New Roman" w:hAnsi="Times New Roman"/>
          <w:sz w:val="18"/>
          <w:szCs w:val="18"/>
        </w:rPr>
        <w:t>Communications</w:t>
      </w:r>
      <w:proofErr w:type="spellEnd"/>
      <w:r w:rsidRPr="00B401A1">
        <w:rPr>
          <w:rFonts w:ascii="Times New Roman" w:hAnsi="Times New Roman"/>
          <w:sz w:val="18"/>
          <w:szCs w:val="18"/>
        </w:rPr>
        <w:t xml:space="preserve"> (мобильная связь), </w:t>
      </w:r>
      <w:proofErr w:type="spellStart"/>
      <w:r w:rsidRPr="00B401A1">
        <w:rPr>
          <w:rFonts w:ascii="Times New Roman" w:hAnsi="Times New Roman"/>
          <w:sz w:val="18"/>
          <w:szCs w:val="18"/>
        </w:rPr>
        <w:t>Home</w:t>
      </w:r>
      <w:proofErr w:type="spellEnd"/>
      <w:r w:rsidRPr="00B401A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B401A1">
        <w:rPr>
          <w:rFonts w:ascii="Times New Roman" w:hAnsi="Times New Roman"/>
          <w:sz w:val="18"/>
          <w:szCs w:val="18"/>
        </w:rPr>
        <w:t>Entertainment</w:t>
      </w:r>
      <w:proofErr w:type="spellEnd"/>
      <w:r w:rsidRPr="00B401A1">
        <w:rPr>
          <w:rFonts w:ascii="Times New Roman" w:hAnsi="Times New Roman"/>
          <w:sz w:val="18"/>
          <w:szCs w:val="18"/>
        </w:rPr>
        <w:t xml:space="preserve"> (домашние системы развлечений) и </w:t>
      </w:r>
      <w:proofErr w:type="spellStart"/>
      <w:r w:rsidRPr="00B401A1">
        <w:rPr>
          <w:rFonts w:ascii="Times New Roman" w:hAnsi="Times New Roman"/>
          <w:sz w:val="18"/>
          <w:szCs w:val="18"/>
        </w:rPr>
        <w:t>Vehicle</w:t>
      </w:r>
      <w:proofErr w:type="spellEnd"/>
      <w:r w:rsidRPr="00B401A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B401A1">
        <w:rPr>
          <w:rFonts w:ascii="Times New Roman" w:hAnsi="Times New Roman"/>
          <w:sz w:val="18"/>
          <w:szCs w:val="18"/>
        </w:rPr>
        <w:t>Components</w:t>
      </w:r>
      <w:proofErr w:type="spellEnd"/>
      <w:r w:rsidRPr="00B401A1">
        <w:rPr>
          <w:rFonts w:ascii="Times New Roman" w:hAnsi="Times New Roman"/>
          <w:sz w:val="18"/>
          <w:szCs w:val="18"/>
        </w:rPr>
        <w:t xml:space="preserve"> (автомобильные комплектующие). Компания LG — один из ведущих мировых производителей телевизоров с плоским экраном, мобильных устройств, кондиционеров, стиральных машин и холодильников. В 2016 г. компания LG </w:t>
      </w:r>
      <w:proofErr w:type="spellStart"/>
      <w:r w:rsidRPr="00B401A1">
        <w:rPr>
          <w:rFonts w:ascii="Times New Roman" w:hAnsi="Times New Roman"/>
          <w:sz w:val="18"/>
          <w:szCs w:val="18"/>
        </w:rPr>
        <w:t>Electronics</w:t>
      </w:r>
      <w:proofErr w:type="spellEnd"/>
      <w:r w:rsidRPr="00B401A1">
        <w:rPr>
          <w:rFonts w:ascii="Times New Roman" w:hAnsi="Times New Roman"/>
          <w:sz w:val="18"/>
          <w:szCs w:val="18"/>
        </w:rPr>
        <w:t xml:space="preserve"> получила статус «Партнер года» программы энергосбережения ENERGY STAR. Дополнительная информация о компании LG </w:t>
      </w:r>
      <w:proofErr w:type="spellStart"/>
      <w:r w:rsidRPr="00B401A1">
        <w:rPr>
          <w:rFonts w:ascii="Times New Roman" w:hAnsi="Times New Roman"/>
          <w:sz w:val="18"/>
          <w:szCs w:val="18"/>
        </w:rPr>
        <w:t>Electronics</w:t>
      </w:r>
      <w:proofErr w:type="spellEnd"/>
      <w:r w:rsidRPr="00B401A1">
        <w:rPr>
          <w:rFonts w:ascii="Times New Roman" w:hAnsi="Times New Roman"/>
          <w:sz w:val="18"/>
          <w:szCs w:val="18"/>
        </w:rPr>
        <w:t xml:space="preserve"> предоставлена на сайте www.LGnewsroom.com</w:t>
      </w:r>
    </w:p>
    <w:p w:rsidR="00E07AB9" w:rsidRPr="00B401A1" w:rsidRDefault="00E07AB9" w:rsidP="00571D1D">
      <w:pPr>
        <w:kinsoku w:val="0"/>
        <w:wordWrap/>
        <w:overflowPunct w:val="0"/>
        <w:spacing w:after="0" w:line="240" w:lineRule="auto"/>
        <w:ind w:rightChars="-40" w:right="-80"/>
        <w:rPr>
          <w:rFonts w:ascii="Times New Roman" w:eastAsia="Malgun Gothic" w:hAnsi="Times New Roman" w:cs="Times New Roman"/>
          <w:bCs/>
          <w:sz w:val="18"/>
          <w:szCs w:val="18"/>
          <w:lang w:bidi="mni-IN"/>
        </w:rPr>
      </w:pPr>
    </w:p>
    <w:p w:rsidR="00E07AB9" w:rsidRPr="00B401A1" w:rsidRDefault="00E07AB9" w:rsidP="00571D1D">
      <w:pPr>
        <w:kinsoku w:val="0"/>
        <w:wordWrap/>
        <w:overflowPunct w:val="0"/>
        <w:spacing w:after="0" w:line="240" w:lineRule="auto"/>
        <w:ind w:rightChars="-40" w:right="-80"/>
        <w:rPr>
          <w:rFonts w:ascii="Times New Roman" w:eastAsia="Malgun Gothic" w:hAnsi="Times New Roman" w:cs="Times New Roman"/>
          <w:bCs/>
          <w:sz w:val="18"/>
          <w:szCs w:val="18"/>
          <w:lang w:bidi="mni-IN"/>
        </w:rPr>
      </w:pPr>
    </w:p>
    <w:p w:rsidR="00E07AB9" w:rsidRPr="00B401A1" w:rsidRDefault="00E07AB9" w:rsidP="00571D1D">
      <w:pPr>
        <w:tabs>
          <w:tab w:val="left" w:pos="3969"/>
        </w:tabs>
        <w:kinsoku w:val="0"/>
        <w:wordWrap/>
        <w:overflowPunct w:val="0"/>
        <w:spacing w:after="0" w:line="240" w:lineRule="auto"/>
        <w:ind w:rightChars="-40" w:right="-80"/>
        <w:rPr>
          <w:rFonts w:ascii="Times New Roman" w:eastAsia="Malgun Gothic" w:hAnsi="Times New Roman" w:cs="Times New Roman"/>
          <w:sz w:val="24"/>
          <w:szCs w:val="24"/>
        </w:rPr>
      </w:pPr>
    </w:p>
    <w:sectPr w:rsidR="00E07AB9" w:rsidRPr="00B401A1" w:rsidSect="000F096D">
      <w:headerReference w:type="default" r:id="rId8"/>
      <w:footerReference w:type="even" r:id="rId9"/>
      <w:footerReference w:type="default" r:id="rId10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123F" w:rsidRDefault="00A2123F">
      <w:pPr>
        <w:spacing w:after="0" w:line="240" w:lineRule="auto"/>
      </w:pPr>
      <w:r>
        <w:separator/>
      </w:r>
    </w:p>
  </w:endnote>
  <w:endnote w:type="continuationSeparator" w:id="0">
    <w:p w:rsidR="00A2123F" w:rsidRDefault="00A212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LG Smart">
    <w:altName w:val="Arial"/>
    <w:charset w:val="00"/>
    <w:family w:val="swiss"/>
    <w:pitch w:val="variable"/>
    <w:sig w:usb0="8000002F" w:usb1="5000004A" w:usb2="00000000" w:usb3="00000000" w:csb0="0000001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123F" w:rsidRDefault="001957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2123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2123F" w:rsidRDefault="00A2123F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123F" w:rsidRDefault="001957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2123F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324E5">
      <w:rPr>
        <w:rStyle w:val="PageNumber"/>
        <w:noProof/>
      </w:rPr>
      <w:t>1</w:t>
    </w:r>
    <w:r>
      <w:rPr>
        <w:rStyle w:val="PageNumber"/>
      </w:rPr>
      <w:fldChar w:fldCharType="end"/>
    </w:r>
  </w:p>
  <w:p w:rsidR="00A2123F" w:rsidRDefault="00A2123F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123F" w:rsidRDefault="00A2123F">
      <w:pPr>
        <w:spacing w:after="0" w:line="240" w:lineRule="auto"/>
      </w:pPr>
      <w:r>
        <w:separator/>
      </w:r>
    </w:p>
  </w:footnote>
  <w:footnote w:type="continuationSeparator" w:id="0">
    <w:p w:rsidR="00A2123F" w:rsidRDefault="00A212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123F" w:rsidRPr="004A6DC3" w:rsidRDefault="00A2123F" w:rsidP="000F096D">
    <w:pPr>
      <w:pStyle w:val="Header"/>
      <w:spacing w:line="240" w:lineRule="auto"/>
      <w:jc w:val="right"/>
      <w:rPr>
        <w:rFonts w:ascii="Trebuchet MS" w:hAnsi="Trebuchet MS"/>
        <w:b/>
        <w:color w:val="808080"/>
        <w:sz w:val="2"/>
        <w:szCs w:val="18"/>
      </w:rPr>
    </w:pPr>
    <w:r w:rsidRPr="004A6DC3">
      <w:rPr>
        <w:rFonts w:ascii="Trebuchet MS" w:hAnsi="Trebuchet MS"/>
        <w:b/>
        <w:noProof/>
        <w:color w:val="808080"/>
        <w:sz w:val="2"/>
        <w:szCs w:val="18"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-651510</wp:posOffset>
          </wp:positionH>
          <wp:positionV relativeFrom="paragraph">
            <wp:posOffset>-9525</wp:posOffset>
          </wp:positionV>
          <wp:extent cx="1251248" cy="571500"/>
          <wp:effectExtent l="0" t="0" r="6350" b="0"/>
          <wp:wrapNone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1248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A2123F" w:rsidRPr="004A6DC3" w:rsidRDefault="00A2123F">
    <w:pPr>
      <w:pStyle w:val="Header"/>
      <w:jc w:val="right"/>
      <w:rPr>
        <w:rFonts w:ascii="LG Smart" w:hAnsi="LG Smart"/>
      </w:rPr>
    </w:pPr>
    <w:r>
      <w:rPr>
        <w:rFonts w:ascii="LG Smart" w:hAnsi="LG Smart"/>
        <w:b/>
        <w:color w:val="808080"/>
        <w:sz w:val="18"/>
        <w:szCs w:val="18"/>
      </w:rPr>
      <w:t>www.LG.com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F0E5A"/>
    <w:multiLevelType w:val="hybridMultilevel"/>
    <w:tmpl w:val="454844C0"/>
    <w:lvl w:ilvl="0" w:tplc="FEE2F268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1D795B69"/>
    <w:multiLevelType w:val="hybridMultilevel"/>
    <w:tmpl w:val="E8DE131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4787458A"/>
    <w:multiLevelType w:val="multilevel"/>
    <w:tmpl w:val="033EB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507C7BC6"/>
    <w:multiLevelType w:val="hybridMultilevel"/>
    <w:tmpl w:val="5274943E"/>
    <w:lvl w:ilvl="0" w:tplc="41525086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5A140CC8"/>
    <w:multiLevelType w:val="hybridMultilevel"/>
    <w:tmpl w:val="20C81EAA"/>
    <w:lvl w:ilvl="0" w:tplc="BB3C782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F0A19"/>
    <w:rsid w:val="00000DA5"/>
    <w:rsid w:val="00001205"/>
    <w:rsid w:val="0000266E"/>
    <w:rsid w:val="00002EFE"/>
    <w:rsid w:val="0000678B"/>
    <w:rsid w:val="00006A6E"/>
    <w:rsid w:val="00011ADF"/>
    <w:rsid w:val="000166AE"/>
    <w:rsid w:val="000230DC"/>
    <w:rsid w:val="000240A9"/>
    <w:rsid w:val="000256D2"/>
    <w:rsid w:val="0002618E"/>
    <w:rsid w:val="00040080"/>
    <w:rsid w:val="0005095A"/>
    <w:rsid w:val="00051120"/>
    <w:rsid w:val="00062A4C"/>
    <w:rsid w:val="00064F1C"/>
    <w:rsid w:val="0006696A"/>
    <w:rsid w:val="00067AB2"/>
    <w:rsid w:val="00072554"/>
    <w:rsid w:val="000730FE"/>
    <w:rsid w:val="00075E07"/>
    <w:rsid w:val="000768D0"/>
    <w:rsid w:val="000815E7"/>
    <w:rsid w:val="000825C3"/>
    <w:rsid w:val="0008393C"/>
    <w:rsid w:val="00085174"/>
    <w:rsid w:val="000856AB"/>
    <w:rsid w:val="000A0C54"/>
    <w:rsid w:val="000A1788"/>
    <w:rsid w:val="000A1C08"/>
    <w:rsid w:val="000A26C0"/>
    <w:rsid w:val="000B29A2"/>
    <w:rsid w:val="000B37DA"/>
    <w:rsid w:val="000C17EF"/>
    <w:rsid w:val="000C5EFD"/>
    <w:rsid w:val="000D5DB1"/>
    <w:rsid w:val="000E30E9"/>
    <w:rsid w:val="000F096D"/>
    <w:rsid w:val="000F0B44"/>
    <w:rsid w:val="000F4A16"/>
    <w:rsid w:val="000F7099"/>
    <w:rsid w:val="001016D1"/>
    <w:rsid w:val="00102A8E"/>
    <w:rsid w:val="00102F5E"/>
    <w:rsid w:val="00111233"/>
    <w:rsid w:val="001175FC"/>
    <w:rsid w:val="00121734"/>
    <w:rsid w:val="0013018F"/>
    <w:rsid w:val="0013692C"/>
    <w:rsid w:val="00136E76"/>
    <w:rsid w:val="00137961"/>
    <w:rsid w:val="001437DF"/>
    <w:rsid w:val="00146EE5"/>
    <w:rsid w:val="00150D44"/>
    <w:rsid w:val="00155AAF"/>
    <w:rsid w:val="001614D5"/>
    <w:rsid w:val="00161C92"/>
    <w:rsid w:val="00170E92"/>
    <w:rsid w:val="00171BBD"/>
    <w:rsid w:val="00176BD2"/>
    <w:rsid w:val="00176E54"/>
    <w:rsid w:val="0019542A"/>
    <w:rsid w:val="0019573C"/>
    <w:rsid w:val="001A2247"/>
    <w:rsid w:val="001A2C65"/>
    <w:rsid w:val="001B53A6"/>
    <w:rsid w:val="001B54F9"/>
    <w:rsid w:val="001C32AF"/>
    <w:rsid w:val="001C5151"/>
    <w:rsid w:val="001C5C58"/>
    <w:rsid w:val="001D5E8A"/>
    <w:rsid w:val="001E3B6F"/>
    <w:rsid w:val="001E6C3E"/>
    <w:rsid w:val="001F10CA"/>
    <w:rsid w:val="001F118A"/>
    <w:rsid w:val="001F32DA"/>
    <w:rsid w:val="00200759"/>
    <w:rsid w:val="00201846"/>
    <w:rsid w:val="002073D1"/>
    <w:rsid w:val="00207EA0"/>
    <w:rsid w:val="00211B6E"/>
    <w:rsid w:val="00212761"/>
    <w:rsid w:val="00217164"/>
    <w:rsid w:val="0022126F"/>
    <w:rsid w:val="00222EA1"/>
    <w:rsid w:val="00224D6F"/>
    <w:rsid w:val="0022518E"/>
    <w:rsid w:val="00232C9A"/>
    <w:rsid w:val="002406E3"/>
    <w:rsid w:val="00244DB9"/>
    <w:rsid w:val="002538DF"/>
    <w:rsid w:val="002549B0"/>
    <w:rsid w:val="00256C7C"/>
    <w:rsid w:val="00257F74"/>
    <w:rsid w:val="002675EF"/>
    <w:rsid w:val="0026773A"/>
    <w:rsid w:val="00270358"/>
    <w:rsid w:val="002735F4"/>
    <w:rsid w:val="00273AF8"/>
    <w:rsid w:val="0027403E"/>
    <w:rsid w:val="00275624"/>
    <w:rsid w:val="00285C51"/>
    <w:rsid w:val="00290150"/>
    <w:rsid w:val="00290AC4"/>
    <w:rsid w:val="00291E49"/>
    <w:rsid w:val="002925AC"/>
    <w:rsid w:val="00297976"/>
    <w:rsid w:val="002B0848"/>
    <w:rsid w:val="002B606B"/>
    <w:rsid w:val="002C40D8"/>
    <w:rsid w:val="002C53A9"/>
    <w:rsid w:val="002D1931"/>
    <w:rsid w:val="002E1CC6"/>
    <w:rsid w:val="002F0A34"/>
    <w:rsid w:val="00301678"/>
    <w:rsid w:val="00312442"/>
    <w:rsid w:val="0031250C"/>
    <w:rsid w:val="003141BF"/>
    <w:rsid w:val="003156E8"/>
    <w:rsid w:val="003161C9"/>
    <w:rsid w:val="003259F8"/>
    <w:rsid w:val="00332625"/>
    <w:rsid w:val="00340D21"/>
    <w:rsid w:val="00341767"/>
    <w:rsid w:val="00346EFD"/>
    <w:rsid w:val="00354FC0"/>
    <w:rsid w:val="00363615"/>
    <w:rsid w:val="00365A17"/>
    <w:rsid w:val="003663D5"/>
    <w:rsid w:val="00366F66"/>
    <w:rsid w:val="00370757"/>
    <w:rsid w:val="00377B7D"/>
    <w:rsid w:val="00382985"/>
    <w:rsid w:val="0038461A"/>
    <w:rsid w:val="0038596B"/>
    <w:rsid w:val="003867B7"/>
    <w:rsid w:val="003A0E8B"/>
    <w:rsid w:val="003A7962"/>
    <w:rsid w:val="003B00E4"/>
    <w:rsid w:val="003B4CCC"/>
    <w:rsid w:val="003B673D"/>
    <w:rsid w:val="003C50E1"/>
    <w:rsid w:val="003C59D1"/>
    <w:rsid w:val="003D520D"/>
    <w:rsid w:val="003E155F"/>
    <w:rsid w:val="003F328F"/>
    <w:rsid w:val="003F7406"/>
    <w:rsid w:val="004004D5"/>
    <w:rsid w:val="004037E8"/>
    <w:rsid w:val="00404263"/>
    <w:rsid w:val="0041077E"/>
    <w:rsid w:val="004154D1"/>
    <w:rsid w:val="00421873"/>
    <w:rsid w:val="004261D7"/>
    <w:rsid w:val="004303A9"/>
    <w:rsid w:val="00431E5B"/>
    <w:rsid w:val="00432196"/>
    <w:rsid w:val="00432446"/>
    <w:rsid w:val="0043588E"/>
    <w:rsid w:val="00437E61"/>
    <w:rsid w:val="004417FC"/>
    <w:rsid w:val="0045088F"/>
    <w:rsid w:val="00460691"/>
    <w:rsid w:val="0046073B"/>
    <w:rsid w:val="00465B40"/>
    <w:rsid w:val="00470BF7"/>
    <w:rsid w:val="00486C5C"/>
    <w:rsid w:val="004919C1"/>
    <w:rsid w:val="00495FE5"/>
    <w:rsid w:val="00496C21"/>
    <w:rsid w:val="004A03D3"/>
    <w:rsid w:val="004B03DB"/>
    <w:rsid w:val="004B1D12"/>
    <w:rsid w:val="004B468D"/>
    <w:rsid w:val="004C0B2F"/>
    <w:rsid w:val="004D2A72"/>
    <w:rsid w:val="004D6229"/>
    <w:rsid w:val="004E2342"/>
    <w:rsid w:val="004E462A"/>
    <w:rsid w:val="004E74F5"/>
    <w:rsid w:val="004F7DED"/>
    <w:rsid w:val="005005CC"/>
    <w:rsid w:val="0050188A"/>
    <w:rsid w:val="005061C7"/>
    <w:rsid w:val="00507056"/>
    <w:rsid w:val="00517A64"/>
    <w:rsid w:val="00520618"/>
    <w:rsid w:val="00533BF9"/>
    <w:rsid w:val="0053559F"/>
    <w:rsid w:val="00541C4C"/>
    <w:rsid w:val="005431CB"/>
    <w:rsid w:val="005438EE"/>
    <w:rsid w:val="00545366"/>
    <w:rsid w:val="00547662"/>
    <w:rsid w:val="00550552"/>
    <w:rsid w:val="00556525"/>
    <w:rsid w:val="00561829"/>
    <w:rsid w:val="00564FA0"/>
    <w:rsid w:val="00571D1D"/>
    <w:rsid w:val="00582F2C"/>
    <w:rsid w:val="00597E8F"/>
    <w:rsid w:val="005A3D33"/>
    <w:rsid w:val="005B05B1"/>
    <w:rsid w:val="005B0DBB"/>
    <w:rsid w:val="005B26F2"/>
    <w:rsid w:val="005B43D2"/>
    <w:rsid w:val="005B4955"/>
    <w:rsid w:val="005B7EDC"/>
    <w:rsid w:val="005C1A1C"/>
    <w:rsid w:val="005C7CF6"/>
    <w:rsid w:val="005D3A9C"/>
    <w:rsid w:val="005D4407"/>
    <w:rsid w:val="005D4C08"/>
    <w:rsid w:val="005D5D68"/>
    <w:rsid w:val="005E2065"/>
    <w:rsid w:val="005E216E"/>
    <w:rsid w:val="005E3172"/>
    <w:rsid w:val="005E4EF9"/>
    <w:rsid w:val="005E5188"/>
    <w:rsid w:val="0060253D"/>
    <w:rsid w:val="00607000"/>
    <w:rsid w:val="006074E5"/>
    <w:rsid w:val="006103C3"/>
    <w:rsid w:val="006105B3"/>
    <w:rsid w:val="00612C0A"/>
    <w:rsid w:val="00621162"/>
    <w:rsid w:val="00625043"/>
    <w:rsid w:val="00632369"/>
    <w:rsid w:val="00634427"/>
    <w:rsid w:val="00634D22"/>
    <w:rsid w:val="006411D2"/>
    <w:rsid w:val="0064418C"/>
    <w:rsid w:val="00645965"/>
    <w:rsid w:val="00645CDD"/>
    <w:rsid w:val="006467F5"/>
    <w:rsid w:val="00650CA8"/>
    <w:rsid w:val="00652CF7"/>
    <w:rsid w:val="006540BA"/>
    <w:rsid w:val="006620CA"/>
    <w:rsid w:val="006633C2"/>
    <w:rsid w:val="0066530E"/>
    <w:rsid w:val="00672D73"/>
    <w:rsid w:val="00675E56"/>
    <w:rsid w:val="006776AB"/>
    <w:rsid w:val="006913FD"/>
    <w:rsid w:val="0069165A"/>
    <w:rsid w:val="006B3484"/>
    <w:rsid w:val="006C0A03"/>
    <w:rsid w:val="006C593D"/>
    <w:rsid w:val="006D1759"/>
    <w:rsid w:val="006D1C6F"/>
    <w:rsid w:val="006D5AA6"/>
    <w:rsid w:val="006D6CDE"/>
    <w:rsid w:val="006E4747"/>
    <w:rsid w:val="006F4610"/>
    <w:rsid w:val="00700C46"/>
    <w:rsid w:val="007062A0"/>
    <w:rsid w:val="00710357"/>
    <w:rsid w:val="00713E0F"/>
    <w:rsid w:val="00722A20"/>
    <w:rsid w:val="00723DE5"/>
    <w:rsid w:val="007267FC"/>
    <w:rsid w:val="007274B1"/>
    <w:rsid w:val="00732466"/>
    <w:rsid w:val="007513B4"/>
    <w:rsid w:val="007569BC"/>
    <w:rsid w:val="00761FB2"/>
    <w:rsid w:val="00766F19"/>
    <w:rsid w:val="0077312B"/>
    <w:rsid w:val="0078107F"/>
    <w:rsid w:val="00781313"/>
    <w:rsid w:val="00784612"/>
    <w:rsid w:val="00786263"/>
    <w:rsid w:val="00796E96"/>
    <w:rsid w:val="007A1A79"/>
    <w:rsid w:val="007A45FC"/>
    <w:rsid w:val="007A5946"/>
    <w:rsid w:val="007B1524"/>
    <w:rsid w:val="007C1075"/>
    <w:rsid w:val="007C1785"/>
    <w:rsid w:val="007D3F62"/>
    <w:rsid w:val="007D4726"/>
    <w:rsid w:val="007D7F15"/>
    <w:rsid w:val="0080349E"/>
    <w:rsid w:val="00803A75"/>
    <w:rsid w:val="00805A82"/>
    <w:rsid w:val="00805BC2"/>
    <w:rsid w:val="0081311D"/>
    <w:rsid w:val="00820521"/>
    <w:rsid w:val="00822BA2"/>
    <w:rsid w:val="00830228"/>
    <w:rsid w:val="008379E6"/>
    <w:rsid w:val="0084066F"/>
    <w:rsid w:val="008410AF"/>
    <w:rsid w:val="00842CE7"/>
    <w:rsid w:val="00844E29"/>
    <w:rsid w:val="00845D55"/>
    <w:rsid w:val="00847E0F"/>
    <w:rsid w:val="008565DF"/>
    <w:rsid w:val="008572F1"/>
    <w:rsid w:val="0086276A"/>
    <w:rsid w:val="008652F6"/>
    <w:rsid w:val="008725C0"/>
    <w:rsid w:val="0087287D"/>
    <w:rsid w:val="00876B63"/>
    <w:rsid w:val="00884DFA"/>
    <w:rsid w:val="00886D44"/>
    <w:rsid w:val="00890E73"/>
    <w:rsid w:val="00895196"/>
    <w:rsid w:val="008951A7"/>
    <w:rsid w:val="00895BED"/>
    <w:rsid w:val="008A2707"/>
    <w:rsid w:val="008B08C0"/>
    <w:rsid w:val="008B3910"/>
    <w:rsid w:val="008B6F89"/>
    <w:rsid w:val="008C3041"/>
    <w:rsid w:val="008C3847"/>
    <w:rsid w:val="008D22C9"/>
    <w:rsid w:val="008D5D82"/>
    <w:rsid w:val="008E0F8F"/>
    <w:rsid w:val="008E12E0"/>
    <w:rsid w:val="008E683A"/>
    <w:rsid w:val="008E748A"/>
    <w:rsid w:val="008F0EA0"/>
    <w:rsid w:val="008F477D"/>
    <w:rsid w:val="00900F86"/>
    <w:rsid w:val="00903A2B"/>
    <w:rsid w:val="00905BD9"/>
    <w:rsid w:val="0090662B"/>
    <w:rsid w:val="00911432"/>
    <w:rsid w:val="0091212B"/>
    <w:rsid w:val="00915D7E"/>
    <w:rsid w:val="00916F29"/>
    <w:rsid w:val="00916F33"/>
    <w:rsid w:val="0091752B"/>
    <w:rsid w:val="00921CD9"/>
    <w:rsid w:val="00922BA6"/>
    <w:rsid w:val="00934115"/>
    <w:rsid w:val="009354BE"/>
    <w:rsid w:val="00941785"/>
    <w:rsid w:val="00942C48"/>
    <w:rsid w:val="00942FE8"/>
    <w:rsid w:val="00952098"/>
    <w:rsid w:val="00953C75"/>
    <w:rsid w:val="009603C9"/>
    <w:rsid w:val="00962559"/>
    <w:rsid w:val="00962AEA"/>
    <w:rsid w:val="00963E0D"/>
    <w:rsid w:val="00965EF5"/>
    <w:rsid w:val="00970C8F"/>
    <w:rsid w:val="009730C4"/>
    <w:rsid w:val="00973240"/>
    <w:rsid w:val="0097406D"/>
    <w:rsid w:val="00981094"/>
    <w:rsid w:val="00981159"/>
    <w:rsid w:val="00982841"/>
    <w:rsid w:val="0098630B"/>
    <w:rsid w:val="00991455"/>
    <w:rsid w:val="00993C7C"/>
    <w:rsid w:val="0099713F"/>
    <w:rsid w:val="009A2006"/>
    <w:rsid w:val="009A4ECF"/>
    <w:rsid w:val="009C40CF"/>
    <w:rsid w:val="009C56A3"/>
    <w:rsid w:val="009C78AE"/>
    <w:rsid w:val="009D3D46"/>
    <w:rsid w:val="009D6973"/>
    <w:rsid w:val="009E3187"/>
    <w:rsid w:val="009F00E6"/>
    <w:rsid w:val="009F0F3D"/>
    <w:rsid w:val="009F2459"/>
    <w:rsid w:val="009F2554"/>
    <w:rsid w:val="009F4BC2"/>
    <w:rsid w:val="009F6CB2"/>
    <w:rsid w:val="00A01C90"/>
    <w:rsid w:val="00A10FBD"/>
    <w:rsid w:val="00A20447"/>
    <w:rsid w:val="00A2123F"/>
    <w:rsid w:val="00A21554"/>
    <w:rsid w:val="00A21C9E"/>
    <w:rsid w:val="00A2368B"/>
    <w:rsid w:val="00A2568F"/>
    <w:rsid w:val="00A37230"/>
    <w:rsid w:val="00A40C0C"/>
    <w:rsid w:val="00A531EC"/>
    <w:rsid w:val="00A5765A"/>
    <w:rsid w:val="00A57873"/>
    <w:rsid w:val="00A63F1B"/>
    <w:rsid w:val="00A74F27"/>
    <w:rsid w:val="00A77096"/>
    <w:rsid w:val="00A7725D"/>
    <w:rsid w:val="00A81ABE"/>
    <w:rsid w:val="00A8347F"/>
    <w:rsid w:val="00A90721"/>
    <w:rsid w:val="00A91009"/>
    <w:rsid w:val="00A93592"/>
    <w:rsid w:val="00A94BF1"/>
    <w:rsid w:val="00A97431"/>
    <w:rsid w:val="00AA10AB"/>
    <w:rsid w:val="00AA5D06"/>
    <w:rsid w:val="00AC1AC5"/>
    <w:rsid w:val="00AC302B"/>
    <w:rsid w:val="00AC5332"/>
    <w:rsid w:val="00AD1DF9"/>
    <w:rsid w:val="00AD21B2"/>
    <w:rsid w:val="00AD35EC"/>
    <w:rsid w:val="00AD6496"/>
    <w:rsid w:val="00AE00BD"/>
    <w:rsid w:val="00AE062F"/>
    <w:rsid w:val="00AF5BAD"/>
    <w:rsid w:val="00B03B0D"/>
    <w:rsid w:val="00B04C73"/>
    <w:rsid w:val="00B068D9"/>
    <w:rsid w:val="00B1451D"/>
    <w:rsid w:val="00B15589"/>
    <w:rsid w:val="00B16200"/>
    <w:rsid w:val="00B168B8"/>
    <w:rsid w:val="00B24651"/>
    <w:rsid w:val="00B27B58"/>
    <w:rsid w:val="00B301A7"/>
    <w:rsid w:val="00B315D4"/>
    <w:rsid w:val="00B324E5"/>
    <w:rsid w:val="00B32DAC"/>
    <w:rsid w:val="00B40164"/>
    <w:rsid w:val="00B401A1"/>
    <w:rsid w:val="00B422C4"/>
    <w:rsid w:val="00B43F9A"/>
    <w:rsid w:val="00B43FDD"/>
    <w:rsid w:val="00B46F95"/>
    <w:rsid w:val="00B52184"/>
    <w:rsid w:val="00B54806"/>
    <w:rsid w:val="00B66FAC"/>
    <w:rsid w:val="00B718F9"/>
    <w:rsid w:val="00B82051"/>
    <w:rsid w:val="00B95FE1"/>
    <w:rsid w:val="00B96D35"/>
    <w:rsid w:val="00BA2FEB"/>
    <w:rsid w:val="00BB1725"/>
    <w:rsid w:val="00BB2756"/>
    <w:rsid w:val="00BB478F"/>
    <w:rsid w:val="00BB53F7"/>
    <w:rsid w:val="00BC28F6"/>
    <w:rsid w:val="00BC35A8"/>
    <w:rsid w:val="00BC3F9D"/>
    <w:rsid w:val="00BD0CC4"/>
    <w:rsid w:val="00BD30D6"/>
    <w:rsid w:val="00BD3219"/>
    <w:rsid w:val="00BD7EB0"/>
    <w:rsid w:val="00BE0E27"/>
    <w:rsid w:val="00BE3519"/>
    <w:rsid w:val="00BE4373"/>
    <w:rsid w:val="00BE6335"/>
    <w:rsid w:val="00BE6624"/>
    <w:rsid w:val="00C03804"/>
    <w:rsid w:val="00C07940"/>
    <w:rsid w:val="00C1172D"/>
    <w:rsid w:val="00C1733B"/>
    <w:rsid w:val="00C219DA"/>
    <w:rsid w:val="00C25130"/>
    <w:rsid w:val="00C30276"/>
    <w:rsid w:val="00C356F2"/>
    <w:rsid w:val="00C36AEA"/>
    <w:rsid w:val="00C37750"/>
    <w:rsid w:val="00C42CB5"/>
    <w:rsid w:val="00C50C47"/>
    <w:rsid w:val="00C5176F"/>
    <w:rsid w:val="00C5390F"/>
    <w:rsid w:val="00C6022A"/>
    <w:rsid w:val="00C60C5F"/>
    <w:rsid w:val="00C6185D"/>
    <w:rsid w:val="00C66F62"/>
    <w:rsid w:val="00C73E1F"/>
    <w:rsid w:val="00C7476F"/>
    <w:rsid w:val="00C75A0E"/>
    <w:rsid w:val="00C75E9A"/>
    <w:rsid w:val="00C77D5A"/>
    <w:rsid w:val="00C85D54"/>
    <w:rsid w:val="00C8619E"/>
    <w:rsid w:val="00C96C9B"/>
    <w:rsid w:val="00CA04CE"/>
    <w:rsid w:val="00CA272A"/>
    <w:rsid w:val="00CA3B26"/>
    <w:rsid w:val="00CA40AA"/>
    <w:rsid w:val="00CA541F"/>
    <w:rsid w:val="00CA5CA9"/>
    <w:rsid w:val="00CB47F3"/>
    <w:rsid w:val="00CC43EA"/>
    <w:rsid w:val="00CC5B26"/>
    <w:rsid w:val="00CD3FDF"/>
    <w:rsid w:val="00CD4F9B"/>
    <w:rsid w:val="00CD66C8"/>
    <w:rsid w:val="00CE3930"/>
    <w:rsid w:val="00CE70FE"/>
    <w:rsid w:val="00CE743E"/>
    <w:rsid w:val="00CF0053"/>
    <w:rsid w:val="00CF0B05"/>
    <w:rsid w:val="00CF45D7"/>
    <w:rsid w:val="00CF5ED2"/>
    <w:rsid w:val="00CF63DE"/>
    <w:rsid w:val="00CF75F0"/>
    <w:rsid w:val="00D04EF8"/>
    <w:rsid w:val="00D07B11"/>
    <w:rsid w:val="00D130B8"/>
    <w:rsid w:val="00D3069B"/>
    <w:rsid w:val="00D371D8"/>
    <w:rsid w:val="00D419E6"/>
    <w:rsid w:val="00D53AFD"/>
    <w:rsid w:val="00D6014C"/>
    <w:rsid w:val="00D6145C"/>
    <w:rsid w:val="00D6155D"/>
    <w:rsid w:val="00D64D07"/>
    <w:rsid w:val="00D75196"/>
    <w:rsid w:val="00D845E4"/>
    <w:rsid w:val="00D90652"/>
    <w:rsid w:val="00D94D30"/>
    <w:rsid w:val="00DA0E48"/>
    <w:rsid w:val="00DA5502"/>
    <w:rsid w:val="00DA7F42"/>
    <w:rsid w:val="00DB37A0"/>
    <w:rsid w:val="00DC3054"/>
    <w:rsid w:val="00DC3DB2"/>
    <w:rsid w:val="00DD3000"/>
    <w:rsid w:val="00DD3ED8"/>
    <w:rsid w:val="00DE2490"/>
    <w:rsid w:val="00DF0E1A"/>
    <w:rsid w:val="00DF3EE9"/>
    <w:rsid w:val="00DF5A65"/>
    <w:rsid w:val="00DF6436"/>
    <w:rsid w:val="00E007A0"/>
    <w:rsid w:val="00E07AB9"/>
    <w:rsid w:val="00E07E85"/>
    <w:rsid w:val="00E10B12"/>
    <w:rsid w:val="00E127C3"/>
    <w:rsid w:val="00E1426E"/>
    <w:rsid w:val="00E16EE9"/>
    <w:rsid w:val="00E25C1C"/>
    <w:rsid w:val="00E338A9"/>
    <w:rsid w:val="00E33A95"/>
    <w:rsid w:val="00E34492"/>
    <w:rsid w:val="00E3774B"/>
    <w:rsid w:val="00E4707F"/>
    <w:rsid w:val="00E52C5E"/>
    <w:rsid w:val="00E60462"/>
    <w:rsid w:val="00E62D42"/>
    <w:rsid w:val="00E65DEC"/>
    <w:rsid w:val="00E75886"/>
    <w:rsid w:val="00E7702E"/>
    <w:rsid w:val="00E8180B"/>
    <w:rsid w:val="00E93B7D"/>
    <w:rsid w:val="00EA1B51"/>
    <w:rsid w:val="00EA2D5F"/>
    <w:rsid w:val="00EA34CA"/>
    <w:rsid w:val="00EB1755"/>
    <w:rsid w:val="00EB39BE"/>
    <w:rsid w:val="00EB703B"/>
    <w:rsid w:val="00EC04E9"/>
    <w:rsid w:val="00EC3CDD"/>
    <w:rsid w:val="00EC4B55"/>
    <w:rsid w:val="00EC6909"/>
    <w:rsid w:val="00EC7833"/>
    <w:rsid w:val="00ED1CC8"/>
    <w:rsid w:val="00ED5F26"/>
    <w:rsid w:val="00ED71EC"/>
    <w:rsid w:val="00EE0BD1"/>
    <w:rsid w:val="00EE42F0"/>
    <w:rsid w:val="00EE4C8C"/>
    <w:rsid w:val="00EE6F4F"/>
    <w:rsid w:val="00EF244E"/>
    <w:rsid w:val="00F008B3"/>
    <w:rsid w:val="00F1032D"/>
    <w:rsid w:val="00F115A1"/>
    <w:rsid w:val="00F1442A"/>
    <w:rsid w:val="00F30AF1"/>
    <w:rsid w:val="00F32307"/>
    <w:rsid w:val="00F33285"/>
    <w:rsid w:val="00F33954"/>
    <w:rsid w:val="00F36A0C"/>
    <w:rsid w:val="00F4699B"/>
    <w:rsid w:val="00F47868"/>
    <w:rsid w:val="00F515F6"/>
    <w:rsid w:val="00F5258A"/>
    <w:rsid w:val="00F538F8"/>
    <w:rsid w:val="00F62A89"/>
    <w:rsid w:val="00F66097"/>
    <w:rsid w:val="00F71D2C"/>
    <w:rsid w:val="00F84410"/>
    <w:rsid w:val="00F848BA"/>
    <w:rsid w:val="00F85E82"/>
    <w:rsid w:val="00F86C6F"/>
    <w:rsid w:val="00F95369"/>
    <w:rsid w:val="00FA4F52"/>
    <w:rsid w:val="00FA69F6"/>
    <w:rsid w:val="00FA6A53"/>
    <w:rsid w:val="00FB209F"/>
    <w:rsid w:val="00FB60A6"/>
    <w:rsid w:val="00FC1D62"/>
    <w:rsid w:val="00FC2728"/>
    <w:rsid w:val="00FC4C64"/>
    <w:rsid w:val="00FC7CAF"/>
    <w:rsid w:val="00FC7F57"/>
    <w:rsid w:val="00FD2E0F"/>
    <w:rsid w:val="00FD50A1"/>
    <w:rsid w:val="00FD5E73"/>
    <w:rsid w:val="00FE04C3"/>
    <w:rsid w:val="00FE051F"/>
    <w:rsid w:val="00FE4A8C"/>
    <w:rsid w:val="00FF0A19"/>
    <w:rsid w:val="00FF26EA"/>
    <w:rsid w:val="00FF28BB"/>
    <w:rsid w:val="00FF4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ru-RU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009"/>
    <w:pPr>
      <w:widowControl w:val="0"/>
      <w:wordWrap w:val="0"/>
      <w:autoSpaceDE w:val="0"/>
      <w:autoSpaceDN w:val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5B495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0A19"/>
    <w:pPr>
      <w:tabs>
        <w:tab w:val="center" w:pos="4513"/>
        <w:tab w:val="right" w:pos="9026"/>
      </w:tabs>
      <w:snapToGrid w:val="0"/>
      <w:spacing w:after="200" w:line="276" w:lineRule="auto"/>
    </w:pPr>
    <w:rPr>
      <w:rFonts w:ascii="Malgun Gothic" w:eastAsia="Malgun Gothic" w:hAnsi="Malgun Gothic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FF0A19"/>
    <w:rPr>
      <w:rFonts w:ascii="Malgun Gothic" w:eastAsia="Malgun Gothic" w:hAnsi="Malgun Gothic" w:cs="Times New Roman"/>
    </w:rPr>
  </w:style>
  <w:style w:type="paragraph" w:styleId="Footer">
    <w:name w:val="footer"/>
    <w:basedOn w:val="Normal"/>
    <w:link w:val="FooterChar"/>
    <w:uiPriority w:val="99"/>
    <w:unhideWhenUsed/>
    <w:rsid w:val="00FF0A19"/>
    <w:pPr>
      <w:tabs>
        <w:tab w:val="center" w:pos="4513"/>
        <w:tab w:val="right" w:pos="9026"/>
      </w:tabs>
      <w:snapToGrid w:val="0"/>
      <w:spacing w:after="200" w:line="276" w:lineRule="auto"/>
    </w:pPr>
    <w:rPr>
      <w:rFonts w:ascii="Malgun Gothic" w:eastAsia="Malgun Gothic" w:hAnsi="Malgun Gothic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FF0A19"/>
    <w:rPr>
      <w:rFonts w:ascii="Malgun Gothic" w:eastAsia="Malgun Gothic" w:hAnsi="Malgun Gothic" w:cs="Times New Roman"/>
    </w:rPr>
  </w:style>
  <w:style w:type="character" w:styleId="PageNumber">
    <w:name w:val="page number"/>
    <w:uiPriority w:val="99"/>
    <w:rsid w:val="00FF0A19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8A270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A2707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A270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27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2707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270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707"/>
    <w:rPr>
      <w:rFonts w:asciiTheme="majorHAnsi" w:eastAsiaTheme="majorEastAsia" w:hAnsiTheme="majorHAnsi" w:cstheme="majorBidi"/>
      <w:sz w:val="18"/>
      <w:szCs w:val="18"/>
    </w:rPr>
  </w:style>
  <w:style w:type="paragraph" w:styleId="Revision">
    <w:name w:val="Revision"/>
    <w:hidden/>
    <w:uiPriority w:val="99"/>
    <w:semiHidden/>
    <w:rsid w:val="00F32307"/>
    <w:pPr>
      <w:spacing w:after="0" w:line="240" w:lineRule="auto"/>
      <w:jc w:val="left"/>
    </w:pPr>
  </w:style>
  <w:style w:type="character" w:styleId="Hyperlink">
    <w:name w:val="Hyperlink"/>
    <w:basedOn w:val="DefaultParagraphFont"/>
    <w:uiPriority w:val="99"/>
    <w:unhideWhenUsed/>
    <w:rsid w:val="005E4EF9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5B05B1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Times" w:hAnsi="Times"/>
      <w:kern w:val="0"/>
      <w:szCs w:val="20"/>
      <w:lang w:eastAsia="en-US"/>
    </w:rPr>
  </w:style>
  <w:style w:type="character" w:customStyle="1" w:styleId="apple-converted-space">
    <w:name w:val="apple-converted-space"/>
    <w:basedOn w:val="DefaultParagraphFont"/>
    <w:rsid w:val="005B05B1"/>
  </w:style>
  <w:style w:type="paragraph" w:customStyle="1" w:styleId="xmsonormal">
    <w:name w:val="x_msonormal"/>
    <w:basedOn w:val="Normal"/>
    <w:rsid w:val="000256D2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Times" w:hAnsi="Times"/>
      <w:kern w:val="0"/>
      <w:szCs w:val="20"/>
      <w:lang w:eastAsia="en-US"/>
    </w:rPr>
  </w:style>
  <w:style w:type="character" w:customStyle="1" w:styleId="highlight">
    <w:name w:val="highlight"/>
    <w:basedOn w:val="DefaultParagraphFont"/>
    <w:rsid w:val="000256D2"/>
  </w:style>
  <w:style w:type="character" w:customStyle="1" w:styleId="xapple-converted-space">
    <w:name w:val="x_apple-converted-space"/>
    <w:basedOn w:val="DefaultParagraphFont"/>
    <w:rsid w:val="000256D2"/>
  </w:style>
  <w:style w:type="character" w:customStyle="1" w:styleId="contextualextensionhighlight">
    <w:name w:val="contextualextensionhighlight"/>
    <w:basedOn w:val="DefaultParagraphFont"/>
    <w:rsid w:val="000256D2"/>
  </w:style>
  <w:style w:type="paragraph" w:styleId="ListParagraph">
    <w:name w:val="List Paragraph"/>
    <w:basedOn w:val="Normal"/>
    <w:uiPriority w:val="34"/>
    <w:qFormat/>
    <w:rsid w:val="00F84410"/>
    <w:pPr>
      <w:widowControl/>
      <w:wordWrap/>
      <w:autoSpaceDE/>
      <w:autoSpaceDN/>
      <w:spacing w:after="200" w:line="276" w:lineRule="auto"/>
      <w:ind w:left="720"/>
      <w:contextualSpacing/>
      <w:jc w:val="left"/>
    </w:pPr>
    <w:rPr>
      <w:kern w:val="0"/>
      <w:sz w:val="22"/>
    </w:rPr>
  </w:style>
  <w:style w:type="character" w:customStyle="1" w:styleId="xn-money">
    <w:name w:val="xn-money"/>
    <w:basedOn w:val="DefaultParagraphFont"/>
    <w:rsid w:val="00C5390F"/>
  </w:style>
  <w:style w:type="paragraph" w:styleId="HTMLPreformatted">
    <w:name w:val="HTML Preformatted"/>
    <w:basedOn w:val="Normal"/>
    <w:link w:val="HTMLPreformattedChar"/>
    <w:uiPriority w:val="99"/>
    <w:unhideWhenUsed/>
    <w:rsid w:val="00965EF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wordWrap/>
      <w:autoSpaceDE/>
      <w:autoSpaceDN/>
      <w:spacing w:after="0" w:line="240" w:lineRule="auto"/>
      <w:jc w:val="left"/>
    </w:pPr>
    <w:rPr>
      <w:rFonts w:ascii="Courier New" w:eastAsia="Times New Roman" w:hAnsi="Courier New" w:cs="Courier New"/>
      <w:kern w:val="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65EF5"/>
    <w:rPr>
      <w:rFonts w:ascii="Courier New" w:eastAsia="Times New Roman" w:hAnsi="Courier New" w:cs="Courier New"/>
      <w:kern w:val="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8B08C0"/>
    <w:rPr>
      <w:color w:val="954F72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5B495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Emphasis">
    <w:name w:val="Emphasis"/>
    <w:basedOn w:val="DefaultParagraphFont"/>
    <w:uiPriority w:val="20"/>
    <w:qFormat/>
    <w:rsid w:val="00BB2756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38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5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0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0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3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1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DCFF6-7791-46A1-96AE-603AA49E6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588</Words>
  <Characters>3352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insight</dc:creator>
  <cp:lastModifiedBy>marina.kontaurova</cp:lastModifiedBy>
  <cp:revision>3</cp:revision>
  <cp:lastPrinted>2016-11-14T14:46:00Z</cp:lastPrinted>
  <dcterms:created xsi:type="dcterms:W3CDTF">2016-11-14T14:52:00Z</dcterms:created>
  <dcterms:modified xsi:type="dcterms:W3CDTF">2016-11-14T14:53:00Z</dcterms:modified>
</cp:coreProperties>
</file>