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42865" w14:textId="76737A99" w:rsidR="00264F5C" w:rsidRPr="0060118B" w:rsidRDefault="00264F5C" w:rsidP="00264F5C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60118B">
        <w:rPr>
          <w:rFonts w:eastAsia="Batang"/>
          <w:b/>
          <w:bCs/>
          <w:sz w:val="28"/>
          <w:szCs w:val="28"/>
          <w:lang w:val="ru-RU" w:eastAsia="ko-KR"/>
        </w:rPr>
        <w:t xml:space="preserve">СЕРИЯ УЛЬТРАШИРОКИХ МОНИТОРОВ </w:t>
      </w:r>
      <w:r w:rsidRPr="0060118B">
        <w:rPr>
          <w:rFonts w:eastAsia="Batang"/>
          <w:b/>
          <w:bCs/>
          <w:sz w:val="28"/>
          <w:szCs w:val="28"/>
          <w:lang w:eastAsia="ko-KR"/>
        </w:rPr>
        <w:t>LG</w:t>
      </w:r>
      <w:r w:rsidRPr="0060118B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Pr="0060118B">
        <w:rPr>
          <w:rFonts w:eastAsia="Batang"/>
          <w:b/>
          <w:bCs/>
          <w:sz w:val="28"/>
          <w:szCs w:val="28"/>
          <w:lang w:eastAsia="ko-KR"/>
        </w:rPr>
        <w:t>UM</w:t>
      </w:r>
      <w:r w:rsidRPr="0060118B">
        <w:rPr>
          <w:rFonts w:eastAsia="Batang"/>
          <w:b/>
          <w:bCs/>
          <w:sz w:val="28"/>
          <w:szCs w:val="28"/>
          <w:lang w:val="ru-RU" w:eastAsia="ko-KR"/>
        </w:rPr>
        <w:t xml:space="preserve">68 ДЛЯ НАСТОЯЩИХ ГЕЙМЕРОВ </w:t>
      </w:r>
    </w:p>
    <w:p w14:paraId="26DB2255" w14:textId="77777777" w:rsidR="00264F5C" w:rsidRPr="0060118B" w:rsidRDefault="00264F5C" w:rsidP="00174D4D">
      <w:pPr>
        <w:spacing w:line="360" w:lineRule="auto"/>
        <w:ind w:firstLine="800"/>
        <w:jc w:val="both"/>
        <w:rPr>
          <w:rFonts w:eastAsia="Batang"/>
          <w:b/>
          <w:sz w:val="28"/>
          <w:szCs w:val="28"/>
          <w:lang w:val="ru-RU" w:eastAsia="ko-KR"/>
        </w:rPr>
      </w:pPr>
    </w:p>
    <w:p w14:paraId="532158AD" w14:textId="7B524D11" w:rsidR="00CA174B" w:rsidRPr="0060118B" w:rsidRDefault="00B6205E" w:rsidP="000F1D0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60118B">
        <w:rPr>
          <w:rFonts w:eastAsia="Dotum"/>
          <w:b/>
          <w:bCs/>
          <w:lang w:val="ru-RU" w:eastAsia="ko-KR"/>
        </w:rPr>
        <w:t>МОСКВА</w:t>
      </w:r>
      <w:r w:rsidR="000E2D70" w:rsidRPr="0060118B">
        <w:rPr>
          <w:rFonts w:eastAsia="Dotum"/>
          <w:b/>
          <w:bCs/>
          <w:lang w:val="ru-RU"/>
        </w:rPr>
        <w:t xml:space="preserve">, </w:t>
      </w:r>
      <w:r w:rsidR="009932BF">
        <w:rPr>
          <w:rFonts w:eastAsia="Dotum"/>
          <w:b/>
          <w:bCs/>
          <w:lang w:val="ru-RU"/>
        </w:rPr>
        <w:t>3</w:t>
      </w:r>
      <w:r w:rsidR="00264F5C" w:rsidRPr="0060118B">
        <w:rPr>
          <w:rFonts w:eastAsia="Dotum"/>
          <w:b/>
          <w:bCs/>
          <w:lang w:val="ru-RU"/>
        </w:rPr>
        <w:t xml:space="preserve"> июня</w:t>
      </w:r>
      <w:r w:rsidR="00467592" w:rsidRPr="0060118B">
        <w:rPr>
          <w:rFonts w:eastAsia="Dotum"/>
          <w:b/>
          <w:bCs/>
          <w:lang w:val="ru-RU"/>
        </w:rPr>
        <w:t xml:space="preserve"> </w:t>
      </w:r>
      <w:r w:rsidR="00C53512" w:rsidRPr="0060118B">
        <w:rPr>
          <w:rFonts w:eastAsia="Dotum"/>
          <w:b/>
          <w:bCs/>
          <w:lang w:val="ru-RU"/>
        </w:rPr>
        <w:t>201</w:t>
      </w:r>
      <w:r w:rsidR="00467592" w:rsidRPr="0060118B">
        <w:rPr>
          <w:rFonts w:eastAsia="Dotum"/>
          <w:b/>
          <w:bCs/>
          <w:lang w:val="ru-RU" w:eastAsia="ko-KR"/>
        </w:rPr>
        <w:t>6</w:t>
      </w:r>
      <w:r w:rsidRPr="0060118B">
        <w:rPr>
          <w:rFonts w:eastAsia="Dotum"/>
          <w:b/>
          <w:bCs/>
          <w:lang w:val="ru-RU" w:eastAsia="ko-KR"/>
        </w:rPr>
        <w:t xml:space="preserve"> </w:t>
      </w:r>
      <w:r w:rsidR="000E2D70" w:rsidRPr="0060118B">
        <w:rPr>
          <w:rFonts w:eastAsia="Dotum"/>
          <w:b/>
          <w:bCs/>
          <w:lang w:val="ru-RU" w:eastAsia="ko-KR"/>
        </w:rPr>
        <w:t>г.</w:t>
      </w:r>
      <w:r w:rsidR="00C53512" w:rsidRPr="0060118B">
        <w:rPr>
          <w:rFonts w:eastAsia="Dotum"/>
          <w:lang w:val="ru-RU"/>
        </w:rPr>
        <w:t xml:space="preserve"> </w:t>
      </w:r>
      <w:r w:rsidR="00A257FE" w:rsidRPr="0060118B">
        <w:rPr>
          <w:lang w:val="ru-RU"/>
        </w:rPr>
        <w:t>—</w:t>
      </w:r>
      <w:r w:rsidR="00C671A7" w:rsidRPr="0060118B">
        <w:rPr>
          <w:lang w:val="ru-RU"/>
        </w:rPr>
        <w:t xml:space="preserve"> </w:t>
      </w:r>
      <w:r w:rsidR="002B0440" w:rsidRPr="0060118B">
        <w:rPr>
          <w:rFonts w:eastAsiaTheme="minorEastAsia"/>
          <w:lang w:val="ru-RU" w:eastAsia="ko-KR"/>
        </w:rPr>
        <w:t xml:space="preserve">LG </w:t>
      </w:r>
      <w:r w:rsidR="00E1795A" w:rsidRPr="0060118B">
        <w:rPr>
          <w:rFonts w:eastAsiaTheme="minorEastAsia"/>
          <w:lang w:val="ru-RU" w:eastAsia="ko-KR"/>
        </w:rPr>
        <w:t xml:space="preserve">Electronics (LG) </w:t>
      </w:r>
      <w:r w:rsidR="00677446" w:rsidRPr="0060118B">
        <w:rPr>
          <w:rFonts w:eastAsiaTheme="minorEastAsia"/>
          <w:lang w:val="ru-RU" w:eastAsia="ko-KR"/>
        </w:rPr>
        <w:t xml:space="preserve">представляет на российском рынке </w:t>
      </w:r>
      <w:r w:rsidR="000E2D70" w:rsidRPr="0060118B">
        <w:rPr>
          <w:rFonts w:eastAsiaTheme="minorEastAsia"/>
          <w:lang w:val="ru-RU" w:eastAsia="ko-KR"/>
        </w:rPr>
        <w:t>новы</w:t>
      </w:r>
      <w:r w:rsidR="00264F5C" w:rsidRPr="0060118B">
        <w:rPr>
          <w:rFonts w:eastAsiaTheme="minorEastAsia"/>
          <w:lang w:val="ru-RU" w:eastAsia="ko-KR"/>
        </w:rPr>
        <w:t>е</w:t>
      </w:r>
      <w:r w:rsidR="003617AE" w:rsidRPr="0060118B">
        <w:rPr>
          <w:rFonts w:eastAsiaTheme="minorEastAsia"/>
          <w:lang w:val="ru-RU" w:eastAsia="ko-KR"/>
        </w:rPr>
        <w:t xml:space="preserve"> </w:t>
      </w:r>
      <w:r w:rsidR="00663A40" w:rsidRPr="0060118B">
        <w:rPr>
          <w:rFonts w:eastAsiaTheme="minorEastAsia"/>
          <w:lang w:val="ru-RU" w:eastAsia="ko-KR"/>
        </w:rPr>
        <w:t xml:space="preserve">игровые </w:t>
      </w:r>
      <w:r w:rsidR="00264F5C" w:rsidRPr="0060118B">
        <w:rPr>
          <w:rFonts w:eastAsiaTheme="minorEastAsia"/>
          <w:lang w:val="ru-RU" w:eastAsia="ko-KR"/>
        </w:rPr>
        <w:t xml:space="preserve">мониторы серии </w:t>
      </w:r>
      <w:r w:rsidR="00264F5C" w:rsidRPr="0060118B">
        <w:rPr>
          <w:rFonts w:eastAsiaTheme="minorEastAsia"/>
          <w:lang w:eastAsia="ko-KR"/>
        </w:rPr>
        <w:t>LG</w:t>
      </w:r>
      <w:r w:rsidR="00264F5C" w:rsidRPr="0060118B">
        <w:rPr>
          <w:rFonts w:eastAsiaTheme="minorEastAsia"/>
          <w:lang w:val="ru-RU" w:eastAsia="ko-KR"/>
        </w:rPr>
        <w:t xml:space="preserve"> </w:t>
      </w:r>
      <w:r w:rsidR="00264F5C" w:rsidRPr="0060118B">
        <w:rPr>
          <w:rFonts w:eastAsiaTheme="minorEastAsia"/>
          <w:lang w:eastAsia="ko-KR"/>
        </w:rPr>
        <w:t>UM</w:t>
      </w:r>
      <w:r w:rsidR="00264F5C" w:rsidRPr="0060118B">
        <w:rPr>
          <w:rFonts w:eastAsiaTheme="minorEastAsia"/>
          <w:lang w:val="ru-RU" w:eastAsia="ko-KR"/>
        </w:rPr>
        <w:t>68 в диагоналях 29 и 34 дюйма</w:t>
      </w:r>
      <w:r w:rsidR="00663A40" w:rsidRPr="0060118B">
        <w:rPr>
          <w:rFonts w:eastAsiaTheme="minorEastAsia"/>
          <w:lang w:val="ru-RU" w:eastAsia="ko-KR"/>
        </w:rPr>
        <w:t>.</w:t>
      </w:r>
    </w:p>
    <w:p w14:paraId="7661B64E" w14:textId="173A2F40" w:rsidR="00655629" w:rsidRPr="0060118B" w:rsidRDefault="00841768" w:rsidP="000F1D0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60118B">
        <w:rPr>
          <w:rFonts w:eastAsiaTheme="minorEastAsia"/>
          <w:lang w:val="ru-RU" w:eastAsia="ko-KR"/>
        </w:rPr>
        <w:t>Обе модели оснащены изогнутым</w:t>
      </w:r>
      <w:r w:rsidR="00CA174B" w:rsidRPr="0060118B">
        <w:rPr>
          <w:rFonts w:eastAsiaTheme="minorEastAsia"/>
          <w:lang w:val="ru-RU" w:eastAsia="ko-KR"/>
        </w:rPr>
        <w:t xml:space="preserve"> </w:t>
      </w:r>
      <w:r w:rsidRPr="0060118B">
        <w:rPr>
          <w:rFonts w:eastAsiaTheme="minorEastAsia"/>
          <w:lang w:eastAsia="ko-KR"/>
        </w:rPr>
        <w:t>IPS</w:t>
      </w:r>
      <w:r w:rsidRPr="0060118B">
        <w:rPr>
          <w:rFonts w:eastAsiaTheme="minorEastAsia"/>
          <w:lang w:val="ru-RU" w:eastAsia="ko-KR"/>
        </w:rPr>
        <w:t xml:space="preserve"> </w:t>
      </w:r>
      <w:r w:rsidR="00CA174B" w:rsidRPr="0060118B">
        <w:rPr>
          <w:rFonts w:eastAsiaTheme="minorEastAsia"/>
          <w:lang w:val="ru-RU" w:eastAsia="ko-KR"/>
        </w:rPr>
        <w:t>экран</w:t>
      </w:r>
      <w:r w:rsidRPr="0060118B">
        <w:rPr>
          <w:rFonts w:eastAsiaTheme="minorEastAsia"/>
          <w:lang w:val="ru-RU" w:eastAsia="ko-KR"/>
        </w:rPr>
        <w:t>ом</w:t>
      </w:r>
      <w:r w:rsidR="00CA174B" w:rsidRPr="0060118B">
        <w:rPr>
          <w:rFonts w:eastAsiaTheme="minorEastAsia"/>
          <w:lang w:val="ru-RU" w:eastAsia="ko-KR"/>
        </w:rPr>
        <w:t xml:space="preserve"> UltraWide™ формата 21:9 с разрешением FHD (2560 x 1080)</w:t>
      </w:r>
      <w:r w:rsidRPr="0060118B">
        <w:rPr>
          <w:rFonts w:eastAsiaTheme="minorEastAsia"/>
          <w:lang w:val="ru-RU" w:eastAsia="ko-KR"/>
        </w:rPr>
        <w:t>, который</w:t>
      </w:r>
      <w:r w:rsidR="00CA174B" w:rsidRPr="0060118B">
        <w:rPr>
          <w:rFonts w:eastAsiaTheme="minorEastAsia"/>
          <w:lang w:val="ru-RU" w:eastAsia="ko-KR"/>
        </w:rPr>
        <w:t xml:space="preserve"> обеспечивает качественное и комфортное для глаз изображение</w:t>
      </w:r>
      <w:r w:rsidRPr="0060118B">
        <w:rPr>
          <w:rFonts w:eastAsiaTheme="minorEastAsia"/>
          <w:lang w:val="ru-RU" w:eastAsia="ko-KR"/>
        </w:rPr>
        <w:t>, а также п</w:t>
      </w:r>
      <w:r w:rsidR="00CA174B" w:rsidRPr="0060118B">
        <w:rPr>
          <w:rFonts w:eastAsiaTheme="minorEastAsia"/>
          <w:lang w:val="ru-RU" w:eastAsia="ko-KR"/>
        </w:rPr>
        <w:t>олное</w:t>
      </w:r>
      <w:r w:rsidR="00663A40" w:rsidRPr="0060118B">
        <w:rPr>
          <w:rFonts w:eastAsiaTheme="minorEastAsia"/>
          <w:lang w:val="ru-RU" w:eastAsia="ko-KR"/>
        </w:rPr>
        <w:t xml:space="preserve"> погружение в происходящее на экране без</w:t>
      </w:r>
      <w:r w:rsidR="00CA174B" w:rsidRPr="0060118B">
        <w:rPr>
          <w:rFonts w:eastAsiaTheme="minorEastAsia"/>
          <w:lang w:val="ru-RU" w:eastAsia="ko-KR"/>
        </w:rPr>
        <w:t xml:space="preserve"> искажения цвета.</w:t>
      </w:r>
      <w:r w:rsidRPr="0060118B">
        <w:rPr>
          <w:rFonts w:eastAsiaTheme="minorEastAsia"/>
          <w:lang w:val="ru-RU" w:eastAsia="ko-KR"/>
        </w:rPr>
        <w:t xml:space="preserve"> Д</w:t>
      </w:r>
      <w:r w:rsidR="00CA174B" w:rsidRPr="0060118B">
        <w:rPr>
          <w:rFonts w:eastAsiaTheme="minorEastAsia"/>
          <w:lang w:val="ru-RU" w:eastAsia="ko-KR"/>
        </w:rPr>
        <w:t>изайн</w:t>
      </w:r>
      <w:r w:rsidR="00890CEA" w:rsidRPr="0060118B">
        <w:rPr>
          <w:rFonts w:eastAsiaTheme="minorEastAsia"/>
          <w:lang w:val="ru-RU" w:eastAsia="ko-KR"/>
        </w:rPr>
        <w:t xml:space="preserve"> ножки</w:t>
      </w:r>
      <w:r w:rsidR="00CA174B" w:rsidRPr="0060118B">
        <w:rPr>
          <w:rFonts w:eastAsiaTheme="minorEastAsia"/>
          <w:lang w:val="ru-RU" w:eastAsia="ko-KR"/>
        </w:rPr>
        <w:t xml:space="preserve"> ArcLine прида</w:t>
      </w:r>
      <w:r w:rsidRPr="0060118B">
        <w:rPr>
          <w:rFonts w:eastAsiaTheme="minorEastAsia"/>
          <w:lang w:val="ru-RU" w:eastAsia="ko-KR"/>
        </w:rPr>
        <w:t>ёт</w:t>
      </w:r>
      <w:r w:rsidR="00CA174B" w:rsidRPr="0060118B">
        <w:rPr>
          <w:rFonts w:eastAsiaTheme="minorEastAsia"/>
          <w:lang w:val="ru-RU" w:eastAsia="ko-KR"/>
        </w:rPr>
        <w:t xml:space="preserve"> мониторам </w:t>
      </w:r>
      <w:r w:rsidR="00031730" w:rsidRPr="0060118B">
        <w:rPr>
          <w:rFonts w:eastAsiaTheme="minorEastAsia"/>
          <w:lang w:val="ru-RU" w:eastAsia="ko-KR"/>
        </w:rPr>
        <w:t>изысканности</w:t>
      </w:r>
      <w:r w:rsidR="00CA174B" w:rsidRPr="0060118B">
        <w:rPr>
          <w:rFonts w:eastAsiaTheme="minorEastAsia"/>
          <w:lang w:val="ru-RU" w:eastAsia="ko-KR"/>
        </w:rPr>
        <w:t>.</w:t>
      </w:r>
      <w:r w:rsidR="000E2D70" w:rsidRPr="0060118B">
        <w:rPr>
          <w:rFonts w:eastAsiaTheme="minorEastAsia"/>
          <w:lang w:val="ru-RU" w:eastAsia="ko-KR"/>
        </w:rPr>
        <w:t xml:space="preserve"> </w:t>
      </w:r>
    </w:p>
    <w:p w14:paraId="0814CA85" w14:textId="323E008B" w:rsidR="00CA174B" w:rsidRPr="0060118B" w:rsidRDefault="00CA174B" w:rsidP="000F1D0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60118B">
        <w:rPr>
          <w:rFonts w:eastAsiaTheme="minorEastAsia"/>
          <w:lang w:val="ru-RU" w:eastAsia="ko-KR"/>
        </w:rPr>
        <w:t>Мониторы серии UltraWide формата 21:9 обеспечивают плавное отображение движений и широкую область просмотра.</w:t>
      </w:r>
      <w:r w:rsidR="000F1D0A" w:rsidRPr="0060118B">
        <w:rPr>
          <w:rFonts w:eastAsiaTheme="minorEastAsia"/>
          <w:lang w:val="ru-RU" w:eastAsia="ko-KR"/>
        </w:rPr>
        <w:t xml:space="preserve"> </w:t>
      </w:r>
      <w:r w:rsidRPr="0060118B">
        <w:rPr>
          <w:rFonts w:eastAsiaTheme="minorEastAsia"/>
          <w:lang w:val="ru-RU" w:eastAsia="ko-KR"/>
        </w:rPr>
        <w:t>Игровой режим с подрежимами FPS, RTS и пользовательским подрежимом позволяет настраивать монитор в зависимости от жанра игры.</w:t>
      </w:r>
    </w:p>
    <w:p w14:paraId="03953726" w14:textId="4C01507D" w:rsidR="00CA174B" w:rsidRPr="0060118B" w:rsidRDefault="00CA174B" w:rsidP="000F1D0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60118B">
        <w:rPr>
          <w:rFonts w:eastAsiaTheme="minorEastAsia"/>
          <w:lang w:val="ru-RU" w:eastAsia="ko-KR"/>
        </w:rPr>
        <w:t xml:space="preserve">Функция стабилизации черного цвета (Black Stabilizer) особенно удобна для обнаружения объектов, в том числе врагов, скрывающихся в темных областях. Функция динамической синхронизации действий (Dynamic Action Sync) позволяет быстрее атаковать </w:t>
      </w:r>
      <w:r w:rsidR="000F1D0A" w:rsidRPr="0060118B">
        <w:rPr>
          <w:rFonts w:eastAsiaTheme="minorEastAsia"/>
          <w:lang w:val="ru-RU" w:eastAsia="ko-KR"/>
        </w:rPr>
        <w:t>противников</w:t>
      </w:r>
      <w:r w:rsidRPr="0060118B">
        <w:rPr>
          <w:rFonts w:eastAsiaTheme="minorEastAsia"/>
          <w:lang w:val="ru-RU" w:eastAsia="ko-KR"/>
        </w:rPr>
        <w:t xml:space="preserve"> и уменьшить время задержек.</w:t>
      </w:r>
    </w:p>
    <w:p w14:paraId="222A2FC1" w14:textId="0423B44C" w:rsidR="00CA174B" w:rsidRPr="0060118B" w:rsidRDefault="00841768" w:rsidP="000F1D0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60118B">
        <w:rPr>
          <w:rFonts w:eastAsiaTheme="minorEastAsia"/>
          <w:lang w:val="ru-RU" w:eastAsia="ko-KR"/>
        </w:rPr>
        <w:t>Оба монитора охватывают</w:t>
      </w:r>
      <w:r w:rsidR="00890CEA" w:rsidRPr="0060118B">
        <w:rPr>
          <w:rFonts w:eastAsiaTheme="minorEastAsia"/>
          <w:lang w:val="ru-RU" w:eastAsia="ko-KR"/>
        </w:rPr>
        <w:t xml:space="preserve"> более 99</w:t>
      </w:r>
      <w:r w:rsidR="00CA174B" w:rsidRPr="0060118B">
        <w:rPr>
          <w:rFonts w:eastAsiaTheme="minorEastAsia"/>
          <w:lang w:val="ru-RU" w:eastAsia="ko-KR"/>
        </w:rPr>
        <w:t>％</w:t>
      </w:r>
      <w:r w:rsidR="00CA174B" w:rsidRPr="0060118B">
        <w:rPr>
          <w:rFonts w:eastAsiaTheme="minorEastAsia"/>
          <w:lang w:val="ru-RU" w:eastAsia="ko-KR"/>
        </w:rPr>
        <w:t xml:space="preserve"> цветового пространства sRGB</w:t>
      </w:r>
      <w:r w:rsidRPr="0060118B">
        <w:rPr>
          <w:rFonts w:eastAsiaTheme="minorEastAsia"/>
          <w:lang w:val="ru-RU" w:eastAsia="ko-KR"/>
        </w:rPr>
        <w:t>, что</w:t>
      </w:r>
      <w:r w:rsidR="000F1D0A" w:rsidRPr="0060118B">
        <w:rPr>
          <w:rFonts w:eastAsiaTheme="minorEastAsia"/>
          <w:lang w:val="ru-RU" w:eastAsia="ko-KR"/>
        </w:rPr>
        <w:t xml:space="preserve"> </w:t>
      </w:r>
      <w:r w:rsidR="00CA174B" w:rsidRPr="0060118B">
        <w:rPr>
          <w:rFonts w:eastAsiaTheme="minorEastAsia"/>
          <w:lang w:val="ru-RU" w:eastAsia="ko-KR"/>
        </w:rPr>
        <w:t>гарантирует максимально естественные цвета. Для обеспечения точной цветопередачи монитор калибруется на этапе производства.</w:t>
      </w:r>
    </w:p>
    <w:p w14:paraId="71EEEA67" w14:textId="2D7EECC1" w:rsidR="00CA174B" w:rsidRPr="0060118B" w:rsidRDefault="00841768" w:rsidP="000F1D0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60118B">
        <w:rPr>
          <w:rFonts w:eastAsiaTheme="minorEastAsia"/>
          <w:lang w:val="ru-RU" w:eastAsia="ko-KR"/>
        </w:rPr>
        <w:t>Благодаря р</w:t>
      </w:r>
      <w:r w:rsidR="00CA174B" w:rsidRPr="0060118B">
        <w:rPr>
          <w:rFonts w:eastAsiaTheme="minorEastAsia"/>
          <w:lang w:val="ru-RU" w:eastAsia="ko-KR"/>
        </w:rPr>
        <w:t>ежим</w:t>
      </w:r>
      <w:r w:rsidRPr="0060118B">
        <w:rPr>
          <w:rFonts w:eastAsiaTheme="minorEastAsia"/>
          <w:lang w:val="ru-RU" w:eastAsia="ko-KR"/>
        </w:rPr>
        <w:t>ам</w:t>
      </w:r>
      <w:r w:rsidR="00CA174B" w:rsidRPr="0060118B">
        <w:rPr>
          <w:rFonts w:eastAsiaTheme="minorEastAsia"/>
          <w:lang w:val="ru-RU" w:eastAsia="ko-KR"/>
        </w:rPr>
        <w:t xml:space="preserve"> разделения экрана и </w:t>
      </w:r>
      <w:r w:rsidR="00011F63">
        <w:rPr>
          <w:rFonts w:eastAsiaTheme="minorEastAsia"/>
          <w:lang w:val="ru-RU" w:eastAsia="ko-KR"/>
        </w:rPr>
        <w:t>«К</w:t>
      </w:r>
      <w:r w:rsidR="00CA174B" w:rsidRPr="0060118B">
        <w:rPr>
          <w:rFonts w:eastAsiaTheme="minorEastAsia"/>
          <w:lang w:val="ru-RU" w:eastAsia="ko-KR"/>
        </w:rPr>
        <w:t>артинка-в-картинке</w:t>
      </w:r>
      <w:r w:rsidR="00011F63">
        <w:rPr>
          <w:rFonts w:eastAsiaTheme="minorEastAsia"/>
          <w:lang w:val="ru-RU" w:eastAsia="ko-KR"/>
        </w:rPr>
        <w:t>»</w:t>
      </w:r>
      <w:bookmarkStart w:id="0" w:name="_GoBack"/>
      <w:bookmarkEnd w:id="0"/>
      <w:r w:rsidR="00CA174B" w:rsidRPr="0060118B">
        <w:rPr>
          <w:rFonts w:eastAsiaTheme="minorEastAsia"/>
          <w:lang w:val="ru-RU" w:eastAsia="ko-KR"/>
        </w:rPr>
        <w:t xml:space="preserve"> </w:t>
      </w:r>
      <w:r w:rsidRPr="0060118B">
        <w:rPr>
          <w:rFonts w:eastAsiaTheme="minorEastAsia"/>
          <w:lang w:val="ru-RU" w:eastAsia="ko-KR"/>
        </w:rPr>
        <w:t xml:space="preserve">можно </w:t>
      </w:r>
      <w:r w:rsidR="00CA174B" w:rsidRPr="0060118B">
        <w:rPr>
          <w:rFonts w:eastAsiaTheme="minorEastAsia"/>
          <w:lang w:val="ru-RU" w:eastAsia="ko-KR"/>
        </w:rPr>
        <w:t>максимально эффективно работать с несколькими приложениями</w:t>
      </w:r>
      <w:r w:rsidR="00890CEA" w:rsidRPr="0060118B">
        <w:rPr>
          <w:rFonts w:eastAsiaTheme="minorEastAsia"/>
          <w:lang w:val="ru-RU" w:eastAsia="ko-KR"/>
        </w:rPr>
        <w:t xml:space="preserve"> одновременно</w:t>
      </w:r>
      <w:r w:rsidR="00CA174B" w:rsidRPr="0060118B">
        <w:rPr>
          <w:rFonts w:eastAsiaTheme="minorEastAsia"/>
          <w:lang w:val="ru-RU" w:eastAsia="ko-KR"/>
        </w:rPr>
        <w:t>.</w:t>
      </w:r>
    </w:p>
    <w:p w14:paraId="049838D4" w14:textId="3CA38B9F" w:rsidR="00CA174B" w:rsidRPr="0060118B" w:rsidRDefault="00841768" w:rsidP="000F1D0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60118B">
        <w:rPr>
          <w:rFonts w:eastAsiaTheme="minorEastAsia"/>
          <w:lang w:val="ru-RU" w:eastAsia="ko-KR"/>
        </w:rPr>
        <w:t xml:space="preserve">А </w:t>
      </w:r>
      <w:r w:rsidR="000F1D0A" w:rsidRPr="0060118B">
        <w:rPr>
          <w:rFonts w:eastAsiaTheme="minorEastAsia"/>
          <w:lang w:val="ru-RU" w:eastAsia="ko-KR"/>
        </w:rPr>
        <w:t>с помощью</w:t>
      </w:r>
      <w:r w:rsidR="00CA174B" w:rsidRPr="0060118B">
        <w:rPr>
          <w:rFonts w:eastAsiaTheme="minorEastAsia"/>
          <w:lang w:val="ru-RU" w:eastAsia="ko-KR"/>
        </w:rPr>
        <w:t xml:space="preserve"> меню OnScreen Control (Элементы управления на экране) и My Display Presets (Настройки «Мой дисплей») </w:t>
      </w:r>
      <w:r w:rsidR="000F1D0A" w:rsidRPr="0060118B">
        <w:rPr>
          <w:rFonts w:eastAsiaTheme="minorEastAsia"/>
          <w:lang w:val="ru-RU" w:eastAsia="ko-KR"/>
        </w:rPr>
        <w:t>можно</w:t>
      </w:r>
      <w:r w:rsidR="00CA174B" w:rsidRPr="0060118B">
        <w:rPr>
          <w:rFonts w:eastAsiaTheme="minorEastAsia"/>
          <w:lang w:val="ru-RU" w:eastAsia="ko-KR"/>
        </w:rPr>
        <w:t xml:space="preserve"> легко настроить параметры монитора несколькими щелчками мышью.</w:t>
      </w:r>
    </w:p>
    <w:p w14:paraId="3943F1D0" w14:textId="58708DB5" w:rsidR="007F4FEE" w:rsidRPr="0060118B" w:rsidRDefault="00C9568D" w:rsidP="00C9568D">
      <w:pPr>
        <w:spacing w:line="360" w:lineRule="auto"/>
        <w:ind w:firstLine="800"/>
        <w:jc w:val="both"/>
        <w:rPr>
          <w:rFonts w:eastAsia="Batang"/>
          <w:lang w:val="ru-RU" w:eastAsia="ko-KR"/>
        </w:rPr>
      </w:pPr>
      <w:r w:rsidRPr="0060118B">
        <w:rPr>
          <w:rFonts w:eastAsia="Batang"/>
          <w:lang w:val="ru-RU" w:eastAsia="ko-KR"/>
        </w:rPr>
        <w:t xml:space="preserve"> </w:t>
      </w:r>
    </w:p>
    <w:p w14:paraId="7EA085E3" w14:textId="77777777" w:rsidR="00833683" w:rsidRPr="0060118B" w:rsidRDefault="00833683">
      <w:pPr>
        <w:jc w:val="center"/>
        <w:rPr>
          <w:lang w:val="ru-RU"/>
        </w:rPr>
      </w:pPr>
    </w:p>
    <w:p w14:paraId="6F3D40AF" w14:textId="72CA760C" w:rsidR="00833683" w:rsidRPr="0060118B" w:rsidRDefault="00DD68EF">
      <w:pPr>
        <w:jc w:val="center"/>
      </w:pPr>
      <w:r w:rsidRPr="0060118B">
        <w:t>###</w:t>
      </w:r>
    </w:p>
    <w:p w14:paraId="1BE77715" w14:textId="77777777" w:rsidR="00833683" w:rsidRPr="0060118B" w:rsidRDefault="00833683">
      <w:pPr>
        <w:jc w:val="center"/>
      </w:pPr>
    </w:p>
    <w:p w14:paraId="19D01DB3" w14:textId="77777777" w:rsidR="00833683" w:rsidRPr="0060118B" w:rsidRDefault="00833683">
      <w:pPr>
        <w:jc w:val="center"/>
      </w:pPr>
    </w:p>
    <w:p w14:paraId="07F4507C" w14:textId="77777777" w:rsidR="00CF13A2" w:rsidRPr="0060118B" w:rsidRDefault="00CF13A2" w:rsidP="00CF13A2">
      <w:pPr>
        <w:spacing w:line="276" w:lineRule="auto"/>
        <w:jc w:val="both"/>
        <w:rPr>
          <w:b/>
          <w:bCs/>
          <w:color w:val="CC0066"/>
          <w:sz w:val="20"/>
          <w:szCs w:val="20"/>
        </w:rPr>
      </w:pPr>
      <w:r w:rsidRPr="0060118B">
        <w:rPr>
          <w:b/>
          <w:bCs/>
          <w:color w:val="CC0066"/>
          <w:sz w:val="20"/>
          <w:szCs w:val="20"/>
          <w:lang w:val="ru-RU"/>
        </w:rPr>
        <w:lastRenderedPageBreak/>
        <w:t>О</w:t>
      </w:r>
      <w:r w:rsidRPr="0060118B">
        <w:rPr>
          <w:b/>
          <w:bCs/>
          <w:color w:val="CC0066"/>
          <w:sz w:val="20"/>
          <w:szCs w:val="20"/>
        </w:rPr>
        <w:t xml:space="preserve"> </w:t>
      </w:r>
      <w:r w:rsidRPr="0060118B">
        <w:rPr>
          <w:b/>
          <w:bCs/>
          <w:color w:val="CC0066"/>
          <w:sz w:val="20"/>
          <w:szCs w:val="20"/>
          <w:lang w:val="ru-RU"/>
        </w:rPr>
        <w:t>компании</w:t>
      </w:r>
      <w:r w:rsidRPr="0060118B">
        <w:rPr>
          <w:b/>
          <w:bCs/>
          <w:color w:val="CC0066"/>
          <w:sz w:val="20"/>
          <w:szCs w:val="20"/>
        </w:rPr>
        <w:t xml:space="preserve"> LG Electronics</w:t>
      </w:r>
    </w:p>
    <w:p w14:paraId="42C05227" w14:textId="77777777" w:rsidR="00CF13A2" w:rsidRPr="0060118B" w:rsidRDefault="00CF13A2" w:rsidP="00CF13A2">
      <w:pPr>
        <w:spacing w:line="276" w:lineRule="auto"/>
        <w:jc w:val="both"/>
        <w:rPr>
          <w:sz w:val="20"/>
          <w:szCs w:val="20"/>
          <w:lang w:val="ru-RU"/>
        </w:rPr>
      </w:pPr>
      <w:r w:rsidRPr="0060118B">
        <w:rPr>
          <w:sz w:val="20"/>
          <w:szCs w:val="20"/>
        </w:rPr>
        <w:t xml:space="preserve">LG Electronics, Inc. </w:t>
      </w:r>
      <w:r w:rsidRPr="0060118B">
        <w:rPr>
          <w:sz w:val="20"/>
          <w:szCs w:val="20"/>
          <w:lang w:val="ru-RU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60118B">
        <w:rPr>
          <w:sz w:val="20"/>
          <w:szCs w:val="20"/>
        </w:rPr>
        <w:t xml:space="preserve"> LG Electronics </w:t>
      </w:r>
      <w:r w:rsidRPr="0060118B">
        <w:rPr>
          <w:sz w:val="20"/>
          <w:szCs w:val="20"/>
          <w:lang w:val="ru-RU"/>
        </w:rPr>
        <w:t>лауреат</w:t>
      </w:r>
      <w:r w:rsidRPr="0060118B">
        <w:rPr>
          <w:sz w:val="20"/>
          <w:szCs w:val="20"/>
        </w:rPr>
        <w:t xml:space="preserve"> </w:t>
      </w:r>
      <w:r w:rsidRPr="0060118B">
        <w:rPr>
          <w:sz w:val="20"/>
          <w:szCs w:val="20"/>
          <w:lang w:val="ru-RU"/>
        </w:rPr>
        <w:t>премии</w:t>
      </w:r>
      <w:r w:rsidRPr="0060118B">
        <w:rPr>
          <w:sz w:val="20"/>
          <w:szCs w:val="20"/>
        </w:rPr>
        <w:t xml:space="preserve"> 2015 ENERGY STAR Partner of the Year. </w:t>
      </w:r>
      <w:r w:rsidRPr="0060118B">
        <w:rPr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r w:rsidR="00011F63" w:rsidRPr="0060118B">
        <w:fldChar w:fldCharType="begin"/>
      </w:r>
      <w:r w:rsidR="00011F63" w:rsidRPr="0060118B">
        <w:rPr>
          <w:lang w:val="ru-RU"/>
        </w:rPr>
        <w:instrText xml:space="preserve"> </w:instrText>
      </w:r>
      <w:r w:rsidR="00011F63" w:rsidRPr="0060118B">
        <w:instrText>HYPERLINK</w:instrText>
      </w:r>
      <w:r w:rsidR="00011F63" w:rsidRPr="0060118B">
        <w:rPr>
          <w:lang w:val="ru-RU"/>
        </w:rPr>
        <w:instrText xml:space="preserve"> "</w:instrText>
      </w:r>
      <w:r w:rsidR="00011F63" w:rsidRPr="0060118B">
        <w:instrText>http</w:instrText>
      </w:r>
      <w:r w:rsidR="00011F63" w:rsidRPr="0060118B">
        <w:rPr>
          <w:lang w:val="ru-RU"/>
        </w:rPr>
        <w:instrText>://</w:instrText>
      </w:r>
      <w:r w:rsidR="00011F63" w:rsidRPr="0060118B">
        <w:instrText>www</w:instrText>
      </w:r>
      <w:r w:rsidR="00011F63" w:rsidRPr="0060118B">
        <w:rPr>
          <w:lang w:val="ru-RU"/>
        </w:rPr>
        <w:instrText>.</w:instrText>
      </w:r>
      <w:r w:rsidR="00011F63" w:rsidRPr="0060118B">
        <w:instrText>LGnewsroom</w:instrText>
      </w:r>
      <w:r w:rsidR="00011F63" w:rsidRPr="0060118B">
        <w:rPr>
          <w:lang w:val="ru-RU"/>
        </w:rPr>
        <w:instrText>.</w:instrText>
      </w:r>
      <w:r w:rsidR="00011F63" w:rsidRPr="0060118B">
        <w:instrText>com</w:instrText>
      </w:r>
      <w:r w:rsidR="00011F63" w:rsidRPr="0060118B">
        <w:rPr>
          <w:lang w:val="ru-RU"/>
        </w:rPr>
        <w:instrText xml:space="preserve">" </w:instrText>
      </w:r>
      <w:r w:rsidR="00011F63" w:rsidRPr="0060118B">
        <w:fldChar w:fldCharType="separate"/>
      </w:r>
      <w:r w:rsidRPr="0060118B">
        <w:rPr>
          <w:rStyle w:val="Hyperlink"/>
          <w:rFonts w:ascii="Times New Roman" w:hAnsi="Times New Roman"/>
          <w:szCs w:val="20"/>
          <w:lang w:val="ru-RU"/>
        </w:rPr>
        <w:t>www.LGnewsroom.com</w:t>
      </w:r>
      <w:r w:rsidR="00011F63" w:rsidRPr="0060118B">
        <w:rPr>
          <w:rStyle w:val="Hyperlink"/>
          <w:rFonts w:ascii="Times New Roman" w:hAnsi="Times New Roman"/>
          <w:szCs w:val="20"/>
          <w:lang w:val="ru-RU"/>
        </w:rPr>
        <w:fldChar w:fldCharType="end"/>
      </w:r>
      <w:r w:rsidRPr="0060118B">
        <w:rPr>
          <w:sz w:val="20"/>
          <w:szCs w:val="20"/>
          <w:lang w:val="ru-RU"/>
        </w:rPr>
        <w:t xml:space="preserve"> .</w:t>
      </w:r>
    </w:p>
    <w:p w14:paraId="671C8958" w14:textId="77777777" w:rsidR="00CF13A2" w:rsidRPr="0060118B" w:rsidRDefault="00CF13A2" w:rsidP="00CF13A2">
      <w:pPr>
        <w:adjustRightInd w:val="0"/>
        <w:spacing w:line="276" w:lineRule="auto"/>
        <w:jc w:val="both"/>
        <w:outlineLvl w:val="0"/>
        <w:rPr>
          <w:rFonts w:eastAsia="Times New Roman"/>
          <w:sz w:val="20"/>
          <w:szCs w:val="20"/>
          <w:lang w:val="ru-RU"/>
        </w:rPr>
      </w:pPr>
    </w:p>
    <w:p w14:paraId="4CCDD361" w14:textId="77777777" w:rsidR="00CF13A2" w:rsidRPr="0060118B" w:rsidRDefault="00CF13A2" w:rsidP="00CF13A2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60118B">
        <w:rPr>
          <w:b/>
          <w:color w:val="CC0066"/>
          <w:sz w:val="20"/>
          <w:szCs w:val="20"/>
          <w:lang w:val="ru-RU"/>
        </w:rPr>
        <w:t xml:space="preserve">О компании </w:t>
      </w:r>
      <w:r w:rsidRPr="0060118B">
        <w:rPr>
          <w:b/>
          <w:color w:val="CC0066"/>
          <w:sz w:val="20"/>
          <w:szCs w:val="20"/>
        </w:rPr>
        <w:t>LG</w:t>
      </w:r>
      <w:r w:rsidRPr="0060118B">
        <w:rPr>
          <w:b/>
          <w:color w:val="CC0066"/>
          <w:sz w:val="20"/>
          <w:szCs w:val="20"/>
          <w:lang w:val="ru-RU"/>
        </w:rPr>
        <w:t xml:space="preserve"> </w:t>
      </w:r>
      <w:r w:rsidRPr="0060118B">
        <w:rPr>
          <w:b/>
          <w:color w:val="CC0066"/>
          <w:sz w:val="20"/>
          <w:szCs w:val="20"/>
        </w:rPr>
        <w:t>Electronics</w:t>
      </w:r>
      <w:r w:rsidRPr="0060118B">
        <w:rPr>
          <w:b/>
          <w:color w:val="CC0066"/>
          <w:sz w:val="20"/>
          <w:szCs w:val="20"/>
          <w:lang w:val="ru-RU"/>
        </w:rPr>
        <w:t xml:space="preserve"> </w:t>
      </w:r>
      <w:r w:rsidRPr="0060118B">
        <w:rPr>
          <w:b/>
          <w:color w:val="CC0066"/>
          <w:sz w:val="20"/>
          <w:szCs w:val="20"/>
        </w:rPr>
        <w:t>Home</w:t>
      </w:r>
      <w:r w:rsidRPr="0060118B">
        <w:rPr>
          <w:b/>
          <w:color w:val="CC0066"/>
          <w:sz w:val="20"/>
          <w:szCs w:val="20"/>
          <w:lang w:val="ru-RU"/>
        </w:rPr>
        <w:t xml:space="preserve"> </w:t>
      </w:r>
      <w:r w:rsidRPr="0060118B">
        <w:rPr>
          <w:b/>
          <w:color w:val="CC0066"/>
          <w:sz w:val="20"/>
          <w:szCs w:val="20"/>
        </w:rPr>
        <w:t>Entertainment</w:t>
      </w:r>
      <w:r w:rsidRPr="0060118B">
        <w:rPr>
          <w:b/>
          <w:color w:val="CC0066"/>
          <w:sz w:val="20"/>
          <w:szCs w:val="20"/>
          <w:lang w:val="ru-RU"/>
        </w:rPr>
        <w:t xml:space="preserve"> </w:t>
      </w:r>
    </w:p>
    <w:p w14:paraId="0F3304FC" w14:textId="77777777" w:rsidR="00CF13A2" w:rsidRPr="0060118B" w:rsidRDefault="00CF13A2" w:rsidP="00CF13A2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60118B">
        <w:rPr>
          <w:rFonts w:eastAsia="Malgun Gothic"/>
          <w:sz w:val="20"/>
          <w:szCs w:val="20"/>
          <w:lang w:val="ru-RU"/>
        </w:rPr>
        <w:t xml:space="preserve">Компания </w:t>
      </w:r>
      <w:r w:rsidRPr="0060118B">
        <w:rPr>
          <w:rFonts w:eastAsia="Malgun Gothic"/>
          <w:sz w:val="20"/>
          <w:szCs w:val="20"/>
        </w:rPr>
        <w:t>LG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Electronics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Home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Entertainment</w:t>
      </w:r>
      <w:r w:rsidRPr="0060118B">
        <w:rPr>
          <w:rFonts w:eastAsia="Malgun Gothic"/>
          <w:sz w:val="20"/>
          <w:szCs w:val="20"/>
          <w:lang w:val="ru-RU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 w:rsidRPr="0060118B">
        <w:rPr>
          <w:rFonts w:eastAsia="Malgun Gothic"/>
          <w:sz w:val="20"/>
          <w:szCs w:val="20"/>
        </w:rPr>
        <w:t>OLED</w:t>
      </w:r>
      <w:r w:rsidRPr="0060118B">
        <w:rPr>
          <w:rFonts w:eastAsia="Malgun Gothic"/>
          <w:sz w:val="20"/>
          <w:szCs w:val="20"/>
          <w:lang w:val="ru-RU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60118B">
        <w:rPr>
          <w:rFonts w:eastAsia="Malgun Gothic"/>
          <w:sz w:val="20"/>
          <w:szCs w:val="20"/>
        </w:rPr>
        <w:t>Smart</w:t>
      </w:r>
      <w:r w:rsidRPr="0060118B">
        <w:rPr>
          <w:rFonts w:eastAsia="Malgun Gothic"/>
          <w:sz w:val="20"/>
          <w:szCs w:val="20"/>
          <w:lang w:val="ru-RU"/>
        </w:rPr>
        <w:t xml:space="preserve"> телевизоров. </w:t>
      </w:r>
      <w:r w:rsidRPr="0060118B">
        <w:rPr>
          <w:rFonts w:eastAsia="Malgun Gothic"/>
          <w:sz w:val="20"/>
          <w:szCs w:val="20"/>
        </w:rPr>
        <w:t>LG</w:t>
      </w:r>
      <w:r w:rsidRPr="0060118B">
        <w:rPr>
          <w:rFonts w:eastAsia="Malgun Gothic"/>
          <w:sz w:val="20"/>
          <w:szCs w:val="20"/>
          <w:lang w:val="ru-RU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60118B">
        <w:rPr>
          <w:rFonts w:eastAsia="Malgun Gothic"/>
          <w:sz w:val="20"/>
          <w:szCs w:val="20"/>
        </w:rPr>
        <w:t>K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OLED</w:t>
      </w:r>
      <w:r w:rsidRPr="0060118B">
        <w:rPr>
          <w:rFonts w:eastAsia="Malgun Gothic"/>
          <w:sz w:val="20"/>
          <w:szCs w:val="20"/>
          <w:lang w:val="ru-RU"/>
        </w:rPr>
        <w:t xml:space="preserve">, </w:t>
      </w:r>
      <w:r w:rsidRPr="0060118B">
        <w:rPr>
          <w:rFonts w:eastAsia="Malgun Gothic"/>
          <w:sz w:val="20"/>
          <w:szCs w:val="20"/>
        </w:rPr>
        <w:t>ULTRA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HD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 </w:t>
      </w:r>
      <w:r w:rsidRPr="0060118B">
        <w:rPr>
          <w:rFonts w:eastAsia="Malgun Gothic"/>
          <w:sz w:val="20"/>
          <w:szCs w:val="20"/>
          <w:lang w:val="ru-RU"/>
        </w:rPr>
        <w:t xml:space="preserve">и </w:t>
      </w:r>
      <w:proofErr w:type="spellStart"/>
      <w:r w:rsidRPr="0060118B">
        <w:rPr>
          <w:rFonts w:eastAsia="Malgun Gothic"/>
          <w:sz w:val="20"/>
          <w:szCs w:val="20"/>
        </w:rPr>
        <w:t>webOS</w:t>
      </w:r>
      <w:proofErr w:type="spellEnd"/>
      <w:r w:rsidRPr="0060118B">
        <w:rPr>
          <w:rFonts w:eastAsia="Malgun Gothic"/>
          <w:sz w:val="20"/>
          <w:szCs w:val="20"/>
          <w:lang w:val="ru-RU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r w:rsidR="00011F63" w:rsidRPr="0060118B">
        <w:fldChar w:fldCharType="begin"/>
      </w:r>
      <w:r w:rsidR="00011F63" w:rsidRPr="0060118B">
        <w:rPr>
          <w:lang w:val="ru-RU"/>
        </w:rPr>
        <w:instrText xml:space="preserve"> </w:instrText>
      </w:r>
      <w:r w:rsidR="00011F63" w:rsidRPr="0060118B">
        <w:instrText>HYPERLINK</w:instrText>
      </w:r>
      <w:r w:rsidR="00011F63" w:rsidRPr="0060118B">
        <w:rPr>
          <w:lang w:val="ru-RU"/>
        </w:rPr>
        <w:instrText xml:space="preserve"> "</w:instrText>
      </w:r>
      <w:r w:rsidR="00011F63" w:rsidRPr="0060118B">
        <w:instrText>http</w:instrText>
      </w:r>
      <w:r w:rsidR="00011F63" w:rsidRPr="0060118B">
        <w:rPr>
          <w:lang w:val="ru-RU"/>
        </w:rPr>
        <w:instrText>://</w:instrText>
      </w:r>
      <w:r w:rsidR="00011F63" w:rsidRPr="0060118B">
        <w:instrText>www</w:instrText>
      </w:r>
      <w:r w:rsidR="00011F63" w:rsidRPr="0060118B">
        <w:rPr>
          <w:lang w:val="ru-RU"/>
        </w:rPr>
        <w:instrText>.</w:instrText>
      </w:r>
      <w:r w:rsidR="00011F63" w:rsidRPr="0060118B">
        <w:instrText>lg</w:instrText>
      </w:r>
      <w:r w:rsidR="00011F63" w:rsidRPr="0060118B">
        <w:rPr>
          <w:lang w:val="ru-RU"/>
        </w:rPr>
        <w:instrText>.</w:instrText>
      </w:r>
      <w:r w:rsidR="00011F63" w:rsidRPr="0060118B">
        <w:instrText>ru</w:instrText>
      </w:r>
      <w:r w:rsidR="00011F63" w:rsidRPr="0060118B">
        <w:rPr>
          <w:lang w:val="ru-RU"/>
        </w:rPr>
        <w:instrText xml:space="preserve">" </w:instrText>
      </w:r>
      <w:r w:rsidR="00011F63" w:rsidRPr="0060118B">
        <w:fldChar w:fldCharType="separate"/>
      </w:r>
      <w:r w:rsidRPr="0060118B">
        <w:rPr>
          <w:color w:val="0000FF"/>
          <w:sz w:val="20"/>
          <w:szCs w:val="20"/>
          <w:u w:val="single"/>
        </w:rPr>
        <w:t>www</w:t>
      </w:r>
      <w:r w:rsidRPr="0060118B">
        <w:rPr>
          <w:color w:val="0000FF"/>
          <w:sz w:val="20"/>
          <w:szCs w:val="20"/>
          <w:u w:val="single"/>
          <w:lang w:val="ru-RU"/>
        </w:rPr>
        <w:t>.</w:t>
      </w:r>
      <w:proofErr w:type="spellStart"/>
      <w:r w:rsidRPr="0060118B">
        <w:rPr>
          <w:color w:val="0000FF"/>
          <w:sz w:val="20"/>
          <w:szCs w:val="20"/>
          <w:u w:val="single"/>
        </w:rPr>
        <w:t>lg</w:t>
      </w:r>
      <w:proofErr w:type="spellEnd"/>
      <w:r w:rsidRPr="0060118B">
        <w:rPr>
          <w:color w:val="0000FF"/>
          <w:sz w:val="20"/>
          <w:szCs w:val="20"/>
          <w:u w:val="single"/>
          <w:lang w:val="ru-RU"/>
        </w:rPr>
        <w:t>.</w:t>
      </w:r>
      <w:proofErr w:type="spellStart"/>
      <w:r w:rsidRPr="0060118B">
        <w:rPr>
          <w:color w:val="0000FF"/>
          <w:sz w:val="20"/>
          <w:szCs w:val="20"/>
          <w:u w:val="single"/>
        </w:rPr>
        <w:t>ru</w:t>
      </w:r>
      <w:proofErr w:type="spellEnd"/>
      <w:r w:rsidR="00011F63" w:rsidRPr="0060118B">
        <w:rPr>
          <w:color w:val="0000FF"/>
          <w:sz w:val="20"/>
          <w:szCs w:val="20"/>
          <w:u w:val="single"/>
        </w:rPr>
        <w:fldChar w:fldCharType="end"/>
      </w:r>
      <w:r w:rsidRPr="0060118B">
        <w:rPr>
          <w:rFonts w:eastAsia="Malgun Gothic"/>
          <w:sz w:val="20"/>
          <w:szCs w:val="20"/>
          <w:lang w:val="ru-RU"/>
        </w:rPr>
        <w:t>.</w:t>
      </w:r>
    </w:p>
    <w:p w14:paraId="3352FBBC" w14:textId="77777777" w:rsidR="00CF13A2" w:rsidRPr="0060118B" w:rsidRDefault="00CF13A2" w:rsidP="00CF13A2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szCs w:val="20"/>
          <w:lang w:val="ru-RU"/>
        </w:rPr>
      </w:pPr>
    </w:p>
    <w:p w14:paraId="11901A04" w14:textId="77777777" w:rsidR="00CF13A2" w:rsidRPr="0060118B" w:rsidRDefault="00CF13A2" w:rsidP="00CF13A2">
      <w:pPr>
        <w:spacing w:line="276" w:lineRule="auto"/>
        <w:rPr>
          <w:i/>
          <w:iCs/>
          <w:sz w:val="20"/>
          <w:szCs w:val="20"/>
        </w:rPr>
      </w:pPr>
      <w:r w:rsidRPr="0060118B">
        <w:rPr>
          <w:i/>
          <w:iCs/>
          <w:sz w:val="20"/>
          <w:szCs w:val="20"/>
        </w:rPr>
        <w:t>Media Contact:</w:t>
      </w:r>
    </w:p>
    <w:p w14:paraId="6042C033" w14:textId="77777777" w:rsidR="00CF13A2" w:rsidRPr="0060118B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</w:rPr>
      </w:pPr>
      <w:r w:rsidRPr="0060118B">
        <w:rPr>
          <w:sz w:val="20"/>
          <w:szCs w:val="20"/>
        </w:rPr>
        <w:t>LG Electronics Russia</w:t>
      </w:r>
    </w:p>
    <w:p w14:paraId="7BD45FEE" w14:textId="77777777" w:rsidR="00CF13A2" w:rsidRPr="0060118B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</w:rPr>
      </w:pPr>
      <w:r w:rsidRPr="0060118B">
        <w:rPr>
          <w:sz w:val="20"/>
          <w:szCs w:val="20"/>
          <w:lang w:val="ru-RU"/>
        </w:rPr>
        <w:t>Дарья</w:t>
      </w:r>
      <w:r w:rsidRPr="0060118B">
        <w:rPr>
          <w:sz w:val="20"/>
          <w:szCs w:val="20"/>
        </w:rPr>
        <w:t xml:space="preserve"> </w:t>
      </w:r>
      <w:r w:rsidRPr="0060118B">
        <w:rPr>
          <w:sz w:val="20"/>
          <w:szCs w:val="20"/>
          <w:lang w:val="ru-RU"/>
        </w:rPr>
        <w:t>Штефанюк</w:t>
      </w:r>
      <w:r w:rsidRPr="0060118B">
        <w:rPr>
          <w:sz w:val="20"/>
          <w:szCs w:val="20"/>
        </w:rPr>
        <w:t xml:space="preserve"> </w:t>
      </w:r>
    </w:p>
    <w:p w14:paraId="1D7133E2" w14:textId="77777777" w:rsidR="00CF13A2" w:rsidRPr="0060118B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60118B">
        <w:rPr>
          <w:sz w:val="20"/>
          <w:szCs w:val="20"/>
          <w:lang w:val="ru-RU"/>
        </w:rPr>
        <w:t xml:space="preserve">Ведущий </w:t>
      </w:r>
      <w:r w:rsidRPr="0060118B">
        <w:rPr>
          <w:sz w:val="20"/>
          <w:szCs w:val="20"/>
        </w:rPr>
        <w:t>PR</w:t>
      </w:r>
      <w:r w:rsidRPr="0060118B">
        <w:rPr>
          <w:sz w:val="20"/>
          <w:szCs w:val="20"/>
          <w:lang w:val="ru-RU"/>
        </w:rPr>
        <w:t>-специалист</w:t>
      </w:r>
    </w:p>
    <w:p w14:paraId="1AE039D9" w14:textId="0F574931" w:rsidR="00CF13A2" w:rsidRPr="0060118B" w:rsidRDefault="00A74291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60118B">
        <w:rPr>
          <w:sz w:val="20"/>
          <w:szCs w:val="20"/>
          <w:lang w:val="ru-RU"/>
        </w:rPr>
        <w:t xml:space="preserve">8 </w:t>
      </w:r>
      <w:r w:rsidR="00CF13A2" w:rsidRPr="0060118B">
        <w:rPr>
          <w:sz w:val="20"/>
          <w:szCs w:val="20"/>
          <w:lang w:val="ru-RU"/>
        </w:rPr>
        <w:t xml:space="preserve">(495) 933-65-65 </w:t>
      </w:r>
      <w:proofErr w:type="spellStart"/>
      <w:r w:rsidR="00CF13A2" w:rsidRPr="0060118B">
        <w:rPr>
          <w:sz w:val="20"/>
          <w:szCs w:val="20"/>
        </w:rPr>
        <w:t>ext</w:t>
      </w:r>
      <w:proofErr w:type="spellEnd"/>
      <w:r w:rsidR="00CF13A2" w:rsidRPr="0060118B">
        <w:rPr>
          <w:sz w:val="20"/>
          <w:szCs w:val="20"/>
          <w:lang w:val="ru-RU"/>
        </w:rPr>
        <w:t>.589</w:t>
      </w:r>
    </w:p>
    <w:p w14:paraId="2717FE05" w14:textId="77777777" w:rsidR="00CF13A2" w:rsidRPr="000F1D0A" w:rsidRDefault="00CF13A2" w:rsidP="00CF13A2">
      <w:pPr>
        <w:adjustRightInd w:val="0"/>
        <w:spacing w:line="276" w:lineRule="auto"/>
        <w:outlineLvl w:val="0"/>
        <w:rPr>
          <w:sz w:val="20"/>
          <w:szCs w:val="20"/>
          <w:lang w:val="ru-RU"/>
        </w:rPr>
      </w:pPr>
      <w:proofErr w:type="spellStart"/>
      <w:r w:rsidRPr="0060118B">
        <w:rPr>
          <w:sz w:val="20"/>
          <w:szCs w:val="20"/>
        </w:rPr>
        <w:t>daria</w:t>
      </w:r>
      <w:proofErr w:type="spellEnd"/>
      <w:r w:rsidRPr="0060118B">
        <w:rPr>
          <w:sz w:val="20"/>
          <w:szCs w:val="20"/>
          <w:lang w:val="ru-RU"/>
        </w:rPr>
        <w:t>.</w:t>
      </w:r>
      <w:proofErr w:type="spellStart"/>
      <w:r w:rsidRPr="0060118B">
        <w:rPr>
          <w:sz w:val="20"/>
          <w:szCs w:val="20"/>
        </w:rPr>
        <w:t>shtefanyuk</w:t>
      </w:r>
      <w:proofErr w:type="spellEnd"/>
      <w:r w:rsidRPr="0060118B">
        <w:rPr>
          <w:sz w:val="20"/>
          <w:szCs w:val="20"/>
          <w:lang w:val="ru-RU"/>
        </w:rPr>
        <w:t>@</w:t>
      </w:r>
      <w:proofErr w:type="spellStart"/>
      <w:r w:rsidRPr="0060118B">
        <w:rPr>
          <w:sz w:val="20"/>
          <w:szCs w:val="20"/>
        </w:rPr>
        <w:t>lge</w:t>
      </w:r>
      <w:proofErr w:type="spellEnd"/>
      <w:r w:rsidRPr="0060118B">
        <w:rPr>
          <w:sz w:val="20"/>
          <w:szCs w:val="20"/>
          <w:lang w:val="ru-RU"/>
        </w:rPr>
        <w:t>.</w:t>
      </w:r>
      <w:r w:rsidRPr="0060118B">
        <w:rPr>
          <w:sz w:val="20"/>
          <w:szCs w:val="20"/>
        </w:rPr>
        <w:t>com</w:t>
      </w:r>
    </w:p>
    <w:p w14:paraId="5658B4DD" w14:textId="77777777" w:rsidR="00952000" w:rsidRPr="00734035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03F19C" w14:textId="77777777" w:rsidR="002A5314" w:rsidRDefault="002A5314">
      <w:r>
        <w:separator/>
      </w:r>
    </w:p>
  </w:endnote>
  <w:endnote w:type="continuationSeparator" w:id="0">
    <w:p w14:paraId="0771ACAD" w14:textId="77777777" w:rsidR="002A5314" w:rsidRDefault="002A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1F63">
      <w:rPr>
        <w:rStyle w:val="PageNumber"/>
        <w:noProof/>
      </w:rPr>
      <w:t>2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9FD9A" w14:textId="77777777" w:rsidR="002A5314" w:rsidRDefault="002A5314">
      <w:r>
        <w:separator/>
      </w:r>
    </w:p>
  </w:footnote>
  <w:footnote w:type="continuationSeparator" w:id="0">
    <w:p w14:paraId="3C85BA43" w14:textId="77777777" w:rsidR="002A5314" w:rsidRDefault="002A5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CB"/>
    <w:rsid w:val="00000CB4"/>
    <w:rsid w:val="00000CF4"/>
    <w:rsid w:val="00001EFC"/>
    <w:rsid w:val="000043ED"/>
    <w:rsid w:val="00011F63"/>
    <w:rsid w:val="00016260"/>
    <w:rsid w:val="00016320"/>
    <w:rsid w:val="0002538B"/>
    <w:rsid w:val="000311FE"/>
    <w:rsid w:val="00031730"/>
    <w:rsid w:val="0003713D"/>
    <w:rsid w:val="000472EC"/>
    <w:rsid w:val="000601EF"/>
    <w:rsid w:val="00062406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1D0A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720CD"/>
    <w:rsid w:val="00174D4D"/>
    <w:rsid w:val="001817BA"/>
    <w:rsid w:val="00183385"/>
    <w:rsid w:val="00193ADF"/>
    <w:rsid w:val="001A35CA"/>
    <w:rsid w:val="001B5C2B"/>
    <w:rsid w:val="001B689C"/>
    <w:rsid w:val="001D3ECB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867C3"/>
    <w:rsid w:val="00286F89"/>
    <w:rsid w:val="002872C2"/>
    <w:rsid w:val="00292275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E139A"/>
    <w:rsid w:val="003059AF"/>
    <w:rsid w:val="00310DBE"/>
    <w:rsid w:val="00313AA5"/>
    <w:rsid w:val="00321CFC"/>
    <w:rsid w:val="00322699"/>
    <w:rsid w:val="00323A54"/>
    <w:rsid w:val="00330DE5"/>
    <w:rsid w:val="00333202"/>
    <w:rsid w:val="00340A0B"/>
    <w:rsid w:val="003440A1"/>
    <w:rsid w:val="00357FE1"/>
    <w:rsid w:val="003617AE"/>
    <w:rsid w:val="00367282"/>
    <w:rsid w:val="00384075"/>
    <w:rsid w:val="003860CE"/>
    <w:rsid w:val="00394EED"/>
    <w:rsid w:val="003C0859"/>
    <w:rsid w:val="003C3C84"/>
    <w:rsid w:val="003C43BE"/>
    <w:rsid w:val="003D406E"/>
    <w:rsid w:val="003E53D4"/>
    <w:rsid w:val="003E56D8"/>
    <w:rsid w:val="003E5CEB"/>
    <w:rsid w:val="003E66A7"/>
    <w:rsid w:val="00401627"/>
    <w:rsid w:val="00406E3B"/>
    <w:rsid w:val="00407320"/>
    <w:rsid w:val="00412393"/>
    <w:rsid w:val="00417A3C"/>
    <w:rsid w:val="004313F9"/>
    <w:rsid w:val="00436345"/>
    <w:rsid w:val="00443EDD"/>
    <w:rsid w:val="00446DA8"/>
    <w:rsid w:val="00447B93"/>
    <w:rsid w:val="004573C6"/>
    <w:rsid w:val="00457452"/>
    <w:rsid w:val="00466869"/>
    <w:rsid w:val="00467592"/>
    <w:rsid w:val="004761F4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C44F8"/>
    <w:rsid w:val="004D3E24"/>
    <w:rsid w:val="004E3990"/>
    <w:rsid w:val="005169EB"/>
    <w:rsid w:val="00520EE2"/>
    <w:rsid w:val="005221E8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97A"/>
    <w:rsid w:val="005C294F"/>
    <w:rsid w:val="005C612D"/>
    <w:rsid w:val="005E3D57"/>
    <w:rsid w:val="005E5607"/>
    <w:rsid w:val="005E6750"/>
    <w:rsid w:val="0060118B"/>
    <w:rsid w:val="00610D92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63A40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443D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EFA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1768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0CEA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8E631C"/>
    <w:rsid w:val="009115B2"/>
    <w:rsid w:val="00934EBA"/>
    <w:rsid w:val="00950106"/>
    <w:rsid w:val="00952000"/>
    <w:rsid w:val="0096410A"/>
    <w:rsid w:val="00976819"/>
    <w:rsid w:val="00991327"/>
    <w:rsid w:val="009932BF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203D2"/>
    <w:rsid w:val="00A229AC"/>
    <w:rsid w:val="00A257FE"/>
    <w:rsid w:val="00A30B0E"/>
    <w:rsid w:val="00A310F3"/>
    <w:rsid w:val="00A434B3"/>
    <w:rsid w:val="00A43994"/>
    <w:rsid w:val="00A51073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B0CFB"/>
    <w:rsid w:val="00AB6684"/>
    <w:rsid w:val="00AC5B96"/>
    <w:rsid w:val="00AD2547"/>
    <w:rsid w:val="00AD555D"/>
    <w:rsid w:val="00AE0B67"/>
    <w:rsid w:val="00AE63B8"/>
    <w:rsid w:val="00AF275F"/>
    <w:rsid w:val="00AF28F8"/>
    <w:rsid w:val="00AF6C80"/>
    <w:rsid w:val="00B070B1"/>
    <w:rsid w:val="00B114F2"/>
    <w:rsid w:val="00B240DC"/>
    <w:rsid w:val="00B31C90"/>
    <w:rsid w:val="00B320C9"/>
    <w:rsid w:val="00B3638E"/>
    <w:rsid w:val="00B41588"/>
    <w:rsid w:val="00B456AB"/>
    <w:rsid w:val="00B55C76"/>
    <w:rsid w:val="00B6205E"/>
    <w:rsid w:val="00B83458"/>
    <w:rsid w:val="00B9185B"/>
    <w:rsid w:val="00B92571"/>
    <w:rsid w:val="00BA559B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671A7"/>
    <w:rsid w:val="00C72918"/>
    <w:rsid w:val="00C87064"/>
    <w:rsid w:val="00C879F2"/>
    <w:rsid w:val="00C9568D"/>
    <w:rsid w:val="00CA07A3"/>
    <w:rsid w:val="00CA174B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C4E2E"/>
    <w:rsid w:val="00DD68EF"/>
    <w:rsid w:val="00DE1086"/>
    <w:rsid w:val="00DE7132"/>
    <w:rsid w:val="00DF04DE"/>
    <w:rsid w:val="00E02A18"/>
    <w:rsid w:val="00E07CBD"/>
    <w:rsid w:val="00E12F55"/>
    <w:rsid w:val="00E17311"/>
    <w:rsid w:val="00E1795A"/>
    <w:rsid w:val="00E43E48"/>
    <w:rsid w:val="00E445AA"/>
    <w:rsid w:val="00E46617"/>
    <w:rsid w:val="00E525BE"/>
    <w:rsid w:val="00E5642A"/>
    <w:rsid w:val="00E65D08"/>
    <w:rsid w:val="00E7602B"/>
    <w:rsid w:val="00E80401"/>
    <w:rsid w:val="00E823AC"/>
    <w:rsid w:val="00E85DDD"/>
    <w:rsid w:val="00E918C0"/>
    <w:rsid w:val="00E92870"/>
    <w:rsid w:val="00E945A3"/>
    <w:rsid w:val="00E94D8F"/>
    <w:rsid w:val="00EA08FD"/>
    <w:rsid w:val="00EA3DB9"/>
    <w:rsid w:val="00EA6E2A"/>
    <w:rsid w:val="00EB341C"/>
    <w:rsid w:val="00EC2FB1"/>
    <w:rsid w:val="00EC4B3A"/>
    <w:rsid w:val="00EC5AA8"/>
    <w:rsid w:val="00ED0844"/>
    <w:rsid w:val="00EE2007"/>
    <w:rsid w:val="00EF4B02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40B1B6"/>
  <w15:docId w15:val="{74FC74E7-8E85-4D2F-A033-1369B48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0B44B-54F6-477F-B06D-61ECB1E25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4</cp:revision>
  <cp:lastPrinted>2016-06-03T06:38:00Z</cp:lastPrinted>
  <dcterms:created xsi:type="dcterms:W3CDTF">2016-06-02T07:51:00Z</dcterms:created>
  <dcterms:modified xsi:type="dcterms:W3CDTF">2016-06-03T07:09:00Z</dcterms:modified>
</cp:coreProperties>
</file>