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9"/>
        <w:gridCol w:w="9726"/>
      </w:tblGrid>
      <w:tr w:rsidR="00A403F7">
        <w:tblPrEx>
          <w:tblCellMar>
            <w:top w:w="0" w:type="dxa"/>
            <w:bottom w:w="0" w:type="dxa"/>
          </w:tblCellMar>
        </w:tblPrEx>
        <w:tc>
          <w:tcPr>
            <w:tcW w:w="339" w:type="dxa"/>
            <w:vAlign w:val="center"/>
          </w:tcPr>
          <w:p w:rsidR="00A403F7" w:rsidRDefault="00A27CEA">
            <w:pPr>
              <w:spacing w:line="225" w:lineRule="atLeast"/>
              <w:jc w:val="center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 </w:t>
            </w:r>
          </w:p>
        </w:tc>
        <w:tc>
          <w:tcPr>
            <w:tcW w:w="9726" w:type="dxa"/>
            <w:vAlign w:val="center"/>
          </w:tcPr>
          <w:p w:rsidR="00A403F7" w:rsidRDefault="00A27CEA">
            <w:pPr>
              <w:spacing w:line="225" w:lineRule="atLeast"/>
              <w:jc w:val="center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 xml:space="preserve">LG ПОЛУЧИЛА 41 НАГРАДУ НА МЕЖДУНАРОДНОЙ ВЫСТАВКЕ CES 2015 ГОДА </w:t>
            </w:r>
            <w:r>
              <w:rPr>
                <w:b/>
                <w:color w:val="333333"/>
              </w:rPr>
              <w:br/>
            </w:r>
            <w:r>
              <w:rPr>
                <w:b/>
                <w:color w:val="333333"/>
              </w:rPr>
              <w:br/>
              <w:t xml:space="preserve">Признанные эксперты </w:t>
            </w:r>
            <w:proofErr w:type="gramStart"/>
            <w:r>
              <w:rPr>
                <w:b/>
                <w:color w:val="333333"/>
              </w:rPr>
              <w:t>рынка</w:t>
            </w:r>
            <w:proofErr w:type="gramEnd"/>
            <w:r>
              <w:rPr>
                <w:b/>
                <w:color w:val="333333"/>
              </w:rPr>
              <w:t xml:space="preserve"> и знатоки технологий отметили передовые технологии LG и достижения в области дизайна, еще раз подтвердив его репутацию как одного из мировых лидеров </w:t>
            </w:r>
          </w:p>
        </w:tc>
      </w:tr>
      <w:tr w:rsidR="00A403F7">
        <w:tblPrEx>
          <w:tblCellMar>
            <w:top w:w="0" w:type="dxa"/>
            <w:bottom w:w="0" w:type="dxa"/>
          </w:tblCellMar>
        </w:tblPrEx>
        <w:tc>
          <w:tcPr>
            <w:tcW w:w="10065" w:type="dxa"/>
            <w:gridSpan w:val="2"/>
            <w:vAlign w:val="center"/>
          </w:tcPr>
          <w:p w:rsidR="00A403F7" w:rsidRDefault="00A403F7">
            <w:pPr>
              <w:rPr>
                <w:sz w:val="20"/>
              </w:rPr>
            </w:pPr>
          </w:p>
        </w:tc>
      </w:tr>
      <w:tr w:rsidR="00A403F7">
        <w:tblPrEx>
          <w:tblCellMar>
            <w:top w:w="0" w:type="dxa"/>
            <w:bottom w:w="0" w:type="dxa"/>
          </w:tblCellMar>
        </w:tblPrEx>
        <w:tc>
          <w:tcPr>
            <w:tcW w:w="10065" w:type="dxa"/>
            <w:gridSpan w:val="2"/>
          </w:tcPr>
          <w:p w:rsidR="00A403F7" w:rsidRDefault="00A27CEA">
            <w:pPr>
              <w:rPr>
                <w:rFonts w:ascii="Gulim" w:hAnsi="Gulim"/>
              </w:rPr>
            </w:pPr>
            <w:r>
              <w:rPr>
                <w:rFonts w:ascii="Gulim" w:hAnsi="Gulim"/>
              </w:rPr>
              <w:t> </w:t>
            </w:r>
          </w:p>
        </w:tc>
      </w:tr>
      <w:tr w:rsidR="00A403F7">
        <w:tblPrEx>
          <w:tblCellMar>
            <w:top w:w="0" w:type="dxa"/>
            <w:bottom w:w="0" w:type="dxa"/>
          </w:tblCellMar>
        </w:tblPrEx>
        <w:tc>
          <w:tcPr>
            <w:tcW w:w="10065" w:type="dxa"/>
            <w:gridSpan w:val="2"/>
          </w:tcPr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ЛАС ВЕГАС, 9 января 2015г. </w:t>
            </w:r>
            <w:r>
              <w:rPr>
                <w:sz w:val="20"/>
              </w:rPr>
              <w:t xml:space="preserve">― </w:t>
            </w:r>
            <w:proofErr w:type="gramStart"/>
            <w:r>
              <w:rPr>
                <w:sz w:val="20"/>
              </w:rPr>
              <w:t xml:space="preserve">Компания LG </w:t>
            </w:r>
            <w:proofErr w:type="spellStart"/>
            <w:r>
              <w:rPr>
                <w:sz w:val="20"/>
              </w:rPr>
              <w:t>Electronics</w:t>
            </w:r>
            <w:proofErr w:type="spellEnd"/>
            <w:r>
              <w:rPr>
                <w:sz w:val="20"/>
              </w:rPr>
              <w:t xml:space="preserve"> (LG) получила беспрецедентную 41 награду на международной выставке CES 2015 года, в том числе за потрясающий смартфон G Flex2, великолепные плоский и изогнутый 4K OLED телевизоры и революционную систему </w:t>
            </w:r>
            <w:r>
              <w:rPr>
                <w:sz w:val="20"/>
              </w:rPr>
              <w:t xml:space="preserve">TWIN™ </w:t>
            </w:r>
            <w:proofErr w:type="spellStart"/>
            <w:r>
              <w:rPr>
                <w:sz w:val="20"/>
              </w:rPr>
              <w:t>Wash</w:t>
            </w:r>
            <w:proofErr w:type="spellEnd"/>
            <w:r>
              <w:rPr>
                <w:sz w:val="20"/>
              </w:rPr>
              <w:t xml:space="preserve"> с мини стиральной машиной.</w:t>
            </w:r>
            <w:proofErr w:type="gramEnd"/>
            <w:r>
              <w:rPr>
                <w:sz w:val="20"/>
              </w:rPr>
              <w:t xml:space="preserve">  LG заслужила признание, среди прочего, от </w:t>
            </w:r>
            <w:proofErr w:type="spellStart"/>
            <w:r>
              <w:rPr>
                <w:sz w:val="20"/>
              </w:rPr>
              <w:t>Engadget</w:t>
            </w:r>
            <w:proofErr w:type="spellEnd"/>
            <w:r>
              <w:rPr>
                <w:sz w:val="20"/>
              </w:rPr>
              <w:t xml:space="preserve">, USA </w:t>
            </w:r>
            <w:proofErr w:type="spellStart"/>
            <w:r>
              <w:rPr>
                <w:sz w:val="20"/>
              </w:rPr>
              <w:t>Today</w:t>
            </w:r>
            <w:proofErr w:type="spellEnd"/>
            <w:r>
              <w:rPr>
                <w:sz w:val="20"/>
              </w:rPr>
              <w:t xml:space="preserve">/Reviewed.com и </w:t>
            </w:r>
            <w:proofErr w:type="spellStart"/>
            <w:r>
              <w:rPr>
                <w:sz w:val="20"/>
              </w:rPr>
              <w:t>Digital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Trends</w:t>
            </w:r>
            <w:proofErr w:type="spellEnd"/>
            <w:r>
              <w:rPr>
                <w:sz w:val="20"/>
              </w:rPr>
              <w:t>, а также 10 наград CES за инновации от Ассоциации бытовой электроники (CEA) в различных категориях, в том числе домашних разв</w:t>
            </w:r>
            <w:r>
              <w:rPr>
                <w:sz w:val="20"/>
              </w:rPr>
              <w:t>лечений, бытовой техники и мобильных устройств. CEA также назвала LG партнером CES 2015 года в области 4K ULTRA HD технологий.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“В основе всех наших продуктов лежит стремление предлагать инновации для лучшей жизни, - сказал Уильям </w:t>
            </w:r>
            <w:proofErr w:type="spellStart"/>
            <w:r>
              <w:rPr>
                <w:sz w:val="20"/>
              </w:rPr>
              <w:t>Чо</w:t>
            </w:r>
            <w:proofErr w:type="spellEnd"/>
            <w:r>
              <w:rPr>
                <w:sz w:val="20"/>
              </w:rPr>
              <w:t xml:space="preserve">, президент и генеральный менеджер LG </w:t>
            </w:r>
            <w:proofErr w:type="spellStart"/>
            <w:r>
              <w:rPr>
                <w:sz w:val="20"/>
              </w:rPr>
              <w:t>Electronics</w:t>
            </w:r>
            <w:proofErr w:type="spellEnd"/>
            <w:r>
              <w:rPr>
                <w:sz w:val="20"/>
              </w:rPr>
              <w:t xml:space="preserve"> США. – Этот девиз лежит в основе успеха новой продукции LG, представленной в течение этой насыщенной </w:t>
            </w:r>
            <w:r>
              <w:rPr>
                <w:sz w:val="20"/>
              </w:rPr>
              <w:t xml:space="preserve">недели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Лас</w:t>
            </w:r>
            <w:proofErr w:type="gramEnd"/>
            <w:r>
              <w:rPr>
                <w:sz w:val="20"/>
              </w:rPr>
              <w:t xml:space="preserve"> Вегасе. Это признание подтверждает нашу приверженность к совершенству и вдохновляет нас на дальнейшие улучшения в области инноваций в этом и последующих годах». 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Награды, полученные LG на CES 2015г., включают: 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Лучшее на CES 2015 по версии </w:t>
            </w:r>
            <w:proofErr w:type="spellStart"/>
            <w:r>
              <w:rPr>
                <w:b/>
                <w:sz w:val="20"/>
              </w:rPr>
              <w:t>E</w:t>
            </w:r>
            <w:r>
              <w:rPr>
                <w:b/>
                <w:sz w:val="20"/>
              </w:rPr>
              <w:t>ngadget</w:t>
            </w:r>
            <w:proofErr w:type="spellEnd"/>
          </w:p>
          <w:p w:rsidR="00A403F7" w:rsidRDefault="00A27CEA">
            <w:pPr>
              <w:numPr>
                <w:ilvl w:val="0"/>
                <w:numId w:val="39"/>
              </w:numPr>
              <w:spacing w:line="360" w:lineRule="auto"/>
              <w:jc w:val="both"/>
            </w:pPr>
            <w:r>
              <w:rPr>
                <w:sz w:val="20"/>
              </w:rPr>
              <w:t xml:space="preserve"> Лучший ТВ продукт: </w:t>
            </w:r>
            <w:hyperlink r:id="rId5">
              <w:r>
                <w:rPr>
                  <w:sz w:val="20"/>
                </w:rPr>
                <w:t xml:space="preserve">LG </w:t>
              </w:r>
              <w:proofErr w:type="spellStart"/>
              <w:r>
                <w:rPr>
                  <w:sz w:val="20"/>
                </w:rPr>
                <w:t>Art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Slim</w:t>
              </w:r>
              <w:proofErr w:type="spellEnd"/>
              <w:r>
                <w:rPr>
                  <w:sz w:val="20"/>
                </w:rPr>
                <w:t xml:space="preserve"> 4K OLED</w:t>
              </w:r>
            </w:hyperlink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Pr="00A27CEA" w:rsidRDefault="00A27CEA">
            <w:pPr>
              <w:spacing w:line="360" w:lineRule="auto"/>
              <w:jc w:val="both"/>
              <w:rPr>
                <w:sz w:val="18"/>
                <w:lang w:val="en-US"/>
              </w:rPr>
            </w:pPr>
            <w:r>
              <w:rPr>
                <w:b/>
                <w:sz w:val="20"/>
              </w:rPr>
              <w:t>Выбор</w:t>
            </w:r>
            <w:r w:rsidRPr="00A27CEA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редакции</w:t>
            </w:r>
            <w:r w:rsidRPr="00A27CEA">
              <w:rPr>
                <w:b/>
                <w:sz w:val="20"/>
                <w:lang w:val="en-US"/>
              </w:rPr>
              <w:t xml:space="preserve"> USA Today/Reviewed.com </w:t>
            </w:r>
            <w:r>
              <w:rPr>
                <w:b/>
                <w:sz w:val="20"/>
              </w:rPr>
              <w:t>на</w:t>
            </w:r>
            <w:r w:rsidRPr="00A27CEA">
              <w:rPr>
                <w:b/>
                <w:sz w:val="20"/>
                <w:lang w:val="en-US"/>
              </w:rPr>
              <w:t xml:space="preserve"> CES 2015</w:t>
            </w:r>
          </w:p>
          <w:p w:rsidR="00A403F7" w:rsidRDefault="00A27CEA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LG 65EF9800 плоский 4K OLED телевизор</w:t>
            </w:r>
          </w:p>
          <w:p w:rsidR="00A403F7" w:rsidRDefault="00A27CEA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Изогнутый смартфон LG G Flex2</w:t>
            </w:r>
          </w:p>
          <w:p w:rsidR="00A403F7" w:rsidRDefault="00A27CEA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Система LG TWIN </w:t>
            </w:r>
            <w:proofErr w:type="spellStart"/>
            <w:r>
              <w:rPr>
                <w:sz w:val="20"/>
              </w:rPr>
              <w:t>Wash</w:t>
            </w:r>
            <w:proofErr w:type="spellEnd"/>
            <w:r>
              <w:rPr>
                <w:sz w:val="20"/>
              </w:rPr>
              <w:t xml:space="preserve"> 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Pr="00A27CEA" w:rsidRDefault="00A27CEA">
            <w:pPr>
              <w:spacing w:line="360" w:lineRule="auto"/>
              <w:jc w:val="both"/>
              <w:rPr>
                <w:sz w:val="18"/>
                <w:lang w:val="en-US"/>
              </w:rPr>
            </w:pPr>
            <w:r>
              <w:rPr>
                <w:b/>
                <w:sz w:val="20"/>
              </w:rPr>
              <w:t>На</w:t>
            </w:r>
            <w:r>
              <w:rPr>
                <w:b/>
                <w:sz w:val="20"/>
              </w:rPr>
              <w:t>грады</w:t>
            </w:r>
            <w:r w:rsidRPr="00A27CEA">
              <w:rPr>
                <w:b/>
                <w:sz w:val="20"/>
                <w:lang w:val="en-US"/>
              </w:rPr>
              <w:t xml:space="preserve"> Digital Trends Top Tech </w:t>
            </w:r>
            <w:r>
              <w:rPr>
                <w:b/>
                <w:sz w:val="20"/>
              </w:rPr>
              <w:t>на</w:t>
            </w:r>
            <w:r w:rsidRPr="00A27CEA">
              <w:rPr>
                <w:b/>
                <w:sz w:val="20"/>
                <w:lang w:val="en-US"/>
              </w:rPr>
              <w:t xml:space="preserve"> CES 2015</w:t>
            </w:r>
          </w:p>
          <w:p w:rsidR="00A403F7" w:rsidRDefault="00A27CEA">
            <w:pPr>
              <w:numPr>
                <w:ilvl w:val="0"/>
                <w:numId w:val="34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Лучшее домашнее видео: LG EF9500 плоский 4K OLED телевизор</w:t>
            </w:r>
          </w:p>
          <w:p w:rsidR="00A403F7" w:rsidRDefault="00A27CEA">
            <w:pPr>
              <w:numPr>
                <w:ilvl w:val="0"/>
                <w:numId w:val="34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Лучшее мобильное устройство: LG G Flex2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Выбор сотрудников </w:t>
            </w:r>
            <w:proofErr w:type="spellStart"/>
            <w:r>
              <w:rPr>
                <w:b/>
                <w:sz w:val="20"/>
              </w:rPr>
              <w:t>TechRadar</w:t>
            </w:r>
            <w:proofErr w:type="spellEnd"/>
            <w:r>
              <w:rPr>
                <w:b/>
                <w:sz w:val="20"/>
              </w:rPr>
              <w:t xml:space="preserve"> на CES 2015</w:t>
            </w:r>
          </w:p>
          <w:p w:rsidR="00A403F7" w:rsidRDefault="00A27CEA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Лучшее на выставке: LG 77EG9900 4K гибкий OLED телевизор</w:t>
            </w:r>
          </w:p>
          <w:p w:rsidR="00A403F7" w:rsidRDefault="00A27CEA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Лучший телевизор: LG EF9500 4K OLED телевизор с </w:t>
            </w:r>
            <w:proofErr w:type="spellStart"/>
            <w:r>
              <w:rPr>
                <w:sz w:val="20"/>
              </w:rPr>
              <w:t>webOS</w:t>
            </w:r>
            <w:proofErr w:type="spellEnd"/>
            <w:r>
              <w:rPr>
                <w:sz w:val="20"/>
              </w:rPr>
              <w:t xml:space="preserve"> 2.0</w:t>
            </w:r>
          </w:p>
          <w:p w:rsidR="00A403F7" w:rsidRDefault="00A27CEA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Лучший смартфон: LG G Flex2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Выбор </w:t>
            </w:r>
            <w:proofErr w:type="spellStart"/>
            <w:r>
              <w:rPr>
                <w:b/>
                <w:sz w:val="20"/>
              </w:rPr>
              <w:t>Techlicious</w:t>
            </w:r>
            <w:proofErr w:type="spellEnd"/>
            <w:r>
              <w:rPr>
                <w:b/>
                <w:sz w:val="20"/>
              </w:rPr>
              <w:t xml:space="preserve"> 2015 на CES</w:t>
            </w:r>
          </w:p>
          <w:p w:rsidR="00A403F7" w:rsidRDefault="00A27CEA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Система LG TWIN </w:t>
            </w:r>
            <w:proofErr w:type="spellStart"/>
            <w:r>
              <w:rPr>
                <w:sz w:val="20"/>
              </w:rPr>
              <w:t>Wash</w:t>
            </w:r>
            <w:proofErr w:type="spellEnd"/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Лучшее на CES 2015 по версии </w:t>
            </w:r>
            <w:proofErr w:type="spellStart"/>
            <w:r>
              <w:rPr>
                <w:b/>
                <w:sz w:val="20"/>
              </w:rPr>
              <w:t>PCMag</w:t>
            </w:r>
            <w:proofErr w:type="spellEnd"/>
          </w:p>
          <w:p w:rsidR="00A403F7" w:rsidRDefault="00A27CEA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Лучший телефон: LG G Flex2</w:t>
            </w:r>
          </w:p>
          <w:p w:rsidR="00A403F7" w:rsidRDefault="00A27CEA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Лучшее цифровое устройство для дома: LG </w:t>
            </w:r>
            <w:proofErr w:type="spellStart"/>
            <w:r>
              <w:rPr>
                <w:sz w:val="20"/>
              </w:rPr>
              <w:t>Twin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Wash</w:t>
            </w:r>
            <w:proofErr w:type="spellEnd"/>
          </w:p>
          <w:p w:rsidR="00A403F7" w:rsidRDefault="00A27CEA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Лучший</w:t>
            </w:r>
            <w:r>
              <w:rPr>
                <w:sz w:val="20"/>
              </w:rPr>
              <w:t xml:space="preserve"> HD телевизор: LG 55EF9500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Выбор </w:t>
            </w:r>
            <w:r>
              <w:rPr>
                <w:rFonts w:ascii="Gulim" w:hAnsi="Gulim"/>
                <w:b/>
                <w:sz w:val="20"/>
              </w:rPr>
              <w:t xml:space="preserve">HD </w:t>
            </w:r>
            <w:proofErr w:type="spellStart"/>
            <w:r>
              <w:rPr>
                <w:rFonts w:ascii="Gulim" w:hAnsi="Gulim"/>
                <w:b/>
                <w:sz w:val="20"/>
              </w:rPr>
              <w:t>Guru</w:t>
            </w:r>
            <w:proofErr w:type="spellEnd"/>
            <w:r>
              <w:rPr>
                <w:rFonts w:ascii="Gulim" w:hAnsi="Gulim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>
              <w:rPr>
                <w:rFonts w:ascii="Gulim" w:hAnsi="Gulim"/>
                <w:b/>
                <w:sz w:val="20"/>
              </w:rPr>
              <w:t>CES 2015</w:t>
            </w:r>
          </w:p>
          <w:p w:rsidR="00A403F7" w:rsidRDefault="00A27CEA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Лучший OLED телевизор</w:t>
            </w:r>
          </w:p>
          <w:p w:rsidR="00A403F7" w:rsidRDefault="00A27CEA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Лучший </w:t>
            </w:r>
            <w:proofErr w:type="spellStart"/>
            <w:r>
              <w:rPr>
                <w:sz w:val="20"/>
              </w:rPr>
              <w:t>Blu-Ray</w:t>
            </w:r>
            <w:proofErr w:type="spellEnd"/>
            <w:r>
              <w:rPr>
                <w:sz w:val="20"/>
              </w:rPr>
              <w:t xml:space="preserve"> проигрыватель</w:t>
            </w:r>
          </w:p>
          <w:p w:rsidR="00A403F7" w:rsidRDefault="00A27CEA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Лучшая </w:t>
            </w:r>
            <w:proofErr w:type="spellStart"/>
            <w:r>
              <w:rPr>
                <w:sz w:val="20"/>
              </w:rPr>
              <w:t>Sound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</w:t>
            </w:r>
            <w:proofErr w:type="spellEnd"/>
            <w:r>
              <w:rPr>
                <w:sz w:val="20"/>
              </w:rPr>
              <w:t xml:space="preserve"> </w:t>
            </w: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>Обладатели звания “</w:t>
            </w:r>
            <w:proofErr w:type="gramStart"/>
            <w:r>
              <w:rPr>
                <w:b/>
                <w:sz w:val="20"/>
              </w:rPr>
              <w:t>лучший</w:t>
            </w:r>
            <w:proofErr w:type="gramEnd"/>
            <w:r>
              <w:rPr>
                <w:b/>
                <w:sz w:val="20"/>
              </w:rPr>
              <w:t xml:space="preserve"> в инновациях” на CES 2015 по версии </w:t>
            </w:r>
            <w:proofErr w:type="spellStart"/>
            <w:r>
              <w:rPr>
                <w:b/>
                <w:sz w:val="20"/>
              </w:rPr>
              <w:t>Tech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Times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  <w:p w:rsidR="00A403F7" w:rsidRPr="00A27CEA" w:rsidRDefault="00A27CEA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sz w:val="18"/>
                <w:lang w:val="en-US"/>
              </w:rPr>
            </w:pPr>
            <w:r>
              <w:rPr>
                <w:sz w:val="20"/>
              </w:rPr>
              <w:t>Аудио</w:t>
            </w:r>
            <w:r w:rsidRPr="00A27CEA">
              <w:rPr>
                <w:sz w:val="20"/>
                <w:lang w:val="en-US"/>
              </w:rPr>
              <w:t xml:space="preserve">: </w:t>
            </w:r>
            <w:r>
              <w:rPr>
                <w:sz w:val="20"/>
              </w:rPr>
              <w:t>Серия</w:t>
            </w:r>
            <w:r w:rsidRPr="00A27CEA">
              <w:rPr>
                <w:sz w:val="20"/>
                <w:lang w:val="en-US"/>
              </w:rPr>
              <w:t xml:space="preserve"> LG Music Flow Wi-Fi (SMART AUDIO)</w:t>
            </w:r>
          </w:p>
          <w:p w:rsidR="00A403F7" w:rsidRPr="00A27CEA" w:rsidRDefault="00A27CEA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Телевизоры</w:t>
            </w:r>
            <w:r w:rsidRPr="00A27CEA">
              <w:rPr>
                <w:sz w:val="20"/>
                <w:lang w:val="en-US"/>
              </w:rPr>
              <w:t xml:space="preserve">: </w:t>
            </w:r>
            <w:r>
              <w:rPr>
                <w:sz w:val="20"/>
              </w:rPr>
              <w:t>Серия</w:t>
            </w:r>
            <w:r w:rsidRPr="00A27CE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телевизоров</w:t>
            </w:r>
            <w:r w:rsidRPr="00A27CEA">
              <w:rPr>
                <w:sz w:val="20"/>
                <w:lang w:val="en-US"/>
              </w:rPr>
              <w:t xml:space="preserve"> LG “Color Prime” 4K ULTRA HD </w:t>
            </w:r>
            <w:r>
              <w:rPr>
                <w:sz w:val="20"/>
              </w:rPr>
              <w:t>с</w:t>
            </w:r>
            <w:r w:rsidRPr="00A27CEA">
              <w:rPr>
                <w:sz w:val="20"/>
                <w:lang w:val="en-US"/>
              </w:rPr>
              <w:t xml:space="preserve"> Wide Color LED </w:t>
            </w:r>
            <w:r>
              <w:rPr>
                <w:sz w:val="20"/>
              </w:rPr>
              <w:t>и</w:t>
            </w:r>
            <w:r w:rsidRPr="00A27CE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технологией</w:t>
            </w:r>
            <w:r w:rsidRPr="00A27CE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квантовых</w:t>
            </w:r>
            <w:r w:rsidRPr="00A27CE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точек</w:t>
            </w:r>
            <w:r w:rsidRPr="00A27CEA">
              <w:rPr>
                <w:sz w:val="20"/>
                <w:lang w:val="en-US"/>
              </w:rPr>
              <w:t xml:space="preserve"> (Quantum Dot)</w:t>
            </w:r>
          </w:p>
          <w:p w:rsidR="00A403F7" w:rsidRPr="00A27CEA" w:rsidRDefault="00A403F7">
            <w:pPr>
              <w:spacing w:line="360" w:lineRule="auto"/>
              <w:jc w:val="both"/>
              <w:rPr>
                <w:sz w:val="18"/>
                <w:lang w:val="en-US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Лучшее на CES 2015 по версии </w:t>
            </w:r>
            <w:proofErr w:type="spellStart"/>
            <w:r>
              <w:rPr>
                <w:b/>
                <w:sz w:val="20"/>
              </w:rPr>
              <w:t>Men’s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Journal</w:t>
            </w:r>
            <w:proofErr w:type="spellEnd"/>
          </w:p>
          <w:p w:rsidR="00A403F7" w:rsidRDefault="00A27CE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Система LG </w:t>
            </w:r>
            <w:proofErr w:type="spellStart"/>
            <w:r>
              <w:rPr>
                <w:sz w:val="20"/>
              </w:rPr>
              <w:t>Twin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Wash</w:t>
            </w:r>
            <w:proofErr w:type="spellEnd"/>
          </w:p>
          <w:p w:rsidR="00A403F7" w:rsidRDefault="00A27CE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LG 55EG9600 55-дюймовый 4K OLED телевизор</w:t>
            </w:r>
          </w:p>
          <w:p w:rsidR="00A403F7" w:rsidRDefault="00A27CE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LG G Flex2</w:t>
            </w:r>
          </w:p>
          <w:p w:rsidR="00A403F7" w:rsidRPr="00A27CEA" w:rsidRDefault="00A27CE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Аудиосистема</w:t>
            </w:r>
            <w:r w:rsidRPr="00A27CEA">
              <w:rPr>
                <w:sz w:val="20"/>
                <w:lang w:val="en-US"/>
              </w:rPr>
              <w:t xml:space="preserve"> LG Mu</w:t>
            </w:r>
            <w:r w:rsidRPr="00A27CEA">
              <w:rPr>
                <w:sz w:val="20"/>
                <w:lang w:val="en-US"/>
              </w:rPr>
              <w:t>sic Flow (SMART AUDIO)</w:t>
            </w:r>
          </w:p>
          <w:p w:rsidR="00A403F7" w:rsidRPr="00A27CEA" w:rsidRDefault="00A403F7">
            <w:pPr>
              <w:spacing w:line="360" w:lineRule="auto"/>
              <w:jc w:val="both"/>
              <w:rPr>
                <w:sz w:val="18"/>
                <w:lang w:val="en-US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Выбор редакции </w:t>
            </w:r>
            <w:proofErr w:type="spellStart"/>
            <w:r>
              <w:rPr>
                <w:b/>
                <w:sz w:val="20"/>
              </w:rPr>
              <w:t>Better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Homes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and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Gardens</w:t>
            </w:r>
            <w:proofErr w:type="spellEnd"/>
            <w:r>
              <w:rPr>
                <w:b/>
                <w:sz w:val="20"/>
              </w:rPr>
              <w:t xml:space="preserve"> в области инноваций 2015</w:t>
            </w:r>
          </w:p>
          <w:p w:rsidR="00A403F7" w:rsidRDefault="00A27CEA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 xml:space="preserve">Сушка LG </w:t>
            </w:r>
            <w:proofErr w:type="spellStart"/>
            <w:r>
              <w:rPr>
                <w:sz w:val="20"/>
              </w:rPr>
              <w:t>EcoHybrid</w:t>
            </w:r>
            <w:proofErr w:type="spellEnd"/>
          </w:p>
          <w:p w:rsidR="00A403F7" w:rsidRDefault="00A27CEA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Смартфон LG G3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Выбор читателей </w:t>
            </w:r>
            <w:proofErr w:type="spellStart"/>
            <w:r>
              <w:rPr>
                <w:b/>
                <w:sz w:val="20"/>
              </w:rPr>
              <w:t>TechnoBuffalo</w:t>
            </w:r>
            <w:proofErr w:type="spellEnd"/>
            <w:r>
              <w:rPr>
                <w:b/>
                <w:sz w:val="20"/>
              </w:rPr>
              <w:t xml:space="preserve"> “Лучшее на CES 2015”</w:t>
            </w:r>
          </w:p>
          <w:p w:rsidR="00A403F7" w:rsidRDefault="00A27CEA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LG G Flex2</w:t>
            </w:r>
          </w:p>
          <w:p w:rsidR="00A403F7" w:rsidRDefault="00A403F7">
            <w:pPr>
              <w:spacing w:line="360" w:lineRule="auto"/>
              <w:jc w:val="both"/>
              <w:rPr>
                <w:b/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Награда </w:t>
            </w:r>
            <w:proofErr w:type="spellStart"/>
            <w:r>
              <w:rPr>
                <w:b/>
                <w:sz w:val="20"/>
              </w:rPr>
              <w:t>GottaBeMobile</w:t>
            </w:r>
            <w:proofErr w:type="spellEnd"/>
            <w:r>
              <w:rPr>
                <w:b/>
                <w:sz w:val="20"/>
              </w:rPr>
              <w:t xml:space="preserve"> “За высокие достижения” на CES 2015</w:t>
            </w:r>
          </w:p>
          <w:p w:rsidR="00A403F7" w:rsidRDefault="00A27CEA">
            <w:pPr>
              <w:numPr>
                <w:ilvl w:val="0"/>
                <w:numId w:val="16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LG G Flex2</w:t>
            </w:r>
          </w:p>
          <w:p w:rsidR="00A403F7" w:rsidRDefault="00A403F7">
            <w:pPr>
              <w:spacing w:line="360" w:lineRule="auto"/>
              <w:jc w:val="both"/>
              <w:rPr>
                <w:b/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Выбор </w:t>
            </w:r>
            <w:proofErr w:type="spellStart"/>
            <w:r>
              <w:rPr>
                <w:b/>
                <w:sz w:val="20"/>
              </w:rPr>
              <w:t>Laptop</w:t>
            </w:r>
            <w:proofErr w:type="spellEnd"/>
            <w:r>
              <w:rPr>
                <w:b/>
                <w:sz w:val="20"/>
              </w:rPr>
              <w:t xml:space="preserve"> на CES 2015</w:t>
            </w:r>
          </w:p>
          <w:p w:rsidR="00A403F7" w:rsidRDefault="00A27CEA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LG G Flex2</w:t>
            </w:r>
          </w:p>
          <w:p w:rsidR="00A403F7" w:rsidRDefault="00A403F7">
            <w:pPr>
              <w:spacing w:line="360" w:lineRule="auto"/>
              <w:jc w:val="both"/>
              <w:rPr>
                <w:b/>
                <w:sz w:val="18"/>
              </w:rPr>
            </w:pPr>
          </w:p>
          <w:p w:rsidR="00A403F7" w:rsidRPr="00A27CEA" w:rsidRDefault="00A27CEA">
            <w:pPr>
              <w:spacing w:line="360" w:lineRule="auto"/>
              <w:jc w:val="both"/>
              <w:rPr>
                <w:sz w:val="18"/>
                <w:lang w:val="en-US"/>
              </w:rPr>
            </w:pPr>
            <w:r>
              <w:rPr>
                <w:b/>
                <w:sz w:val="20"/>
              </w:rPr>
              <w:lastRenderedPageBreak/>
              <w:t>Выбор</w:t>
            </w:r>
            <w:r w:rsidRPr="00A27CEA">
              <w:rPr>
                <w:b/>
                <w:sz w:val="20"/>
                <w:lang w:val="en-US"/>
              </w:rPr>
              <w:t xml:space="preserve"> Android Central </w:t>
            </w:r>
            <w:r>
              <w:rPr>
                <w:b/>
                <w:sz w:val="20"/>
              </w:rPr>
              <w:t>на</w:t>
            </w:r>
            <w:r w:rsidRPr="00A27CEA">
              <w:rPr>
                <w:b/>
                <w:sz w:val="20"/>
                <w:lang w:val="en-US"/>
              </w:rPr>
              <w:t xml:space="preserve"> CES 2015</w:t>
            </w:r>
          </w:p>
          <w:p w:rsidR="00A403F7" w:rsidRDefault="00A27CEA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LG G Flex2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Pr="00A27CEA" w:rsidRDefault="00A27CEA">
            <w:pPr>
              <w:spacing w:line="360" w:lineRule="auto"/>
              <w:jc w:val="both"/>
              <w:rPr>
                <w:sz w:val="18"/>
                <w:lang w:val="en-US"/>
              </w:rPr>
            </w:pPr>
            <w:r>
              <w:rPr>
                <w:b/>
                <w:sz w:val="20"/>
              </w:rPr>
              <w:t>Выбор</w:t>
            </w:r>
            <w:r w:rsidRPr="00A27CEA">
              <w:rPr>
                <w:b/>
                <w:sz w:val="20"/>
                <w:lang w:val="en-US"/>
              </w:rPr>
              <w:t xml:space="preserve"> Android Authority </w:t>
            </w:r>
            <w:r>
              <w:rPr>
                <w:b/>
                <w:sz w:val="20"/>
              </w:rPr>
              <w:t>на</w:t>
            </w:r>
            <w:r w:rsidRPr="00A27CEA">
              <w:rPr>
                <w:b/>
                <w:sz w:val="20"/>
                <w:lang w:val="en-US"/>
              </w:rPr>
              <w:t xml:space="preserve"> CES 2015</w:t>
            </w:r>
          </w:p>
          <w:p w:rsidR="00A403F7" w:rsidRDefault="00A27CEA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LG G Flex2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b/>
                <w:sz w:val="20"/>
              </w:rPr>
              <w:t xml:space="preserve">Лучшее на CES 2015 по версии </w:t>
            </w:r>
            <w:proofErr w:type="spellStart"/>
            <w:r>
              <w:rPr>
                <w:b/>
                <w:sz w:val="20"/>
              </w:rPr>
              <w:t>Ubergizmo</w:t>
            </w:r>
            <w:proofErr w:type="spellEnd"/>
          </w:p>
          <w:p w:rsidR="00A403F7" w:rsidRDefault="00A27CEA">
            <w:pPr>
              <w:numPr>
                <w:ilvl w:val="0"/>
                <w:numId w:val="35"/>
              </w:num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LG G Flex2</w:t>
            </w:r>
          </w:p>
          <w:p w:rsidR="00A403F7" w:rsidRDefault="00A403F7">
            <w:pPr>
              <w:spacing w:line="360" w:lineRule="auto"/>
              <w:jc w:val="both"/>
              <w:rPr>
                <w:sz w:val="18"/>
              </w:rPr>
            </w:pPr>
          </w:p>
          <w:p w:rsidR="00A403F7" w:rsidRPr="00A27CEA" w:rsidRDefault="00A27CEA">
            <w:pPr>
              <w:spacing w:line="360" w:lineRule="auto"/>
              <w:jc w:val="both"/>
              <w:rPr>
                <w:sz w:val="18"/>
                <w:lang w:val="en-US"/>
              </w:rPr>
            </w:pPr>
            <w:r>
              <w:rPr>
                <w:b/>
                <w:sz w:val="20"/>
              </w:rPr>
              <w:t>Выбор</w:t>
            </w:r>
            <w:r w:rsidRPr="00A27CEA">
              <w:rPr>
                <w:b/>
                <w:sz w:val="20"/>
                <w:lang w:val="en-US"/>
              </w:rPr>
              <w:t xml:space="preserve"> Expert Reviews </w:t>
            </w:r>
            <w:r>
              <w:rPr>
                <w:b/>
                <w:sz w:val="20"/>
              </w:rPr>
              <w:t>на</w:t>
            </w:r>
            <w:r w:rsidRPr="00A27CEA">
              <w:rPr>
                <w:b/>
                <w:sz w:val="20"/>
                <w:lang w:val="en-US"/>
              </w:rPr>
              <w:t xml:space="preserve"> CES 2015</w:t>
            </w:r>
          </w:p>
          <w:p w:rsidR="00A403F7" w:rsidRDefault="00A27CEA">
            <w:pPr>
              <w:numPr>
                <w:ilvl w:val="0"/>
                <w:numId w:val="2"/>
              </w:numPr>
              <w:spacing w:line="360" w:lineRule="auto"/>
              <w:jc w:val="both"/>
            </w:pPr>
            <w:r>
              <w:rPr>
                <w:sz w:val="20"/>
              </w:rPr>
              <w:t xml:space="preserve">LG G Flex2          </w:t>
            </w:r>
          </w:p>
          <w:p w:rsidR="00A403F7" w:rsidRDefault="00A27CEA">
            <w:pPr>
              <w:spacing w:line="360" w:lineRule="auto"/>
              <w:jc w:val="both"/>
              <w:rPr>
                <w:sz w:val="18"/>
              </w:rPr>
            </w:pPr>
            <w:r>
              <w:rPr>
                <w:sz w:val="20"/>
              </w:rPr>
              <w:t>Награды 2015 года в области инноваций Ассоциации бытовой электроники: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color w:val="000000"/>
                <w:sz w:val="20"/>
              </w:rPr>
              <w:t xml:space="preserve">21:9 IPS изогнутый </w:t>
            </w:r>
            <w:proofErr w:type="spellStart"/>
            <w:proofErr w:type="gramStart"/>
            <w:r>
              <w:rPr>
                <w:color w:val="000000"/>
                <w:sz w:val="20"/>
              </w:rPr>
              <w:t>ультра-широкий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монитор с несколькими экранами 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color w:val="000000"/>
                <w:sz w:val="20"/>
              </w:rPr>
              <w:t>Гибкий ULTRA HD 4K OLED телевизор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color w:val="000000"/>
                <w:sz w:val="20"/>
              </w:rPr>
              <w:t xml:space="preserve">55-дюймовый ULTRA HD OLED телевизор в дизайне </w:t>
            </w:r>
            <w:proofErr w:type="spellStart"/>
            <w:r>
              <w:rPr>
                <w:color w:val="000000"/>
                <w:sz w:val="20"/>
              </w:rPr>
              <w:t>Floating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Stand</w:t>
            </w:r>
            <w:proofErr w:type="spellEnd"/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color w:val="000000"/>
                <w:sz w:val="20"/>
              </w:rPr>
              <w:t xml:space="preserve">65-дюймовый </w:t>
            </w:r>
            <w:proofErr w:type="spellStart"/>
            <w:r>
              <w:rPr>
                <w:color w:val="000000"/>
                <w:sz w:val="20"/>
              </w:rPr>
              <w:t>Floating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Slim</w:t>
            </w:r>
            <w:proofErr w:type="spellEnd"/>
            <w:r>
              <w:rPr>
                <w:color w:val="000000"/>
                <w:sz w:val="20"/>
              </w:rPr>
              <w:t xml:space="preserve"> изогнутый 4K OLED телевизор</w:t>
            </w:r>
          </w:p>
          <w:p w:rsidR="00A403F7" w:rsidRPr="00A27CEA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  <w:lang w:val="en-US"/>
              </w:rPr>
            </w:pPr>
            <w:r w:rsidRPr="00A27CEA">
              <w:rPr>
                <w:color w:val="000000"/>
                <w:sz w:val="20"/>
                <w:lang w:val="en-US"/>
              </w:rPr>
              <w:t>65-</w:t>
            </w:r>
            <w:r>
              <w:rPr>
                <w:color w:val="000000"/>
                <w:sz w:val="20"/>
              </w:rPr>
              <w:t>дюймовый</w:t>
            </w:r>
            <w:r w:rsidRPr="00A27CEA">
              <w:rPr>
                <w:color w:val="000000"/>
                <w:sz w:val="20"/>
                <w:lang w:val="en-US"/>
              </w:rPr>
              <w:t xml:space="preserve"> IPS Art Slim Color Prime Quantum Dot 4K ULTRA HD </w:t>
            </w:r>
            <w:r>
              <w:rPr>
                <w:color w:val="000000"/>
                <w:sz w:val="20"/>
              </w:rPr>
              <w:t>телевизор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color w:val="000000"/>
                <w:sz w:val="20"/>
              </w:rPr>
              <w:t xml:space="preserve">Сушка LG </w:t>
            </w:r>
            <w:proofErr w:type="spellStart"/>
            <w:r>
              <w:rPr>
                <w:color w:val="000000"/>
                <w:sz w:val="20"/>
              </w:rPr>
              <w:t>EcoHybrid</w:t>
            </w:r>
            <w:proofErr w:type="spellEnd"/>
            <w:r>
              <w:rPr>
                <w:color w:val="000000"/>
                <w:sz w:val="20"/>
              </w:rPr>
              <w:t xml:space="preserve"> с технологией теплового насоса 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proofErr w:type="spellStart"/>
            <w:r>
              <w:rPr>
                <w:color w:val="000000"/>
                <w:sz w:val="20"/>
              </w:rPr>
              <w:t>Четырехдверный</w:t>
            </w:r>
            <w:proofErr w:type="spellEnd"/>
            <w:r>
              <w:rPr>
                <w:color w:val="000000"/>
                <w:sz w:val="20"/>
              </w:rPr>
              <w:t xml:space="preserve"> холодильник LG (</w:t>
            </w:r>
            <w:proofErr w:type="spellStart"/>
            <w:r>
              <w:rPr>
                <w:color w:val="000000"/>
                <w:sz w:val="20"/>
              </w:rPr>
              <w:t>French-door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c</w:t>
            </w:r>
            <w:proofErr w:type="spellEnd"/>
            <w:r>
              <w:rPr>
                <w:color w:val="000000"/>
                <w:sz w:val="20"/>
              </w:rPr>
              <w:t xml:space="preserve"> двойной функцией "</w:t>
            </w:r>
            <w:proofErr w:type="spellStart"/>
            <w:r>
              <w:rPr>
                <w:color w:val="000000"/>
                <w:sz w:val="20"/>
              </w:rPr>
              <w:t>Дверь-в-двери</w:t>
            </w:r>
            <w:proofErr w:type="spellEnd"/>
            <w:r>
              <w:rPr>
                <w:color w:val="000000"/>
                <w:sz w:val="20"/>
              </w:rPr>
              <w:t>" (</w:t>
            </w:r>
            <w:proofErr w:type="spellStart"/>
            <w:r>
              <w:rPr>
                <w:color w:val="000000"/>
                <w:sz w:val="20"/>
              </w:rPr>
              <w:t>Double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Door-in-Door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sz w:val="18"/>
              </w:rPr>
            </w:pPr>
            <w:r>
              <w:rPr>
                <w:color w:val="000000"/>
                <w:sz w:val="20"/>
              </w:rPr>
              <w:t>Холо</w:t>
            </w:r>
            <w:r>
              <w:rPr>
                <w:color w:val="000000"/>
                <w:sz w:val="20"/>
              </w:rPr>
              <w:t xml:space="preserve">дильник LG </w:t>
            </w:r>
            <w:proofErr w:type="spellStart"/>
            <w:r>
              <w:rPr>
                <w:color w:val="000000"/>
                <w:sz w:val="20"/>
              </w:rPr>
              <w:t>Side-by-Side</w:t>
            </w:r>
            <w:proofErr w:type="spellEnd"/>
            <w:r>
              <w:rPr>
                <w:color w:val="000000"/>
                <w:sz w:val="20"/>
              </w:rPr>
              <w:t xml:space="preserve"> с функцией "</w:t>
            </w:r>
            <w:proofErr w:type="spellStart"/>
            <w:r>
              <w:rPr>
                <w:color w:val="000000"/>
                <w:sz w:val="20"/>
              </w:rPr>
              <w:t>Дверь-в-двери</w:t>
            </w:r>
            <w:proofErr w:type="spellEnd"/>
            <w:r>
              <w:rPr>
                <w:color w:val="000000"/>
                <w:sz w:val="20"/>
              </w:rPr>
              <w:t>" (</w:t>
            </w:r>
            <w:proofErr w:type="spellStart"/>
            <w:r>
              <w:rPr>
                <w:color w:val="000000"/>
                <w:sz w:val="20"/>
              </w:rPr>
              <w:t>Door-in-Door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  <w:p w:rsidR="00A403F7" w:rsidRPr="00A27CEA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sz w:val="20"/>
              </w:rPr>
              <w:t>Робот</w:t>
            </w:r>
            <w:r w:rsidRPr="00A27CEA">
              <w:rPr>
                <w:color w:val="000000"/>
                <w:sz w:val="20"/>
                <w:lang w:val="en-US"/>
              </w:rPr>
              <w:t>-</w:t>
            </w:r>
            <w:r>
              <w:rPr>
                <w:color w:val="000000"/>
                <w:sz w:val="20"/>
              </w:rPr>
              <w:t>пылесос</w:t>
            </w:r>
            <w:r w:rsidRPr="00A27CEA">
              <w:rPr>
                <w:color w:val="000000"/>
                <w:sz w:val="20"/>
                <w:lang w:val="en-US"/>
              </w:rPr>
              <w:t xml:space="preserve"> LG Smart HOM-BOT Square </w:t>
            </w:r>
          </w:p>
          <w:p w:rsidR="00A403F7" w:rsidRDefault="00A27CEA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Смартфон LG G3   </w:t>
            </w:r>
          </w:p>
          <w:p w:rsidR="00A403F7" w:rsidRDefault="00A403F7">
            <w:pPr>
              <w:jc w:val="both"/>
              <w:rPr>
                <w:sz w:val="18"/>
              </w:rPr>
            </w:pPr>
          </w:p>
          <w:p w:rsidR="00A403F7" w:rsidRDefault="00A27CEA">
            <w:pPr>
              <w:spacing w:line="360" w:lineRule="auto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За последние 10 лет LG получила более 150 наград CES в области инноваций, включая 10 премий в четырех категориях в 2015 году.</w:t>
            </w:r>
            <w:proofErr w:type="gramEnd"/>
            <w:r>
              <w:rPr>
                <w:sz w:val="20"/>
              </w:rPr>
              <w:t xml:space="preserve"> Третий</w:t>
            </w:r>
            <w:r>
              <w:rPr>
                <w:sz w:val="20"/>
              </w:rPr>
              <w:t xml:space="preserve"> год подряд эти награды получают OLED телевизоры LG и смартфоны </w:t>
            </w:r>
            <w:proofErr w:type="spellStart"/>
            <w:r>
              <w:rPr>
                <w:sz w:val="20"/>
              </w:rPr>
              <w:t>премиум-класса</w:t>
            </w:r>
            <w:proofErr w:type="spellEnd"/>
            <w:r>
              <w:rPr>
                <w:sz w:val="20"/>
              </w:rPr>
              <w:t xml:space="preserve"> G серии. Для получения более подробной информации, пожалуйста, посетите наш сайт по адресу: </w:t>
            </w:r>
            <w:hyperlink r:id="rId6">
              <w:r>
                <w:rPr>
                  <w:color w:val="0000FF"/>
                  <w:sz w:val="20"/>
                  <w:u w:val="single"/>
                </w:rPr>
                <w:t>www.LGnewsroom.com/CES2015</w:t>
              </w:r>
            </w:hyperlink>
            <w:r>
              <w:rPr>
                <w:sz w:val="20"/>
              </w:rPr>
              <w:t>.</w:t>
            </w:r>
          </w:p>
          <w:p w:rsidR="00A403F7" w:rsidRDefault="00A403F7">
            <w:pPr>
              <w:rPr>
                <w:sz w:val="18"/>
              </w:rPr>
            </w:pPr>
          </w:p>
          <w:p w:rsidR="00A403F7" w:rsidRDefault="00A27C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# # #</w:t>
            </w:r>
          </w:p>
          <w:p w:rsidR="00A403F7" w:rsidRDefault="00A403F7">
            <w:pPr>
              <w:rPr>
                <w:sz w:val="18"/>
              </w:rPr>
            </w:pPr>
          </w:p>
          <w:p w:rsidR="00A403F7" w:rsidRDefault="00A403F7">
            <w:pPr>
              <w:rPr>
                <w:sz w:val="18"/>
              </w:rPr>
            </w:pPr>
          </w:p>
          <w:p w:rsidR="00A403F7" w:rsidRDefault="00A27CEA">
            <w:pPr>
              <w:jc w:val="both"/>
              <w:rPr>
                <w:b/>
                <w:color w:val="CC0066"/>
                <w:sz w:val="18"/>
              </w:rPr>
            </w:pPr>
            <w:r>
              <w:rPr>
                <w:b/>
                <w:color w:val="CC0066"/>
                <w:sz w:val="18"/>
              </w:rPr>
              <w:t xml:space="preserve">О компании LG </w:t>
            </w:r>
            <w:proofErr w:type="spellStart"/>
            <w:r>
              <w:rPr>
                <w:b/>
                <w:color w:val="CC0066"/>
                <w:sz w:val="18"/>
              </w:rPr>
              <w:t>Electronics</w:t>
            </w:r>
            <w:proofErr w:type="spellEnd"/>
          </w:p>
          <w:p w:rsidR="00A403F7" w:rsidRDefault="00A27CEA">
            <w:p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Компания LG </w:t>
            </w:r>
            <w:proofErr w:type="spellStart"/>
            <w:r>
              <w:rPr>
                <w:color w:val="000000"/>
                <w:sz w:val="18"/>
              </w:rPr>
              <w:t>Electronics</w:t>
            </w:r>
            <w:proofErr w:type="spellEnd"/>
            <w:r>
              <w:rPr>
                <w:color w:val="000000"/>
                <w:sz w:val="18"/>
              </w:rPr>
      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82 тысяч человек в 119 филиалах. Компания LG </w:t>
            </w:r>
            <w:r>
              <w:rPr>
                <w:color w:val="000000"/>
                <w:sz w:val="18"/>
              </w:rPr>
              <w:t xml:space="preserve">состоит из четырех подразделений: </w:t>
            </w:r>
            <w:proofErr w:type="spellStart"/>
            <w:r>
              <w:rPr>
                <w:color w:val="000000"/>
                <w:sz w:val="18"/>
              </w:rPr>
              <w:t>Home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Entertainment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Mobile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Communications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Home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Appliance&amp;Air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Solution</w:t>
            </w:r>
            <w:proofErr w:type="spellEnd"/>
            <w:r>
              <w:rPr>
                <w:color w:val="000000"/>
                <w:sz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</w:rPr>
              <w:t>Vehicle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Components</w:t>
            </w:r>
            <w:proofErr w:type="spellEnd"/>
            <w:r>
              <w:rPr>
                <w:color w:val="000000"/>
                <w:sz w:val="18"/>
              </w:rPr>
              <w:t xml:space="preserve">, общий объем мировых </w:t>
            </w:r>
            <w:proofErr w:type="gramStart"/>
            <w:r>
              <w:rPr>
                <w:color w:val="000000"/>
                <w:sz w:val="18"/>
              </w:rPr>
              <w:t>продаж</w:t>
            </w:r>
            <w:proofErr w:type="gramEnd"/>
            <w:r>
              <w:rPr>
                <w:color w:val="000000"/>
                <w:sz w:val="18"/>
              </w:rPr>
              <w:t xml:space="preserve"> которых в 2013 году составил 53.10 млрд. долларов США (58.14 триллионов южнокорейских вон). LG </w:t>
            </w:r>
            <w:proofErr w:type="spellStart"/>
            <w:r>
              <w:rPr>
                <w:color w:val="000000"/>
                <w:sz w:val="18"/>
              </w:rPr>
              <w:t>Electro</w:t>
            </w:r>
            <w:r>
              <w:rPr>
                <w:color w:val="000000"/>
                <w:sz w:val="18"/>
              </w:rPr>
              <w:t>nics</w:t>
            </w:r>
            <w:proofErr w:type="spellEnd"/>
            <w:r>
              <w:rPr>
                <w:color w:val="000000"/>
                <w:sz w:val="18"/>
              </w:rPr>
              <w:t xml:space="preserve"> является одним из ведущих в мире производителей </w:t>
            </w:r>
            <w:proofErr w:type="spellStart"/>
            <w:r>
              <w:rPr>
                <w:color w:val="000000"/>
                <w:sz w:val="18"/>
              </w:rPr>
              <w:t>плоскопанельных</w:t>
            </w:r>
            <w:proofErr w:type="spellEnd"/>
            <w:r>
              <w:rPr>
                <w:color w:val="000000"/>
                <w:sz w:val="18"/>
              </w:rPr>
              <w:t xml:space="preserve"> телевизоров, мобильных телефонов, кондиционеров воздуха, стиральных машин и холодильников. Также</w:t>
            </w:r>
            <w:r w:rsidRPr="00A27CEA">
              <w:rPr>
                <w:color w:val="000000"/>
                <w:sz w:val="18"/>
                <w:lang w:val="en-US"/>
              </w:rPr>
              <w:t xml:space="preserve"> LG Electronics </w:t>
            </w:r>
            <w:r>
              <w:rPr>
                <w:color w:val="000000"/>
                <w:sz w:val="18"/>
              </w:rPr>
              <w:t>лауреат</w:t>
            </w:r>
            <w:r w:rsidRPr="00A27CEA">
              <w:rPr>
                <w:color w:val="000000"/>
                <w:sz w:val="18"/>
                <w:lang w:val="en-US"/>
              </w:rPr>
              <w:t xml:space="preserve"> </w:t>
            </w:r>
            <w:r>
              <w:rPr>
                <w:color w:val="000000"/>
                <w:sz w:val="18"/>
              </w:rPr>
              <w:t>премии</w:t>
            </w:r>
            <w:r w:rsidRPr="00A27CEA">
              <w:rPr>
                <w:color w:val="000000"/>
                <w:sz w:val="18"/>
                <w:lang w:val="en-US"/>
              </w:rPr>
              <w:t xml:space="preserve"> 2014 ENERGY STAR Partner of the Year. </w:t>
            </w:r>
            <w:r>
              <w:rPr>
                <w:color w:val="000000"/>
                <w:sz w:val="18"/>
              </w:rPr>
              <w:t>За дополнительной инфо</w:t>
            </w:r>
            <w:r>
              <w:rPr>
                <w:color w:val="000000"/>
                <w:sz w:val="18"/>
              </w:rPr>
              <w:t xml:space="preserve">рмацией, пожалуйста, обратитесь к </w:t>
            </w:r>
            <w:hyperlink r:id="rId7">
              <w:r>
                <w:rPr>
                  <w:color w:val="0000FF"/>
                  <w:sz w:val="18"/>
                  <w:u w:val="single"/>
                </w:rPr>
                <w:t>www.lg.ru</w:t>
              </w:r>
            </w:hyperlink>
            <w:r>
              <w:rPr>
                <w:color w:val="000000"/>
                <w:sz w:val="18"/>
              </w:rPr>
              <w:t>.</w:t>
            </w:r>
          </w:p>
          <w:p w:rsidR="00A403F7" w:rsidRDefault="00A403F7">
            <w:pPr>
              <w:jc w:val="both"/>
              <w:rPr>
                <w:sz w:val="18"/>
              </w:rPr>
            </w:pPr>
          </w:p>
          <w:p w:rsidR="00A403F7" w:rsidRDefault="00A403F7">
            <w:pPr>
              <w:jc w:val="both"/>
              <w:rPr>
                <w:sz w:val="18"/>
              </w:rPr>
            </w:pPr>
          </w:p>
          <w:p w:rsidR="00A403F7" w:rsidRDefault="00A403F7">
            <w:pPr>
              <w:jc w:val="both"/>
              <w:rPr>
                <w:b/>
                <w:sz w:val="18"/>
              </w:rPr>
            </w:pPr>
          </w:p>
          <w:p w:rsidR="00A403F7" w:rsidRDefault="00A403F7">
            <w:pPr>
              <w:rPr>
                <w:sz w:val="18"/>
              </w:rPr>
            </w:pPr>
          </w:p>
          <w:p w:rsidR="00A403F7" w:rsidRDefault="00A27CEA">
            <w:pPr>
              <w:rPr>
                <w:rFonts w:ascii="Gulim" w:hAnsi="Gulim"/>
              </w:rPr>
            </w:pPr>
            <w:r>
              <w:rPr>
                <w:rFonts w:ascii="Gulim" w:hAnsi="Gulim"/>
              </w:rPr>
              <w:lastRenderedPageBreak/>
              <w:t> </w:t>
            </w:r>
          </w:p>
          <w:p w:rsidR="00A403F7" w:rsidRDefault="00A27CEA">
            <w:pPr>
              <w:rPr>
                <w:rFonts w:ascii="Gulim" w:hAnsi="Gulim"/>
              </w:rPr>
            </w:pPr>
            <w:r>
              <w:rPr>
                <w:rFonts w:ascii="Gulim" w:hAnsi="Gulim"/>
              </w:rPr>
              <w:br/>
            </w:r>
          </w:p>
          <w:p w:rsidR="00A403F7" w:rsidRDefault="00A27CEA">
            <w:pPr>
              <w:rPr>
                <w:rFonts w:ascii="Gulim" w:hAnsi="Gulim"/>
              </w:rPr>
            </w:pPr>
            <w:r>
              <w:rPr>
                <w:rFonts w:ascii="Gulim" w:hAnsi="Gulim"/>
              </w:rPr>
              <w:t xml:space="preserve"> </w:t>
            </w:r>
          </w:p>
          <w:p w:rsidR="00A403F7" w:rsidRDefault="00A403F7">
            <w:pPr>
              <w:rPr>
                <w:sz w:val="20"/>
              </w:rPr>
            </w:pPr>
          </w:p>
          <w:p w:rsidR="00A403F7" w:rsidRDefault="00A403F7">
            <w:pPr>
              <w:rPr>
                <w:rFonts w:ascii="Gulim" w:hAnsi="Gulim"/>
              </w:rPr>
            </w:pPr>
          </w:p>
          <w:p w:rsidR="00A403F7" w:rsidRDefault="00A403F7">
            <w:pPr>
              <w:rPr>
                <w:rFonts w:ascii="Gulim" w:hAnsi="Gulim"/>
              </w:rPr>
            </w:pPr>
          </w:p>
          <w:p w:rsidR="00A403F7" w:rsidRDefault="00A403F7">
            <w:pPr>
              <w:rPr>
                <w:sz w:val="20"/>
              </w:rPr>
            </w:pPr>
          </w:p>
          <w:p w:rsidR="00A403F7" w:rsidRDefault="00A403F7">
            <w:pPr>
              <w:rPr>
                <w:rFonts w:ascii="Gulim" w:hAnsi="Gulim"/>
              </w:rPr>
            </w:pPr>
          </w:p>
          <w:p w:rsidR="00A403F7" w:rsidRDefault="00A403F7">
            <w:pPr>
              <w:rPr>
                <w:sz w:val="20"/>
              </w:rPr>
            </w:pPr>
          </w:p>
        </w:tc>
      </w:tr>
    </w:tbl>
    <w:p w:rsidR="00A403F7" w:rsidRDefault="00A403F7"/>
    <w:sectPr w:rsidR="00A403F7" w:rsidSect="00A403F7">
      <w:pgSz w:w="11907" w:h="16840"/>
      <w:pgMar w:top="2268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Narrow">
    <w:panose1 w:val="020B0606020202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5FAD"/>
    <w:multiLevelType w:val="multilevel"/>
    <w:tmpl w:val="7F9AD372"/>
    <w:lvl w:ilvl="0">
      <w:start w:val="1"/>
      <w:numFmt w:val="decimal"/>
      <w:lvlText w:val="%1)"/>
      <w:lvlJc w:val="left"/>
      <w:pPr>
        <w:ind w:left="1120" w:hanging="360"/>
      </w:pPr>
    </w:lvl>
    <w:lvl w:ilvl="1">
      <w:start w:val="1"/>
      <w:numFmt w:val="decimal"/>
      <w:lvlText w:val="%2."/>
      <w:lvlJc w:val="left"/>
      <w:pPr>
        <w:ind w:left="1560" w:hanging="400"/>
      </w:pPr>
    </w:lvl>
    <w:lvl w:ilvl="2">
      <w:start w:val="1"/>
      <w:numFmt w:val="decimal"/>
      <w:lvlText w:val="%3."/>
      <w:lvlJc w:val="left"/>
      <w:pPr>
        <w:ind w:left="1960" w:hanging="400"/>
      </w:pPr>
    </w:lvl>
    <w:lvl w:ilvl="3">
      <w:start w:val="1"/>
      <w:numFmt w:val="decimal"/>
      <w:lvlText w:val="%4."/>
      <w:lvlJc w:val="left"/>
      <w:pPr>
        <w:ind w:left="2360" w:hanging="400"/>
      </w:pPr>
    </w:lvl>
    <w:lvl w:ilvl="4">
      <w:start w:val="1"/>
      <w:numFmt w:val="decimal"/>
      <w:lvlText w:val="%5."/>
      <w:lvlJc w:val="left"/>
      <w:pPr>
        <w:ind w:left="2760" w:hanging="400"/>
      </w:pPr>
    </w:lvl>
    <w:lvl w:ilvl="5">
      <w:start w:val="1"/>
      <w:numFmt w:val="decimal"/>
      <w:lvlText w:val="%6."/>
      <w:lvlJc w:val="left"/>
      <w:pPr>
        <w:ind w:left="3160" w:hanging="400"/>
      </w:pPr>
    </w:lvl>
    <w:lvl w:ilvl="6">
      <w:start w:val="1"/>
      <w:numFmt w:val="decimal"/>
      <w:lvlText w:val="%7."/>
      <w:lvlJc w:val="left"/>
      <w:pPr>
        <w:ind w:left="3560" w:hanging="400"/>
      </w:pPr>
    </w:lvl>
    <w:lvl w:ilvl="7">
      <w:start w:val="1"/>
      <w:numFmt w:val="decimal"/>
      <w:lvlText w:val="%8."/>
      <w:lvlJc w:val="left"/>
      <w:pPr>
        <w:ind w:left="3960" w:hanging="400"/>
      </w:pPr>
    </w:lvl>
    <w:lvl w:ilvl="8">
      <w:start w:val="1"/>
      <w:numFmt w:val="decimal"/>
      <w:lvlText w:val="%9."/>
      <w:lvlJc w:val="left"/>
      <w:pPr>
        <w:ind w:left="4360" w:hanging="400"/>
      </w:pPr>
    </w:lvl>
  </w:abstractNum>
  <w:abstractNum w:abstractNumId="1">
    <w:nsid w:val="02F9275A"/>
    <w:multiLevelType w:val="multilevel"/>
    <w:tmpl w:val="DB68D856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decimal"/>
      <w:lvlText w:val="%5."/>
      <w:lvlJc w:val="left"/>
      <w:pPr>
        <w:ind w:left="2400" w:hanging="400"/>
      </w:pPr>
    </w:lvl>
    <w:lvl w:ilvl="5">
      <w:start w:val="1"/>
      <w:numFmt w:val="decimal"/>
      <w:lvlText w:val="%6."/>
      <w:lvlJc w:val="lef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decimal"/>
      <w:lvlText w:val="%8."/>
      <w:lvlJc w:val="left"/>
      <w:pPr>
        <w:ind w:left="3600" w:hanging="400"/>
      </w:pPr>
    </w:lvl>
    <w:lvl w:ilvl="8">
      <w:start w:val="1"/>
      <w:numFmt w:val="decimal"/>
      <w:lvlText w:val="%9."/>
      <w:lvlJc w:val="left"/>
      <w:pPr>
        <w:ind w:left="4000" w:hanging="400"/>
      </w:pPr>
    </w:lvl>
  </w:abstractNum>
  <w:abstractNum w:abstractNumId="2">
    <w:nsid w:val="05694E8B"/>
    <w:multiLevelType w:val="multilevel"/>
    <w:tmpl w:val="C7CA0B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B1608E2"/>
    <w:multiLevelType w:val="multilevel"/>
    <w:tmpl w:val="F530B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0B711DB8"/>
    <w:multiLevelType w:val="multilevel"/>
    <w:tmpl w:val="9850D2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B920489"/>
    <w:multiLevelType w:val="multilevel"/>
    <w:tmpl w:val="31B414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0FF55A65"/>
    <w:multiLevelType w:val="multilevel"/>
    <w:tmpl w:val="225A62CE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decimal"/>
      <w:lvlText w:val="%5."/>
      <w:lvlJc w:val="left"/>
      <w:pPr>
        <w:ind w:left="2400" w:hanging="400"/>
      </w:pPr>
    </w:lvl>
    <w:lvl w:ilvl="5">
      <w:start w:val="1"/>
      <w:numFmt w:val="decimal"/>
      <w:lvlText w:val="%6."/>
      <w:lvlJc w:val="lef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decimal"/>
      <w:lvlText w:val="%8."/>
      <w:lvlJc w:val="left"/>
      <w:pPr>
        <w:ind w:left="3600" w:hanging="400"/>
      </w:pPr>
    </w:lvl>
    <w:lvl w:ilvl="8">
      <w:start w:val="1"/>
      <w:numFmt w:val="decimal"/>
      <w:lvlText w:val="%9."/>
      <w:lvlJc w:val="left"/>
      <w:pPr>
        <w:ind w:left="4000" w:hanging="400"/>
      </w:pPr>
    </w:lvl>
  </w:abstractNum>
  <w:abstractNum w:abstractNumId="7">
    <w:nsid w:val="11261F0F"/>
    <w:multiLevelType w:val="multilevel"/>
    <w:tmpl w:val="57A6E82C"/>
    <w:lvl w:ilvl="0">
      <w:numFmt w:val="bullet"/>
      <w:lvlText w:val=""/>
      <w:lvlJc w:val="left"/>
      <w:pPr>
        <w:ind w:left="760" w:hanging="360"/>
      </w:pPr>
      <w:rPr>
        <w:rFonts w:ascii="Wingdings" w:hAnsi="Wingdings"/>
      </w:rPr>
    </w:lvl>
    <w:lvl w:ilvl="1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8">
    <w:nsid w:val="13F3099F"/>
    <w:multiLevelType w:val="multilevel"/>
    <w:tmpl w:val="9DDEB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>
    <w:nsid w:val="148A296A"/>
    <w:multiLevelType w:val="multilevel"/>
    <w:tmpl w:val="175A2094"/>
    <w:lvl w:ilvl="0">
      <w:numFmt w:val="bullet"/>
      <w:lvlText w:val=""/>
      <w:lvlJc w:val="left"/>
      <w:pPr>
        <w:ind w:left="760" w:hanging="360"/>
      </w:pPr>
      <w:rPr>
        <w:rFonts w:ascii="Wingdings" w:hAnsi="Wingdings"/>
      </w:rPr>
    </w:lvl>
    <w:lvl w:ilvl="1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10">
    <w:nsid w:val="16BD7DA6"/>
    <w:multiLevelType w:val="multilevel"/>
    <w:tmpl w:val="4404A594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decimal"/>
      <w:lvlText w:val="%5."/>
      <w:lvlJc w:val="left"/>
      <w:pPr>
        <w:ind w:left="2400" w:hanging="400"/>
      </w:pPr>
    </w:lvl>
    <w:lvl w:ilvl="5">
      <w:start w:val="1"/>
      <w:numFmt w:val="decimal"/>
      <w:lvlText w:val="%6."/>
      <w:lvlJc w:val="lef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decimal"/>
      <w:lvlText w:val="%8."/>
      <w:lvlJc w:val="left"/>
      <w:pPr>
        <w:ind w:left="3600" w:hanging="400"/>
      </w:pPr>
    </w:lvl>
    <w:lvl w:ilvl="8">
      <w:start w:val="1"/>
      <w:numFmt w:val="decimal"/>
      <w:lvlText w:val="%9."/>
      <w:lvlJc w:val="left"/>
      <w:pPr>
        <w:ind w:left="4000" w:hanging="400"/>
      </w:pPr>
    </w:lvl>
  </w:abstractNum>
  <w:abstractNum w:abstractNumId="11">
    <w:nsid w:val="17387A03"/>
    <w:multiLevelType w:val="multilevel"/>
    <w:tmpl w:val="43FEF8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1CA22266"/>
    <w:multiLevelType w:val="multilevel"/>
    <w:tmpl w:val="CB60C4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24062D46"/>
    <w:multiLevelType w:val="multilevel"/>
    <w:tmpl w:val="2D0EC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25B8392F"/>
    <w:multiLevelType w:val="multilevel"/>
    <w:tmpl w:val="DE5026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7521CF1"/>
    <w:multiLevelType w:val="multilevel"/>
    <w:tmpl w:val="F1B06CFA"/>
    <w:lvl w:ilvl="0">
      <w:start w:val="1"/>
      <w:numFmt w:val="bullet"/>
      <w:lvlText w:val="-"/>
      <w:lvlJc w:val="left"/>
      <w:pPr>
        <w:ind w:left="1480" w:hanging="360"/>
      </w:pPr>
      <w:rPr>
        <w:rFonts w:ascii="Malgun Gothic" w:hAnsi="Malgun Gothic"/>
      </w:rPr>
    </w:lvl>
    <w:lvl w:ilvl="1">
      <w:start w:val="1"/>
      <w:numFmt w:val="bullet"/>
      <w:lvlText w:val=""/>
      <w:lvlJc w:val="left"/>
      <w:pPr>
        <w:ind w:left="1920" w:hanging="40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ind w:left="2320" w:hanging="40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ind w:left="2720" w:hanging="40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ind w:left="3120" w:hanging="40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ind w:left="3520" w:hanging="40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ind w:left="3920" w:hanging="40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ind w:left="4320" w:hanging="40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ind w:left="4720" w:hanging="400"/>
      </w:pPr>
      <w:rPr>
        <w:rFonts w:ascii="Wingdings" w:hAnsi="Wingdings"/>
      </w:rPr>
    </w:lvl>
  </w:abstractNum>
  <w:abstractNum w:abstractNumId="16">
    <w:nsid w:val="27760C8F"/>
    <w:multiLevelType w:val="multilevel"/>
    <w:tmpl w:val="DB724D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82B49"/>
    <w:multiLevelType w:val="multilevel"/>
    <w:tmpl w:val="7BF4B464"/>
    <w:lvl w:ilvl="0">
      <w:start w:val="1"/>
      <w:numFmt w:val="decimal"/>
      <w:lvlText w:val="%1)"/>
      <w:lvlJc w:val="left"/>
      <w:pPr>
        <w:ind w:left="1120" w:hanging="360"/>
      </w:pPr>
    </w:lvl>
    <w:lvl w:ilvl="1">
      <w:start w:val="1"/>
      <w:numFmt w:val="decimal"/>
      <w:lvlText w:val="%2."/>
      <w:lvlJc w:val="left"/>
      <w:pPr>
        <w:ind w:left="1560" w:hanging="400"/>
      </w:pPr>
    </w:lvl>
    <w:lvl w:ilvl="2">
      <w:start w:val="1"/>
      <w:numFmt w:val="decimal"/>
      <w:lvlText w:val="%3."/>
      <w:lvlJc w:val="left"/>
      <w:pPr>
        <w:ind w:left="1960" w:hanging="400"/>
      </w:pPr>
    </w:lvl>
    <w:lvl w:ilvl="3">
      <w:start w:val="1"/>
      <w:numFmt w:val="decimal"/>
      <w:lvlText w:val="%4."/>
      <w:lvlJc w:val="left"/>
      <w:pPr>
        <w:ind w:left="2360" w:hanging="400"/>
      </w:pPr>
    </w:lvl>
    <w:lvl w:ilvl="4">
      <w:start w:val="1"/>
      <w:numFmt w:val="decimal"/>
      <w:lvlText w:val="%5."/>
      <w:lvlJc w:val="left"/>
      <w:pPr>
        <w:ind w:left="2760" w:hanging="400"/>
      </w:pPr>
    </w:lvl>
    <w:lvl w:ilvl="5">
      <w:start w:val="1"/>
      <w:numFmt w:val="decimal"/>
      <w:lvlText w:val="%6."/>
      <w:lvlJc w:val="left"/>
      <w:pPr>
        <w:ind w:left="3160" w:hanging="400"/>
      </w:pPr>
    </w:lvl>
    <w:lvl w:ilvl="6">
      <w:start w:val="1"/>
      <w:numFmt w:val="decimal"/>
      <w:lvlText w:val="%7."/>
      <w:lvlJc w:val="left"/>
      <w:pPr>
        <w:ind w:left="3560" w:hanging="400"/>
      </w:pPr>
    </w:lvl>
    <w:lvl w:ilvl="7">
      <w:start w:val="1"/>
      <w:numFmt w:val="decimal"/>
      <w:lvlText w:val="%8."/>
      <w:lvlJc w:val="left"/>
      <w:pPr>
        <w:ind w:left="3960" w:hanging="400"/>
      </w:pPr>
    </w:lvl>
    <w:lvl w:ilvl="8">
      <w:start w:val="1"/>
      <w:numFmt w:val="decimal"/>
      <w:lvlText w:val="%9."/>
      <w:lvlJc w:val="left"/>
      <w:pPr>
        <w:ind w:left="4360" w:hanging="400"/>
      </w:pPr>
    </w:lvl>
  </w:abstractNum>
  <w:abstractNum w:abstractNumId="18">
    <w:nsid w:val="29F544F3"/>
    <w:multiLevelType w:val="multilevel"/>
    <w:tmpl w:val="AC9E94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38556099"/>
    <w:multiLevelType w:val="multilevel"/>
    <w:tmpl w:val="4FF02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3FE03F05"/>
    <w:multiLevelType w:val="multilevel"/>
    <w:tmpl w:val="EB3A8F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40F94B82"/>
    <w:multiLevelType w:val="multilevel"/>
    <w:tmpl w:val="FD8EF7D4"/>
    <w:lvl w:ilvl="0">
      <w:start w:val="1"/>
      <w:numFmt w:val="bullet"/>
      <w:lvlText w:val=""/>
      <w:lvlJc w:val="left"/>
      <w:rPr>
        <w:rFonts w:ascii="Symbol" w:hAnsi="Symbol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ind w:left="3240" w:hanging="36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ind w:left="4680" w:hanging="36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ind w:left="6120" w:hanging="360"/>
      </w:pPr>
      <w:rPr>
        <w:rFonts w:ascii="Wingdings" w:hAnsi="Wingdings"/>
      </w:rPr>
    </w:lvl>
  </w:abstractNum>
  <w:abstractNum w:abstractNumId="22">
    <w:nsid w:val="4B2E63BC"/>
    <w:multiLevelType w:val="multilevel"/>
    <w:tmpl w:val="03B0D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4E0F6C19"/>
    <w:multiLevelType w:val="multilevel"/>
    <w:tmpl w:val="91A27298"/>
    <w:lvl w:ilvl="0">
      <w:start w:val="1"/>
      <w:numFmt w:val="bullet"/>
      <w:lvlText w:val=""/>
      <w:lvlJc w:val="left"/>
      <w:pPr>
        <w:ind w:left="151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24">
    <w:nsid w:val="4F652051"/>
    <w:multiLevelType w:val="multilevel"/>
    <w:tmpl w:val="F4EEE1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>
    <w:nsid w:val="5E8B4288"/>
    <w:multiLevelType w:val="multilevel"/>
    <w:tmpl w:val="4C049E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65FC52BB"/>
    <w:multiLevelType w:val="multilevel"/>
    <w:tmpl w:val="405EBD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67D36157"/>
    <w:multiLevelType w:val="multilevel"/>
    <w:tmpl w:val="3594E1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>
    <w:nsid w:val="69A93D7D"/>
    <w:multiLevelType w:val="multilevel"/>
    <w:tmpl w:val="5A4C7F16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decimal"/>
      <w:lvlText w:val="%5."/>
      <w:lvlJc w:val="left"/>
      <w:pPr>
        <w:ind w:left="2400" w:hanging="400"/>
      </w:pPr>
    </w:lvl>
    <w:lvl w:ilvl="5">
      <w:start w:val="1"/>
      <w:numFmt w:val="decimal"/>
      <w:lvlText w:val="%6."/>
      <w:lvlJc w:val="lef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decimal"/>
      <w:lvlText w:val="%8."/>
      <w:lvlJc w:val="left"/>
      <w:pPr>
        <w:ind w:left="3600" w:hanging="400"/>
      </w:pPr>
    </w:lvl>
    <w:lvl w:ilvl="8">
      <w:start w:val="1"/>
      <w:numFmt w:val="decimal"/>
      <w:lvlText w:val="%9."/>
      <w:lvlJc w:val="left"/>
      <w:pPr>
        <w:ind w:left="4000" w:hanging="400"/>
      </w:pPr>
    </w:lvl>
  </w:abstractNum>
  <w:abstractNum w:abstractNumId="29">
    <w:nsid w:val="6AE23785"/>
    <w:multiLevelType w:val="multilevel"/>
    <w:tmpl w:val="4BF0BE5A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/>
      </w:rPr>
    </w:lvl>
  </w:abstractNum>
  <w:abstractNum w:abstractNumId="30">
    <w:nsid w:val="6B085EDE"/>
    <w:multiLevelType w:val="multilevel"/>
    <w:tmpl w:val="4D8E90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>
    <w:nsid w:val="6CBD5758"/>
    <w:multiLevelType w:val="multilevel"/>
    <w:tmpl w:val="497CA3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>
    <w:nsid w:val="72CC5AEC"/>
    <w:multiLevelType w:val="multilevel"/>
    <w:tmpl w:val="ABA0B5C0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decimal"/>
      <w:lvlText w:val="%5."/>
      <w:lvlJc w:val="left"/>
      <w:pPr>
        <w:ind w:left="2400" w:hanging="400"/>
      </w:pPr>
    </w:lvl>
    <w:lvl w:ilvl="5">
      <w:start w:val="1"/>
      <w:numFmt w:val="decimal"/>
      <w:lvlText w:val="%6."/>
      <w:lvlJc w:val="lef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decimal"/>
      <w:lvlText w:val="%8."/>
      <w:lvlJc w:val="left"/>
      <w:pPr>
        <w:ind w:left="3600" w:hanging="400"/>
      </w:pPr>
    </w:lvl>
    <w:lvl w:ilvl="8">
      <w:start w:val="1"/>
      <w:numFmt w:val="decimal"/>
      <w:lvlText w:val="%9."/>
      <w:lvlJc w:val="left"/>
      <w:pPr>
        <w:ind w:left="4000" w:hanging="400"/>
      </w:pPr>
    </w:lvl>
  </w:abstractNum>
  <w:abstractNum w:abstractNumId="33">
    <w:nsid w:val="752A264B"/>
    <w:multiLevelType w:val="multilevel"/>
    <w:tmpl w:val="FFD42510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decimal"/>
      <w:lvlText w:val="%5."/>
      <w:lvlJc w:val="left"/>
      <w:pPr>
        <w:ind w:left="2400" w:hanging="400"/>
      </w:pPr>
    </w:lvl>
    <w:lvl w:ilvl="5">
      <w:start w:val="1"/>
      <w:numFmt w:val="decimal"/>
      <w:lvlText w:val="%6."/>
      <w:lvlJc w:val="lef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decimal"/>
      <w:lvlText w:val="%8."/>
      <w:lvlJc w:val="left"/>
      <w:pPr>
        <w:ind w:left="3600" w:hanging="400"/>
      </w:pPr>
    </w:lvl>
    <w:lvl w:ilvl="8">
      <w:start w:val="1"/>
      <w:numFmt w:val="decimal"/>
      <w:lvlText w:val="%9."/>
      <w:lvlJc w:val="left"/>
      <w:pPr>
        <w:ind w:left="4000" w:hanging="400"/>
      </w:pPr>
    </w:lvl>
  </w:abstractNum>
  <w:abstractNum w:abstractNumId="34">
    <w:nsid w:val="75F21076"/>
    <w:multiLevelType w:val="multilevel"/>
    <w:tmpl w:val="5CA47F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>
    <w:nsid w:val="77874429"/>
    <w:multiLevelType w:val="multilevel"/>
    <w:tmpl w:val="594668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>
    <w:nsid w:val="795C02E6"/>
    <w:multiLevelType w:val="multilevel"/>
    <w:tmpl w:val="E39A18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99469C0"/>
    <w:multiLevelType w:val="multilevel"/>
    <w:tmpl w:val="6F28E5F4"/>
    <w:lvl w:ilvl="0">
      <w:start w:val="1"/>
      <w:numFmt w:val="decimal"/>
      <w:lvlText w:val="%1)"/>
      <w:lvlJc w:val="left"/>
      <w:pPr>
        <w:ind w:left="1120" w:hanging="360"/>
      </w:pPr>
    </w:lvl>
    <w:lvl w:ilvl="1">
      <w:start w:val="1"/>
      <w:numFmt w:val="decimal"/>
      <w:lvlText w:val="%2."/>
      <w:lvlJc w:val="left"/>
      <w:pPr>
        <w:ind w:left="1560" w:hanging="400"/>
      </w:pPr>
    </w:lvl>
    <w:lvl w:ilvl="2">
      <w:start w:val="1"/>
      <w:numFmt w:val="decimal"/>
      <w:lvlText w:val="%3."/>
      <w:lvlJc w:val="left"/>
      <w:pPr>
        <w:ind w:left="1960" w:hanging="400"/>
      </w:pPr>
    </w:lvl>
    <w:lvl w:ilvl="3">
      <w:start w:val="1"/>
      <w:numFmt w:val="decimal"/>
      <w:lvlText w:val="%4."/>
      <w:lvlJc w:val="left"/>
      <w:pPr>
        <w:ind w:left="2360" w:hanging="400"/>
      </w:pPr>
    </w:lvl>
    <w:lvl w:ilvl="4">
      <w:start w:val="1"/>
      <w:numFmt w:val="decimal"/>
      <w:lvlText w:val="%5."/>
      <w:lvlJc w:val="left"/>
      <w:pPr>
        <w:ind w:left="2760" w:hanging="400"/>
      </w:pPr>
    </w:lvl>
    <w:lvl w:ilvl="5">
      <w:start w:val="1"/>
      <w:numFmt w:val="decimal"/>
      <w:lvlText w:val="%6."/>
      <w:lvlJc w:val="left"/>
      <w:pPr>
        <w:ind w:left="3160" w:hanging="400"/>
      </w:pPr>
    </w:lvl>
    <w:lvl w:ilvl="6">
      <w:start w:val="1"/>
      <w:numFmt w:val="decimal"/>
      <w:lvlText w:val="%7."/>
      <w:lvlJc w:val="left"/>
      <w:pPr>
        <w:ind w:left="3560" w:hanging="400"/>
      </w:pPr>
    </w:lvl>
    <w:lvl w:ilvl="7">
      <w:start w:val="1"/>
      <w:numFmt w:val="decimal"/>
      <w:lvlText w:val="%8."/>
      <w:lvlJc w:val="left"/>
      <w:pPr>
        <w:ind w:left="3960" w:hanging="400"/>
      </w:pPr>
    </w:lvl>
    <w:lvl w:ilvl="8">
      <w:start w:val="1"/>
      <w:numFmt w:val="decimal"/>
      <w:lvlText w:val="%9."/>
      <w:lvlJc w:val="left"/>
      <w:pPr>
        <w:ind w:left="4360" w:hanging="400"/>
      </w:pPr>
    </w:lvl>
  </w:abstractNum>
  <w:abstractNum w:abstractNumId="38">
    <w:nsid w:val="7BA079B4"/>
    <w:multiLevelType w:val="multilevel"/>
    <w:tmpl w:val="7360AC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9">
    <w:nsid w:val="7EFE37F9"/>
    <w:multiLevelType w:val="multilevel"/>
    <w:tmpl w:val="2E781D00"/>
    <w:lvl w:ilvl="0">
      <w:start w:val="2"/>
      <w:numFmt w:val="bullet"/>
      <w:lvlText w:val="-"/>
      <w:lvlJc w:val="left"/>
      <w:pPr>
        <w:ind w:left="760" w:hanging="360"/>
      </w:pPr>
      <w:rPr>
        <w:rFonts w:ascii="Times New Roman" w:hAnsi="Times New Roman"/>
      </w:rPr>
    </w:lvl>
    <w:lvl w:ilvl="1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num w:numId="1">
    <w:abstractNumId w:val="20"/>
  </w:num>
  <w:num w:numId="2">
    <w:abstractNumId w:val="34"/>
  </w:num>
  <w:num w:numId="3">
    <w:abstractNumId w:val="15"/>
  </w:num>
  <w:num w:numId="4">
    <w:abstractNumId w:val="1"/>
  </w:num>
  <w:num w:numId="5">
    <w:abstractNumId w:val="6"/>
  </w:num>
  <w:num w:numId="6">
    <w:abstractNumId w:val="30"/>
  </w:num>
  <w:num w:numId="7">
    <w:abstractNumId w:val="37"/>
  </w:num>
  <w:num w:numId="8">
    <w:abstractNumId w:val="17"/>
  </w:num>
  <w:num w:numId="9">
    <w:abstractNumId w:val="0"/>
  </w:num>
  <w:num w:numId="10">
    <w:abstractNumId w:val="39"/>
  </w:num>
  <w:num w:numId="11">
    <w:abstractNumId w:val="3"/>
  </w:num>
  <w:num w:numId="12">
    <w:abstractNumId w:val="9"/>
  </w:num>
  <w:num w:numId="13">
    <w:abstractNumId w:val="21"/>
  </w:num>
  <w:num w:numId="14">
    <w:abstractNumId w:val="35"/>
  </w:num>
  <w:num w:numId="15">
    <w:abstractNumId w:val="25"/>
  </w:num>
  <w:num w:numId="16">
    <w:abstractNumId w:val="22"/>
  </w:num>
  <w:num w:numId="17">
    <w:abstractNumId w:val="11"/>
  </w:num>
  <w:num w:numId="18">
    <w:abstractNumId w:val="5"/>
  </w:num>
  <w:num w:numId="19">
    <w:abstractNumId w:val="31"/>
  </w:num>
  <w:num w:numId="20">
    <w:abstractNumId w:val="33"/>
  </w:num>
  <w:num w:numId="21">
    <w:abstractNumId w:val="8"/>
  </w:num>
  <w:num w:numId="22">
    <w:abstractNumId w:val="23"/>
  </w:num>
  <w:num w:numId="23">
    <w:abstractNumId w:val="29"/>
  </w:num>
  <w:num w:numId="24">
    <w:abstractNumId w:val="36"/>
  </w:num>
  <w:num w:numId="25">
    <w:abstractNumId w:val="26"/>
  </w:num>
  <w:num w:numId="26">
    <w:abstractNumId w:val="38"/>
  </w:num>
  <w:num w:numId="27">
    <w:abstractNumId w:val="14"/>
  </w:num>
  <w:num w:numId="28">
    <w:abstractNumId w:val="7"/>
  </w:num>
  <w:num w:numId="29">
    <w:abstractNumId w:val="28"/>
  </w:num>
  <w:num w:numId="30">
    <w:abstractNumId w:val="32"/>
  </w:num>
  <w:num w:numId="31">
    <w:abstractNumId w:val="10"/>
  </w:num>
  <w:num w:numId="32">
    <w:abstractNumId w:val="27"/>
  </w:num>
  <w:num w:numId="33">
    <w:abstractNumId w:val="4"/>
  </w:num>
  <w:num w:numId="34">
    <w:abstractNumId w:val="16"/>
  </w:num>
  <w:num w:numId="35">
    <w:abstractNumId w:val="13"/>
  </w:num>
  <w:num w:numId="36">
    <w:abstractNumId w:val="2"/>
  </w:num>
  <w:num w:numId="37">
    <w:abstractNumId w:val="18"/>
  </w:num>
  <w:num w:numId="38">
    <w:abstractNumId w:val="19"/>
  </w:num>
  <w:num w:numId="39">
    <w:abstractNumId w:val="24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3F7"/>
    <w:rsid w:val="00A27CEA"/>
    <w:rsid w:val="00A40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Times New Roman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403F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rsid w:val="00A403F7"/>
    <w:rPr>
      <w:rFonts w:ascii="Times New Roman" w:hAnsi="Times New Roman"/>
      <w:sz w:val="24"/>
    </w:rPr>
  </w:style>
  <w:style w:type="paragraph" w:styleId="CommentSubject">
    <w:name w:val="annotation subject"/>
    <w:rsid w:val="00A403F7"/>
    <w:rPr>
      <w:rFonts w:ascii="Times New Roman" w:hAnsi="Times New Roman"/>
      <w:b/>
      <w:sz w:val="24"/>
    </w:rPr>
  </w:style>
  <w:style w:type="paragraph" w:styleId="Title">
    <w:name w:val="Title"/>
    <w:rsid w:val="00A403F7"/>
    <w:pPr>
      <w:ind w:left="1800"/>
      <w:jc w:val="center"/>
    </w:pPr>
    <w:rPr>
      <w:rFonts w:ascii="Arial Narrow" w:hAnsi="Arial Narrow"/>
      <w:b/>
      <w:sz w:val="36"/>
    </w:rPr>
  </w:style>
  <w:style w:type="paragraph" w:styleId="BalloonText">
    <w:name w:val="Balloon Text"/>
    <w:rsid w:val="00A403F7"/>
    <w:rPr>
      <w:rFonts w:ascii="Arial" w:hAnsi="Arial"/>
      <w:sz w:val="18"/>
    </w:rPr>
  </w:style>
  <w:style w:type="paragraph" w:customStyle="1" w:styleId="1">
    <w:name w:val="목록 단락1"/>
    <w:rsid w:val="00A403F7"/>
    <w:pPr>
      <w:spacing w:after="200" w:line="276" w:lineRule="auto"/>
      <w:ind w:left="720"/>
    </w:pPr>
    <w:rPr>
      <w:sz w:val="22"/>
    </w:rPr>
  </w:style>
  <w:style w:type="paragraph" w:customStyle="1" w:styleId="Default">
    <w:name w:val="Default"/>
    <w:rsid w:val="00A403F7"/>
    <w:rPr>
      <w:rFonts w:ascii="Times New Roman" w:hAnsi="Times New Roman"/>
      <w:color w:val="000000"/>
      <w:sz w:val="24"/>
    </w:rPr>
  </w:style>
  <w:style w:type="paragraph" w:customStyle="1" w:styleId="2-21">
    <w:name w:val="중간 목록 2 - 강조색 21"/>
    <w:rsid w:val="00A403F7"/>
    <w:rPr>
      <w:rFonts w:ascii="Times New Roman" w:hAnsi="Times New Roman"/>
      <w:sz w:val="24"/>
    </w:rPr>
  </w:style>
  <w:style w:type="paragraph" w:customStyle="1" w:styleId="-11">
    <w:name w:val="색상형 목록 - 강조색 11"/>
    <w:rsid w:val="00A403F7"/>
    <w:pPr>
      <w:spacing w:before="15" w:after="15"/>
    </w:pPr>
    <w:rPr>
      <w:rFonts w:ascii="Times New Roman" w:hAnsi="Times New Roman"/>
      <w:color w:val="000000"/>
    </w:rPr>
  </w:style>
  <w:style w:type="paragraph" w:customStyle="1" w:styleId="10">
    <w:name w:val="수정1"/>
    <w:rsid w:val="00A403F7"/>
    <w:rPr>
      <w:rFonts w:ascii="Times New Roman" w:hAnsi="Times New Roman"/>
      <w:sz w:val="24"/>
    </w:rPr>
  </w:style>
  <w:style w:type="paragraph" w:customStyle="1" w:styleId="-110">
    <w:name w:val="색상형 음영 - 강조색 11"/>
    <w:rsid w:val="00A403F7"/>
    <w:rPr>
      <w:rFonts w:ascii="Times New Roman" w:hAnsi="Times New Roman"/>
      <w:sz w:val="24"/>
    </w:rPr>
  </w:style>
  <w:style w:type="paragraph" w:styleId="Revision">
    <w:name w:val="Revision"/>
    <w:rsid w:val="00A403F7"/>
    <w:rPr>
      <w:rFonts w:ascii="Times New Roman" w:hAnsi="Times New Roman"/>
      <w:sz w:val="24"/>
    </w:rPr>
  </w:style>
  <w:style w:type="paragraph" w:styleId="Header">
    <w:name w:val="header"/>
    <w:rsid w:val="00A403F7"/>
    <w:rPr>
      <w:rFonts w:ascii="Times" w:hAnsi="Times"/>
      <w:sz w:val="24"/>
    </w:rPr>
  </w:style>
  <w:style w:type="paragraph" w:styleId="Footer">
    <w:name w:val="footer"/>
    <w:rsid w:val="00A403F7"/>
    <w:pPr>
      <w:spacing w:line="360" w:lineRule="atLeast"/>
      <w:jc w:val="both"/>
    </w:pPr>
    <w:rPr>
      <w:rFonts w:ascii="Times New Roman" w:hAnsi="Times New Roman"/>
    </w:rPr>
  </w:style>
  <w:style w:type="paragraph" w:customStyle="1" w:styleId="ListParagraph1">
    <w:name w:val="List Paragraph1"/>
    <w:rsid w:val="00A403F7"/>
    <w:pPr>
      <w:ind w:left="720"/>
    </w:pPr>
    <w:rPr>
      <w:rFonts w:ascii="Calibri" w:hAnsi="Calibri"/>
      <w:sz w:val="22"/>
    </w:rPr>
  </w:style>
  <w:style w:type="paragraph" w:styleId="ListParagraph">
    <w:name w:val="List Paragraph"/>
    <w:rsid w:val="00A403F7"/>
    <w:pPr>
      <w:ind w:left="800"/>
      <w:jc w:val="both"/>
    </w:pPr>
    <w:rPr>
      <w:rFonts w:ascii="Batang" w:hAnsi="Batang"/>
    </w:rPr>
  </w:style>
  <w:style w:type="paragraph" w:styleId="FootnoteText">
    <w:name w:val="footnote text"/>
    <w:rsid w:val="00A403F7"/>
    <w:rPr>
      <w:rFonts w:ascii="Times New Roman" w:hAnsi="Times New Roman"/>
      <w:sz w:val="24"/>
    </w:rPr>
  </w:style>
  <w:style w:type="paragraph" w:customStyle="1" w:styleId="Revision1">
    <w:name w:val="Revision1"/>
    <w:rsid w:val="00A403F7"/>
    <w:rPr>
      <w:rFonts w:ascii="Times New Roman" w:hAnsi="Times New Roman"/>
      <w:sz w:val="24"/>
    </w:rPr>
  </w:style>
  <w:style w:type="paragraph" w:styleId="NormalWeb">
    <w:name w:val="Normal (Web)"/>
    <w:rsid w:val="00A403F7"/>
    <w:pPr>
      <w:spacing w:before="15" w:after="15"/>
    </w:pPr>
    <w:rPr>
      <w:rFonts w:ascii="Gulim" w:hAnsi="Guli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Gnewsroom.com/CES2015" TargetMode="External"/><Relationship Id="rId5" Type="http://schemas.openxmlformats.org/officeDocument/2006/relationships/hyperlink" Target="http://www.engadget.com/2015/01/05/lg-4k-ole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ПОЛУЧИЛА 41 НАГРАДУ НА МЕЖДУНАРОДНОЙ ВЫСТАВКЕ CES 2015 ГОДА _RU (1) (копия).docx</dc:title>
  <dc:creator>Elena Masko/LGERA Russia Subsidiary. PR Team(elena.masko@lge.com)</dc:creator>
  <cp:lastModifiedBy>elena.masko</cp:lastModifiedBy>
  <cp:revision>2</cp:revision>
  <dcterms:created xsi:type="dcterms:W3CDTF">2015-01-14T14:22:00Z</dcterms:created>
  <dcterms:modified xsi:type="dcterms:W3CDTF">2015-01-14T14:22:00Z</dcterms:modified>
</cp:coreProperties>
</file>