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BFE" w:rsidRPr="00552BDC" w:rsidRDefault="00310BFE" w:rsidP="000C0B0E">
      <w:pPr>
        <w:spacing w:line="360" w:lineRule="auto"/>
        <w:rPr>
          <w:rFonts w:eastAsia="Gulim"/>
          <w:b/>
          <w:bCs/>
          <w:color w:val="C00000"/>
          <w:sz w:val="28"/>
          <w:szCs w:val="28"/>
          <w:lang w:val="ru-RU" w:eastAsia="ko-KR"/>
        </w:rPr>
      </w:pPr>
      <w:r w:rsidRPr="00552BDC">
        <w:rPr>
          <w:rFonts w:eastAsia="Gulim"/>
          <w:b/>
          <w:bCs/>
          <w:color w:val="C00000"/>
          <w:sz w:val="28"/>
          <w:szCs w:val="28"/>
          <w:lang w:val="ru-RU" w:eastAsia="ko-KR"/>
        </w:rPr>
        <w:t xml:space="preserve">Первый совместный День донора </w:t>
      </w:r>
      <w:r w:rsidRPr="00552BDC">
        <w:rPr>
          <w:rFonts w:eastAsia="Gulim"/>
          <w:b/>
          <w:bCs/>
          <w:color w:val="C00000"/>
          <w:sz w:val="28"/>
          <w:szCs w:val="28"/>
          <w:lang w:val="en-US" w:eastAsia="ko-KR"/>
        </w:rPr>
        <w:t>LG</w:t>
      </w:r>
      <w:r w:rsidRPr="00552BDC">
        <w:rPr>
          <w:rFonts w:eastAsia="Gulim"/>
          <w:b/>
          <w:bCs/>
          <w:color w:val="C00000"/>
          <w:sz w:val="28"/>
          <w:szCs w:val="28"/>
          <w:lang w:val="ru-RU" w:eastAsia="ko-KR"/>
        </w:rPr>
        <w:t xml:space="preserve"> и ОРКК: добрые дела объединяют!</w:t>
      </w:r>
    </w:p>
    <w:p w:rsidR="00310BFE" w:rsidRPr="00552BDC" w:rsidRDefault="00310BFE" w:rsidP="00355AE5">
      <w:pPr>
        <w:spacing w:line="360" w:lineRule="auto"/>
        <w:jc w:val="both"/>
        <w:rPr>
          <w:b/>
          <w:color w:val="C00000"/>
          <w:sz w:val="28"/>
          <w:szCs w:val="28"/>
          <w:lang w:val="ru-RU"/>
        </w:rPr>
      </w:pPr>
      <w:r>
        <w:rPr>
          <w:rFonts w:eastAsia="Gulim"/>
          <w:b/>
          <w:bCs/>
          <w:color w:val="C00000"/>
          <w:sz w:val="28"/>
          <w:szCs w:val="28"/>
          <w:lang w:val="ru-RU" w:eastAsia="ko-KR"/>
        </w:rPr>
        <w:t>В преддверии Дня Космонавтики д</w:t>
      </w:r>
      <w:r w:rsidRPr="00552BDC">
        <w:rPr>
          <w:rFonts w:eastAsia="Gulim"/>
          <w:b/>
          <w:bCs/>
          <w:color w:val="C00000"/>
          <w:sz w:val="28"/>
          <w:szCs w:val="28"/>
          <w:lang w:val="ru-RU" w:eastAsia="ko-KR"/>
        </w:rPr>
        <w:t xml:space="preserve">обрые дела обеих корпораций </w:t>
      </w:r>
      <w:r w:rsidRPr="00552BDC">
        <w:rPr>
          <w:rFonts w:eastAsia="Batang"/>
          <w:b/>
          <w:color w:val="C00000"/>
          <w:sz w:val="28"/>
          <w:szCs w:val="28"/>
          <w:lang w:val="ru-RU" w:eastAsia="ko-KR"/>
        </w:rPr>
        <w:t>посвящены 55-летию первого полета в космос Юрия Алексеевича Гагарина</w:t>
      </w:r>
      <w:r w:rsidRPr="00552BDC">
        <w:rPr>
          <w:b/>
          <w:color w:val="C00000"/>
          <w:sz w:val="28"/>
          <w:szCs w:val="28"/>
          <w:lang w:val="ru-RU"/>
        </w:rPr>
        <w:t xml:space="preserve"> </w:t>
      </w:r>
    </w:p>
    <w:p w:rsidR="00310BFE" w:rsidRDefault="00310BFE" w:rsidP="00310BFE">
      <w:pPr>
        <w:spacing w:line="360" w:lineRule="auto"/>
        <w:jc w:val="both"/>
        <w:rPr>
          <w:b/>
          <w:lang w:val="ru-RU"/>
        </w:rPr>
      </w:pPr>
    </w:p>
    <w:p w:rsidR="00310BFE" w:rsidRPr="00512AA2" w:rsidRDefault="00310BFE" w:rsidP="00512AA2">
      <w:pPr>
        <w:spacing w:line="360" w:lineRule="auto"/>
        <w:jc w:val="both"/>
        <w:rPr>
          <w:b/>
          <w:lang w:val="ru-RU"/>
        </w:rPr>
      </w:pPr>
      <w:r w:rsidRPr="00CD4D37">
        <w:rPr>
          <w:b/>
          <w:lang w:val="ru-RU"/>
        </w:rPr>
        <w:t xml:space="preserve">5 апреля 2016 года, Московская область </w:t>
      </w:r>
      <w:r>
        <w:rPr>
          <w:b/>
          <w:lang w:val="ru-RU"/>
        </w:rPr>
        <w:t>-</w:t>
      </w:r>
      <w:r w:rsidRPr="00CD4D37">
        <w:rPr>
          <w:b/>
          <w:lang w:val="ru-RU"/>
        </w:rPr>
        <w:t xml:space="preserve"> Компания </w:t>
      </w:r>
      <w:r w:rsidRPr="00CD4D37">
        <w:rPr>
          <w:rFonts w:eastAsia="Batang"/>
          <w:b/>
          <w:lang w:val="en-US" w:eastAsia="ko-KR"/>
        </w:rPr>
        <w:t>LG</w:t>
      </w:r>
      <w:r w:rsidRPr="00CD4D37">
        <w:rPr>
          <w:rFonts w:eastAsia="Batang"/>
          <w:b/>
          <w:lang w:val="ru-RU" w:eastAsia="ko-KR"/>
        </w:rPr>
        <w:t xml:space="preserve"> </w:t>
      </w:r>
      <w:r w:rsidRPr="00CD4D37">
        <w:rPr>
          <w:rFonts w:eastAsia="Batang"/>
          <w:b/>
          <w:lang w:val="en-US" w:eastAsia="ko-KR"/>
        </w:rPr>
        <w:t>Electronics</w:t>
      </w:r>
      <w:r w:rsidRPr="00CD4D37">
        <w:rPr>
          <w:rFonts w:eastAsia="Batang"/>
          <w:b/>
          <w:lang w:val="ru-RU" w:eastAsia="ko-KR"/>
        </w:rPr>
        <w:t xml:space="preserve"> </w:t>
      </w:r>
      <w:r w:rsidRPr="00CD4D37">
        <w:rPr>
          <w:b/>
          <w:lang w:val="ru-RU"/>
        </w:rPr>
        <w:t>и Объединенная ракетно-космическая корпорация (ОРКК</w:t>
      </w:r>
      <w:r w:rsidR="000C0B0E">
        <w:rPr>
          <w:b/>
          <w:lang w:val="ru-RU"/>
        </w:rPr>
        <w:t>)</w:t>
      </w:r>
      <w:r w:rsidRPr="00CD4D37">
        <w:rPr>
          <w:b/>
          <w:lang w:val="ru-RU"/>
        </w:rPr>
        <w:t xml:space="preserve"> провели первый совместный День донора на заводе </w:t>
      </w:r>
      <w:r w:rsidRPr="00CD4D37">
        <w:rPr>
          <w:b/>
          <w:lang w:val="en-US"/>
        </w:rPr>
        <w:t>LG</w:t>
      </w:r>
      <w:r w:rsidRPr="00CD4D37">
        <w:rPr>
          <w:b/>
          <w:lang w:val="ru-RU"/>
        </w:rPr>
        <w:t xml:space="preserve"> </w:t>
      </w:r>
      <w:r w:rsidRPr="00CD4D37">
        <w:rPr>
          <w:b/>
          <w:lang w:val="en-US"/>
        </w:rPr>
        <w:t>Electronics</w:t>
      </w:r>
      <w:r w:rsidRPr="00CD4D37">
        <w:rPr>
          <w:b/>
          <w:lang w:val="ru-RU"/>
        </w:rPr>
        <w:t xml:space="preserve"> в Рузе. </w:t>
      </w:r>
      <w:r>
        <w:rPr>
          <w:b/>
          <w:lang w:val="ru-RU"/>
        </w:rPr>
        <w:t xml:space="preserve">Эта инициатива </w:t>
      </w:r>
      <w:r w:rsidRPr="00CD4D37">
        <w:rPr>
          <w:b/>
          <w:lang w:val="ru-RU"/>
        </w:rPr>
        <w:t xml:space="preserve">стала новым шагом в рамках сотрудничества партнеров в поддержку Программы развития массового добровольного донорства крови и ее компонентов Министерства здравоохранения Российской Федерации и ФМБА России. </w:t>
      </w:r>
      <w:r w:rsidR="00512AA2" w:rsidRPr="00CD4D37">
        <w:rPr>
          <w:b/>
          <w:lang w:val="ru-RU"/>
        </w:rPr>
        <w:t>В знаменательный день мероприятие поддержал</w:t>
      </w:r>
      <w:r w:rsidR="000C0B0E">
        <w:rPr>
          <w:b/>
          <w:lang w:val="ru-RU"/>
        </w:rPr>
        <w:t>а</w:t>
      </w:r>
      <w:r w:rsidR="00512AA2">
        <w:rPr>
          <w:b/>
          <w:lang w:val="ru-RU"/>
        </w:rPr>
        <w:t xml:space="preserve"> </w:t>
      </w:r>
      <w:r w:rsidR="000C0B0E">
        <w:rPr>
          <w:b/>
          <w:lang w:val="ru-RU"/>
        </w:rPr>
        <w:t xml:space="preserve">известная российская женщина-космонавт </w:t>
      </w:r>
      <w:r w:rsidR="00512AA2" w:rsidRPr="00CD4D37">
        <w:rPr>
          <w:b/>
          <w:lang w:val="ru-RU"/>
        </w:rPr>
        <w:t>Елена Серов</w:t>
      </w:r>
      <w:r w:rsidR="00512AA2">
        <w:rPr>
          <w:b/>
          <w:lang w:val="ru-RU"/>
        </w:rPr>
        <w:t xml:space="preserve">а, </w:t>
      </w:r>
      <w:r w:rsidR="00512AA2" w:rsidRPr="00512AA2">
        <w:rPr>
          <w:b/>
          <w:lang w:val="ru-RU"/>
        </w:rPr>
        <w:t>первый заместитель генерального директора</w:t>
      </w:r>
      <w:r w:rsidR="000C0B0E">
        <w:rPr>
          <w:b/>
          <w:lang w:val="ru-RU"/>
        </w:rPr>
        <w:t xml:space="preserve"> ОРКК</w:t>
      </w:r>
      <w:r w:rsidR="00512AA2" w:rsidRPr="00512AA2">
        <w:rPr>
          <w:b/>
          <w:lang w:val="ru-RU"/>
        </w:rPr>
        <w:t xml:space="preserve"> - Статс-секретарь Денис Кравченко</w:t>
      </w:r>
      <w:r w:rsidR="00D8522D">
        <w:rPr>
          <w:b/>
          <w:lang w:val="ru-RU"/>
        </w:rPr>
        <w:t xml:space="preserve"> </w:t>
      </w:r>
      <w:r w:rsidR="00512AA2">
        <w:rPr>
          <w:b/>
          <w:lang w:val="ru-RU"/>
        </w:rPr>
        <w:t>и Глава администрации Рузского муниципального района Московской области Максим Тарханов</w:t>
      </w:r>
      <w:r w:rsidR="00512AA2" w:rsidRPr="00CD4D37">
        <w:rPr>
          <w:b/>
          <w:lang w:val="ru-RU"/>
        </w:rPr>
        <w:t>.</w:t>
      </w:r>
      <w:r w:rsidR="00512AA2" w:rsidRPr="00512AA2">
        <w:rPr>
          <w:b/>
          <w:lang w:val="ru-RU"/>
        </w:rPr>
        <w:t xml:space="preserve"> </w:t>
      </w:r>
      <w:r w:rsidRPr="00F95C66">
        <w:rPr>
          <w:b/>
          <w:lang w:val="ru-RU"/>
        </w:rPr>
        <w:t xml:space="preserve">В преддверии дня Космонавтики </w:t>
      </w:r>
      <w:r>
        <w:rPr>
          <w:b/>
          <w:lang w:val="ru-RU"/>
        </w:rPr>
        <w:t>и на базе</w:t>
      </w:r>
      <w:r w:rsidRPr="00F95C66">
        <w:rPr>
          <w:b/>
          <w:lang w:val="ru-RU"/>
        </w:rPr>
        <w:t xml:space="preserve"> </w:t>
      </w:r>
      <w:r w:rsidRPr="00F95C66">
        <w:rPr>
          <w:rFonts w:eastAsia="Batang"/>
          <w:b/>
          <w:lang w:val="ru-RU" w:eastAsia="ko-KR"/>
        </w:rPr>
        <w:t>социальной пл</w:t>
      </w:r>
      <w:r>
        <w:rPr>
          <w:rFonts w:eastAsia="Batang"/>
          <w:b/>
          <w:lang w:val="ru-RU" w:eastAsia="ko-KR"/>
        </w:rPr>
        <w:t xml:space="preserve">атформы «LG. Заботясь о каждом» </w:t>
      </w:r>
      <w:r w:rsidRPr="00CD4D37">
        <w:rPr>
          <w:b/>
          <w:lang w:val="ru-RU"/>
        </w:rPr>
        <w:t xml:space="preserve">на заводе была организована выставка макетов ракетно-космической техники, торжественный запуск в небо моделей ракет. Завершился День Донора ярким флешмобом. </w:t>
      </w:r>
      <w:r>
        <w:rPr>
          <w:b/>
          <w:lang w:val="ru-RU"/>
        </w:rPr>
        <w:t xml:space="preserve">День космонавтики чрезвычайно важен для истории нашей страны, ведь покорение космоса свидетельствует о лидерстве и технологическом прорыве научной мысли. В то же время именно этот период также знаменателен для истории </w:t>
      </w:r>
      <w:r w:rsidRPr="00EC30B7">
        <w:rPr>
          <w:rFonts w:eastAsia="Malgun Gothic" w:hint="eastAsia"/>
          <w:b/>
          <w:lang w:val="ru-RU" w:eastAsia="ko-KR"/>
        </w:rPr>
        <w:t>LG Electronics</w:t>
      </w:r>
      <w:r>
        <w:rPr>
          <w:rFonts w:eastAsia="Malgun Gothic"/>
          <w:b/>
          <w:lang w:val="ru-RU" w:eastAsia="ko-KR"/>
        </w:rPr>
        <w:t xml:space="preserve"> </w:t>
      </w:r>
      <w:r w:rsidRPr="00EC30B7">
        <w:rPr>
          <w:rFonts w:eastAsia="Malgun Gothic" w:hint="eastAsia"/>
          <w:b/>
          <w:lang w:val="ru-RU" w:eastAsia="ko-KR"/>
        </w:rPr>
        <w:t>-</w:t>
      </w:r>
      <w:r>
        <w:rPr>
          <w:rFonts w:eastAsia="Malgun Gothic"/>
          <w:b/>
          <w:lang w:val="ru-RU" w:eastAsia="ko-KR"/>
        </w:rPr>
        <w:t xml:space="preserve"> </w:t>
      </w:r>
      <w:r w:rsidRPr="00EC30B7">
        <w:rPr>
          <w:rFonts w:eastAsia="Malgun Gothic"/>
          <w:b/>
          <w:lang w:val="ru-RU" w:eastAsia="ko-KR"/>
        </w:rPr>
        <w:t xml:space="preserve">в 60-е годы </w:t>
      </w:r>
      <w:r w:rsidRPr="00EC30B7">
        <w:rPr>
          <w:rFonts w:eastAsia="Malgun Gothic" w:hint="eastAsia"/>
          <w:b/>
          <w:lang w:val="ru-RU" w:eastAsia="ko-KR"/>
        </w:rPr>
        <w:t xml:space="preserve">LG </w:t>
      </w:r>
      <w:r w:rsidRPr="001E3595">
        <w:rPr>
          <w:b/>
          <w:lang w:val="ru-RU"/>
        </w:rPr>
        <w:t>встала во главе научно-технологического прогресса Южной Кореи, став пионером по производству радио, холодильника, телевизора и кондиционера в этой стране.</w:t>
      </w:r>
    </w:p>
    <w:p w:rsidR="00310BFE" w:rsidRPr="00512AA2" w:rsidRDefault="00310BFE" w:rsidP="00310BFE">
      <w:pPr>
        <w:spacing w:line="360" w:lineRule="auto"/>
        <w:ind w:firstLine="706"/>
        <w:jc w:val="both"/>
        <w:rPr>
          <w:lang w:val="ru-RU"/>
        </w:rPr>
      </w:pPr>
      <w:r>
        <w:rPr>
          <w:lang w:val="ru-RU"/>
        </w:rPr>
        <w:t xml:space="preserve">Знаменательную донорскую акцию поддержало руководство обоих партнеров. Встречал гостей </w:t>
      </w:r>
      <w:r w:rsidRPr="00AD2CDA">
        <w:rPr>
          <w:lang w:val="ru-RU"/>
        </w:rPr>
        <w:t xml:space="preserve">президент компании </w:t>
      </w:r>
      <w:r>
        <w:rPr>
          <w:lang w:val="en-US"/>
        </w:rPr>
        <w:t>LG</w:t>
      </w:r>
      <w:r w:rsidRPr="00872B8B">
        <w:rPr>
          <w:lang w:val="ru-RU"/>
        </w:rPr>
        <w:t xml:space="preserve"> </w:t>
      </w:r>
      <w:r>
        <w:rPr>
          <w:lang w:val="en-US"/>
        </w:rPr>
        <w:t>Electronics</w:t>
      </w:r>
      <w:r w:rsidRPr="00872B8B">
        <w:rPr>
          <w:lang w:val="ru-RU"/>
        </w:rPr>
        <w:t xml:space="preserve"> </w:t>
      </w:r>
      <w:r w:rsidRPr="00AD2CDA">
        <w:rPr>
          <w:lang w:val="ru-RU"/>
        </w:rPr>
        <w:t xml:space="preserve">в России и странах СНГ </w:t>
      </w:r>
      <w:proofErr w:type="spellStart"/>
      <w:r w:rsidRPr="00AD2CDA">
        <w:rPr>
          <w:lang w:val="ru-RU"/>
        </w:rPr>
        <w:t>Дахюн</w:t>
      </w:r>
      <w:proofErr w:type="spellEnd"/>
      <w:r w:rsidRPr="00AD2CDA">
        <w:rPr>
          <w:lang w:val="ru-RU"/>
        </w:rPr>
        <w:t xml:space="preserve"> </w:t>
      </w:r>
      <w:proofErr w:type="spellStart"/>
      <w:r w:rsidRPr="00AD2CDA">
        <w:rPr>
          <w:lang w:val="ru-RU"/>
        </w:rPr>
        <w:t>Сонг</w:t>
      </w:r>
      <w:proofErr w:type="spellEnd"/>
      <w:r w:rsidRPr="00AD2CDA">
        <w:rPr>
          <w:lang w:val="ru-RU"/>
        </w:rPr>
        <w:t>.</w:t>
      </w:r>
      <w:r>
        <w:rPr>
          <w:lang w:val="ru-RU"/>
        </w:rPr>
        <w:t xml:space="preserve"> </w:t>
      </w:r>
      <w:r w:rsidRPr="00AD2CDA">
        <w:rPr>
          <w:lang w:val="ru-RU"/>
        </w:rPr>
        <w:t xml:space="preserve">Делегацию </w:t>
      </w:r>
      <w:r>
        <w:rPr>
          <w:lang w:val="ru-RU"/>
        </w:rPr>
        <w:t>ОРКК</w:t>
      </w:r>
      <w:r w:rsidRPr="00AD2CDA">
        <w:rPr>
          <w:lang w:val="ru-RU"/>
        </w:rPr>
        <w:t xml:space="preserve"> </w:t>
      </w:r>
      <w:r w:rsidR="00D8522D">
        <w:rPr>
          <w:lang w:val="ru-RU"/>
        </w:rPr>
        <w:t>представлял</w:t>
      </w:r>
      <w:r>
        <w:rPr>
          <w:lang w:val="ru-RU"/>
        </w:rPr>
        <w:t xml:space="preserve"> первый заместитель генерального дирек</w:t>
      </w:r>
      <w:r w:rsidR="00355AE5">
        <w:rPr>
          <w:lang w:val="ru-RU"/>
        </w:rPr>
        <w:t>тора -</w:t>
      </w:r>
      <w:r>
        <w:rPr>
          <w:lang w:val="ru-RU"/>
        </w:rPr>
        <w:t xml:space="preserve"> Статс-секретарь Денис Кравченко</w:t>
      </w:r>
      <w:r w:rsidRPr="00AD2CDA">
        <w:rPr>
          <w:lang w:val="ru-RU"/>
        </w:rPr>
        <w:t>.</w:t>
      </w:r>
      <w:r>
        <w:rPr>
          <w:lang w:val="ru-RU"/>
        </w:rPr>
        <w:t xml:space="preserve"> </w:t>
      </w:r>
      <w:r>
        <w:rPr>
          <w:rFonts w:eastAsia="Batang"/>
          <w:lang w:val="ru-RU" w:eastAsia="ko-KR"/>
        </w:rPr>
        <w:t xml:space="preserve">Напомним, что старт сотрудничества </w:t>
      </w:r>
      <w:r>
        <w:rPr>
          <w:rFonts w:eastAsia="Batang"/>
          <w:lang w:val="en-US" w:eastAsia="ko-KR"/>
        </w:rPr>
        <w:t>LG</w:t>
      </w:r>
      <w:r w:rsidRPr="00F11794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и ОРКК в области социальных проектов был дан </w:t>
      </w:r>
      <w:r w:rsidRPr="00AD2CDA">
        <w:rPr>
          <w:lang w:val="ru-RU"/>
        </w:rPr>
        <w:t>23 марта 2016 г. в ФГБУ «НИИ ЦПК им. Ю.А.</w:t>
      </w:r>
      <w:r w:rsidR="00203EAC">
        <w:rPr>
          <w:lang w:val="ru-RU"/>
        </w:rPr>
        <w:t> </w:t>
      </w:r>
      <w:r w:rsidRPr="00AD2CDA">
        <w:rPr>
          <w:lang w:val="ru-RU"/>
        </w:rPr>
        <w:t>Гагарина» в Звездном городке.</w:t>
      </w:r>
      <w:r w:rsidR="0048752A" w:rsidRPr="00512AA2">
        <w:rPr>
          <w:lang w:val="ru-RU"/>
        </w:rPr>
        <w:t xml:space="preserve"> </w:t>
      </w:r>
      <w:r w:rsidR="00512AA2">
        <w:rPr>
          <w:lang w:val="ru-RU"/>
        </w:rPr>
        <w:t xml:space="preserve">Почетным гостем мероприятия стал также Максим Тарханов, Глава администрации Рузского муниципального района Московской области, сдавший в этот день кровь и своим примером продемонстрировавший важность донорства. </w:t>
      </w:r>
      <w:r w:rsidR="00512AA2" w:rsidRPr="00390C72">
        <w:rPr>
          <w:lang w:val="ru-RU"/>
        </w:rPr>
        <w:t xml:space="preserve"> </w:t>
      </w:r>
    </w:p>
    <w:p w:rsidR="00310BFE" w:rsidRPr="00476176" w:rsidRDefault="00310BFE" w:rsidP="00310BFE">
      <w:pPr>
        <w:spacing w:line="360" w:lineRule="auto"/>
        <w:ind w:firstLine="720"/>
        <w:jc w:val="both"/>
        <w:rPr>
          <w:b/>
          <w:lang w:val="ru-RU"/>
        </w:rPr>
      </w:pPr>
      <w:r>
        <w:rPr>
          <w:lang w:val="ru-RU"/>
        </w:rPr>
        <w:lastRenderedPageBreak/>
        <w:t>Для почетных гостей, космонавт</w:t>
      </w:r>
      <w:r w:rsidR="00355AE5">
        <w:rPr>
          <w:lang w:val="ru-RU"/>
        </w:rPr>
        <w:t>а</w:t>
      </w:r>
      <w:r>
        <w:rPr>
          <w:lang w:val="ru-RU"/>
        </w:rPr>
        <w:t xml:space="preserve"> и сотрудников ОРКК состоялась экскурсия по передовому заводу </w:t>
      </w:r>
      <w:r>
        <w:rPr>
          <w:lang w:val="en-US"/>
        </w:rPr>
        <w:t>LG</w:t>
      </w:r>
      <w:r w:rsidRPr="00476176">
        <w:rPr>
          <w:lang w:val="ru-RU"/>
        </w:rPr>
        <w:t xml:space="preserve"> </w:t>
      </w:r>
      <w:r>
        <w:rPr>
          <w:lang w:val="en-US"/>
        </w:rPr>
        <w:t>Electronics</w:t>
      </w:r>
      <w:r>
        <w:rPr>
          <w:lang w:val="ru-RU"/>
        </w:rPr>
        <w:t xml:space="preserve"> – </w:t>
      </w:r>
      <w:r w:rsidRPr="00476176">
        <w:rPr>
          <w:lang w:val="ru-RU"/>
        </w:rPr>
        <w:t>одному из самых крупных предприятий Европы по производству бытовой техники и электроники</w:t>
      </w:r>
      <w:r>
        <w:rPr>
          <w:lang w:val="ru-RU"/>
        </w:rPr>
        <w:t>, расположенному в Подмосковье</w:t>
      </w:r>
      <w:r w:rsidRPr="00476176">
        <w:rPr>
          <w:lang w:val="ru-RU"/>
        </w:rPr>
        <w:t xml:space="preserve">. </w:t>
      </w:r>
      <w:r>
        <w:rPr>
          <w:lang w:val="ru-RU"/>
        </w:rPr>
        <w:t xml:space="preserve">Поэтому отвечая потребностям локальных рынков, где расположены филиалы </w:t>
      </w:r>
      <w:r>
        <w:t>LG</w:t>
      </w:r>
      <w:r>
        <w:rPr>
          <w:lang w:val="ru-RU"/>
        </w:rPr>
        <w:t>, компания-новатор</w:t>
      </w:r>
      <w:r w:rsidRPr="004D4AF5">
        <w:rPr>
          <w:lang w:val="ru-RU"/>
        </w:rPr>
        <w:t xml:space="preserve"> </w:t>
      </w:r>
      <w:r>
        <w:rPr>
          <w:lang w:val="ru-RU"/>
        </w:rPr>
        <w:t xml:space="preserve">также стремится привнести и на них самые продвинутые технологии, в том числе за счет локализации производства. Так, в 2015 году представительство </w:t>
      </w:r>
      <w:r>
        <w:t>LG</w:t>
      </w:r>
      <w:r w:rsidRPr="000D73DD">
        <w:rPr>
          <w:lang w:val="ru-RU"/>
        </w:rPr>
        <w:t xml:space="preserve"> </w:t>
      </w:r>
      <w:r>
        <w:t>Electronics</w:t>
      </w:r>
      <w:r w:rsidRPr="000D73DD">
        <w:rPr>
          <w:lang w:val="ru-RU"/>
        </w:rPr>
        <w:t xml:space="preserve"> </w:t>
      </w:r>
      <w:r>
        <w:rPr>
          <w:lang w:val="ru-RU"/>
        </w:rPr>
        <w:t>в России отметило 10-летие с момента закладки первого камня в основание завода</w:t>
      </w:r>
      <w:r w:rsidRPr="00DD3767">
        <w:rPr>
          <w:lang w:val="ru-RU"/>
        </w:rPr>
        <w:t>, расположенн</w:t>
      </w:r>
      <w:r>
        <w:rPr>
          <w:lang w:val="ru-RU"/>
        </w:rPr>
        <w:t xml:space="preserve">ого </w:t>
      </w:r>
      <w:r w:rsidRPr="00DD3767">
        <w:rPr>
          <w:lang w:val="ru-RU"/>
        </w:rPr>
        <w:t>в</w:t>
      </w:r>
      <w:r w:rsidRPr="00DD3767">
        <w:rPr>
          <w:rFonts w:eastAsia="Cambria"/>
          <w:lang w:val="ru-RU"/>
        </w:rPr>
        <w:t xml:space="preserve"> </w:t>
      </w:r>
      <w:r>
        <w:rPr>
          <w:rFonts w:eastAsia="Cambria"/>
          <w:lang w:val="ru-RU"/>
        </w:rPr>
        <w:t>Рузе. Сегодня на</w:t>
      </w:r>
      <w:r w:rsidR="00CC0876">
        <w:rPr>
          <w:rFonts w:eastAsia="Cambria"/>
          <w:lang w:val="ru-RU"/>
        </w:rPr>
        <w:t xml:space="preserve"> территории площадью около 50 Га</w:t>
      </w:r>
      <w:r>
        <w:rPr>
          <w:rFonts w:eastAsia="Cambria"/>
          <w:lang w:val="ru-RU"/>
        </w:rPr>
        <w:t xml:space="preserve"> действуют корпуса, в которых производятся жидкокристаллические телевизоры, холодильники и стиральные машины – от доступных до премиальных моделей. Почетным г</w:t>
      </w:r>
      <w:r w:rsidRPr="00476176">
        <w:rPr>
          <w:lang w:val="ru-RU"/>
        </w:rPr>
        <w:t>остям показали три линии</w:t>
      </w:r>
      <w:r>
        <w:rPr>
          <w:lang w:val="ru-RU"/>
        </w:rPr>
        <w:t xml:space="preserve"> по выпуску </w:t>
      </w:r>
      <w:r w:rsidRPr="00476176">
        <w:rPr>
          <w:lang w:val="ru-RU"/>
        </w:rPr>
        <w:t>современны</w:t>
      </w:r>
      <w:r>
        <w:rPr>
          <w:lang w:val="ru-RU"/>
        </w:rPr>
        <w:t>х</w:t>
      </w:r>
      <w:r w:rsidRPr="00476176">
        <w:rPr>
          <w:lang w:val="ru-RU"/>
        </w:rPr>
        <w:t xml:space="preserve"> </w:t>
      </w:r>
      <w:r>
        <w:rPr>
          <w:lang w:val="ru-RU"/>
        </w:rPr>
        <w:t xml:space="preserve">высокотехнологичных </w:t>
      </w:r>
      <w:r w:rsidRPr="00476176">
        <w:rPr>
          <w:lang w:val="ru-RU"/>
        </w:rPr>
        <w:t>телевизор</w:t>
      </w:r>
      <w:r>
        <w:rPr>
          <w:lang w:val="ru-RU"/>
        </w:rPr>
        <w:t>ов</w:t>
      </w:r>
      <w:r w:rsidRPr="00476176">
        <w:rPr>
          <w:lang w:val="ru-RU"/>
        </w:rPr>
        <w:t>, стиральны</w:t>
      </w:r>
      <w:r>
        <w:rPr>
          <w:lang w:val="ru-RU"/>
        </w:rPr>
        <w:t>х</w:t>
      </w:r>
      <w:r w:rsidRPr="00476176">
        <w:rPr>
          <w:lang w:val="ru-RU"/>
        </w:rPr>
        <w:t xml:space="preserve"> машин и холодильник</w:t>
      </w:r>
      <w:r>
        <w:rPr>
          <w:lang w:val="ru-RU"/>
        </w:rPr>
        <w:t>ов</w:t>
      </w:r>
      <w:r w:rsidRPr="00476176">
        <w:rPr>
          <w:lang w:val="ru-RU"/>
        </w:rPr>
        <w:t>.</w:t>
      </w:r>
    </w:p>
    <w:p w:rsidR="00310BFE" w:rsidRPr="00310BFE" w:rsidRDefault="00310BFE" w:rsidP="00310BFE">
      <w:pPr>
        <w:spacing w:line="360" w:lineRule="auto"/>
        <w:ind w:firstLine="709"/>
        <w:jc w:val="both"/>
        <w:rPr>
          <w:lang w:val="ru-RU"/>
        </w:rPr>
      </w:pPr>
      <w:r w:rsidRPr="006B3035">
        <w:rPr>
          <w:lang w:val="ru-RU"/>
        </w:rPr>
        <w:t xml:space="preserve">Для сотрудников завода </w:t>
      </w:r>
      <w:r w:rsidRPr="006B3035">
        <w:rPr>
          <w:lang w:val="en-US"/>
        </w:rPr>
        <w:t>LG</w:t>
      </w:r>
      <w:r w:rsidRPr="006B3035">
        <w:rPr>
          <w:lang w:val="ru-RU"/>
        </w:rPr>
        <w:t xml:space="preserve"> радостным событием стал</w:t>
      </w:r>
      <w:r>
        <w:rPr>
          <w:lang w:val="ru-RU"/>
        </w:rPr>
        <w:t>а поддержка Дня донора известн</w:t>
      </w:r>
      <w:r w:rsidR="00340138">
        <w:rPr>
          <w:lang w:val="ru-RU"/>
        </w:rPr>
        <w:t>ой</w:t>
      </w:r>
      <w:r>
        <w:rPr>
          <w:lang w:val="ru-RU"/>
        </w:rPr>
        <w:t xml:space="preserve"> российск</w:t>
      </w:r>
      <w:r w:rsidR="00340138">
        <w:rPr>
          <w:lang w:val="ru-RU"/>
        </w:rPr>
        <w:t>ой</w:t>
      </w:r>
      <w:r w:rsidRPr="006B3035">
        <w:rPr>
          <w:lang w:val="ru-RU"/>
        </w:rPr>
        <w:t xml:space="preserve"> </w:t>
      </w:r>
      <w:r w:rsidR="00340138">
        <w:rPr>
          <w:lang w:val="ru-RU"/>
        </w:rPr>
        <w:t>женщиной-</w:t>
      </w:r>
      <w:r w:rsidRPr="006B3035">
        <w:rPr>
          <w:lang w:val="ru-RU"/>
        </w:rPr>
        <w:t>космонавт</w:t>
      </w:r>
      <w:r w:rsidR="00340138">
        <w:rPr>
          <w:lang w:val="ru-RU"/>
        </w:rPr>
        <w:t>ом</w:t>
      </w:r>
      <w:r>
        <w:rPr>
          <w:lang w:val="ru-RU"/>
        </w:rPr>
        <w:t xml:space="preserve"> Еленой Серовой.</w:t>
      </w:r>
      <w:r w:rsidRPr="006B3035">
        <w:rPr>
          <w:lang w:val="ru-RU"/>
        </w:rPr>
        <w:t xml:space="preserve"> </w:t>
      </w:r>
      <w:r>
        <w:rPr>
          <w:lang w:val="ru-RU"/>
        </w:rPr>
        <w:t xml:space="preserve">Так, Елена Серова, рассказала о своей работе на Международной космической станции (МКС). В 2014 году Елена </w:t>
      </w:r>
      <w:r w:rsidRPr="006B3035">
        <w:rPr>
          <w:shd w:val="clear" w:color="auto" w:fill="FFFFFF"/>
          <w:lang w:val="ru-RU"/>
        </w:rPr>
        <w:t>стартовала в качестве бортинженера-1 пилотируемого корабля «Союз ТМА-14М». В тот же день, через 5 часов 46 минут после старта и успешной состыковки корабля с МКС, вошла в состав 41-й и 42-й основных экспедиций в качестве бортинженера</w:t>
      </w:r>
      <w:r>
        <w:rPr>
          <w:shd w:val="clear" w:color="auto" w:fill="FFFFFF"/>
          <w:lang w:val="ru-RU"/>
        </w:rPr>
        <w:t>. Она стала</w:t>
      </w:r>
      <w:r w:rsidRPr="006B3035">
        <w:rPr>
          <w:shd w:val="clear" w:color="auto" w:fill="FFFFFF"/>
          <w:lang w:val="ru-RU"/>
        </w:rPr>
        <w:t xml:space="preserve"> </w:t>
      </w:r>
      <w:r w:rsidRPr="00310BFE">
        <w:rPr>
          <w:shd w:val="clear" w:color="auto" w:fill="FFFFFF"/>
          <w:lang w:val="ru-RU"/>
        </w:rPr>
        <w:t>четвертой женщиной-россиянкой (с учетом СССР), после семнадцатилетнего перерыва побывавшей в космосе и первой из них на</w:t>
      </w:r>
      <w:r w:rsidRPr="00310BFE">
        <w:rPr>
          <w:rStyle w:val="apple-converted-space"/>
          <w:shd w:val="clear" w:color="auto" w:fill="FFFFFF"/>
        </w:rPr>
        <w:t> </w:t>
      </w:r>
      <w:hyperlink r:id="rId7" w:tooltip="МКС" w:history="1">
        <w:r w:rsidRPr="00310BFE">
          <w:rPr>
            <w:rStyle w:val="Hyperlink"/>
            <w:rFonts w:ascii="Times New Roman" w:hAnsi="Times New Roman" w:cs="Times New Roman"/>
            <w:b w:val="0"/>
            <w:color w:val="auto"/>
            <w:shd w:val="clear" w:color="auto" w:fill="FFFFFF"/>
            <w:lang w:val="ru-RU"/>
          </w:rPr>
          <w:t>МКС</w:t>
        </w:r>
      </w:hyperlink>
      <w:r w:rsidR="0033515F">
        <w:rPr>
          <w:lang w:val="ru-RU"/>
        </w:rPr>
        <w:t>.</w:t>
      </w:r>
    </w:p>
    <w:p w:rsidR="00310BFE" w:rsidRDefault="00512AA2" w:rsidP="00512AA2">
      <w:pPr>
        <w:spacing w:line="360" w:lineRule="auto"/>
        <w:ind w:firstLine="706"/>
        <w:jc w:val="both"/>
        <w:rPr>
          <w:lang w:val="ru-RU"/>
        </w:rPr>
      </w:pPr>
      <w:r>
        <w:rPr>
          <w:lang w:val="ru-RU"/>
        </w:rPr>
        <w:t xml:space="preserve">В рамках Дня донора участники акции и почетные гости посетили выставку макетов ракетно-космической техники. Затем сотрудники </w:t>
      </w:r>
      <w:r>
        <w:rPr>
          <w:lang w:val="en-US"/>
        </w:rPr>
        <w:t>LG</w:t>
      </w:r>
      <w:r>
        <w:rPr>
          <w:lang w:val="ru-RU"/>
        </w:rPr>
        <w:t xml:space="preserve"> и ОРКК торжественно запустили в небо несколько моделей ракет. Это дополнительно подчеркнуло, что добрые дела</w:t>
      </w:r>
      <w:r>
        <w:rPr>
          <w:rFonts w:eastAsia="Batang"/>
          <w:b/>
          <w:lang w:val="ru-RU" w:eastAsia="ko-KR"/>
        </w:rPr>
        <w:t xml:space="preserve"> </w:t>
      </w:r>
      <w:r>
        <w:rPr>
          <w:rFonts w:eastAsia="Batang"/>
          <w:lang w:val="en-US" w:eastAsia="ko-KR"/>
        </w:rPr>
        <w:t>LG</w:t>
      </w:r>
      <w:r>
        <w:rPr>
          <w:rFonts w:eastAsia="Batang"/>
          <w:lang w:val="ru-RU" w:eastAsia="ko-KR"/>
        </w:rPr>
        <w:t xml:space="preserve"> и ОРКК посвящены 55-летию первого полета в космос Юрия Алексеевича Гагарина</w:t>
      </w:r>
      <w:r>
        <w:rPr>
          <w:lang w:val="ru-RU"/>
        </w:rPr>
        <w:t xml:space="preserve">. </w:t>
      </w:r>
      <w:r>
        <w:rPr>
          <w:lang w:val="ru-RU"/>
        </w:rPr>
        <w:t>З</w:t>
      </w:r>
      <w:r w:rsidR="00310BFE" w:rsidRPr="00155716">
        <w:rPr>
          <w:lang w:val="ru-RU"/>
        </w:rPr>
        <w:t>аверши</w:t>
      </w:r>
      <w:r w:rsidR="00310BFE">
        <w:rPr>
          <w:lang w:val="ru-RU"/>
        </w:rPr>
        <w:t>лось</w:t>
      </w:r>
      <w:r w:rsidR="00310BFE" w:rsidRPr="00155716">
        <w:rPr>
          <w:lang w:val="ru-RU"/>
        </w:rPr>
        <w:t xml:space="preserve"> мероприятие ярким </w:t>
      </w:r>
      <w:proofErr w:type="spellStart"/>
      <w:r w:rsidR="00310BFE" w:rsidRPr="00155716">
        <w:rPr>
          <w:lang w:val="ru-RU"/>
        </w:rPr>
        <w:t>флешмобом</w:t>
      </w:r>
      <w:proofErr w:type="spellEnd"/>
      <w:r w:rsidR="00310BFE" w:rsidRPr="00155716">
        <w:rPr>
          <w:lang w:val="ru-RU"/>
        </w:rPr>
        <w:t>: участники Дня донора запуст</w:t>
      </w:r>
      <w:r w:rsidR="00310BFE">
        <w:rPr>
          <w:lang w:val="ru-RU"/>
        </w:rPr>
        <w:t>или</w:t>
      </w:r>
      <w:r w:rsidR="00310BFE" w:rsidRPr="00155716">
        <w:rPr>
          <w:lang w:val="ru-RU"/>
        </w:rPr>
        <w:t xml:space="preserve"> в небо шары в форме серебряных звезд и красных донорских</w:t>
      </w:r>
      <w:r w:rsidR="00310BFE">
        <w:rPr>
          <w:lang w:val="ru-RU"/>
        </w:rPr>
        <w:t xml:space="preserve"> сердец, </w:t>
      </w:r>
      <w:r w:rsidR="00310BFE">
        <w:rPr>
          <w:color w:val="000000"/>
          <w:lang w:val="ru-RU"/>
        </w:rPr>
        <w:t>символизирующих вклад сотрудников компании в донорское движение.</w:t>
      </w:r>
    </w:p>
    <w:p w:rsidR="00310BFE" w:rsidRDefault="00310BFE" w:rsidP="009E146C">
      <w:pPr>
        <w:spacing w:line="360" w:lineRule="auto"/>
        <w:ind w:firstLine="706"/>
        <w:jc w:val="both"/>
        <w:rPr>
          <w:bCs/>
          <w:lang w:val="ru-RU"/>
        </w:rPr>
      </w:pPr>
      <w:r w:rsidRPr="00EB614C">
        <w:rPr>
          <w:lang w:val="ru-RU"/>
        </w:rPr>
        <w:t>День донора</w:t>
      </w:r>
      <w:r>
        <w:rPr>
          <w:lang w:val="ru-RU"/>
        </w:rPr>
        <w:t xml:space="preserve">, который </w:t>
      </w:r>
      <w:r>
        <w:rPr>
          <w:lang w:val="en-US"/>
        </w:rPr>
        <w:t>LG</w:t>
      </w:r>
      <w:r w:rsidRPr="00DF6999">
        <w:rPr>
          <w:lang w:val="ru-RU"/>
        </w:rPr>
        <w:t xml:space="preserve"> </w:t>
      </w:r>
      <w:r>
        <w:rPr>
          <w:lang w:val="ru-RU"/>
        </w:rPr>
        <w:t>провел</w:t>
      </w:r>
      <w:r w:rsidRPr="00EB614C">
        <w:rPr>
          <w:lang w:val="ru-RU"/>
        </w:rPr>
        <w:t xml:space="preserve"> совместно </w:t>
      </w:r>
      <w:r w:rsidRPr="00270656">
        <w:rPr>
          <w:lang w:val="ru-RU"/>
        </w:rPr>
        <w:t>с новым партнер</w:t>
      </w:r>
      <w:r>
        <w:rPr>
          <w:lang w:val="ru-RU"/>
        </w:rPr>
        <w:t>ом</w:t>
      </w:r>
      <w:r w:rsidRPr="00270656">
        <w:rPr>
          <w:lang w:val="ru-RU"/>
        </w:rPr>
        <w:t xml:space="preserve"> –</w:t>
      </w:r>
      <w:r>
        <w:rPr>
          <w:lang w:val="ru-RU"/>
        </w:rPr>
        <w:t xml:space="preserve"> </w:t>
      </w:r>
      <w:r w:rsidRPr="00270656">
        <w:rPr>
          <w:lang w:val="ru-RU"/>
        </w:rPr>
        <w:t>ОРКК</w:t>
      </w:r>
      <w:r>
        <w:rPr>
          <w:lang w:val="ru-RU"/>
        </w:rPr>
        <w:t xml:space="preserve">, </w:t>
      </w:r>
      <w:r w:rsidRPr="00EB614C">
        <w:rPr>
          <w:lang w:val="ru-RU"/>
        </w:rPr>
        <w:t>ста</w:t>
      </w:r>
      <w:r>
        <w:rPr>
          <w:lang w:val="ru-RU"/>
        </w:rPr>
        <w:t>л</w:t>
      </w:r>
      <w:r w:rsidRPr="00EB614C">
        <w:rPr>
          <w:lang w:val="ru-RU"/>
        </w:rPr>
        <w:t xml:space="preserve"> </w:t>
      </w:r>
      <w:r>
        <w:rPr>
          <w:lang w:val="ru-RU"/>
        </w:rPr>
        <w:t xml:space="preserve">первым совместным мероприятием партнеров, уже </w:t>
      </w:r>
      <w:r w:rsidRPr="00EB614C">
        <w:rPr>
          <w:lang w:val="ru-RU"/>
        </w:rPr>
        <w:t>12-м на заводе в Руз</w:t>
      </w:r>
      <w:r>
        <w:rPr>
          <w:lang w:val="ru-RU"/>
        </w:rPr>
        <w:t xml:space="preserve">е </w:t>
      </w:r>
      <w:r w:rsidRPr="00EB614C">
        <w:rPr>
          <w:lang w:val="ru-RU"/>
        </w:rPr>
        <w:t>и</w:t>
      </w:r>
      <w:r>
        <w:rPr>
          <w:lang w:val="ru-RU"/>
        </w:rPr>
        <w:t xml:space="preserve"> в целом 78</w:t>
      </w:r>
      <w:r w:rsidRPr="00EB614C">
        <w:rPr>
          <w:lang w:val="ru-RU"/>
        </w:rPr>
        <w:t>-</w:t>
      </w:r>
      <w:r>
        <w:rPr>
          <w:lang w:val="ru-RU"/>
        </w:rPr>
        <w:t>м</w:t>
      </w:r>
      <w:r w:rsidRPr="00EB614C">
        <w:rPr>
          <w:lang w:val="ru-RU"/>
        </w:rPr>
        <w:t xml:space="preserve"> для компании</w:t>
      </w:r>
      <w:r>
        <w:rPr>
          <w:color w:val="000000"/>
          <w:lang w:val="ru-RU"/>
        </w:rPr>
        <w:t>.</w:t>
      </w:r>
      <w:r w:rsidRPr="00872B8B">
        <w:rPr>
          <w:lang w:val="ru-RU"/>
        </w:rPr>
        <w:t xml:space="preserve"> </w:t>
      </w:r>
      <w:r w:rsidRPr="000A2580">
        <w:rPr>
          <w:rFonts w:eastAsia="Batang"/>
          <w:lang w:val="ru-RU" w:eastAsia="ko-KR"/>
        </w:rPr>
        <w:t>Все активности реализуются также на базе социальной платформы «LG. Заботясь о каждом».</w:t>
      </w:r>
      <w:r>
        <w:rPr>
          <w:rFonts w:eastAsia="Batang"/>
          <w:lang w:val="ru-RU" w:eastAsia="ko-KR"/>
        </w:rPr>
        <w:t xml:space="preserve"> </w:t>
      </w:r>
      <w:r>
        <w:rPr>
          <w:lang w:val="ru-RU"/>
        </w:rPr>
        <w:t>Своим активным</w:t>
      </w:r>
      <w:r w:rsidRPr="00DB0291">
        <w:rPr>
          <w:lang w:val="ru-RU"/>
        </w:rPr>
        <w:t xml:space="preserve"> участи</w:t>
      </w:r>
      <w:r>
        <w:rPr>
          <w:lang w:val="ru-RU"/>
        </w:rPr>
        <w:t>ем в донорском движении сотрудники</w:t>
      </w:r>
      <w:r w:rsidRPr="00DB0291">
        <w:rPr>
          <w:lang w:val="ru-RU"/>
        </w:rPr>
        <w:t xml:space="preserve"> </w:t>
      </w:r>
      <w:r>
        <w:rPr>
          <w:lang w:val="ru-RU"/>
        </w:rPr>
        <w:t xml:space="preserve">российского представительства и завода </w:t>
      </w:r>
      <w:r w:rsidRPr="003D3920">
        <w:rPr>
          <w:lang w:val="en-US"/>
        </w:rPr>
        <w:t>LG</w:t>
      </w:r>
      <w:r>
        <w:rPr>
          <w:lang w:val="ru-RU"/>
        </w:rPr>
        <w:t xml:space="preserve"> с 2009 года не только вносят свой посильный вклад в развитие</w:t>
      </w:r>
      <w:r w:rsidRPr="00DB0291">
        <w:rPr>
          <w:lang w:val="ru-RU"/>
        </w:rPr>
        <w:t xml:space="preserve"> культур</w:t>
      </w:r>
      <w:r>
        <w:rPr>
          <w:lang w:val="ru-RU"/>
        </w:rPr>
        <w:t>ы</w:t>
      </w:r>
      <w:r w:rsidRPr="00DB0291">
        <w:rPr>
          <w:lang w:val="ru-RU"/>
        </w:rPr>
        <w:t xml:space="preserve"> </w:t>
      </w:r>
      <w:r>
        <w:rPr>
          <w:lang w:val="ru-RU"/>
        </w:rPr>
        <w:t xml:space="preserve">корпоративного волонтерства, но и становятся примером для </w:t>
      </w:r>
      <w:r>
        <w:rPr>
          <w:lang w:val="ru-RU"/>
        </w:rPr>
        <w:lastRenderedPageBreak/>
        <w:t>других.</w:t>
      </w:r>
      <w:r w:rsidRPr="00DB0291">
        <w:rPr>
          <w:lang w:val="ru-RU"/>
        </w:rPr>
        <w:t xml:space="preserve"> </w:t>
      </w:r>
      <w:r>
        <w:rPr>
          <w:lang w:val="ru-RU"/>
        </w:rPr>
        <w:t>Так, к</w:t>
      </w:r>
      <w:r w:rsidRPr="00DB0291">
        <w:rPr>
          <w:lang w:val="ru-RU"/>
        </w:rPr>
        <w:t xml:space="preserve"> акциям </w:t>
      </w:r>
      <w:r w:rsidRPr="003D3920">
        <w:rPr>
          <w:lang w:val="en-US"/>
        </w:rPr>
        <w:t>LG</w:t>
      </w:r>
      <w:r w:rsidRPr="00DB0291">
        <w:rPr>
          <w:lang w:val="ru-RU"/>
        </w:rPr>
        <w:t xml:space="preserve"> стали </w:t>
      </w:r>
      <w:r w:rsidRPr="00DB0291">
        <w:rPr>
          <w:bCs/>
          <w:lang w:val="ru-RU"/>
        </w:rPr>
        <w:t>присоединяться н</w:t>
      </w:r>
      <w:r>
        <w:rPr>
          <w:lang w:val="ru-RU"/>
        </w:rPr>
        <w:t>е только федеральные и региональные бизнес-</w:t>
      </w:r>
      <w:r w:rsidRPr="00DB0291">
        <w:rPr>
          <w:lang w:val="ru-RU"/>
        </w:rPr>
        <w:t>партнеры</w:t>
      </w:r>
      <w:r w:rsidRPr="00DB0291">
        <w:rPr>
          <w:bCs/>
          <w:lang w:val="ru-RU"/>
        </w:rPr>
        <w:t>, но и представительства</w:t>
      </w:r>
      <w:r w:rsidRPr="000C2CCD">
        <w:rPr>
          <w:bCs/>
          <w:lang w:val="ru-RU"/>
        </w:rPr>
        <w:t xml:space="preserve"> </w:t>
      </w:r>
      <w:r w:rsidRPr="00836E2C">
        <w:rPr>
          <w:bCs/>
          <w:color w:val="000000"/>
          <w:lang w:val="ru-RU"/>
        </w:rPr>
        <w:t>глобальной</w:t>
      </w:r>
      <w:r>
        <w:rPr>
          <w:bCs/>
          <w:lang w:val="ru-RU"/>
        </w:rPr>
        <w:t xml:space="preserve"> </w:t>
      </w:r>
      <w:r w:rsidRPr="00DB0291">
        <w:rPr>
          <w:bCs/>
          <w:lang w:val="ru-RU"/>
        </w:rPr>
        <w:t>комп</w:t>
      </w:r>
      <w:r>
        <w:rPr>
          <w:bCs/>
          <w:lang w:val="ru-RU"/>
        </w:rPr>
        <w:t>ании в разных точках планеты</w:t>
      </w:r>
      <w:r w:rsidRPr="00DB0291">
        <w:rPr>
          <w:bCs/>
          <w:lang w:val="ru-RU"/>
        </w:rPr>
        <w:t xml:space="preserve">. </w:t>
      </w:r>
      <w:r>
        <w:rPr>
          <w:bCs/>
          <w:lang w:val="ru-RU"/>
        </w:rPr>
        <w:t xml:space="preserve">Послами добрых дел </w:t>
      </w:r>
      <w:r>
        <w:rPr>
          <w:bCs/>
          <w:lang w:val="en-US"/>
        </w:rPr>
        <w:t>LG</w:t>
      </w:r>
      <w:r w:rsidRPr="003B7ACA">
        <w:rPr>
          <w:bCs/>
          <w:lang w:val="ru-RU"/>
        </w:rPr>
        <w:t xml:space="preserve"> </w:t>
      </w:r>
      <w:r>
        <w:rPr>
          <w:bCs/>
          <w:lang w:val="ru-RU"/>
        </w:rPr>
        <w:t>стали более 50 известных российских спортсменов.</w:t>
      </w:r>
    </w:p>
    <w:p w:rsidR="00D8522D" w:rsidRPr="00D8522D" w:rsidRDefault="00D8522D" w:rsidP="00D8522D">
      <w:pPr>
        <w:spacing w:line="360" w:lineRule="auto"/>
        <w:ind w:firstLine="706"/>
        <w:jc w:val="center"/>
        <w:rPr>
          <w:bCs/>
          <w:lang w:val="en-US"/>
        </w:rPr>
      </w:pPr>
      <w:r>
        <w:rPr>
          <w:bCs/>
          <w:lang w:val="en-US"/>
        </w:rPr>
        <w:t>###</w:t>
      </w:r>
    </w:p>
    <w:p w:rsidR="00D8522D" w:rsidRPr="00D8522D" w:rsidRDefault="00D8522D" w:rsidP="00D8522D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en-US"/>
        </w:rPr>
      </w:pPr>
      <w:r>
        <w:rPr>
          <w:b/>
          <w:bCs/>
          <w:color w:val="CC0066"/>
          <w:sz w:val="18"/>
          <w:szCs w:val="18"/>
          <w:lang w:val="ru-RU"/>
        </w:rPr>
        <w:t>О</w:t>
      </w:r>
      <w:r w:rsidRPr="00D8522D">
        <w:rPr>
          <w:b/>
          <w:bCs/>
          <w:color w:val="CC0066"/>
          <w:sz w:val="18"/>
          <w:szCs w:val="18"/>
          <w:lang w:val="en-US"/>
        </w:rPr>
        <w:t xml:space="preserve"> </w:t>
      </w:r>
      <w:r>
        <w:rPr>
          <w:b/>
          <w:bCs/>
          <w:color w:val="CC0066"/>
          <w:sz w:val="18"/>
          <w:szCs w:val="18"/>
          <w:lang w:val="ru-RU"/>
        </w:rPr>
        <w:t>компании</w:t>
      </w:r>
      <w:r w:rsidRPr="00D8522D">
        <w:rPr>
          <w:b/>
          <w:bCs/>
          <w:color w:val="CC0066"/>
          <w:sz w:val="18"/>
          <w:szCs w:val="18"/>
          <w:lang w:val="en-US"/>
        </w:rPr>
        <w:t xml:space="preserve"> </w:t>
      </w:r>
      <w:r>
        <w:rPr>
          <w:b/>
          <w:bCs/>
          <w:color w:val="CC0066"/>
          <w:sz w:val="18"/>
          <w:szCs w:val="18"/>
        </w:rPr>
        <w:t>LG</w:t>
      </w:r>
      <w:r w:rsidRPr="00D8522D">
        <w:rPr>
          <w:b/>
          <w:bCs/>
          <w:color w:val="CC0066"/>
          <w:sz w:val="18"/>
          <w:szCs w:val="18"/>
          <w:lang w:val="en-US"/>
        </w:rPr>
        <w:t xml:space="preserve"> </w:t>
      </w:r>
      <w:r>
        <w:rPr>
          <w:b/>
          <w:bCs/>
          <w:color w:val="CC0066"/>
          <w:sz w:val="18"/>
          <w:szCs w:val="18"/>
        </w:rPr>
        <w:t>Electronics</w:t>
      </w:r>
    </w:p>
    <w:p w:rsidR="00D8522D" w:rsidRDefault="00D8522D" w:rsidP="00D8522D">
      <w:pPr>
        <w:jc w:val="both"/>
        <w:rPr>
          <w:color w:val="000000"/>
          <w:sz w:val="18"/>
          <w:szCs w:val="18"/>
          <w:lang w:val="ru-RU"/>
        </w:rPr>
      </w:pPr>
      <w:r>
        <w:rPr>
          <w:color w:val="000000"/>
          <w:sz w:val="18"/>
          <w:szCs w:val="18"/>
          <w:lang w:val="en-US"/>
        </w:rPr>
        <w:t>LG</w:t>
      </w:r>
      <w:r w:rsidRPr="00D8522D">
        <w:rPr>
          <w:color w:val="000000"/>
          <w:sz w:val="18"/>
          <w:szCs w:val="18"/>
          <w:lang w:val="en-US"/>
        </w:rPr>
        <w:t xml:space="preserve"> </w:t>
      </w:r>
      <w:r>
        <w:rPr>
          <w:color w:val="000000"/>
          <w:sz w:val="18"/>
          <w:szCs w:val="18"/>
          <w:lang w:val="en-US"/>
        </w:rPr>
        <w:t>Electronics</w:t>
      </w:r>
      <w:r w:rsidRPr="00D8522D">
        <w:rPr>
          <w:color w:val="000000"/>
          <w:sz w:val="18"/>
          <w:szCs w:val="18"/>
          <w:lang w:val="en-US"/>
        </w:rPr>
        <w:t xml:space="preserve">, </w:t>
      </w:r>
      <w:r>
        <w:rPr>
          <w:color w:val="000000"/>
          <w:sz w:val="18"/>
          <w:szCs w:val="18"/>
          <w:lang w:val="en-US"/>
        </w:rPr>
        <w:t>Inc</w:t>
      </w:r>
      <w:r w:rsidRPr="00D8522D">
        <w:rPr>
          <w:color w:val="000000"/>
          <w:sz w:val="18"/>
          <w:szCs w:val="18"/>
          <w:lang w:val="en-US"/>
        </w:rPr>
        <w:t xml:space="preserve">. </w:t>
      </w:r>
      <w:r>
        <w:rPr>
          <w:color w:val="000000"/>
          <w:sz w:val="18"/>
          <w:szCs w:val="18"/>
          <w:lang w:val="ru-RU"/>
        </w:rPr>
        <w:t xml:space="preserve">(KSE: 066570.KS) является мировым лидером в области инноваций и производства </w:t>
      </w:r>
      <w:proofErr w:type="gramStart"/>
      <w:r>
        <w:rPr>
          <w:color w:val="000000"/>
          <w:sz w:val="18"/>
          <w:szCs w:val="18"/>
          <w:lang w:val="ru-RU"/>
        </w:rPr>
        <w:t>высокотехнологичной  электроники</w:t>
      </w:r>
      <w:proofErr w:type="gramEnd"/>
      <w:r>
        <w:rPr>
          <w:color w:val="000000"/>
          <w:sz w:val="18"/>
          <w:szCs w:val="18"/>
          <w:lang w:val="ru-RU"/>
        </w:rPr>
        <w:t xml:space="preserve">, современных  средств мобильной связи и бытовой техники. В компании по всему миру работает 83,000 в 119 филиалах. Компания LG состоит из четырех подразделений: </w:t>
      </w:r>
      <w:proofErr w:type="spellStart"/>
      <w:r>
        <w:rPr>
          <w:color w:val="000000"/>
          <w:sz w:val="18"/>
          <w:szCs w:val="18"/>
          <w:lang w:val="ru-RU"/>
        </w:rPr>
        <w:t>Home</w:t>
      </w:r>
      <w:proofErr w:type="spellEnd"/>
      <w:r>
        <w:rPr>
          <w:color w:val="000000"/>
          <w:sz w:val="18"/>
          <w:szCs w:val="18"/>
          <w:lang w:val="ru-RU"/>
        </w:rPr>
        <w:t xml:space="preserve"> </w:t>
      </w:r>
      <w:proofErr w:type="spellStart"/>
      <w:r>
        <w:rPr>
          <w:color w:val="000000"/>
          <w:sz w:val="18"/>
          <w:szCs w:val="18"/>
          <w:lang w:val="ru-RU"/>
        </w:rPr>
        <w:t>Entertainment</w:t>
      </w:r>
      <w:proofErr w:type="spellEnd"/>
      <w:r>
        <w:rPr>
          <w:color w:val="000000"/>
          <w:sz w:val="18"/>
          <w:szCs w:val="18"/>
          <w:lang w:val="ru-RU"/>
        </w:rPr>
        <w:t xml:space="preserve">, </w:t>
      </w:r>
      <w:proofErr w:type="spellStart"/>
      <w:r>
        <w:rPr>
          <w:color w:val="000000"/>
          <w:sz w:val="18"/>
          <w:szCs w:val="18"/>
          <w:lang w:val="ru-RU"/>
        </w:rPr>
        <w:t>Mobile</w:t>
      </w:r>
      <w:proofErr w:type="spellEnd"/>
      <w:r>
        <w:rPr>
          <w:color w:val="000000"/>
          <w:sz w:val="18"/>
          <w:szCs w:val="18"/>
          <w:lang w:val="ru-RU"/>
        </w:rPr>
        <w:t xml:space="preserve"> </w:t>
      </w:r>
      <w:proofErr w:type="spellStart"/>
      <w:r>
        <w:rPr>
          <w:color w:val="000000"/>
          <w:sz w:val="18"/>
          <w:szCs w:val="18"/>
          <w:lang w:val="ru-RU"/>
        </w:rPr>
        <w:t>Communications</w:t>
      </w:r>
      <w:proofErr w:type="spellEnd"/>
      <w:r>
        <w:rPr>
          <w:color w:val="000000"/>
          <w:sz w:val="18"/>
          <w:szCs w:val="18"/>
          <w:lang w:val="ru-RU"/>
        </w:rPr>
        <w:t xml:space="preserve">, </w:t>
      </w:r>
      <w:proofErr w:type="spellStart"/>
      <w:r>
        <w:rPr>
          <w:color w:val="000000"/>
          <w:sz w:val="18"/>
          <w:szCs w:val="18"/>
          <w:lang w:val="ru-RU"/>
        </w:rPr>
        <w:t>Home</w:t>
      </w:r>
      <w:proofErr w:type="spellEnd"/>
      <w:r>
        <w:rPr>
          <w:color w:val="000000"/>
          <w:sz w:val="18"/>
          <w:szCs w:val="18"/>
          <w:lang w:val="ru-RU"/>
        </w:rPr>
        <w:t xml:space="preserve"> </w:t>
      </w:r>
      <w:proofErr w:type="spellStart"/>
      <w:r>
        <w:rPr>
          <w:color w:val="000000"/>
          <w:sz w:val="18"/>
          <w:szCs w:val="18"/>
          <w:lang w:val="ru-RU"/>
        </w:rPr>
        <w:t>Appliance</w:t>
      </w:r>
      <w:proofErr w:type="spellEnd"/>
      <w:r>
        <w:rPr>
          <w:color w:val="000000"/>
          <w:sz w:val="18"/>
          <w:szCs w:val="18"/>
          <w:lang w:val="ru-RU"/>
        </w:rPr>
        <w:t xml:space="preserve"> &amp; </w:t>
      </w:r>
      <w:proofErr w:type="spellStart"/>
      <w:r>
        <w:rPr>
          <w:color w:val="000000"/>
          <w:sz w:val="18"/>
          <w:szCs w:val="18"/>
          <w:lang w:val="ru-RU"/>
        </w:rPr>
        <w:t>Air</w:t>
      </w:r>
      <w:proofErr w:type="spellEnd"/>
      <w:r>
        <w:rPr>
          <w:color w:val="000000"/>
          <w:sz w:val="18"/>
          <w:szCs w:val="18"/>
          <w:lang w:val="ru-RU"/>
        </w:rPr>
        <w:t xml:space="preserve"> </w:t>
      </w:r>
      <w:proofErr w:type="spellStart"/>
      <w:r>
        <w:rPr>
          <w:color w:val="000000"/>
          <w:sz w:val="18"/>
          <w:szCs w:val="18"/>
          <w:lang w:val="ru-RU"/>
        </w:rPr>
        <w:t>Solution</w:t>
      </w:r>
      <w:proofErr w:type="spellEnd"/>
      <w:r>
        <w:rPr>
          <w:color w:val="000000"/>
          <w:sz w:val="18"/>
          <w:szCs w:val="18"/>
          <w:lang w:val="ru-RU"/>
        </w:rPr>
        <w:t xml:space="preserve"> и </w:t>
      </w:r>
      <w:proofErr w:type="spellStart"/>
      <w:r>
        <w:rPr>
          <w:color w:val="000000"/>
          <w:sz w:val="18"/>
          <w:szCs w:val="18"/>
          <w:lang w:val="ru-RU"/>
        </w:rPr>
        <w:t>Vehicle</w:t>
      </w:r>
      <w:proofErr w:type="spellEnd"/>
      <w:r>
        <w:rPr>
          <w:color w:val="000000"/>
          <w:sz w:val="18"/>
          <w:szCs w:val="18"/>
          <w:lang w:val="ru-RU"/>
        </w:rPr>
        <w:t xml:space="preserve"> </w:t>
      </w:r>
      <w:proofErr w:type="spellStart"/>
      <w:r>
        <w:rPr>
          <w:color w:val="000000"/>
          <w:sz w:val="18"/>
          <w:szCs w:val="18"/>
          <w:lang w:val="ru-RU"/>
        </w:rPr>
        <w:t>Components</w:t>
      </w:r>
      <w:proofErr w:type="spellEnd"/>
      <w:r>
        <w:rPr>
          <w:color w:val="000000"/>
          <w:sz w:val="18"/>
          <w:szCs w:val="18"/>
          <w:lang w:val="ru-RU"/>
        </w:rPr>
        <w:t xml:space="preserve">, общий объем </w:t>
      </w:r>
      <w:proofErr w:type="gramStart"/>
      <w:r>
        <w:rPr>
          <w:color w:val="000000"/>
          <w:sz w:val="18"/>
          <w:szCs w:val="18"/>
          <w:lang w:val="ru-RU"/>
        </w:rPr>
        <w:t>мировых продаж</w:t>
      </w:r>
      <w:proofErr w:type="gramEnd"/>
      <w:r>
        <w:rPr>
          <w:color w:val="000000"/>
          <w:sz w:val="18"/>
          <w:szCs w:val="18"/>
          <w:lang w:val="ru-RU"/>
        </w:rPr>
        <w:t xml:space="preserve"> которых в 2015 году составил 48.8 млрд долларов США (56.5 трлн корейских вон). LG </w:t>
      </w:r>
      <w:proofErr w:type="spellStart"/>
      <w:r>
        <w:rPr>
          <w:color w:val="000000"/>
          <w:sz w:val="18"/>
          <w:szCs w:val="18"/>
          <w:lang w:val="ru-RU"/>
        </w:rPr>
        <w:t>Electronics</w:t>
      </w:r>
      <w:proofErr w:type="spellEnd"/>
      <w:r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>
        <w:rPr>
          <w:color w:val="000000"/>
          <w:sz w:val="18"/>
          <w:szCs w:val="18"/>
          <w:lang w:val="ru-RU"/>
        </w:rPr>
        <w:t>плоскопанельных</w:t>
      </w:r>
      <w:proofErr w:type="spellEnd"/>
      <w:r>
        <w:rPr>
          <w:color w:val="000000"/>
          <w:sz w:val="18"/>
          <w:szCs w:val="18"/>
          <w:lang w:val="ru-RU"/>
        </w:rPr>
        <w:t xml:space="preserve"> телевизоров, мобильных телефонов, кондиционеров воздуха, стиральных машин и холодильников. Также</w:t>
      </w:r>
      <w:r>
        <w:rPr>
          <w:color w:val="000000"/>
          <w:sz w:val="18"/>
          <w:szCs w:val="18"/>
          <w:lang w:val="en-US"/>
        </w:rPr>
        <w:t xml:space="preserve"> LG Electronics </w:t>
      </w:r>
      <w:r>
        <w:rPr>
          <w:color w:val="000000"/>
          <w:sz w:val="18"/>
          <w:szCs w:val="18"/>
          <w:lang w:val="ru-RU"/>
        </w:rPr>
        <w:t>лауреат</w:t>
      </w:r>
      <w:r>
        <w:rPr>
          <w:color w:val="000000"/>
          <w:sz w:val="18"/>
          <w:szCs w:val="18"/>
          <w:lang w:val="en-US"/>
        </w:rPr>
        <w:t xml:space="preserve"> </w:t>
      </w:r>
      <w:r>
        <w:rPr>
          <w:color w:val="000000"/>
          <w:sz w:val="18"/>
          <w:szCs w:val="18"/>
          <w:lang w:val="ru-RU"/>
        </w:rPr>
        <w:t>премии</w:t>
      </w:r>
      <w:r>
        <w:rPr>
          <w:color w:val="000000"/>
          <w:sz w:val="18"/>
          <w:szCs w:val="18"/>
          <w:lang w:val="en-US"/>
        </w:rPr>
        <w:t xml:space="preserve"> 2015 ENERGY STAR Partner of the Year. </w:t>
      </w:r>
      <w:r>
        <w:rPr>
          <w:color w:val="000000"/>
          <w:sz w:val="18"/>
          <w:szCs w:val="18"/>
          <w:lang w:val="ru-RU"/>
        </w:rPr>
        <w:t>За дополнительной информацией, пожалуйста, обратитесь к www.LGnewsroom.com.</w:t>
      </w:r>
    </w:p>
    <w:p w:rsidR="00D8522D" w:rsidRDefault="00D8522D" w:rsidP="00D8522D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</w:p>
    <w:p w:rsidR="00D8522D" w:rsidRDefault="00D8522D" w:rsidP="00D8522D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  <w:r>
        <w:rPr>
          <w:b/>
          <w:bCs/>
          <w:color w:val="CC0066"/>
          <w:sz w:val="18"/>
          <w:szCs w:val="18"/>
          <w:lang w:val="ru-RU"/>
        </w:rPr>
        <w:t xml:space="preserve">О заводе </w:t>
      </w:r>
      <w:r>
        <w:rPr>
          <w:b/>
          <w:bCs/>
          <w:color w:val="CC0066"/>
          <w:sz w:val="18"/>
          <w:szCs w:val="18"/>
        </w:rPr>
        <w:t>LG</w:t>
      </w:r>
      <w:r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</w:rPr>
        <w:t>Electronics</w:t>
      </w:r>
    </w:p>
    <w:p w:rsidR="00D8522D" w:rsidRDefault="00D8522D" w:rsidP="00D8522D">
      <w:pPr>
        <w:ind w:hanging="2"/>
        <w:jc w:val="both"/>
        <w:rPr>
          <w:color w:val="111111"/>
          <w:sz w:val="18"/>
          <w:szCs w:val="18"/>
          <w:lang w:val="ru-RU"/>
        </w:rPr>
      </w:pPr>
      <w:r>
        <w:rPr>
          <w:color w:val="111111"/>
          <w:sz w:val="18"/>
          <w:szCs w:val="18"/>
          <w:lang w:val="ru-RU"/>
        </w:rPr>
        <w:t xml:space="preserve">Завод работает с сентября 2006 года и располагается в Рузском районе Московской области. Он занимает территорию в 50 гектаров и считается одним из крупнейших в Европе заводов по производству бытовой техники и электроники.  На сегодняшний день российское предприятие LG </w:t>
      </w:r>
      <w:proofErr w:type="spellStart"/>
      <w:r>
        <w:rPr>
          <w:color w:val="111111"/>
          <w:sz w:val="18"/>
          <w:szCs w:val="18"/>
          <w:lang w:val="ru-RU"/>
        </w:rPr>
        <w:t>Electronics</w:t>
      </w:r>
      <w:proofErr w:type="spellEnd"/>
      <w:r>
        <w:rPr>
          <w:color w:val="111111"/>
          <w:sz w:val="18"/>
          <w:szCs w:val="18"/>
          <w:lang w:val="ru-RU"/>
        </w:rPr>
        <w:t xml:space="preserve"> выпускает </w:t>
      </w:r>
      <w:r>
        <w:rPr>
          <w:sz w:val="18"/>
          <w:szCs w:val="18"/>
          <w:lang w:val="ru-RU"/>
        </w:rPr>
        <w:t>154 моделей телевизоров, 100</w:t>
      </w:r>
      <w:r>
        <w:rPr>
          <w:b/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моделей холодильников и более 100</w:t>
      </w:r>
      <w:r>
        <w:rPr>
          <w:color w:val="111111"/>
          <w:sz w:val="18"/>
          <w:szCs w:val="18"/>
          <w:lang w:val="ru-RU"/>
        </w:rPr>
        <w:t xml:space="preserve"> моделей стиральных машин. На заводе работают около 1 051 квалифицированных штатных специалистов и рабочих, которым предоставляются комфортные условия труда, бесплатное питание, корпоративный транспорт, различные виды страхования, компенсаций и социальных гарантий.</w:t>
      </w:r>
    </w:p>
    <w:p w:rsidR="00D8522D" w:rsidRDefault="00D8522D" w:rsidP="00D8522D">
      <w:pPr>
        <w:autoSpaceDE w:val="0"/>
        <w:jc w:val="both"/>
        <w:rPr>
          <w:b/>
          <w:bCs/>
          <w:sz w:val="18"/>
          <w:szCs w:val="18"/>
          <w:lang w:val="ru-RU"/>
        </w:rPr>
      </w:pPr>
    </w:p>
    <w:p w:rsidR="00D8522D" w:rsidRDefault="00D8522D" w:rsidP="00D8522D">
      <w:pPr>
        <w:autoSpaceDE w:val="0"/>
        <w:jc w:val="both"/>
        <w:rPr>
          <w:b/>
          <w:bCs/>
          <w:sz w:val="18"/>
          <w:szCs w:val="18"/>
          <w:lang w:val="ru-RU"/>
        </w:rPr>
      </w:pPr>
      <w:r>
        <w:rPr>
          <w:b/>
          <w:bCs/>
          <w:sz w:val="18"/>
          <w:szCs w:val="18"/>
          <w:lang w:val="ru-RU"/>
        </w:rPr>
        <w:t>ОРКК (Объединенная ракетно-космическая корпорация)</w:t>
      </w:r>
    </w:p>
    <w:p w:rsidR="00D8522D" w:rsidRDefault="00D8522D" w:rsidP="00D8522D">
      <w:pPr>
        <w:autoSpaceDE w:val="0"/>
        <w:jc w:val="both"/>
        <w:rPr>
          <w:color w:val="111111"/>
          <w:sz w:val="18"/>
          <w:szCs w:val="18"/>
          <w:lang w:val="ru-RU"/>
        </w:rPr>
      </w:pPr>
      <w:r>
        <w:rPr>
          <w:color w:val="111111"/>
          <w:sz w:val="18"/>
          <w:szCs w:val="18"/>
          <w:lang w:val="ru-RU"/>
        </w:rPr>
        <w:t>В корпорацию входит 10 интегрированных структур, состоящих из 48 предприятий, а также 14 самостоятельных организаций ракетно-космической промышленности, в том числе 8 акционерных обществ и 6 федеральных государственных унитарных предприятий после их преобразования в открытые акционерные общества. Образование Корпорации призвано обеспечить реформирование предприятий ракетно-космической промышленности России, способов и методов производства продукции. Приоритетные направления деятельности Корпорации: разработка, производство, испытания, поставка, модернизация и реализация ракетно-космической техники.</w:t>
      </w:r>
    </w:p>
    <w:p w:rsidR="00D8522D" w:rsidRDefault="00D8522D" w:rsidP="00D8522D">
      <w:pPr>
        <w:autoSpaceDE w:val="0"/>
        <w:jc w:val="both"/>
        <w:rPr>
          <w:b/>
          <w:bCs/>
          <w:color w:val="FF0000"/>
          <w:sz w:val="18"/>
          <w:szCs w:val="18"/>
          <w:lang w:val="ru-RU"/>
        </w:rPr>
      </w:pPr>
    </w:p>
    <w:p w:rsidR="00D8522D" w:rsidRDefault="00D8522D" w:rsidP="00D8522D">
      <w:pPr>
        <w:numPr>
          <w:ilvl w:val="0"/>
          <w:numId w:val="1"/>
        </w:numPr>
        <w:autoSpaceDE w:val="0"/>
        <w:jc w:val="both"/>
        <w:rPr>
          <w:sz w:val="18"/>
          <w:szCs w:val="18"/>
          <w:lang w:val="ru-RU"/>
        </w:rPr>
      </w:pPr>
      <w:r>
        <w:rPr>
          <w:b/>
          <w:bCs/>
          <w:color w:val="FF0000"/>
          <w:sz w:val="18"/>
          <w:szCs w:val="18"/>
          <w:lang w:val="ru-RU"/>
        </w:rPr>
        <w:t>О Государственной программе развития добровольного донорства</w:t>
      </w:r>
    </w:p>
    <w:p w:rsidR="00D8522D" w:rsidRDefault="00D8522D" w:rsidP="00D8522D">
      <w:pPr>
        <w:numPr>
          <w:ilvl w:val="0"/>
          <w:numId w:val="1"/>
        </w:numPr>
        <w:ind w:left="0" w:firstLine="0"/>
        <w:jc w:val="both"/>
        <w:textAlignment w:val="baseline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С 2008 года Министерством здравоохранения Российской Федерации, Федеральным медико-биологическим агентством и Центром крови ФМБА России реализуется масштабная Программа развития Службы крови, которая охватывает все 85 субъектов Российской Федерации.</w:t>
      </w:r>
    </w:p>
    <w:p w:rsidR="00D8522D" w:rsidRDefault="00D8522D" w:rsidP="00D8522D">
      <w:pPr>
        <w:numPr>
          <w:ilvl w:val="0"/>
          <w:numId w:val="1"/>
        </w:numPr>
        <w:ind w:left="0" w:firstLine="0"/>
        <w:jc w:val="both"/>
        <w:textAlignment w:val="baseline"/>
        <w:rPr>
          <w:sz w:val="18"/>
          <w:szCs w:val="18"/>
          <w:lang w:val="ru-RU"/>
        </w:rPr>
      </w:pPr>
    </w:p>
    <w:p w:rsidR="00D8522D" w:rsidRDefault="00D8522D" w:rsidP="00D8522D">
      <w:pPr>
        <w:numPr>
          <w:ilvl w:val="0"/>
          <w:numId w:val="1"/>
        </w:numPr>
        <w:ind w:left="0" w:firstLine="0"/>
        <w:jc w:val="both"/>
        <w:textAlignment w:val="baseline"/>
        <w:rPr>
          <w:b/>
          <w:color w:val="FF0000"/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Развитие Службы крови сопровождается постоянным развитием коммуникационной инфраструктуры:</w:t>
      </w:r>
    </w:p>
    <w:p w:rsidR="00D8522D" w:rsidRDefault="00D8522D" w:rsidP="00D8522D">
      <w:pPr>
        <w:numPr>
          <w:ilvl w:val="0"/>
          <w:numId w:val="1"/>
        </w:numPr>
        <w:ind w:left="0" w:firstLine="0"/>
        <w:jc w:val="both"/>
        <w:textAlignment w:val="baseline"/>
        <w:rPr>
          <w:b/>
          <w:bCs/>
          <w:color w:val="FF0000"/>
          <w:sz w:val="18"/>
          <w:szCs w:val="18"/>
          <w:lang w:val="ru-RU"/>
        </w:rPr>
      </w:pPr>
      <w:r>
        <w:rPr>
          <w:b/>
          <w:color w:val="FF0000"/>
          <w:sz w:val="18"/>
          <w:szCs w:val="18"/>
          <w:lang w:val="ru-RU"/>
        </w:rPr>
        <w:t>Интернет-портал Службы крови</w:t>
      </w:r>
      <w:r>
        <w:rPr>
          <w:sz w:val="18"/>
          <w:szCs w:val="18"/>
          <w:lang w:val="ru-RU"/>
        </w:rPr>
        <w:t xml:space="preserve"> </w:t>
      </w:r>
      <w:proofErr w:type="gramStart"/>
      <w:r>
        <w:rPr>
          <w:sz w:val="18"/>
          <w:szCs w:val="18"/>
          <w:lang w:val="ru-RU"/>
        </w:rPr>
        <w:t xml:space="preserve">–  </w:t>
      </w:r>
      <w:r>
        <w:rPr>
          <w:rFonts w:eastAsia="Calibri"/>
          <w:b/>
          <w:bCs/>
          <w:color w:val="5694CE"/>
          <w:sz w:val="18"/>
          <w:szCs w:val="18"/>
          <w:lang w:val="ru-RU"/>
        </w:rPr>
        <w:t>www.yadonor.ru</w:t>
      </w:r>
      <w:proofErr w:type="gramEnd"/>
      <w:r>
        <w:rPr>
          <w:sz w:val="18"/>
          <w:szCs w:val="18"/>
          <w:lang w:val="ru-RU"/>
        </w:rPr>
        <w:t xml:space="preserve"> – это не только расширенная информационная база для всех участников донорского движения: доноров, волонтеров, НКО, предприятий и компаний, общественных советов, журналистов, но и возможность взаимодействия между ними. Успешно функционирует специально разработанный раздел «Партнерство с бизнесом», в котором можно найти исчерпывающую информацию о направлениях сотрудничества со Службой крови, а также заполнить заявку на присоединение к донорскому движению.</w:t>
      </w:r>
    </w:p>
    <w:p w:rsidR="00D8522D" w:rsidRDefault="00D8522D" w:rsidP="00D8522D">
      <w:pPr>
        <w:numPr>
          <w:ilvl w:val="0"/>
          <w:numId w:val="1"/>
        </w:numPr>
        <w:jc w:val="both"/>
        <w:textAlignment w:val="baseline"/>
        <w:rPr>
          <w:sz w:val="18"/>
          <w:szCs w:val="18"/>
          <w:lang w:val="ru-RU"/>
        </w:rPr>
      </w:pPr>
      <w:r>
        <w:rPr>
          <w:b/>
          <w:bCs/>
          <w:color w:val="FF0000"/>
          <w:sz w:val="18"/>
          <w:szCs w:val="18"/>
          <w:lang w:val="ru-RU"/>
        </w:rPr>
        <w:t>Горячая линия по вопросам донорства крови</w:t>
      </w:r>
      <w:r>
        <w:rPr>
          <w:sz w:val="18"/>
          <w:szCs w:val="18"/>
          <w:lang w:val="ru-RU"/>
        </w:rPr>
        <w:t xml:space="preserve"> – </w:t>
      </w:r>
      <w:r>
        <w:rPr>
          <w:b/>
          <w:bCs/>
          <w:sz w:val="18"/>
          <w:szCs w:val="18"/>
          <w:lang w:val="ru-RU"/>
        </w:rPr>
        <w:t>8-800-333-33-30</w:t>
      </w:r>
      <w:r>
        <w:rPr>
          <w:sz w:val="18"/>
          <w:szCs w:val="18"/>
          <w:lang w:val="ru-RU"/>
        </w:rPr>
        <w:t xml:space="preserve"> (круглосуточно, звонок по </w:t>
      </w:r>
      <w:proofErr w:type="gramStart"/>
      <w:r>
        <w:rPr>
          <w:sz w:val="18"/>
          <w:szCs w:val="18"/>
          <w:lang w:val="ru-RU"/>
        </w:rPr>
        <w:t>России  бесплатный</w:t>
      </w:r>
      <w:proofErr w:type="gramEnd"/>
      <w:r>
        <w:rPr>
          <w:sz w:val="18"/>
          <w:szCs w:val="18"/>
          <w:lang w:val="ru-RU"/>
        </w:rPr>
        <w:t>).</w:t>
      </w:r>
    </w:p>
    <w:p w:rsidR="00D8522D" w:rsidRDefault="00D8522D" w:rsidP="009E146C">
      <w:pPr>
        <w:spacing w:line="360" w:lineRule="auto"/>
        <w:ind w:firstLine="706"/>
        <w:jc w:val="both"/>
        <w:rPr>
          <w:bCs/>
          <w:lang w:val="ru-RU"/>
        </w:rPr>
      </w:pPr>
    </w:p>
    <w:p w:rsidR="00310BFE" w:rsidRPr="00D8522D" w:rsidRDefault="00310BFE" w:rsidP="00D8522D">
      <w:pPr>
        <w:suppressAutoHyphens w:val="0"/>
        <w:spacing w:after="160" w:line="259" w:lineRule="auto"/>
        <w:rPr>
          <w:bCs/>
          <w:color w:val="000000"/>
          <w:lang w:val="ru-RU"/>
        </w:rPr>
      </w:pPr>
      <w:bookmarkStart w:id="0" w:name="_GoBack"/>
      <w:bookmarkEnd w:id="0"/>
    </w:p>
    <w:sectPr w:rsidR="00310BFE" w:rsidRPr="00D8522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52A" w:rsidRDefault="0048752A" w:rsidP="0048752A">
      <w:r>
        <w:separator/>
      </w:r>
    </w:p>
  </w:endnote>
  <w:endnote w:type="continuationSeparator" w:id="0">
    <w:p w:rsidR="0048752A" w:rsidRDefault="0048752A" w:rsidP="00487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52A" w:rsidRDefault="0048752A" w:rsidP="0048752A">
      <w:r>
        <w:separator/>
      </w:r>
    </w:p>
  </w:footnote>
  <w:footnote w:type="continuationSeparator" w:id="0">
    <w:p w:rsidR="0048752A" w:rsidRDefault="0048752A" w:rsidP="004875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52A" w:rsidRPr="00F53536" w:rsidRDefault="0048752A" w:rsidP="0048752A">
    <w:pPr>
      <w:pStyle w:val="Header"/>
      <w:rPr>
        <w:lang w:val="ru-RU"/>
      </w:rPr>
    </w:pPr>
    <w:r>
      <w:rPr>
        <w:noProof/>
        <w:lang w:val="ru-RU" w:eastAsia="ru-RU"/>
      </w:rPr>
      <w:drawing>
        <wp:anchor distT="0" distB="0" distL="114300" distR="114300" simplePos="0" relativeHeight="251663360" behindDoc="0" locked="0" layoutInCell="1" allowOverlap="1" wp14:anchorId="5BECA30C" wp14:editId="2037D868">
          <wp:simplePos x="0" y="0"/>
          <wp:positionH relativeFrom="column">
            <wp:posOffset>5279390</wp:posOffset>
          </wp:positionH>
          <wp:positionV relativeFrom="paragraph">
            <wp:posOffset>-262255</wp:posOffset>
          </wp:positionV>
          <wp:extent cx="822960" cy="822960"/>
          <wp:effectExtent l="0" t="0" r="0" b="0"/>
          <wp:wrapSquare wrapText="bothSides"/>
          <wp:docPr id="1" name="Picture 1" descr="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v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251662336" behindDoc="0" locked="0" layoutInCell="1" allowOverlap="1" wp14:anchorId="1F6E3BD0" wp14:editId="62F96F4E">
          <wp:simplePos x="0" y="0"/>
          <wp:positionH relativeFrom="column">
            <wp:posOffset>3434080</wp:posOffset>
          </wp:positionH>
          <wp:positionV relativeFrom="paragraph">
            <wp:posOffset>-121285</wp:posOffset>
          </wp:positionV>
          <wp:extent cx="1661795" cy="570230"/>
          <wp:effectExtent l="0" t="0" r="0" b="1270"/>
          <wp:wrapSquare wrapText="bothSides"/>
          <wp:docPr id="5" name="Picture 5" descr="Logo_ORKK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ORKK_CMY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795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251661312" behindDoc="0" locked="0" layoutInCell="1" allowOverlap="1" wp14:anchorId="162FEDE3" wp14:editId="47C5DC2E">
          <wp:simplePos x="0" y="0"/>
          <wp:positionH relativeFrom="column">
            <wp:posOffset>2517775</wp:posOffset>
          </wp:positionH>
          <wp:positionV relativeFrom="paragraph">
            <wp:posOffset>-302260</wp:posOffset>
          </wp:positionV>
          <wp:extent cx="715645" cy="862965"/>
          <wp:effectExtent l="0" t="0" r="8255" b="0"/>
          <wp:wrapSquare wrapText="bothSides"/>
          <wp:docPr id="4" name="Picture 4" descr="Logo_FKA_r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FKA_ru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5645" cy="862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ru-RU" w:eastAsia="ru-RU"/>
      </w:rPr>
      <w:drawing>
        <wp:anchor distT="0" distB="0" distL="114935" distR="114935" simplePos="0" relativeHeight="251659264" behindDoc="1" locked="0" layoutInCell="1" allowOverlap="1" wp14:anchorId="0C9CABD4" wp14:editId="717892B1">
          <wp:simplePos x="0" y="0"/>
          <wp:positionH relativeFrom="column">
            <wp:posOffset>821055</wp:posOffset>
          </wp:positionH>
          <wp:positionV relativeFrom="paragraph">
            <wp:posOffset>-262255</wp:posOffset>
          </wp:positionV>
          <wp:extent cx="1418590" cy="862965"/>
          <wp:effectExtent l="0" t="0" r="0" b="0"/>
          <wp:wrapTight wrapText="bothSides">
            <wp:wrapPolygon edited="0">
              <wp:start x="0" y="0"/>
              <wp:lineTo x="0" y="20980"/>
              <wp:lineTo x="21175" y="20980"/>
              <wp:lineTo x="21175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8590" cy="8629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251660288" behindDoc="0" locked="0" layoutInCell="1" allowOverlap="1" wp14:anchorId="10CC6D96" wp14:editId="0D94DD13">
          <wp:simplePos x="0" y="0"/>
          <wp:positionH relativeFrom="column">
            <wp:posOffset>-565785</wp:posOffset>
          </wp:positionH>
          <wp:positionV relativeFrom="paragraph">
            <wp:posOffset>-123190</wp:posOffset>
          </wp:positionV>
          <wp:extent cx="1271905" cy="610235"/>
          <wp:effectExtent l="0" t="0" r="4445" b="0"/>
          <wp:wrapSquare wrapText="bothSides"/>
          <wp:docPr id="2" name="Picture 2" descr="lg_car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g_care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683" t="27031" r="17604" b="18404"/>
                  <a:stretch>
                    <a:fillRect/>
                  </a:stretch>
                </pic:blipFill>
                <pic:spPr bwMode="auto">
                  <a:xfrm>
                    <a:off x="0" y="0"/>
                    <a:ext cx="1271905" cy="610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8752A" w:rsidRDefault="004875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FE"/>
    <w:rsid w:val="00054212"/>
    <w:rsid w:val="000C0B0E"/>
    <w:rsid w:val="00203EAC"/>
    <w:rsid w:val="00266CAC"/>
    <w:rsid w:val="002B5265"/>
    <w:rsid w:val="00310BFE"/>
    <w:rsid w:val="0033515F"/>
    <w:rsid w:val="00340138"/>
    <w:rsid w:val="00355AE5"/>
    <w:rsid w:val="004309C2"/>
    <w:rsid w:val="0048752A"/>
    <w:rsid w:val="00512AA2"/>
    <w:rsid w:val="00523AA3"/>
    <w:rsid w:val="008E0603"/>
    <w:rsid w:val="009E146C"/>
    <w:rsid w:val="00A632B5"/>
    <w:rsid w:val="00CC0876"/>
    <w:rsid w:val="00D8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chartTrackingRefBased/>
  <w15:docId w15:val="{11346042-95C3-4F04-A0EB-7E0CBC909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BFE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val="en-CA"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10BFE"/>
    <w:rPr>
      <w:rFonts w:ascii="Arial" w:hAnsi="Arial" w:cs="Arial"/>
      <w:b/>
      <w:bCs/>
      <w:i w:val="0"/>
      <w:iCs w:val="0"/>
      <w:strike w:val="0"/>
      <w:dstrike w:val="0"/>
      <w:color w:val="5694CE"/>
      <w:sz w:val="20"/>
      <w:szCs w:val="20"/>
      <w:u w:val="none"/>
    </w:rPr>
  </w:style>
  <w:style w:type="character" w:customStyle="1" w:styleId="apple-converted-space">
    <w:name w:val="apple-converted-space"/>
    <w:basedOn w:val="DefaultParagraphFont"/>
    <w:rsid w:val="00310BFE"/>
  </w:style>
  <w:style w:type="paragraph" w:styleId="Header">
    <w:name w:val="header"/>
    <w:basedOn w:val="Normal"/>
    <w:link w:val="HeaderChar"/>
    <w:unhideWhenUsed/>
    <w:rsid w:val="0048752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752A"/>
    <w:rPr>
      <w:rFonts w:ascii="Times New Roman" w:eastAsia="SimSun" w:hAnsi="Times New Roman" w:cs="Times New Roman"/>
      <w:sz w:val="24"/>
      <w:szCs w:val="24"/>
      <w:lang w:val="en-CA" w:eastAsia="ar-SA"/>
    </w:rPr>
  </w:style>
  <w:style w:type="paragraph" w:styleId="Footer">
    <w:name w:val="footer"/>
    <w:basedOn w:val="Normal"/>
    <w:link w:val="FooterChar"/>
    <w:uiPriority w:val="99"/>
    <w:unhideWhenUsed/>
    <w:rsid w:val="0048752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752A"/>
    <w:rPr>
      <w:rFonts w:ascii="Times New Roman" w:eastAsia="SimSun" w:hAnsi="Times New Roman" w:cs="Times New Roman"/>
      <w:sz w:val="24"/>
      <w:szCs w:val="24"/>
      <w:lang w:val="en-C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98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C%D0%9A%D0%A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1213</Words>
  <Characters>6918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OAO OPKK</Company>
  <LinksUpToDate>false</LinksUpToDate>
  <CharactersWithSpaces>8115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Терехина Екатерина Владимировна</dc:creator>
  <cp:keywords/>
  <dc:description/>
  <cp:lastModifiedBy>Anna Fedotovskikh/LGERA Russia Subsidiary. PR Team(anna.fedotovskikh@lge.com)</cp:lastModifiedBy>
  <cp:revision>5</cp:revision>
  <dcterms:created xsi:type="dcterms:W3CDTF">2016-04-06T05:53:00Z</dcterms:created>
  <dcterms:modified xsi:type="dcterms:W3CDTF">2016-04-06T06:25:00Z</dcterms:modified>
</cp:coreProperties>
</file>