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01" w:rsidRDefault="002F0601" w:rsidP="008E0ADD">
      <w:pPr>
        <w:spacing w:after="0" w:line="240" w:lineRule="auto"/>
        <w:jc w:val="center"/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</w:pPr>
    </w:p>
    <w:p w:rsidR="006A2B8D" w:rsidRDefault="000B2FED" w:rsidP="008E0ADD">
      <w:pPr>
        <w:spacing w:after="0" w:line="240" w:lineRule="auto"/>
        <w:jc w:val="center"/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</w:pPr>
      <w:r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>СЕКРЕТЫ РУЧНОГО РЕЖИМА МОБИЛЬНОЙ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</w:t>
      </w:r>
      <w:r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>ФОТОСЪЕМКИ, ОСНОВЫ РЕДАКТИРОВАНИЯ ИЗОБРАЖЕНИЙ ОТ КИРИЛЛА ЗАЙЦЕВА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– 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LG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G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>4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s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SMARTPHOTO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SCHOOL</w:t>
      </w:r>
      <w:r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ПРОВЕЛА </w:t>
      </w:r>
      <w:r w:rsidR="00F5019A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>МАСТЕР-КЛАС</w:t>
      </w:r>
      <w:r w:rsidR="00F5019A">
        <w:rPr>
          <w:rFonts w:ascii="Times New Roman" w:eastAsia="Malgun Gothic" w:hAnsi="Times New Roman"/>
          <w:b/>
          <w:kern w:val="2"/>
          <w:sz w:val="28"/>
          <w:szCs w:val="28"/>
          <w:lang w:val="en-US" w:eastAsia="ko-KR"/>
        </w:rPr>
        <w:t>C</w:t>
      </w:r>
      <w:r w:rsidR="008E0ADD" w:rsidRPr="002D7F64"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  <w:t xml:space="preserve"> В МОСКВЕ</w:t>
      </w:r>
    </w:p>
    <w:p w:rsidR="00F7605C" w:rsidRDefault="00F7605C" w:rsidP="008E0ADD">
      <w:pPr>
        <w:spacing w:after="0" w:line="240" w:lineRule="auto"/>
        <w:jc w:val="center"/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</w:pPr>
    </w:p>
    <w:p w:rsidR="000B2FED" w:rsidRPr="00F7605C" w:rsidRDefault="000B2FED" w:rsidP="00F5019A">
      <w:pPr>
        <w:spacing w:after="0" w:line="240" w:lineRule="auto"/>
        <w:ind w:left="-142" w:right="-143"/>
        <w:jc w:val="center"/>
        <w:rPr>
          <w:rFonts w:ascii="Times New Roman" w:hAnsi="Times New Roman"/>
          <w:i/>
          <w:sz w:val="26"/>
          <w:szCs w:val="26"/>
        </w:rPr>
      </w:pPr>
      <w:r w:rsidRPr="00F7605C">
        <w:rPr>
          <w:rFonts w:ascii="Times New Roman" w:hAnsi="Times New Roman"/>
          <w:i/>
          <w:sz w:val="26"/>
          <w:szCs w:val="26"/>
        </w:rPr>
        <w:t>Фестиваль «Яркие люди»: мастер-класс "Профессиональная фотография в кармане" от автора десятков модных обложек</w:t>
      </w:r>
    </w:p>
    <w:p w:rsidR="000B2FED" w:rsidRPr="000B2FED" w:rsidRDefault="000B2FED" w:rsidP="008E0ADD">
      <w:pPr>
        <w:spacing w:after="0" w:line="240" w:lineRule="auto"/>
        <w:jc w:val="center"/>
        <w:rPr>
          <w:rFonts w:ascii="Times New Roman" w:eastAsia="Malgun Gothic" w:hAnsi="Times New Roman"/>
          <w:i/>
          <w:kern w:val="2"/>
          <w:sz w:val="28"/>
          <w:szCs w:val="28"/>
          <w:lang w:eastAsia="ko-KR"/>
        </w:rPr>
      </w:pPr>
    </w:p>
    <w:p w:rsidR="000B2FED" w:rsidRPr="002D7F64" w:rsidRDefault="000B2FED" w:rsidP="008E0ADD">
      <w:pPr>
        <w:spacing w:after="0" w:line="240" w:lineRule="auto"/>
        <w:jc w:val="center"/>
        <w:rPr>
          <w:rFonts w:ascii="Times New Roman" w:eastAsia="Malgun Gothic" w:hAnsi="Times New Roman"/>
          <w:b/>
          <w:kern w:val="2"/>
          <w:sz w:val="28"/>
          <w:szCs w:val="28"/>
          <w:lang w:eastAsia="ko-KR"/>
        </w:rPr>
      </w:pPr>
    </w:p>
    <w:p w:rsidR="00935CA5" w:rsidRDefault="00AE0109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 w:rsidRPr="00350829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МОСКВА, 07 сентября</w:t>
      </w:r>
      <w:r w:rsidR="002236DB" w:rsidRPr="00350829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 xml:space="preserve"> 2015 г.</w:t>
      </w:r>
      <w:r w:rsidR="002236DB" w:rsidRPr="00F7605C">
        <w:rPr>
          <w:rFonts w:ascii="Times New Roman" w:eastAsia="Malgun Gothic" w:hAnsi="Times New Roman"/>
          <w:b/>
          <w:kern w:val="2"/>
          <w:sz w:val="24"/>
          <w:szCs w:val="24"/>
          <w:u w:val="single"/>
          <w:lang w:eastAsia="ko-KR"/>
        </w:rPr>
        <w:t xml:space="preserve"> </w:t>
      </w:r>
      <w:r w:rsidR="002236DB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- </w:t>
      </w:r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В </w:t>
      </w:r>
      <w:r w:rsidR="00935CA5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минувшую</w:t>
      </w:r>
      <w:r w:rsidR="00F7605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субботу в самом центре Москвы</w:t>
      </w:r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F7605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в рамках </w:t>
      </w:r>
      <w:r w:rsidR="00B1126D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фестиваля </w:t>
      </w:r>
      <w:r w:rsidR="00935CA5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«Яркие люди», ставшим частью празднования Дня города, </w:t>
      </w:r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прош</w:t>
      </w:r>
      <w:r w:rsidR="00935CA5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ел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C5850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н</w:t>
      </w:r>
      <w:r w:rsidR="007532A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овый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мастер-класс 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proofErr w:type="spellStart"/>
      <w:r w:rsidR="007532A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Smartp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hoto</w:t>
      </w:r>
      <w:proofErr w:type="spellEnd"/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2C5850" w:rsidRPr="002D7F6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School</w:t>
      </w:r>
      <w:r w:rsidR="00F7605C" w:rsidRPr="00F7605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</w:t>
      </w:r>
      <w:r w:rsidR="000B2FED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Приобрести профессиональные навыки ручного режима мобильной фотосъемки, научиться редактированию полученных снимков в специальных прил</w:t>
      </w:r>
      <w:r w:rsidR="000E1A76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ожениях помог известный фотохудожник</w:t>
      </w:r>
      <w:r w:rsidR="000B2FE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0B2FED" w:rsidRPr="000B2FED">
        <w:rPr>
          <w:rFonts w:ascii="Times New Roman" w:eastAsia="Malgun Gothic" w:hAnsi="Times New Roman"/>
          <w:b/>
          <w:kern w:val="2"/>
          <w:sz w:val="24"/>
          <w:szCs w:val="24"/>
          <w:lang w:eastAsia="ko-KR"/>
        </w:rPr>
        <w:t>Кирилл Зайцев</w:t>
      </w:r>
      <w:r w:rsidR="000B2FE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</w:t>
      </w:r>
    </w:p>
    <w:p w:rsidR="00935CA5" w:rsidRDefault="00935CA5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F80FE1" w:rsidRDefault="00F7605C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>Кирилл Зайцев - а</w:t>
      </w:r>
      <w:r w:rsidR="000B2FED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втор более 50 обложек популя</w:t>
      </w:r>
      <w:r w:rsidR="000E1A76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рных российских изданий, основатель собственной мед</w:t>
      </w:r>
      <w:r w:rsidR="007532A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иакомпании и интерьерной студии</w:t>
      </w:r>
      <w:r w:rsidR="000B2FE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, </w:t>
      </w:r>
      <w:r w:rsidR="000E1A76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создатель сотен галерейных фоторабот </w:t>
      </w:r>
      <w:r w:rsidR="000B2FE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поделился профессиональными секретами </w:t>
      </w:r>
      <w:r w:rsidR="000E1A76">
        <w:rPr>
          <w:rFonts w:ascii="Times New Roman" w:eastAsia="Malgun Gothic" w:hAnsi="Times New Roman"/>
          <w:kern w:val="2"/>
          <w:sz w:val="24"/>
          <w:szCs w:val="24"/>
          <w:lang w:eastAsia="ko-KR"/>
        </w:rPr>
        <w:t>со слушателями мастер-класса и с</w:t>
      </w:r>
      <w:r w:rsidR="007532A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</w:t>
      </w:r>
      <w:r w:rsidR="000E1A76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множеством гостей фестиваля, для которых встреча с мастером такого уровня стала настоящим сюрпризом. </w:t>
      </w:r>
      <w:r w:rsidR="00994DDD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На его счету </w:t>
      </w:r>
      <w:r w:rsidR="00E02BD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множество портретов звезд мирового уровня. Его работы можно заслуженно назвать художественными произведениями – настолько глубоко и ярко раскрыты образы героев. </w:t>
      </w:r>
    </w:p>
    <w:p w:rsidR="00F80FE1" w:rsidRDefault="00F80FE1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E16AD9" w:rsidRDefault="000E1A76" w:rsidP="00F80FE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</w:pPr>
      <w:r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Известное утверждение Кирилла: </w:t>
      </w:r>
      <w:r w:rsidR="00DF2AE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«Делайте то, что близко сердцу, а не тренду!» – стало ключевым для многих присутствовавших на встрече в шатре </w:t>
      </w:r>
      <w:r w:rsidR="00DF2AEC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7532A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7532A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="007532AA" w:rsidRPr="007532A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 w:rsidR="007532A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="00DF2AEC" w:rsidRPr="00DF2AE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proofErr w:type="spellStart"/>
      <w:r w:rsidR="007532AA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Smartp</w:t>
      </w:r>
      <w:r w:rsidR="00DF2AEC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hoto</w:t>
      </w:r>
      <w:proofErr w:type="spellEnd"/>
      <w:r w:rsidR="00DF2AEC" w:rsidRPr="00DF2AE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DF2AEC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School</w:t>
      </w:r>
      <w:r w:rsidR="00F5019A" w:rsidRPr="00F5019A">
        <w:rPr>
          <w:rFonts w:ascii="Times New Roman" w:eastAsia="Malgun Gothic" w:hAnsi="Times New Roman"/>
          <w:kern w:val="2"/>
          <w:sz w:val="24"/>
          <w:szCs w:val="24"/>
          <w:lang w:eastAsia="ko-KR"/>
        </w:rPr>
        <w:t>.</w:t>
      </w:r>
      <w:r w:rsidR="00DF2AEC" w:rsidRPr="00DF2AEC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E02BD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Безусловно, получить знания и пройти обучение именно у такого мастера было особенно полезным для пользователей новой модели смартфона </w:t>
      </w:r>
      <w:r w:rsidR="00E02BD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E02BD4" w:rsidRPr="00E02BD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E02BD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="00E02BD4" w:rsidRPr="00E02BD4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 w:rsidR="00E02BD4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="00E02BD4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, обладающего всеми преимуществами серии 2015 </w:t>
      </w:r>
      <w:r w:rsidR="00E16AD9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года: в основной камере 8Мп наличие простого, базового и ручного режима с настройками баланса белого (</w:t>
      </w:r>
      <w:r w:rsidR="00E16AD9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WB</w:t>
      </w:r>
      <w:r w:rsidR="00E16AD9" w:rsidRPr="00E16AD9">
        <w:rPr>
          <w:rFonts w:ascii="Times New Roman" w:eastAsia="Malgun Gothic" w:hAnsi="Times New Roman"/>
          <w:kern w:val="2"/>
          <w:sz w:val="24"/>
          <w:szCs w:val="24"/>
          <w:lang w:eastAsia="ko-KR"/>
        </w:rPr>
        <w:t>)</w:t>
      </w:r>
      <w:r w:rsidR="00E16AD9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, выдержки, </w:t>
      </w:r>
      <w:r w:rsidR="00E16AD9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ISO</w:t>
      </w:r>
      <w:r w:rsidR="00E16AD9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.  Инфракрасный датчик цветового спектра, специально разработанный для </w:t>
      </w:r>
      <w:r w:rsidR="00E16AD9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LG</w:t>
      </w:r>
      <w:r w:rsidR="00E16AD9" w:rsidRPr="00E16AD9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E16AD9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G</w:t>
      </w:r>
      <w:r w:rsidR="00E16AD9" w:rsidRPr="00E16AD9">
        <w:rPr>
          <w:rFonts w:ascii="Times New Roman" w:eastAsia="Malgun Gothic" w:hAnsi="Times New Roman"/>
          <w:kern w:val="2"/>
          <w:sz w:val="24"/>
          <w:szCs w:val="24"/>
          <w:lang w:eastAsia="ko-KR"/>
        </w:rPr>
        <w:t>4</w:t>
      </w:r>
      <w:r w:rsidR="00E16AD9"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  <w:t>s</w:t>
      </w:r>
      <w:r w:rsidR="007532AA" w:rsidRPr="007532AA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</w:t>
      </w:r>
      <w:r w:rsidR="00E16AD9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автоматически анализирует и измеряет все оттенки цвета, прежде чем сделать снимок – что гарантирует естественность и точность передачи мельчайших деталей в уловиях любой освещенности.</w:t>
      </w:r>
      <w:r w:rsid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Наличие функции лазерного автофокуса позволило не упустить ни одного важного момента в ходе динамичного мастер-класса. </w:t>
      </w:r>
      <w:r w:rsidR="00F80FE1" w:rsidRP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Особенно популярной стала </w:t>
      </w:r>
      <w:r w:rsidR="00E16AD9" w:rsidRP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нов</w:t>
      </w:r>
      <w:r w:rsidR="00F80FE1" w:rsidRP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ая</w:t>
      </w:r>
      <w:r w:rsidR="00E16AD9" w:rsidRP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ф</w:t>
      </w:r>
      <w:r w:rsidR="00F80FE1" w:rsidRP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ункция </w:t>
      </w:r>
      <w:r w:rsidR="00E16AD9" w:rsidRP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интервальной съемки</w:t>
      </w:r>
      <w:r w:rsidR="00F80FE1" w:rsidRP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 xml:space="preserve"> по жесту руки, которой оснащена 5 Мп фронтальная камера: д</w:t>
      </w:r>
      <w:r w:rsidR="00E16AD9" w:rsidRPr="00F80FE1">
        <w:rPr>
          <w:rFonts w:ascii="Times New Roman" w:eastAsia="Malgun Gothic" w:hAnsi="Times New Roman"/>
          <w:kern w:val="2"/>
          <w:sz w:val="24"/>
          <w:szCs w:val="24"/>
          <w:lang w:eastAsia="ko-KR"/>
        </w:rPr>
        <w:t>остаточно дважды сжать и разжать ладонь, и вы автоматически получите 4 селфи, сделанные с разницей в несколько секунд.</w:t>
      </w:r>
    </w:p>
    <w:p w:rsidR="00CB3A51" w:rsidRPr="00CB3A51" w:rsidRDefault="00CB3A51" w:rsidP="00F80FE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val="en-US" w:eastAsia="ko-KR"/>
        </w:rPr>
      </w:pPr>
    </w:p>
    <w:p w:rsidR="00994DDD" w:rsidRDefault="00C82273" w:rsidP="00994DDD">
      <w:pPr>
        <w:pStyle w:val="NormalWeb"/>
        <w:spacing w:before="0" w:beforeAutospacing="0" w:after="0" w:afterAutospacing="0" w:line="240" w:lineRule="atLeast"/>
        <w:ind w:left="-142"/>
        <w:jc w:val="both"/>
        <w:textAlignment w:val="baseline"/>
        <w:rPr>
          <w:rFonts w:eastAsia="Malgun Gothic"/>
          <w:kern w:val="2"/>
          <w:lang w:eastAsia="ko-KR"/>
        </w:rPr>
      </w:pPr>
      <w:r>
        <w:rPr>
          <w:rFonts w:eastAsia="Malgun Gothic"/>
          <w:kern w:val="2"/>
          <w:lang w:eastAsia="ko-KR"/>
        </w:rPr>
        <w:t xml:space="preserve">Праздничную атмосферу поддержали полулярные исполнители: певица </w:t>
      </w:r>
      <w:r w:rsidRPr="00C82273">
        <w:rPr>
          <w:rFonts w:eastAsia="Malgun Gothic"/>
          <w:b/>
          <w:kern w:val="2"/>
          <w:lang w:eastAsia="ko-KR"/>
        </w:rPr>
        <w:t>Ханна</w:t>
      </w:r>
      <w:r>
        <w:rPr>
          <w:rFonts w:eastAsia="Malgun Gothic"/>
          <w:kern w:val="2"/>
          <w:lang w:eastAsia="ko-KR"/>
        </w:rPr>
        <w:t xml:space="preserve"> и </w:t>
      </w:r>
      <w:r w:rsidRPr="00C82273">
        <w:rPr>
          <w:rFonts w:eastAsia="Malgun Gothic"/>
          <w:kern w:val="2"/>
          <w:lang w:eastAsia="ko-KR"/>
        </w:rPr>
        <w:t xml:space="preserve">рэпер </w:t>
      </w:r>
      <w:r w:rsidRPr="00F7605C">
        <w:rPr>
          <w:b/>
          <w:color w:val="000000"/>
          <w:kern w:val="24"/>
          <w:sz w:val="22"/>
          <w:szCs w:val="22"/>
          <w:lang w:val="en-US"/>
        </w:rPr>
        <w:t>DINO</w:t>
      </w:r>
      <w:r w:rsidRPr="00F7605C">
        <w:rPr>
          <w:b/>
          <w:color w:val="000000"/>
          <w:kern w:val="24"/>
          <w:sz w:val="22"/>
          <w:szCs w:val="22"/>
        </w:rPr>
        <w:t xml:space="preserve"> </w:t>
      </w:r>
      <w:r w:rsidRPr="00F7605C">
        <w:rPr>
          <w:b/>
          <w:color w:val="000000"/>
          <w:kern w:val="24"/>
          <w:sz w:val="22"/>
          <w:szCs w:val="22"/>
          <w:lang w:val="en-US"/>
        </w:rPr>
        <w:t>MC</w:t>
      </w:r>
      <w:r w:rsidRPr="00F7605C">
        <w:rPr>
          <w:b/>
          <w:color w:val="000000"/>
          <w:kern w:val="24"/>
          <w:sz w:val="22"/>
          <w:szCs w:val="22"/>
        </w:rPr>
        <w:t xml:space="preserve"> 47</w:t>
      </w:r>
      <w:r w:rsidRPr="00F7605C">
        <w:rPr>
          <w:color w:val="000000"/>
          <w:kern w:val="24"/>
          <w:sz w:val="22"/>
          <w:szCs w:val="22"/>
        </w:rPr>
        <w:t>.</w:t>
      </w:r>
      <w:r>
        <w:rPr>
          <w:rFonts w:ascii="Arial" w:hAnsi="Arial" w:cs="Arial"/>
          <w:color w:val="000000"/>
          <w:kern w:val="24"/>
          <w:sz w:val="22"/>
          <w:szCs w:val="22"/>
        </w:rPr>
        <w:t xml:space="preserve"> </w:t>
      </w:r>
      <w:r w:rsidR="00994DDD">
        <w:rPr>
          <w:rFonts w:eastAsia="Malgun Gothic"/>
          <w:kern w:val="2"/>
          <w:lang w:eastAsia="ko-KR"/>
        </w:rPr>
        <w:t>Не только</w:t>
      </w:r>
      <w:r>
        <w:rPr>
          <w:rFonts w:eastAsia="Malgun Gothic"/>
          <w:kern w:val="2"/>
          <w:lang w:eastAsia="ko-KR"/>
        </w:rPr>
        <w:t xml:space="preserve"> выступление музыкантов</w:t>
      </w:r>
      <w:r w:rsidR="00994DDD">
        <w:rPr>
          <w:rFonts w:eastAsia="Malgun Gothic"/>
          <w:kern w:val="2"/>
          <w:lang w:eastAsia="ko-KR"/>
        </w:rPr>
        <w:t>, но</w:t>
      </w:r>
      <w:r>
        <w:rPr>
          <w:rFonts w:eastAsia="Malgun Gothic"/>
          <w:kern w:val="2"/>
          <w:lang w:eastAsia="ko-KR"/>
        </w:rPr>
        <w:t xml:space="preserve"> и возможность создания совместных фотографий </w:t>
      </w:r>
      <w:r w:rsidR="00994DDD">
        <w:rPr>
          <w:rFonts w:eastAsia="Malgun Gothic"/>
          <w:kern w:val="2"/>
          <w:lang w:eastAsia="ko-KR"/>
        </w:rPr>
        <w:t>с популярными исполнителями</w:t>
      </w:r>
      <w:r w:rsidR="00E16AD9">
        <w:rPr>
          <w:rFonts w:eastAsia="Malgun Gothic"/>
          <w:kern w:val="2"/>
          <w:lang w:eastAsia="ko-KR"/>
        </w:rPr>
        <w:t xml:space="preserve"> </w:t>
      </w:r>
      <w:r>
        <w:rPr>
          <w:rFonts w:eastAsia="Malgun Gothic"/>
          <w:kern w:val="2"/>
          <w:lang w:eastAsia="ko-KR"/>
        </w:rPr>
        <w:t>– стали настоящим подарком гостям.</w:t>
      </w:r>
      <w:r w:rsidR="00994DDD">
        <w:rPr>
          <w:rFonts w:eastAsia="Malgun Gothic"/>
          <w:kern w:val="2"/>
          <w:lang w:eastAsia="ko-KR"/>
        </w:rPr>
        <w:t xml:space="preserve"> </w:t>
      </w:r>
    </w:p>
    <w:p w:rsidR="00AE0109" w:rsidRPr="00CB3A51" w:rsidRDefault="00994DDD" w:rsidP="00994DDD">
      <w:pPr>
        <w:pStyle w:val="NormalWeb"/>
        <w:spacing w:before="0" w:beforeAutospacing="0" w:after="0" w:afterAutospacing="0" w:line="240" w:lineRule="atLeast"/>
        <w:ind w:left="-142"/>
        <w:jc w:val="both"/>
        <w:textAlignment w:val="baseline"/>
        <w:rPr>
          <w:rFonts w:eastAsia="Malgun Gothic"/>
          <w:b/>
          <w:i/>
          <w:kern w:val="2"/>
          <w:lang w:eastAsia="ko-KR"/>
        </w:rPr>
      </w:pPr>
      <w:r>
        <w:rPr>
          <w:rFonts w:eastAsia="Malgun Gothic"/>
          <w:kern w:val="2"/>
          <w:lang w:eastAsia="ko-KR"/>
        </w:rPr>
        <w:t xml:space="preserve">Особо запомнились новые </w:t>
      </w:r>
      <w:r w:rsidR="007532AA">
        <w:rPr>
          <w:rFonts w:eastAsia="Malgun Gothic"/>
          <w:kern w:val="2"/>
          <w:lang w:eastAsia="ko-KR"/>
        </w:rPr>
        <w:t>креативные образы от стилистов-</w:t>
      </w:r>
      <w:r>
        <w:rPr>
          <w:rFonts w:eastAsia="Malgun Gothic"/>
          <w:kern w:val="2"/>
          <w:lang w:eastAsia="ko-KR"/>
        </w:rPr>
        <w:t xml:space="preserve">парикмахеров </w:t>
      </w:r>
      <w:r w:rsidRPr="007532AA">
        <w:rPr>
          <w:b/>
        </w:rPr>
        <w:t xml:space="preserve">школы </w:t>
      </w:r>
      <w:r w:rsidRPr="007532AA">
        <w:rPr>
          <w:b/>
          <w:lang w:val="en-US"/>
        </w:rPr>
        <w:t>E</w:t>
      </w:r>
      <w:r w:rsidRPr="007532AA">
        <w:rPr>
          <w:b/>
        </w:rPr>
        <w:t>stel</w:t>
      </w:r>
      <w:r w:rsidRPr="00826D58">
        <w:rPr>
          <w:rFonts w:ascii="Arial" w:hAnsi="Arial" w:cs="Arial"/>
          <w:b/>
        </w:rPr>
        <w:t xml:space="preserve"> </w:t>
      </w:r>
      <w:r w:rsidRPr="007532AA">
        <w:rPr>
          <w:b/>
        </w:rPr>
        <w:t>Shine</w:t>
      </w:r>
      <w:r>
        <w:rPr>
          <w:rFonts w:ascii="Arial" w:hAnsi="Arial" w:cs="Arial"/>
          <w:b/>
        </w:rPr>
        <w:t xml:space="preserve">. </w:t>
      </w:r>
      <w:r w:rsidR="00AE0109" w:rsidRPr="00994DDD">
        <w:rPr>
          <w:rFonts w:eastAsia="Malgun Gothic"/>
          <w:kern w:val="2"/>
          <w:lang w:eastAsia="ko-KR"/>
        </w:rPr>
        <w:t>А глубину незабываемых красок добави</w:t>
      </w:r>
      <w:r w:rsidR="00E16AD9">
        <w:rPr>
          <w:rFonts w:eastAsia="Malgun Gothic"/>
          <w:kern w:val="2"/>
          <w:lang w:eastAsia="ko-KR"/>
        </w:rPr>
        <w:t>ла</w:t>
      </w:r>
      <w:r w:rsidR="00AE0109" w:rsidRPr="00B7687F">
        <w:rPr>
          <w:rFonts w:ascii="Arial" w:hAnsi="Arial" w:cs="Arial"/>
        </w:rPr>
        <w:t xml:space="preserve"> </w:t>
      </w:r>
      <w:r w:rsidR="00AE0109" w:rsidRPr="00F7605C">
        <w:rPr>
          <w:rFonts w:eastAsia="Malgun Gothic"/>
          <w:kern w:val="2"/>
          <w:lang w:eastAsia="ko-KR"/>
        </w:rPr>
        <w:t>фотостудия</w:t>
      </w:r>
      <w:r w:rsidR="00AE0109">
        <w:rPr>
          <w:rFonts w:ascii="Arial" w:hAnsi="Arial" w:cs="Arial"/>
        </w:rPr>
        <w:t xml:space="preserve"> </w:t>
      </w:r>
      <w:r w:rsidR="00AE0109" w:rsidRPr="003D0F2F">
        <w:rPr>
          <w:rFonts w:eastAsia="Malgun Gothic"/>
          <w:kern w:val="2"/>
          <w:lang w:eastAsia="ko-KR"/>
        </w:rPr>
        <w:t xml:space="preserve">с </w:t>
      </w:r>
      <w:r w:rsidR="003D0F2F" w:rsidRPr="003D0F2F">
        <w:rPr>
          <w:rFonts w:eastAsia="Malgun Gothic"/>
          <w:kern w:val="2"/>
          <w:lang w:eastAsia="ko-KR"/>
        </w:rPr>
        <w:t>яркой</w:t>
      </w:r>
      <w:r w:rsidR="003D0F2F">
        <w:rPr>
          <w:rFonts w:ascii="Arial" w:hAnsi="Arial" w:cs="Arial"/>
        </w:rPr>
        <w:t xml:space="preserve"> </w:t>
      </w:r>
      <w:r w:rsidR="00AE0109" w:rsidRPr="00B7687F">
        <w:rPr>
          <w:rFonts w:ascii="Arial" w:hAnsi="Arial" w:cs="Arial"/>
          <w:b/>
        </w:rPr>
        <w:t>3D</w:t>
      </w:r>
      <w:r w:rsidR="00AE0109">
        <w:rPr>
          <w:rFonts w:ascii="Arial" w:hAnsi="Arial" w:cs="Arial"/>
        </w:rPr>
        <w:t xml:space="preserve"> </w:t>
      </w:r>
      <w:r w:rsidR="00AE0109" w:rsidRPr="00994DDD">
        <w:rPr>
          <w:rFonts w:eastAsia="Malgun Gothic"/>
          <w:kern w:val="2"/>
          <w:lang w:eastAsia="ko-KR"/>
        </w:rPr>
        <w:t>иллюзией,</w:t>
      </w:r>
      <w:r w:rsidR="00AE0109">
        <w:rPr>
          <w:rFonts w:ascii="Arial" w:hAnsi="Arial" w:cs="Arial"/>
        </w:rPr>
        <w:t xml:space="preserve"> </w:t>
      </w:r>
      <w:r w:rsidR="00AE0109" w:rsidRPr="00994DDD">
        <w:rPr>
          <w:rFonts w:eastAsia="Malgun Gothic"/>
          <w:kern w:val="2"/>
          <w:lang w:eastAsia="ko-KR"/>
        </w:rPr>
        <w:t>специально созданная талантливыми художниками</w:t>
      </w:r>
      <w:r w:rsidR="00AE0109" w:rsidRPr="00B7687F">
        <w:rPr>
          <w:rFonts w:ascii="Arial" w:hAnsi="Arial" w:cs="Arial"/>
        </w:rPr>
        <w:t xml:space="preserve"> </w:t>
      </w:r>
      <w:r w:rsidR="00AE0109" w:rsidRPr="00F7605C">
        <w:rPr>
          <w:b/>
        </w:rPr>
        <w:t>Первого граффити агентства</w:t>
      </w:r>
      <w:r w:rsidR="00AE0109" w:rsidRPr="00B7687F">
        <w:rPr>
          <w:rFonts w:ascii="Arial" w:hAnsi="Arial" w:cs="Arial"/>
        </w:rPr>
        <w:t xml:space="preserve">. </w:t>
      </w:r>
      <w:r w:rsidR="00E16AD9">
        <w:rPr>
          <w:rFonts w:eastAsia="Malgun Gothic"/>
          <w:kern w:val="2"/>
          <w:lang w:eastAsia="ko-KR"/>
        </w:rPr>
        <w:t>К</w:t>
      </w:r>
      <w:r w:rsidR="00AE0109" w:rsidRPr="00994DDD">
        <w:rPr>
          <w:rFonts w:eastAsia="Malgun Gothic"/>
          <w:kern w:val="2"/>
          <w:lang w:eastAsia="ko-KR"/>
        </w:rPr>
        <w:t>аждый</w:t>
      </w:r>
      <w:r w:rsidR="00AE0109" w:rsidRPr="00515EAA">
        <w:rPr>
          <w:rFonts w:ascii="Arial" w:hAnsi="Arial" w:cs="Arial"/>
        </w:rPr>
        <w:t xml:space="preserve"> </w:t>
      </w:r>
      <w:r w:rsidR="00AE0109" w:rsidRPr="00994DDD">
        <w:rPr>
          <w:rFonts w:eastAsia="Malgun Gothic"/>
          <w:kern w:val="2"/>
          <w:lang w:eastAsia="ko-KR"/>
        </w:rPr>
        <w:t>гость</w:t>
      </w:r>
      <w:r w:rsidR="00AE0109">
        <w:rPr>
          <w:rFonts w:ascii="Arial" w:hAnsi="Arial" w:cs="Arial"/>
        </w:rPr>
        <w:t xml:space="preserve"> </w:t>
      </w:r>
      <w:r w:rsidR="00AE0109" w:rsidRPr="00F7605C">
        <w:rPr>
          <w:b/>
        </w:rPr>
        <w:t>LG G4</w:t>
      </w:r>
      <w:r w:rsidR="00AE0109" w:rsidRPr="00F7605C">
        <w:rPr>
          <w:b/>
          <w:lang w:val="en-US"/>
        </w:rPr>
        <w:t>s</w:t>
      </w:r>
      <w:r w:rsidR="00AE0109" w:rsidRPr="00F7605C">
        <w:t xml:space="preserve"> </w:t>
      </w:r>
      <w:r w:rsidR="00AE0109" w:rsidRPr="00F7605C">
        <w:rPr>
          <w:b/>
        </w:rPr>
        <w:t>Smartphoto School</w:t>
      </w:r>
      <w:r w:rsidR="00AE0109" w:rsidRPr="00515EAA">
        <w:rPr>
          <w:rFonts w:ascii="Arial" w:hAnsi="Arial" w:cs="Arial"/>
        </w:rPr>
        <w:t xml:space="preserve"> </w:t>
      </w:r>
      <w:r w:rsidR="00E16AD9">
        <w:rPr>
          <w:rFonts w:eastAsia="Malgun Gothic"/>
          <w:kern w:val="2"/>
          <w:lang w:eastAsia="ko-KR"/>
        </w:rPr>
        <w:t xml:space="preserve">получил </w:t>
      </w:r>
      <w:r w:rsidR="00AE0109" w:rsidRPr="00994DDD">
        <w:rPr>
          <w:rFonts w:eastAsia="Malgun Gothic"/>
          <w:kern w:val="2"/>
          <w:lang w:eastAsia="ko-KR"/>
        </w:rPr>
        <w:t xml:space="preserve"> возможность</w:t>
      </w:r>
      <w:r w:rsidR="00E16AD9">
        <w:rPr>
          <w:rFonts w:eastAsia="Malgun Gothic"/>
          <w:kern w:val="2"/>
          <w:lang w:eastAsia="ko-KR"/>
        </w:rPr>
        <w:t xml:space="preserve"> прямо на месте протестировать новую модель и </w:t>
      </w:r>
      <w:r w:rsidR="00AE0109" w:rsidRPr="00994DDD">
        <w:rPr>
          <w:rFonts w:eastAsia="Malgun Gothic"/>
          <w:kern w:val="2"/>
          <w:lang w:eastAsia="ko-KR"/>
        </w:rPr>
        <w:t xml:space="preserve"> стать обладателем нового</w:t>
      </w:r>
      <w:r w:rsidR="00AE0109" w:rsidRPr="00515EAA">
        <w:rPr>
          <w:rFonts w:ascii="Arial" w:hAnsi="Arial" w:cs="Arial"/>
        </w:rPr>
        <w:t xml:space="preserve"> </w:t>
      </w:r>
      <w:r w:rsidR="00AE0109" w:rsidRPr="00994DDD">
        <w:rPr>
          <w:rFonts w:eastAsia="Malgun Gothic"/>
          <w:kern w:val="2"/>
          <w:lang w:eastAsia="ko-KR"/>
        </w:rPr>
        <w:t xml:space="preserve">смартфона </w:t>
      </w:r>
      <w:r w:rsidR="00AE0109" w:rsidRPr="00F7605C">
        <w:rPr>
          <w:b/>
        </w:rPr>
        <w:t>LG G4</w:t>
      </w:r>
      <w:r w:rsidR="00AE0109" w:rsidRPr="00F7605C">
        <w:rPr>
          <w:b/>
          <w:lang w:val="en-US"/>
        </w:rPr>
        <w:t>s</w:t>
      </w:r>
      <w:r w:rsidR="00AE0109" w:rsidRPr="00515EAA">
        <w:rPr>
          <w:rFonts w:ascii="Arial" w:hAnsi="Arial" w:cs="Arial"/>
        </w:rPr>
        <w:t xml:space="preserve">, </w:t>
      </w:r>
      <w:r w:rsidR="00AE0109" w:rsidRPr="00994DDD">
        <w:rPr>
          <w:rFonts w:eastAsia="Malgun Gothic"/>
          <w:kern w:val="2"/>
          <w:lang w:eastAsia="ko-KR"/>
        </w:rPr>
        <w:t>приняв участие в</w:t>
      </w:r>
      <w:r w:rsidR="00AE0109" w:rsidRPr="00515EAA">
        <w:rPr>
          <w:rFonts w:ascii="Arial" w:hAnsi="Arial" w:cs="Arial"/>
        </w:rPr>
        <w:t xml:space="preserve"> </w:t>
      </w:r>
      <w:r w:rsidR="00AE0109" w:rsidRPr="00F7605C">
        <w:rPr>
          <w:b/>
        </w:rPr>
        <w:t>конкурсе</w:t>
      </w:r>
      <w:r w:rsidR="00AE0109" w:rsidRPr="00515EAA">
        <w:rPr>
          <w:rFonts w:ascii="Arial" w:hAnsi="Arial" w:cs="Arial"/>
        </w:rPr>
        <w:t xml:space="preserve"> </w:t>
      </w:r>
      <w:r w:rsidR="00AE0109" w:rsidRPr="00F7605C">
        <w:rPr>
          <w:b/>
        </w:rPr>
        <w:t>"</w:t>
      </w:r>
      <w:r w:rsidR="00AE0109" w:rsidRPr="00F7605C">
        <w:rPr>
          <w:b/>
          <w:lang w:val="en-US"/>
        </w:rPr>
        <w:t>Art</w:t>
      </w:r>
      <w:r w:rsidR="00AE0109" w:rsidRPr="00F7605C">
        <w:rPr>
          <w:b/>
        </w:rPr>
        <w:t xml:space="preserve"> фото"</w:t>
      </w:r>
      <w:r w:rsidR="00AE0109" w:rsidRPr="00F7605C">
        <w:t>.</w:t>
      </w:r>
      <w:r w:rsidR="00AE0109" w:rsidRPr="00515EAA">
        <w:rPr>
          <w:rFonts w:ascii="Arial" w:hAnsi="Arial" w:cs="Arial"/>
        </w:rPr>
        <w:t xml:space="preserve"> </w:t>
      </w:r>
      <w:r w:rsidR="003D0F2F" w:rsidRPr="003D0F2F">
        <w:rPr>
          <w:rFonts w:eastAsia="Malgun Gothic"/>
          <w:kern w:val="2"/>
          <w:lang w:eastAsia="ko-KR"/>
        </w:rPr>
        <w:t xml:space="preserve">Самые активные участники конкурса получили памятные призы и подарки, разместив свои фотографии в </w:t>
      </w:r>
      <w:r w:rsidR="003D0F2F" w:rsidRPr="00F7605C">
        <w:rPr>
          <w:rFonts w:eastAsia="Malgun Gothic"/>
          <w:b/>
          <w:kern w:val="2"/>
          <w:lang w:eastAsia="ko-KR"/>
        </w:rPr>
        <w:t>I</w:t>
      </w:r>
      <w:r w:rsidR="003D0F2F" w:rsidRPr="00F7605C">
        <w:rPr>
          <w:b/>
        </w:rPr>
        <w:t>nstagram</w:t>
      </w:r>
      <w:r w:rsidR="003D0F2F" w:rsidRPr="003D0F2F">
        <w:rPr>
          <w:rFonts w:eastAsia="Malgun Gothic"/>
          <w:kern w:val="2"/>
          <w:lang w:eastAsia="ko-KR"/>
        </w:rPr>
        <w:t xml:space="preserve"> c хештегом </w:t>
      </w:r>
      <w:r w:rsidR="003D0F2F" w:rsidRPr="00CB3A51">
        <w:rPr>
          <w:rFonts w:eastAsia="Malgun Gothic"/>
          <w:b/>
          <w:i/>
          <w:kern w:val="2"/>
          <w:lang w:eastAsia="ko-KR"/>
        </w:rPr>
        <w:t>#LGG4s</w:t>
      </w:r>
    </w:p>
    <w:p w:rsidR="00AE0109" w:rsidRPr="00AE0109" w:rsidRDefault="00AE0109" w:rsidP="006B2211">
      <w:pPr>
        <w:spacing w:after="0" w:line="240" w:lineRule="auto"/>
        <w:jc w:val="both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6A2B8D" w:rsidRPr="00D7278C" w:rsidRDefault="006A2B8D" w:rsidP="006B2211">
      <w:pPr>
        <w:spacing w:after="0" w:line="240" w:lineRule="auto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D72D28" w:rsidRPr="00D7278C" w:rsidRDefault="00D72D28" w:rsidP="006B2211">
      <w:pPr>
        <w:spacing w:after="0" w:line="240" w:lineRule="auto"/>
        <w:rPr>
          <w:rFonts w:ascii="Times New Roman" w:eastAsia="Malgun Gothic" w:hAnsi="Times New Roman"/>
          <w:kern w:val="2"/>
          <w:sz w:val="24"/>
          <w:szCs w:val="24"/>
          <w:lang w:eastAsia="ko-KR"/>
        </w:rPr>
      </w:pPr>
    </w:p>
    <w:p w:rsidR="00A940BA" w:rsidRPr="00D7278C" w:rsidRDefault="00A940BA" w:rsidP="001336FB">
      <w:pPr>
        <w:jc w:val="center"/>
        <w:rPr>
          <w:rFonts w:ascii="Times New Roman" w:eastAsia="Malgun Gothic" w:hAnsi="Times New Roman"/>
          <w:sz w:val="24"/>
          <w:szCs w:val="24"/>
          <w:lang w:eastAsia="ko-KR"/>
        </w:rPr>
      </w:pPr>
      <w:r w:rsidRPr="00D7278C">
        <w:rPr>
          <w:rFonts w:ascii="Times New Roman" w:hAnsi="Times New Roman"/>
          <w:sz w:val="24"/>
          <w:szCs w:val="24"/>
        </w:rPr>
        <w:t># # #</w:t>
      </w:r>
    </w:p>
    <w:p w:rsidR="00A940BA" w:rsidRPr="001336FB" w:rsidRDefault="00A940BA" w:rsidP="001336FB">
      <w:pPr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Компания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(KSE: 066570.KS) является мировым лидером в производстве высокотехнологичной  электроники, современных  средств мобильной связи и бытовой техники. В компании по всему миру работает более 83 тысяч человек в 119 филиалах. Компания LG состоит из четырех подразделений: Home Entertainment, Mobile Communications, Home Appliance&amp;Air Solution и Vehicle Components, общий объем мировых продаж которых в 2014 году составил 56 млрд. долларов США (59 триллионов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LG Electronics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лауреат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премии</w:t>
      </w:r>
      <w:r w:rsidR="007267A8" w:rsidRPr="00BD10F5">
        <w:rPr>
          <w:rFonts w:ascii="Times New Roman" w:eastAsia="Malgun Gothic" w:hAnsi="Times New Roman"/>
          <w:kern w:val="2"/>
          <w:sz w:val="18"/>
          <w:lang w:val="en-US" w:eastAsia="ko-KR"/>
        </w:rPr>
        <w:t xml:space="preserve"> 2014 ENERGY STAR Partner of the Year. 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За дополнительной информацией, пожалуйста, обратитесь к </w:t>
      </w:r>
      <w:hyperlink r:id="rId6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1336FB" w:rsidRDefault="00A940BA" w:rsidP="00A940BA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A940BA" w:rsidRPr="001336FB" w:rsidRDefault="00A940BA" w:rsidP="001336FB">
      <w:pPr>
        <w:rPr>
          <w:rFonts w:ascii="Times New Roman" w:eastAsia="Malgun Gothic" w:hAnsi="Times New Roman"/>
          <w:kern w:val="2"/>
          <w:sz w:val="18"/>
          <w:lang w:eastAsia="ko-KR"/>
        </w:rPr>
      </w:pP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О компании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LG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Electronics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Mobile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 xml:space="preserve"> </w:t>
      </w:r>
      <w:r w:rsidRPr="001336FB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val="en-US" w:eastAsia="ko-KR"/>
        </w:rPr>
        <w:t>Communications</w:t>
      </w:r>
      <w:r w:rsidRPr="00BD10F5">
        <w:rPr>
          <w:rFonts w:ascii="Times New Roman" w:eastAsia="Malgun Gothic" w:hAnsi="Times New Roman"/>
          <w:b/>
          <w:color w:val="C5003D"/>
          <w:kern w:val="2"/>
          <w:sz w:val="18"/>
          <w:shd w:val="clear" w:color="auto" w:fill="FFFFFF"/>
          <w:lang w:eastAsia="ko-KR"/>
        </w:rPr>
        <w:t>Компания</w:t>
      </w:r>
      <w:r w:rsidRPr="001336FB">
        <w:rPr>
          <w:rFonts w:ascii="Times New Roman" w:eastAsia="Malgun Gothic" w:hAnsi="Times New Roman"/>
          <w:kern w:val="2"/>
          <w:sz w:val="18"/>
          <w:lang w:eastAsia="ko-KR"/>
        </w:rPr>
        <w:t xml:space="preserve"> LG Electronics Mobile Communications является новатором и законодателем трендов в области мобильной связи. LG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LG, рассчитанная на потребителя, включая флагманские модели G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hyperlink r:id="rId7" w:history="1">
        <w:r w:rsidRPr="001336FB">
          <w:rPr>
            <w:rFonts w:ascii="Times New Roman" w:eastAsia="Malgun Gothic" w:hAnsi="Times New Roman"/>
            <w:b/>
            <w:kern w:val="2"/>
            <w:lang w:eastAsia="ko-KR"/>
          </w:rPr>
          <w:t>www.lg.com</w:t>
        </w:r>
      </w:hyperlink>
      <w:r w:rsidRPr="001336FB">
        <w:rPr>
          <w:rFonts w:ascii="Times New Roman" w:eastAsia="Malgun Gothic" w:hAnsi="Times New Roman"/>
          <w:kern w:val="2"/>
          <w:sz w:val="18"/>
          <w:lang w:eastAsia="ko-KR"/>
        </w:rPr>
        <w:t>.</w:t>
      </w:r>
    </w:p>
    <w:p w:rsidR="00A940BA" w:rsidRPr="00204550" w:rsidRDefault="00A940BA" w:rsidP="00A940BA">
      <w:pPr>
        <w:widowControl w:val="0"/>
        <w:jc w:val="center"/>
        <w:rPr>
          <w:rFonts w:eastAsia="Times New Roman"/>
          <w:lang w:eastAsia="ko-KR"/>
        </w:rPr>
      </w:pPr>
    </w:p>
    <w:p w:rsidR="00A940BA" w:rsidRPr="006B2211" w:rsidRDefault="00A940BA" w:rsidP="006B2211">
      <w:pPr>
        <w:spacing w:after="0" w:line="240" w:lineRule="auto"/>
        <w:jc w:val="both"/>
        <w:rPr>
          <w:rFonts w:ascii="Arial" w:hAnsi="Arial" w:cs="Arial"/>
        </w:rPr>
      </w:pPr>
    </w:p>
    <w:p w:rsidR="00D31F38" w:rsidRPr="006A2B8D" w:rsidRDefault="00D31F38" w:rsidP="00150010">
      <w:pPr>
        <w:jc w:val="both"/>
        <w:rPr>
          <w:rFonts w:ascii="Arial" w:hAnsi="Arial" w:cs="Arial"/>
          <w:sz w:val="24"/>
          <w:szCs w:val="24"/>
        </w:rPr>
      </w:pPr>
    </w:p>
    <w:sectPr w:rsidR="00D31F38" w:rsidRPr="006A2B8D" w:rsidSect="00BF416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19A" w:rsidRDefault="00F5019A" w:rsidP="004C6600">
      <w:pPr>
        <w:spacing w:after="0" w:line="240" w:lineRule="auto"/>
      </w:pPr>
      <w:r>
        <w:separator/>
      </w:r>
    </w:p>
  </w:endnote>
  <w:endnote w:type="continuationSeparator" w:id="0">
    <w:p w:rsidR="00F5019A" w:rsidRDefault="00F5019A" w:rsidP="004C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19A" w:rsidRDefault="00F5019A" w:rsidP="004C6600">
      <w:pPr>
        <w:spacing w:after="0" w:line="240" w:lineRule="auto"/>
      </w:pPr>
      <w:r>
        <w:separator/>
      </w:r>
    </w:p>
  </w:footnote>
  <w:footnote w:type="continuationSeparator" w:id="0">
    <w:p w:rsidR="00F5019A" w:rsidRDefault="00F5019A" w:rsidP="004C6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19A" w:rsidRDefault="00F5019A" w:rsidP="004C6600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-210185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F5019A" w:rsidRDefault="00F501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B476B2"/>
    <w:rsid w:val="000244B9"/>
    <w:rsid w:val="00063063"/>
    <w:rsid w:val="00075E6A"/>
    <w:rsid w:val="00085C98"/>
    <w:rsid w:val="000A3175"/>
    <w:rsid w:val="000B2FED"/>
    <w:rsid w:val="000B30A7"/>
    <w:rsid w:val="000E1A76"/>
    <w:rsid w:val="000E261B"/>
    <w:rsid w:val="000E706D"/>
    <w:rsid w:val="000F05EB"/>
    <w:rsid w:val="000F382D"/>
    <w:rsid w:val="000F3F76"/>
    <w:rsid w:val="000F65EC"/>
    <w:rsid w:val="0010121B"/>
    <w:rsid w:val="00121180"/>
    <w:rsid w:val="001336FB"/>
    <w:rsid w:val="00133D77"/>
    <w:rsid w:val="00136B96"/>
    <w:rsid w:val="00144664"/>
    <w:rsid w:val="00145AEE"/>
    <w:rsid w:val="00150010"/>
    <w:rsid w:val="00156926"/>
    <w:rsid w:val="00163DE8"/>
    <w:rsid w:val="00165D7F"/>
    <w:rsid w:val="00167A30"/>
    <w:rsid w:val="00180B63"/>
    <w:rsid w:val="0018661B"/>
    <w:rsid w:val="00191609"/>
    <w:rsid w:val="001A078B"/>
    <w:rsid w:val="001B2EA3"/>
    <w:rsid w:val="001B358B"/>
    <w:rsid w:val="001C3013"/>
    <w:rsid w:val="00221541"/>
    <w:rsid w:val="002236DB"/>
    <w:rsid w:val="00244172"/>
    <w:rsid w:val="002605EA"/>
    <w:rsid w:val="002612DF"/>
    <w:rsid w:val="00261D92"/>
    <w:rsid w:val="00264E69"/>
    <w:rsid w:val="0028151C"/>
    <w:rsid w:val="002869F4"/>
    <w:rsid w:val="00290F8E"/>
    <w:rsid w:val="002A294E"/>
    <w:rsid w:val="002C5850"/>
    <w:rsid w:val="002C6F0F"/>
    <w:rsid w:val="002D7F64"/>
    <w:rsid w:val="002E6C38"/>
    <w:rsid w:val="002F0601"/>
    <w:rsid w:val="002F322E"/>
    <w:rsid w:val="00312317"/>
    <w:rsid w:val="00312698"/>
    <w:rsid w:val="0033427D"/>
    <w:rsid w:val="00350829"/>
    <w:rsid w:val="003630EF"/>
    <w:rsid w:val="00363609"/>
    <w:rsid w:val="00364D21"/>
    <w:rsid w:val="00367236"/>
    <w:rsid w:val="00371FD7"/>
    <w:rsid w:val="00372C8F"/>
    <w:rsid w:val="00381748"/>
    <w:rsid w:val="003D0F2F"/>
    <w:rsid w:val="003E435A"/>
    <w:rsid w:val="003F089C"/>
    <w:rsid w:val="003F2320"/>
    <w:rsid w:val="00401D2A"/>
    <w:rsid w:val="00421044"/>
    <w:rsid w:val="004226C9"/>
    <w:rsid w:val="00434CB4"/>
    <w:rsid w:val="00436EED"/>
    <w:rsid w:val="00443929"/>
    <w:rsid w:val="00447FFA"/>
    <w:rsid w:val="00460F1E"/>
    <w:rsid w:val="00470F0D"/>
    <w:rsid w:val="0048623C"/>
    <w:rsid w:val="00495DEF"/>
    <w:rsid w:val="004C1437"/>
    <w:rsid w:val="004C6600"/>
    <w:rsid w:val="004F1727"/>
    <w:rsid w:val="00501ED7"/>
    <w:rsid w:val="00505879"/>
    <w:rsid w:val="0053190E"/>
    <w:rsid w:val="00534C3C"/>
    <w:rsid w:val="00540810"/>
    <w:rsid w:val="005538BC"/>
    <w:rsid w:val="00554FC1"/>
    <w:rsid w:val="00564465"/>
    <w:rsid w:val="00567886"/>
    <w:rsid w:val="0059381F"/>
    <w:rsid w:val="005A2676"/>
    <w:rsid w:val="005B6ACD"/>
    <w:rsid w:val="005D1154"/>
    <w:rsid w:val="005F6A43"/>
    <w:rsid w:val="0061090E"/>
    <w:rsid w:val="00640A3D"/>
    <w:rsid w:val="00657CC4"/>
    <w:rsid w:val="0066265B"/>
    <w:rsid w:val="0068041F"/>
    <w:rsid w:val="00680BB4"/>
    <w:rsid w:val="006810CE"/>
    <w:rsid w:val="006A2B8D"/>
    <w:rsid w:val="006A4E19"/>
    <w:rsid w:val="006B2211"/>
    <w:rsid w:val="006C5A8F"/>
    <w:rsid w:val="006C79A2"/>
    <w:rsid w:val="006D054B"/>
    <w:rsid w:val="006E4D87"/>
    <w:rsid w:val="006F5B81"/>
    <w:rsid w:val="00705661"/>
    <w:rsid w:val="00711204"/>
    <w:rsid w:val="0071387C"/>
    <w:rsid w:val="007267A8"/>
    <w:rsid w:val="007405E9"/>
    <w:rsid w:val="00740922"/>
    <w:rsid w:val="007532AA"/>
    <w:rsid w:val="00776DF7"/>
    <w:rsid w:val="007868D7"/>
    <w:rsid w:val="00786D2B"/>
    <w:rsid w:val="00791667"/>
    <w:rsid w:val="00791EE9"/>
    <w:rsid w:val="00793444"/>
    <w:rsid w:val="00797327"/>
    <w:rsid w:val="007A5427"/>
    <w:rsid w:val="007D59A7"/>
    <w:rsid w:val="007E08ED"/>
    <w:rsid w:val="007F6967"/>
    <w:rsid w:val="00803679"/>
    <w:rsid w:val="008039EF"/>
    <w:rsid w:val="00814CFD"/>
    <w:rsid w:val="00817A35"/>
    <w:rsid w:val="0082064E"/>
    <w:rsid w:val="00833647"/>
    <w:rsid w:val="00853C06"/>
    <w:rsid w:val="0086057C"/>
    <w:rsid w:val="00881A0B"/>
    <w:rsid w:val="00891EA0"/>
    <w:rsid w:val="008B65D1"/>
    <w:rsid w:val="008C5AB7"/>
    <w:rsid w:val="008C5CF0"/>
    <w:rsid w:val="008E0ADD"/>
    <w:rsid w:val="00903DC1"/>
    <w:rsid w:val="009203C5"/>
    <w:rsid w:val="00924924"/>
    <w:rsid w:val="00925FEA"/>
    <w:rsid w:val="00935CA5"/>
    <w:rsid w:val="0095753B"/>
    <w:rsid w:val="00963137"/>
    <w:rsid w:val="009636C4"/>
    <w:rsid w:val="00973680"/>
    <w:rsid w:val="009935AB"/>
    <w:rsid w:val="00994DDD"/>
    <w:rsid w:val="009A5D6E"/>
    <w:rsid w:val="009B4CF2"/>
    <w:rsid w:val="009D281D"/>
    <w:rsid w:val="00A439A4"/>
    <w:rsid w:val="00A50A6C"/>
    <w:rsid w:val="00A7219E"/>
    <w:rsid w:val="00A935BC"/>
    <w:rsid w:val="00A940BA"/>
    <w:rsid w:val="00AA5CD3"/>
    <w:rsid w:val="00AB3070"/>
    <w:rsid w:val="00AE0109"/>
    <w:rsid w:val="00B06F8B"/>
    <w:rsid w:val="00B10C34"/>
    <w:rsid w:val="00B1126D"/>
    <w:rsid w:val="00B22409"/>
    <w:rsid w:val="00B35558"/>
    <w:rsid w:val="00B476B2"/>
    <w:rsid w:val="00B6690A"/>
    <w:rsid w:val="00B67BFC"/>
    <w:rsid w:val="00B721A1"/>
    <w:rsid w:val="00BD10F5"/>
    <w:rsid w:val="00BD72F8"/>
    <w:rsid w:val="00BE3621"/>
    <w:rsid w:val="00BF416C"/>
    <w:rsid w:val="00C170EB"/>
    <w:rsid w:val="00C209F1"/>
    <w:rsid w:val="00C21D2C"/>
    <w:rsid w:val="00C22CA2"/>
    <w:rsid w:val="00C3113E"/>
    <w:rsid w:val="00C41A84"/>
    <w:rsid w:val="00C67F4E"/>
    <w:rsid w:val="00C82273"/>
    <w:rsid w:val="00C933CE"/>
    <w:rsid w:val="00C95FB5"/>
    <w:rsid w:val="00C96F7A"/>
    <w:rsid w:val="00C97CDE"/>
    <w:rsid w:val="00CA3139"/>
    <w:rsid w:val="00CA5883"/>
    <w:rsid w:val="00CB3A51"/>
    <w:rsid w:val="00CC7C33"/>
    <w:rsid w:val="00CD1352"/>
    <w:rsid w:val="00CD6C0B"/>
    <w:rsid w:val="00CE440F"/>
    <w:rsid w:val="00CE658B"/>
    <w:rsid w:val="00D019D1"/>
    <w:rsid w:val="00D0486E"/>
    <w:rsid w:val="00D07ECF"/>
    <w:rsid w:val="00D31F38"/>
    <w:rsid w:val="00D428C0"/>
    <w:rsid w:val="00D50716"/>
    <w:rsid w:val="00D537CD"/>
    <w:rsid w:val="00D7278C"/>
    <w:rsid w:val="00D72D28"/>
    <w:rsid w:val="00D82F53"/>
    <w:rsid w:val="00DA2FD0"/>
    <w:rsid w:val="00DB069E"/>
    <w:rsid w:val="00DB4B9B"/>
    <w:rsid w:val="00DB7C2D"/>
    <w:rsid w:val="00DE3544"/>
    <w:rsid w:val="00DE441E"/>
    <w:rsid w:val="00DF2AEC"/>
    <w:rsid w:val="00E02BD4"/>
    <w:rsid w:val="00E05A1A"/>
    <w:rsid w:val="00E16AD9"/>
    <w:rsid w:val="00E3377E"/>
    <w:rsid w:val="00E42436"/>
    <w:rsid w:val="00E42580"/>
    <w:rsid w:val="00E427D6"/>
    <w:rsid w:val="00E71578"/>
    <w:rsid w:val="00E7367F"/>
    <w:rsid w:val="00E95F15"/>
    <w:rsid w:val="00E968CE"/>
    <w:rsid w:val="00EB07C5"/>
    <w:rsid w:val="00EC1D33"/>
    <w:rsid w:val="00EC6A2E"/>
    <w:rsid w:val="00EE3995"/>
    <w:rsid w:val="00EE40C2"/>
    <w:rsid w:val="00EE48E5"/>
    <w:rsid w:val="00EF4F03"/>
    <w:rsid w:val="00F162EC"/>
    <w:rsid w:val="00F40847"/>
    <w:rsid w:val="00F42519"/>
    <w:rsid w:val="00F4386D"/>
    <w:rsid w:val="00F5019A"/>
    <w:rsid w:val="00F60583"/>
    <w:rsid w:val="00F730F4"/>
    <w:rsid w:val="00F7391A"/>
    <w:rsid w:val="00F7605C"/>
    <w:rsid w:val="00F80FE1"/>
    <w:rsid w:val="00FC2833"/>
    <w:rsid w:val="00FE3A60"/>
    <w:rsid w:val="00FE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16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600"/>
  </w:style>
  <w:style w:type="paragraph" w:styleId="Footer">
    <w:name w:val="footer"/>
    <w:basedOn w:val="Normal"/>
    <w:link w:val="FooterChar"/>
    <w:uiPriority w:val="99"/>
    <w:unhideWhenUsed/>
    <w:rsid w:val="004C6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600"/>
  </w:style>
  <w:style w:type="paragraph" w:styleId="NormalWeb">
    <w:name w:val="Normal (Web)"/>
    <w:basedOn w:val="Normal"/>
    <w:uiPriority w:val="99"/>
    <w:unhideWhenUsed/>
    <w:rsid w:val="00363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uiPriority w:val="99"/>
    <w:semiHidden/>
    <w:unhideWhenUsed/>
    <w:rsid w:val="00CE440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E440F"/>
  </w:style>
  <w:style w:type="paragraph" w:customStyle="1" w:styleId="1">
    <w:name w:val="표준1"/>
    <w:rsid w:val="00A940BA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BA"/>
    <w:rPr>
      <w:rFonts w:ascii="Tahoma" w:hAnsi="Tahoma" w:cs="Tahoma"/>
      <w:sz w:val="16"/>
      <w:szCs w:val="16"/>
      <w:lang w:eastAsia="en-US"/>
    </w:rPr>
  </w:style>
  <w:style w:type="paragraph" w:customStyle="1" w:styleId="western">
    <w:name w:val="western"/>
    <w:basedOn w:val="Normal"/>
    <w:rsid w:val="00AE01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25534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980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938016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64307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1199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.com/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LGE</cp:lastModifiedBy>
  <cp:revision>5</cp:revision>
  <cp:lastPrinted>2015-08-18T12:42:00Z</cp:lastPrinted>
  <dcterms:created xsi:type="dcterms:W3CDTF">2015-09-07T08:42:00Z</dcterms:created>
  <dcterms:modified xsi:type="dcterms:W3CDTF">2015-09-07T11:51:00Z</dcterms:modified>
</cp:coreProperties>
</file>