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12B" w:rsidRPr="00513804" w:rsidRDefault="0082612B" w:rsidP="008C370A">
      <w:pPr>
        <w:widowControl/>
        <w:kinsoku w:val="0"/>
        <w:overflowPunct w:val="0"/>
        <w:spacing w:before="7" w:line="190" w:lineRule="exact"/>
        <w:rPr>
          <w:sz w:val="19"/>
          <w:szCs w:val="19"/>
        </w:rPr>
      </w:pPr>
    </w:p>
    <w:p w:rsidR="0082612B" w:rsidRPr="00513804" w:rsidRDefault="0082612B" w:rsidP="008C370A">
      <w:pPr>
        <w:widowControl/>
        <w:kinsoku w:val="0"/>
        <w:overflowPunct w:val="0"/>
        <w:spacing w:line="200" w:lineRule="exact"/>
        <w:rPr>
          <w:sz w:val="20"/>
          <w:szCs w:val="20"/>
        </w:rPr>
      </w:pPr>
    </w:p>
    <w:p w:rsidR="0082612B" w:rsidRPr="00513804" w:rsidRDefault="0082612B" w:rsidP="008C370A">
      <w:pPr>
        <w:widowControl/>
        <w:kinsoku w:val="0"/>
        <w:overflowPunct w:val="0"/>
        <w:spacing w:line="200" w:lineRule="exact"/>
        <w:rPr>
          <w:sz w:val="20"/>
          <w:szCs w:val="20"/>
        </w:rPr>
      </w:pPr>
    </w:p>
    <w:p w:rsidR="0082612B" w:rsidRPr="0065135D" w:rsidRDefault="0082612B" w:rsidP="00D64043">
      <w:pPr>
        <w:widowControl/>
        <w:kinsoku w:val="0"/>
        <w:overflowPunct w:val="0"/>
        <w:spacing w:line="322" w:lineRule="exact"/>
        <w:ind w:left="1415" w:right="392" w:hanging="3"/>
        <w:jc w:val="center"/>
        <w:rPr>
          <w:sz w:val="28"/>
          <w:szCs w:val="28"/>
        </w:rPr>
      </w:pPr>
      <w:r w:rsidRPr="0065135D">
        <w:rPr>
          <w:b/>
          <w:sz w:val="28"/>
        </w:rPr>
        <w:t xml:space="preserve">КОМПАНИЯ LG ELECTRONICS НА ВЫСТАВКЕ CES 2017 ПОЛУЧИЛА НАГРАДУ </w:t>
      </w:r>
      <w:r w:rsidR="006B7914" w:rsidRPr="0065135D">
        <w:rPr>
          <w:b/>
          <w:sz w:val="28"/>
        </w:rPr>
        <w:t>«</w:t>
      </w:r>
      <w:r w:rsidRPr="0065135D">
        <w:rPr>
          <w:b/>
          <w:sz w:val="28"/>
        </w:rPr>
        <w:t>ЛУЧШИЕ ИЗ ЛУЧШИХ</w:t>
      </w:r>
      <w:r w:rsidR="006B7914" w:rsidRPr="0065135D">
        <w:rPr>
          <w:b/>
          <w:sz w:val="28"/>
        </w:rPr>
        <w:t>»</w:t>
      </w:r>
      <w:r w:rsidRPr="0065135D">
        <w:rPr>
          <w:b/>
          <w:sz w:val="28"/>
        </w:rPr>
        <w:t xml:space="preserve"> ЗА</w:t>
      </w:r>
      <w:r w:rsidR="006B7914" w:rsidRPr="0065135D">
        <w:rPr>
          <w:b/>
          <w:sz w:val="28"/>
        </w:rPr>
        <w:t> </w:t>
      </w:r>
      <w:r w:rsidR="000A4569">
        <w:rPr>
          <w:b/>
          <w:sz w:val="28"/>
        </w:rPr>
        <w:t xml:space="preserve">МОДЕЛЬ </w:t>
      </w:r>
      <w:r w:rsidR="000A4569" w:rsidRPr="0065135D">
        <w:rPr>
          <w:b/>
          <w:sz w:val="28"/>
        </w:rPr>
        <w:t>W7</w:t>
      </w:r>
      <w:r w:rsidR="000A4569">
        <w:rPr>
          <w:b/>
          <w:sz w:val="28"/>
        </w:rPr>
        <w:t xml:space="preserve"> </w:t>
      </w:r>
      <w:r w:rsidR="007023E3">
        <w:rPr>
          <w:b/>
          <w:sz w:val="28"/>
        </w:rPr>
        <w:t xml:space="preserve">ИЗ </w:t>
      </w:r>
      <w:r w:rsidRPr="0065135D">
        <w:rPr>
          <w:b/>
          <w:sz w:val="28"/>
        </w:rPr>
        <w:t>СЕРИ</w:t>
      </w:r>
      <w:r w:rsidR="007023E3">
        <w:rPr>
          <w:b/>
          <w:sz w:val="28"/>
        </w:rPr>
        <w:t>И</w:t>
      </w:r>
      <w:r w:rsidRPr="0065135D">
        <w:rPr>
          <w:b/>
          <w:sz w:val="28"/>
        </w:rPr>
        <w:t xml:space="preserve"> ТЕЛЕВИЗОРОВ LG SIGNATURE </w:t>
      </w:r>
    </w:p>
    <w:p w:rsidR="0082612B" w:rsidRPr="0065135D" w:rsidRDefault="0082612B" w:rsidP="00D64043">
      <w:pPr>
        <w:widowControl/>
        <w:kinsoku w:val="0"/>
        <w:overflowPunct w:val="0"/>
        <w:ind w:left="1021"/>
        <w:jc w:val="center"/>
      </w:pPr>
      <w:r w:rsidRPr="0065135D">
        <w:rPr>
          <w:i/>
        </w:rPr>
        <w:t>Компания — технологический лидер получила свыше 90 наград и премий на</w:t>
      </w:r>
      <w:r w:rsidR="006B7914" w:rsidRPr="0065135D">
        <w:rPr>
          <w:i/>
        </w:rPr>
        <w:t> </w:t>
      </w:r>
      <w:r w:rsidRPr="0065135D">
        <w:rPr>
          <w:i/>
        </w:rPr>
        <w:t>выставке CES</w:t>
      </w:r>
    </w:p>
    <w:p w:rsidR="0082612B" w:rsidRPr="0065135D" w:rsidRDefault="0082612B" w:rsidP="00D64043">
      <w:pPr>
        <w:widowControl/>
        <w:kinsoku w:val="0"/>
        <w:overflowPunct w:val="0"/>
        <w:spacing w:line="180" w:lineRule="exact"/>
        <w:rPr>
          <w:sz w:val="18"/>
          <w:szCs w:val="18"/>
        </w:rPr>
      </w:pPr>
    </w:p>
    <w:p w:rsidR="0082612B" w:rsidRPr="0065135D" w:rsidRDefault="0082612B" w:rsidP="00D64043">
      <w:pPr>
        <w:widowControl/>
        <w:kinsoku w:val="0"/>
        <w:overflowPunct w:val="0"/>
        <w:spacing w:line="200" w:lineRule="exact"/>
        <w:rPr>
          <w:sz w:val="20"/>
          <w:szCs w:val="20"/>
        </w:rPr>
      </w:pPr>
    </w:p>
    <w:p w:rsidR="0082612B" w:rsidRPr="0065135D" w:rsidRDefault="006B7914" w:rsidP="00D64043">
      <w:pPr>
        <w:pStyle w:val="BodyText"/>
        <w:widowControl/>
        <w:kinsoku w:val="0"/>
        <w:overflowPunct w:val="0"/>
        <w:spacing w:line="357" w:lineRule="auto"/>
        <w:ind w:right="118"/>
        <w:jc w:val="both"/>
      </w:pPr>
      <w:r w:rsidRPr="0065135D">
        <w:t xml:space="preserve">Компания </w:t>
      </w:r>
      <w:r w:rsidR="0082612B" w:rsidRPr="0065135D">
        <w:t>LG Electronics (LG) завоевала свыше 90</w:t>
      </w:r>
      <w:r w:rsidRPr="0065135D">
        <w:t> </w:t>
      </w:r>
      <w:r w:rsidR="0082612B" w:rsidRPr="0065135D">
        <w:t>наград на выставке CES</w:t>
      </w:r>
      <w:r w:rsidR="0082612B" w:rsidRPr="0065135D">
        <w:rPr>
          <w:vertAlign w:val="superscript"/>
        </w:rPr>
        <w:t>®</w:t>
      </w:r>
      <w:r w:rsidRPr="0065135D">
        <w:t xml:space="preserve"> 2017, </w:t>
      </w:r>
      <w:r w:rsidR="0082612B" w:rsidRPr="0065135D">
        <w:t xml:space="preserve">среди </w:t>
      </w:r>
      <w:r w:rsidRPr="0065135D">
        <w:t>которых —</w:t>
      </w:r>
      <w:r w:rsidR="0082612B" w:rsidRPr="0065135D">
        <w:t xml:space="preserve"> официальн</w:t>
      </w:r>
      <w:r w:rsidRPr="0065135D">
        <w:t>ая</w:t>
      </w:r>
      <w:r w:rsidR="0082612B" w:rsidRPr="0065135D">
        <w:t xml:space="preserve"> наград</w:t>
      </w:r>
      <w:r w:rsidRPr="0065135D">
        <w:t>а</w:t>
      </w:r>
      <w:r w:rsidR="0082612B" w:rsidRPr="0065135D">
        <w:t xml:space="preserve"> Engadget CES «Лучшие из лучших», присужденн</w:t>
      </w:r>
      <w:r w:rsidRPr="0065135D">
        <w:t>ая</w:t>
      </w:r>
      <w:r w:rsidR="0082612B" w:rsidRPr="0065135D">
        <w:t xml:space="preserve"> компании LG за линейку принципиально новых </w:t>
      </w:r>
      <w:r w:rsidR="0039255D" w:rsidRPr="0065135D">
        <w:t xml:space="preserve">OLED 4K </w:t>
      </w:r>
      <w:r w:rsidR="0082612B" w:rsidRPr="0065135D">
        <w:t>телевизоров LG SIGNATURE W7</w:t>
      </w:r>
      <w:r w:rsidRPr="0065135D">
        <w:t>.</w:t>
      </w:r>
      <w:r w:rsidR="0082612B" w:rsidRPr="0065135D">
        <w:t xml:space="preserve"> </w:t>
      </w:r>
      <w:r w:rsidR="00ED2E8F">
        <w:t>Т</w:t>
      </w:r>
      <w:r w:rsidRPr="0065135D">
        <w:t xml:space="preserve">елевизоры </w:t>
      </w:r>
      <w:r w:rsidR="0082612B" w:rsidRPr="0065135D">
        <w:t xml:space="preserve">W7 и холодильники InstaView™ были отмечены целым рядом наград выставки. Данное событие широко освещалось в прессе </w:t>
      </w:r>
      <w:r w:rsidRPr="0065135D">
        <w:t xml:space="preserve">по </w:t>
      </w:r>
      <w:r w:rsidR="0082612B" w:rsidRPr="0065135D">
        <w:t>вс</w:t>
      </w:r>
      <w:r w:rsidRPr="0065135D">
        <w:t>ему</w:t>
      </w:r>
      <w:r w:rsidR="0082612B" w:rsidRPr="0065135D">
        <w:t xml:space="preserve"> мир</w:t>
      </w:r>
      <w:r w:rsidRPr="0065135D">
        <w:t>у</w:t>
      </w:r>
      <w:r w:rsidR="0082612B" w:rsidRPr="0065135D">
        <w:t xml:space="preserve">. </w:t>
      </w:r>
      <w:r w:rsidRPr="0065135D">
        <w:t xml:space="preserve">Кроме </w:t>
      </w:r>
      <w:r w:rsidR="0082612B" w:rsidRPr="0065135D">
        <w:t xml:space="preserve">того, </w:t>
      </w:r>
      <w:r w:rsidRPr="0065135D">
        <w:t xml:space="preserve">в рамках 21-й выставки компания CES </w:t>
      </w:r>
      <w:r w:rsidR="0082612B" w:rsidRPr="0065135D">
        <w:t xml:space="preserve">LG </w:t>
      </w:r>
      <w:r w:rsidRPr="0065135D">
        <w:t>была отмечена</w:t>
      </w:r>
      <w:r w:rsidR="0082612B" w:rsidRPr="0065135D">
        <w:t xml:space="preserve"> Ассоциаци</w:t>
      </w:r>
      <w:r w:rsidRPr="0065135D">
        <w:t>ей</w:t>
      </w:r>
      <w:r w:rsidR="0082612B" w:rsidRPr="0065135D">
        <w:t xml:space="preserve"> технологий потребительских товаров (CTA™) за инновационность в категориях «</w:t>
      </w:r>
      <w:r w:rsidRPr="0065135D">
        <w:t xml:space="preserve">Бытовая </w:t>
      </w:r>
      <w:r w:rsidR="0082612B" w:rsidRPr="0065135D">
        <w:t>техника», «</w:t>
      </w:r>
      <w:r w:rsidRPr="0065135D">
        <w:t xml:space="preserve">Системы </w:t>
      </w:r>
      <w:r w:rsidR="0082612B" w:rsidRPr="0065135D">
        <w:t>домашних развлечений» и «</w:t>
      </w:r>
      <w:r w:rsidRPr="0065135D">
        <w:t xml:space="preserve">Мобильные </w:t>
      </w:r>
      <w:r w:rsidR="0082612B" w:rsidRPr="0065135D">
        <w:t>коммуникации».</w:t>
      </w:r>
    </w:p>
    <w:p w:rsidR="0082612B" w:rsidRPr="0065135D" w:rsidRDefault="0082612B" w:rsidP="00D64043">
      <w:pPr>
        <w:widowControl/>
        <w:kinsoku w:val="0"/>
        <w:overflowPunct w:val="0"/>
        <w:spacing w:line="200" w:lineRule="exact"/>
        <w:rPr>
          <w:sz w:val="20"/>
          <w:szCs w:val="20"/>
        </w:rPr>
      </w:pPr>
    </w:p>
    <w:p w:rsidR="0082612B" w:rsidRPr="0065135D" w:rsidRDefault="0082612B" w:rsidP="00D64043">
      <w:pPr>
        <w:widowControl/>
        <w:kinsoku w:val="0"/>
        <w:overflowPunct w:val="0"/>
        <w:spacing w:line="220" w:lineRule="exact"/>
        <w:rPr>
          <w:sz w:val="22"/>
          <w:szCs w:val="22"/>
        </w:rPr>
      </w:pPr>
    </w:p>
    <w:p w:rsidR="0082612B" w:rsidRPr="0065135D" w:rsidRDefault="0082612B" w:rsidP="00D64043">
      <w:pPr>
        <w:pStyle w:val="BodyText"/>
        <w:widowControl/>
        <w:kinsoku w:val="0"/>
        <w:overflowPunct w:val="0"/>
        <w:spacing w:line="359" w:lineRule="auto"/>
        <w:ind w:right="116"/>
        <w:jc w:val="both"/>
      </w:pPr>
      <w:r w:rsidRPr="0065135D">
        <w:t xml:space="preserve">На выставке CES 2017 компания LG представила новую линейку LG SIGNATURE, в которую входят </w:t>
      </w:r>
      <w:r w:rsidR="00872AA4" w:rsidRPr="0065135D">
        <w:rPr>
          <w:lang w:val="en-US"/>
        </w:rPr>
        <w:t>OLED</w:t>
      </w:r>
      <w:r w:rsidR="00872AA4" w:rsidRPr="0065135D">
        <w:t xml:space="preserve"> </w:t>
      </w:r>
      <w:r w:rsidRPr="0065135D">
        <w:t>телевизоры LG SIGNATURE серии W, отмеченные более чем 20 наградами. В этих телевизорах реализована принципиально новая конструкция Picture-on-Wall. Холодильник LG Smart InstaView, который также получил немало наград, оснащается сенсорным ЖК-экраном с диагональю 29</w:t>
      </w:r>
      <w:r w:rsidR="008C370A" w:rsidRPr="0065135D">
        <w:t> </w:t>
      </w:r>
      <w:r w:rsidRPr="0065135D">
        <w:t>дюймов, систем</w:t>
      </w:r>
      <w:r w:rsidR="008C370A" w:rsidRPr="0065135D">
        <w:t>ой</w:t>
      </w:r>
      <w:r w:rsidRPr="0065135D">
        <w:t xml:space="preserve"> голосового управления Alexa Voice Service от компании Amazon и функциями подключения к Wi</w:t>
      </w:r>
      <w:r w:rsidR="008C370A" w:rsidRPr="0065135D">
        <w:t>-</w:t>
      </w:r>
      <w:r w:rsidRPr="0065135D">
        <w:t>Fi.</w:t>
      </w:r>
    </w:p>
    <w:p w:rsidR="0082612B" w:rsidRPr="0065135D" w:rsidRDefault="0082612B" w:rsidP="00D64043">
      <w:pPr>
        <w:widowControl/>
        <w:kinsoku w:val="0"/>
        <w:overflowPunct w:val="0"/>
        <w:spacing w:line="200" w:lineRule="exact"/>
        <w:rPr>
          <w:sz w:val="20"/>
          <w:szCs w:val="20"/>
        </w:rPr>
      </w:pPr>
    </w:p>
    <w:p w:rsidR="0082612B" w:rsidRPr="0065135D" w:rsidRDefault="0082612B" w:rsidP="00D64043">
      <w:pPr>
        <w:widowControl/>
        <w:kinsoku w:val="0"/>
        <w:overflowPunct w:val="0"/>
        <w:spacing w:line="200" w:lineRule="exact"/>
        <w:rPr>
          <w:sz w:val="20"/>
          <w:szCs w:val="20"/>
        </w:rPr>
      </w:pPr>
    </w:p>
    <w:p w:rsidR="0082612B" w:rsidRPr="0065135D" w:rsidRDefault="0082612B" w:rsidP="00D64043">
      <w:pPr>
        <w:pStyle w:val="BodyText"/>
        <w:widowControl/>
        <w:kinsoku w:val="0"/>
        <w:overflowPunct w:val="0"/>
        <w:ind w:right="47"/>
        <w:jc w:val="both"/>
      </w:pPr>
      <w:r w:rsidRPr="0065135D">
        <w:t>Среди наград, полученных компанией LG на выставке CES 2017:</w:t>
      </w:r>
    </w:p>
    <w:p w:rsidR="0082612B" w:rsidRPr="0065135D" w:rsidRDefault="0082612B" w:rsidP="00D64043">
      <w:pPr>
        <w:widowControl/>
        <w:kinsoku w:val="0"/>
        <w:overflowPunct w:val="0"/>
        <w:spacing w:line="260" w:lineRule="exact"/>
        <w:rPr>
          <w:sz w:val="26"/>
          <w:szCs w:val="26"/>
        </w:rPr>
      </w:pPr>
    </w:p>
    <w:p w:rsidR="0082612B" w:rsidRPr="0065135D" w:rsidRDefault="0039255D" w:rsidP="00D64043">
      <w:pPr>
        <w:pStyle w:val="BodyText"/>
        <w:widowControl/>
        <w:kinsoku w:val="0"/>
        <w:overflowPunct w:val="0"/>
        <w:ind w:right="116"/>
        <w:jc w:val="both"/>
        <w:rPr>
          <w:color w:val="000000"/>
        </w:rPr>
      </w:pPr>
      <w:r w:rsidRPr="0065135D">
        <w:rPr>
          <w:b/>
          <w:lang w:val="en-US"/>
        </w:rPr>
        <w:t>OLED</w:t>
      </w:r>
      <w:r w:rsidRPr="0065135D">
        <w:rPr>
          <w:b/>
        </w:rPr>
        <w:t xml:space="preserve"> т</w:t>
      </w:r>
      <w:r w:rsidR="0082612B" w:rsidRPr="0065135D">
        <w:rPr>
          <w:b/>
        </w:rPr>
        <w:t>елевизор</w:t>
      </w:r>
      <w:bookmarkStart w:id="0" w:name="_GoBack"/>
      <w:bookmarkEnd w:id="0"/>
      <w:r w:rsidR="0082612B" w:rsidRPr="0065135D">
        <w:rPr>
          <w:b/>
        </w:rPr>
        <w:t xml:space="preserve"> LG SIGNATURE W7: </w:t>
      </w:r>
      <w:r w:rsidR="008C370A" w:rsidRPr="0065135D">
        <w:rPr>
          <w:color w:val="373737"/>
        </w:rPr>
        <w:t xml:space="preserve">награды </w:t>
      </w:r>
      <w:r w:rsidR="0082612B" w:rsidRPr="0065135D">
        <w:rPr>
          <w:color w:val="373737"/>
        </w:rPr>
        <w:t xml:space="preserve">Engadget «Лучший экспонат выставки CES»: </w:t>
      </w:r>
      <w:r w:rsidR="0082612B" w:rsidRPr="0065135D">
        <w:t>«Лучшие из лучших», «Лучший экспонат выставки CES»:</w:t>
      </w:r>
      <w:r w:rsidR="0082612B" w:rsidRPr="0065135D">
        <w:rPr>
          <w:color w:val="000000"/>
        </w:rPr>
        <w:t xml:space="preserve"> </w:t>
      </w:r>
      <w:r w:rsidR="0082612B" w:rsidRPr="0065135D">
        <w:t>«Лучший телевизор», «Выбор специалистов CES»:</w:t>
      </w:r>
      <w:r w:rsidR="0082612B" w:rsidRPr="0065135D">
        <w:rPr>
          <w:color w:val="000000"/>
        </w:rPr>
        <w:t xml:space="preserve"> «Лучший телевизор», награды «Выбор редакции журнала Men’s Health» и «TechRadar 2017 CES»: «Лучший экспонат выставки», награда «Verge»: </w:t>
      </w:r>
      <w:r w:rsidR="0082612B" w:rsidRPr="0065135D">
        <w:t>«Лучший телевизор», «Лучший экспонат выставки CES по мнению компании Advertising Age», «Лучший экспонат выставки CES по мнению компании BGR», «Лучший экспонат выставки CES по мнению компании CNET»:</w:t>
      </w:r>
      <w:r w:rsidR="0082612B" w:rsidRPr="0065135D">
        <w:rPr>
          <w:color w:val="373737"/>
        </w:rPr>
        <w:t xml:space="preserve"> </w:t>
      </w:r>
      <w:r w:rsidR="0082612B" w:rsidRPr="0065135D">
        <w:t>«Лучшее, что мы видели», награды компании «Pocket-Lint»:</w:t>
      </w:r>
      <w:r w:rsidR="0082612B" w:rsidRPr="0065135D">
        <w:rPr>
          <w:color w:val="000000"/>
        </w:rPr>
        <w:t xml:space="preserve"> «Лучший телевизор, представленный на выставке CES», «Лучшее техническое изделие выставки CES по мнению телеканала CNN Money», «Лучший экспонат выставки CES по мнению канала Dealerscope», «Один из 10 </w:t>
      </w:r>
      <w:r w:rsidR="0082612B" w:rsidRPr="0065135D">
        <w:rPr>
          <w:color w:val="000000"/>
        </w:rPr>
        <w:lastRenderedPageBreak/>
        <w:t xml:space="preserve">лучших гаджетов выставки CES по мнению телеканала FOX», Лучший экспонат выставки CES по мнению журнала PCMag»: </w:t>
      </w:r>
      <w:r w:rsidR="0082612B" w:rsidRPr="0065135D">
        <w:t xml:space="preserve">«Лучший телевизор», </w:t>
      </w:r>
      <w:r w:rsidR="0082612B" w:rsidRPr="0065135D">
        <w:rPr>
          <w:color w:val="000000"/>
        </w:rPr>
        <w:t>«Лучший экспонат выставки CES по мнению редакци</w:t>
      </w:r>
      <w:r w:rsidR="008C370A" w:rsidRPr="0065135D">
        <w:rPr>
          <w:color w:val="000000"/>
        </w:rPr>
        <w:t>и журнала Popular Mechanics», «</w:t>
      </w:r>
      <w:r w:rsidR="0082612B" w:rsidRPr="0065135D">
        <w:rPr>
          <w:color w:val="000000"/>
        </w:rPr>
        <w:t>Лучший экспонат выставки CES по мнению редакции журнала Reviewed.</w:t>
      </w:r>
      <w:r w:rsidR="0082612B" w:rsidRPr="0065135D">
        <w:rPr>
          <w:color w:val="373737"/>
          <w:spacing w:val="-1"/>
        </w:rPr>
        <w:t>com</w:t>
      </w:r>
      <w:r w:rsidR="0082612B" w:rsidRPr="0065135D">
        <w:rPr>
          <w:color w:val="000000"/>
        </w:rPr>
        <w:t>» награда компании SlashGear: «Лучший экспонат выставки CES», «Звезда выставки CES по мнению журнала Sound &amp; Vision/What Hi-Fi Stars», «Лучший телевизор выставки CES 2017 по мнению журнала Stuff Magazine», «Один из лучших экспонатов CES по мнению редакции Techlicious», «Выбор читателей журнала TechnoBuffalo», награды журнала TechRadar на выставке 2017 CES: «Лучший телевизор», «Лучшее новое изделие на выставке CES2017 по мнению форума AVS», «Лучший экспонат выставки CES по мнению журнала Tom’s Guide», «Лучший экспонат выставки CES по мнению журнала Tweaktown», награды компании TWICE: «Телевизоры и видеоаппаратура», «Один из 12 лучших экспонатов выставки CES по мнению журнала Т3», «Лучший экспонат выставки CES по мнению компании UberGizmo», «Лучший экспонат выставки CES по мнению компании 9to5Toys», «Лучше из лучших по мнению компании EFTM»</w:t>
      </w:r>
      <w:r w:rsidR="008C370A" w:rsidRPr="0065135D">
        <w:rPr>
          <w:color w:val="000000"/>
        </w:rPr>
        <w:t>.</w:t>
      </w:r>
    </w:p>
    <w:p w:rsidR="0082612B" w:rsidRPr="0065135D" w:rsidRDefault="0082612B" w:rsidP="00D64043">
      <w:pPr>
        <w:pStyle w:val="BodyText"/>
        <w:widowControl/>
        <w:kinsoku w:val="0"/>
        <w:overflowPunct w:val="0"/>
        <w:ind w:right="116"/>
        <w:jc w:val="both"/>
        <w:rPr>
          <w:color w:val="000000"/>
        </w:rPr>
      </w:pPr>
    </w:p>
    <w:p w:rsidR="0082612B" w:rsidRPr="0065135D" w:rsidRDefault="0082612B" w:rsidP="00D64043">
      <w:pPr>
        <w:pStyle w:val="BodyText"/>
        <w:widowControl/>
        <w:kinsoku w:val="0"/>
        <w:overflowPunct w:val="0"/>
        <w:ind w:right="116"/>
        <w:jc w:val="both"/>
      </w:pPr>
      <w:r w:rsidRPr="0065135D">
        <w:rPr>
          <w:b/>
        </w:rPr>
        <w:t xml:space="preserve">Холодильник LG Smart InstaView: </w:t>
      </w:r>
      <w:r w:rsidRPr="0065135D">
        <w:t>«Выбор специалистов CES»: «Лучший бытовой прибор», награды «Выбор редакции журнала Reviewed.com», награды Ассоциации технологий потребительских товаров за инновационные изделия, представленные на выставке CES 2017: «Бытовые приборы», «Один из 9 лучших приборов в голосовым помощником Amazon по мнению журнала Stuff», «Выбор редакции журнала Techlicious», «Выбор читателей журнала TechnoBuffalo», награда журнала TechRadar за лучший бытовой прибор, представленный на выставке 2017 CES, «Лучший экспонат выставки CES по мнению журнала Tom’s Guide»</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9"/>
        <w:jc w:val="both"/>
      </w:pPr>
      <w:r w:rsidRPr="0065135D">
        <w:rPr>
          <w:b/>
        </w:rPr>
        <w:t xml:space="preserve">Робот LG Hub: </w:t>
      </w:r>
      <w:r w:rsidR="008C370A" w:rsidRPr="0065135D">
        <w:t xml:space="preserve">журнал </w:t>
      </w:r>
      <w:r w:rsidRPr="0065135D">
        <w:t>SlashGear: «</w:t>
      </w:r>
      <w:r w:rsidR="008C370A" w:rsidRPr="0065135D">
        <w:t xml:space="preserve">Лучший </w:t>
      </w:r>
      <w:r w:rsidRPr="0065135D">
        <w:t xml:space="preserve">экспонат выставки CES», «Лучший экспонат выставки CES по мнению редакции журнала WIRED», «Лучший робот по мнению редакции журнала Verge»: «Лучшее техническое изделия недели по мнению редакции газеты Telegraph», «Один из 9 лучших приборов </w:t>
      </w:r>
      <w:r w:rsidR="007E27AE" w:rsidRPr="0065135D">
        <w:t>с</w:t>
      </w:r>
      <w:r w:rsidRPr="0065135D">
        <w:t xml:space="preserve"> голосовым помощником Amazon по мнению журнала Stuff», «Лучший экспонат выставки CES по мнению редакции журнала Chip Chick»</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6"/>
        <w:jc w:val="both"/>
      </w:pPr>
      <w:r w:rsidRPr="0065135D">
        <w:rPr>
          <w:b/>
        </w:rPr>
        <w:t xml:space="preserve">Ноутбук LG Gram 14: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«Периферийные устройства компьютеров», награды журнала Engadget: «Лучший экспонат выставки CES»: «Лучший финалист в номинации ПК», «Лучшее устройство на Windows, представленное на выставке CES, по мнению журнала MSPoweruser»</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6"/>
        <w:jc w:val="both"/>
      </w:pPr>
      <w:r w:rsidRPr="0065135D">
        <w:rPr>
          <w:b/>
        </w:rPr>
        <w:t xml:space="preserve">Ноутбук LG Gram 15,6: </w:t>
      </w:r>
      <w:r w:rsidRPr="0065135D">
        <w:t>«Лучший экспонат выставки CES по мнению редакции журнала Thorrot»</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39255D" w:rsidP="00D64043">
      <w:pPr>
        <w:pStyle w:val="BodyText"/>
        <w:widowControl/>
        <w:kinsoku w:val="0"/>
        <w:overflowPunct w:val="0"/>
        <w:ind w:right="117"/>
        <w:jc w:val="both"/>
      </w:pPr>
      <w:r w:rsidRPr="0065135D">
        <w:rPr>
          <w:b/>
        </w:rPr>
        <w:t>Саундбар</w:t>
      </w:r>
      <w:r w:rsidR="0082612B" w:rsidRPr="0065135D">
        <w:rPr>
          <w:b/>
        </w:rPr>
        <w:t xml:space="preserve"> LG SJ9: </w:t>
      </w:r>
      <w:r w:rsidR="0082612B" w:rsidRPr="0065135D">
        <w:t>«Лучшие колонки и наушники выставки CES по мнению редакции журнала Pocket-Lint», награда «TechRadar 2017 CES»:</w:t>
      </w:r>
      <w:r w:rsidR="0082612B" w:rsidRPr="0065135D">
        <w:rPr>
          <w:b/>
        </w:rPr>
        <w:t xml:space="preserve"> </w:t>
      </w:r>
      <w:r w:rsidR="0082612B" w:rsidRPr="0065135D">
        <w:t>«Лучшее звуковое устройство»</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39255D" w:rsidP="00D64043">
      <w:pPr>
        <w:pStyle w:val="BodyText"/>
        <w:widowControl/>
        <w:kinsoku w:val="0"/>
        <w:overflowPunct w:val="0"/>
        <w:ind w:right="117"/>
        <w:jc w:val="both"/>
      </w:pPr>
      <w:r w:rsidRPr="0065135D">
        <w:rPr>
          <w:b/>
        </w:rPr>
        <w:t xml:space="preserve">Саундбар </w:t>
      </w:r>
      <w:r w:rsidR="0082612B" w:rsidRPr="0065135D">
        <w:rPr>
          <w:b/>
        </w:rPr>
        <w:t xml:space="preserve">LG SJ7: </w:t>
      </w:r>
      <w:r w:rsidR="0082612B" w:rsidRPr="0065135D">
        <w:t>«Лучшая система домашних развлечений по мнению компании EFTM»</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20"/>
        <w:jc w:val="both"/>
      </w:pPr>
      <w:r w:rsidRPr="0065135D">
        <w:rPr>
          <w:b/>
        </w:rPr>
        <w:t xml:space="preserve">Многофункциональная Bluetooth-колонка LG: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«Портативные медиа-плееры и аксессуары»</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8"/>
        <w:jc w:val="both"/>
      </w:pPr>
      <w:r w:rsidRPr="0065135D">
        <w:rPr>
          <w:b/>
        </w:rPr>
        <w:t xml:space="preserve">Лазерный проектор LG ProBeam: </w:t>
      </w:r>
      <w:r w:rsidR="008C370A" w:rsidRPr="0065135D">
        <w:t xml:space="preserve">награды </w:t>
      </w:r>
      <w:r w:rsidRPr="0065135D">
        <w:t>журнала Verge: «Лучший проектор», награды Ассоциации технологий потребительских товаров за лучшие инновационные изделия, представленные на выставке CES 2017: «Домашнее аудио- и видеооборудование и аксессуары»</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8"/>
        <w:jc w:val="both"/>
      </w:pPr>
      <w:r w:rsidRPr="0065135D">
        <w:rPr>
          <w:b/>
        </w:rPr>
        <w:t xml:space="preserve">Стирально-сушильная машина с фронтальной загрузкой LG SIGNATURE TWINWash: </w:t>
      </w:r>
      <w:r w:rsidRPr="0065135D">
        <w:t>«Инновационные устройства, представленные на выставке CES, по мнению редакции журнала Better Homes and Gardens», награды Ассоциации технологий потребительских товаров за инновационные изделия, представленные на выставке CES 2017: «Бытовая техника», награды журнала TWICE: «Крупная бытовая техника»</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022EC" w:rsidP="00D64043">
      <w:pPr>
        <w:widowControl/>
        <w:kinsoku w:val="0"/>
        <w:overflowPunct w:val="0"/>
        <w:ind w:left="1142" w:right="116"/>
        <w:jc w:val="both"/>
      </w:pPr>
      <w:r w:rsidRPr="0065135D">
        <w:rPr>
          <w:b/>
        </w:rPr>
        <w:t>Многодверный</w:t>
      </w:r>
      <w:r w:rsidR="0082612B" w:rsidRPr="0065135D">
        <w:rPr>
          <w:b/>
        </w:rPr>
        <w:t xml:space="preserve"> холодильник LG Door-in-Door</w:t>
      </w:r>
      <w:r w:rsidRPr="0065135D">
        <w:rPr>
          <w:b/>
        </w:rPr>
        <w:t xml:space="preserve"> («Дверь-в-двери»)</w:t>
      </w:r>
      <w:r w:rsidR="0082612B" w:rsidRPr="0065135D">
        <w:rPr>
          <w:b/>
        </w:rPr>
        <w:t xml:space="preserve"> с видеокамерой</w:t>
      </w:r>
      <w:r w:rsidRPr="0065135D">
        <w:rPr>
          <w:b/>
        </w:rPr>
        <w:t xml:space="preserve"> </w:t>
      </w:r>
      <w:r w:rsidRPr="0065135D">
        <w:rPr>
          <w:b/>
          <w:lang w:val="en-US"/>
        </w:rPr>
        <w:t>Dual</w:t>
      </w:r>
      <w:r w:rsidRPr="0065135D">
        <w:rPr>
          <w:b/>
        </w:rPr>
        <w:t xml:space="preserve"> </w:t>
      </w:r>
      <w:r w:rsidRPr="0065135D">
        <w:rPr>
          <w:b/>
          <w:lang w:val="en-US"/>
        </w:rPr>
        <w:t>View</w:t>
      </w:r>
      <w:r w:rsidR="0082612B" w:rsidRPr="0065135D">
        <w:rPr>
          <w:b/>
        </w:rPr>
        <w:t xml:space="preserve">: </w:t>
      </w:r>
      <w:r w:rsidR="008C370A" w:rsidRPr="0065135D">
        <w:t xml:space="preserve">награды </w:t>
      </w:r>
      <w:r w:rsidR="0082612B" w:rsidRPr="0065135D">
        <w:t>Ассоциации технологий потребительских товаров за лучшие инновационные изделия, представленные на выставке CES 2017: «Бытовая техника»</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9"/>
        <w:jc w:val="both"/>
      </w:pPr>
      <w:r w:rsidRPr="0065135D">
        <w:rPr>
          <w:b/>
        </w:rPr>
        <w:t xml:space="preserve">Посудомоечная машина LG SIGNATURE: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«Бытовая техника»</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21"/>
        <w:jc w:val="both"/>
      </w:pPr>
      <w:r w:rsidRPr="0065135D">
        <w:rPr>
          <w:b/>
        </w:rPr>
        <w:t xml:space="preserve">Моющий робот-пылесос LG HOM-BOT Network Water Mop: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«Умный дом»</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022EC" w:rsidP="00D64043">
      <w:pPr>
        <w:widowControl/>
        <w:kinsoku w:val="0"/>
        <w:overflowPunct w:val="0"/>
        <w:ind w:left="1142" w:right="561"/>
        <w:jc w:val="both"/>
      </w:pPr>
      <w:r w:rsidRPr="0065135D">
        <w:rPr>
          <w:b/>
        </w:rPr>
        <w:t>Пылесос LG CordZero Ha</w:t>
      </w:r>
      <w:r w:rsidR="0082612B" w:rsidRPr="0065135D">
        <w:rPr>
          <w:b/>
        </w:rPr>
        <w:t xml:space="preserve">ndstick: </w:t>
      </w:r>
      <w:r w:rsidR="0082612B" w:rsidRPr="0065135D">
        <w:t>«Экспонат выставки CES — выбор редакции журнала Reviewed.com»</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561"/>
        <w:jc w:val="both"/>
      </w:pPr>
      <w:r w:rsidRPr="0065135D">
        <w:rPr>
          <w:b/>
        </w:rPr>
        <w:t xml:space="preserve">Звуковая колонка LG PJ9: </w:t>
      </w:r>
      <w:r w:rsidR="008C370A" w:rsidRPr="0065135D">
        <w:t xml:space="preserve">награды </w:t>
      </w:r>
      <w:r w:rsidRPr="0065135D">
        <w:t>компании ZDNet: «Лучшие смартфоны», «Лучший экспонат Интернета вещей на выставке CES»</w:t>
      </w:r>
      <w:r w:rsidR="008C370A" w:rsidRPr="0065135D">
        <w:t>.</w:t>
      </w:r>
    </w:p>
    <w:p w:rsidR="0082612B" w:rsidRPr="0065135D" w:rsidRDefault="0082612B" w:rsidP="00D64043">
      <w:pPr>
        <w:pStyle w:val="BodyText"/>
        <w:widowControl/>
        <w:kinsoku w:val="0"/>
        <w:overflowPunct w:val="0"/>
        <w:ind w:right="3063"/>
        <w:jc w:val="both"/>
      </w:pPr>
    </w:p>
    <w:p w:rsidR="0082612B" w:rsidRPr="0065135D" w:rsidRDefault="0082612B" w:rsidP="00D64043">
      <w:pPr>
        <w:widowControl/>
        <w:kinsoku w:val="0"/>
        <w:overflowPunct w:val="0"/>
        <w:spacing w:line="200" w:lineRule="exact"/>
        <w:rPr>
          <w:sz w:val="20"/>
          <w:szCs w:val="20"/>
        </w:rPr>
      </w:pPr>
    </w:p>
    <w:p w:rsidR="0082612B" w:rsidRPr="0065135D" w:rsidRDefault="0082612B" w:rsidP="00D64043">
      <w:pPr>
        <w:pStyle w:val="BodyText"/>
        <w:widowControl/>
        <w:kinsoku w:val="0"/>
        <w:overflowPunct w:val="0"/>
        <w:ind w:right="122"/>
        <w:jc w:val="both"/>
      </w:pPr>
      <w:r w:rsidRPr="0065135D">
        <w:rPr>
          <w:b/>
        </w:rPr>
        <w:t xml:space="preserve">Робот-проводник LG Airport Guide: </w:t>
      </w:r>
      <w:r w:rsidRPr="0065135D">
        <w:t>«Лучший экспонат выставки CES по мнению редакции журнала Advertising Age»</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39255D" w:rsidP="00D64043">
      <w:pPr>
        <w:pStyle w:val="BodyText"/>
        <w:widowControl/>
        <w:kinsoku w:val="0"/>
        <w:overflowPunct w:val="0"/>
        <w:ind w:right="122"/>
        <w:jc w:val="both"/>
      </w:pPr>
      <w:r w:rsidRPr="0065135D">
        <w:rPr>
          <w:b/>
          <w:lang w:val="en-US"/>
        </w:rPr>
        <w:t>OLED</w:t>
      </w:r>
      <w:r w:rsidRPr="0065135D">
        <w:rPr>
          <w:b/>
        </w:rPr>
        <w:t xml:space="preserve"> т</w:t>
      </w:r>
      <w:r w:rsidR="0082612B" w:rsidRPr="0065135D">
        <w:rPr>
          <w:b/>
        </w:rPr>
        <w:t xml:space="preserve">елевизор LG Signature 65 G6: </w:t>
      </w:r>
      <w:r w:rsidR="008C370A" w:rsidRPr="0065135D">
        <w:t xml:space="preserve">награда </w:t>
      </w:r>
      <w:r w:rsidR="0082612B" w:rsidRPr="0065135D">
        <w:t>журнала Tech50+ Boomie: «Лучший телевизор года»</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22"/>
        <w:jc w:val="both"/>
      </w:pPr>
      <w:r w:rsidRPr="0065135D">
        <w:rPr>
          <w:b/>
        </w:rPr>
        <w:t xml:space="preserve">Очиститель воздуха LG PuriCare 360: </w:t>
      </w:r>
      <w:r w:rsidR="00727A5C" w:rsidRPr="0065135D">
        <w:t>награда</w:t>
      </w:r>
      <w:r w:rsidR="008C370A" w:rsidRPr="0065135D">
        <w:t xml:space="preserve"> </w:t>
      </w:r>
      <w:r w:rsidRPr="0065135D">
        <w:t xml:space="preserve">Ассоциации технологий потребительских товаров за лучшие инновационные изделия, представленные на выставке CES </w:t>
      </w:r>
      <w:r w:rsidR="00727A5C" w:rsidRPr="0065135D">
        <w:t>2017: «Бытовая техника», награда</w:t>
      </w:r>
      <w:r w:rsidRPr="0065135D">
        <w:t xml:space="preserve"> журнала TWICE: «Подключенные домашние приборы»</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39255D" w:rsidP="00D64043">
      <w:pPr>
        <w:pStyle w:val="BodyText"/>
        <w:widowControl/>
        <w:kinsoku w:val="0"/>
        <w:overflowPunct w:val="0"/>
        <w:ind w:right="122"/>
        <w:jc w:val="both"/>
      </w:pPr>
      <w:r w:rsidRPr="0065135D">
        <w:rPr>
          <w:b/>
        </w:rPr>
        <w:t>Super UHD т</w:t>
      </w:r>
      <w:r w:rsidR="0082612B" w:rsidRPr="0065135D">
        <w:rPr>
          <w:b/>
        </w:rPr>
        <w:t xml:space="preserve">елевизоры LG: </w:t>
      </w:r>
      <w:r w:rsidR="008C370A" w:rsidRPr="0065135D">
        <w:t xml:space="preserve">награды </w:t>
      </w:r>
      <w:r w:rsidR="0082612B" w:rsidRPr="0065135D">
        <w:t>журнала Pocket-Lint: «Лучший телевизор, представленный на выставке CES»</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7"/>
        <w:jc w:val="both"/>
      </w:pPr>
      <w:r w:rsidRPr="0065135D">
        <w:rPr>
          <w:b/>
        </w:rPr>
        <w:t xml:space="preserve">55-дюймовый прозрачный телевизор LG Display: </w:t>
      </w:r>
      <w:r w:rsidRPr="0065135D">
        <w:t>«Лучший экспонат выставки CES 2017 по мнению редакции журнала Mashable», «Лучший экспонат выставки CES по мнению редакции журнала Chip Chick»</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6"/>
        <w:jc w:val="both"/>
      </w:pPr>
      <w:r w:rsidRPr="0065135D">
        <w:rPr>
          <w:b/>
        </w:rPr>
        <w:t xml:space="preserve">65-дюймовый </w:t>
      </w:r>
      <w:r w:rsidR="0039255D" w:rsidRPr="0065135D">
        <w:rPr>
          <w:b/>
        </w:rPr>
        <w:t xml:space="preserve">4K OLED </w:t>
      </w:r>
      <w:r w:rsidRPr="0065135D">
        <w:rPr>
          <w:b/>
        </w:rPr>
        <w:t xml:space="preserve">телевизор LG B7: </w:t>
      </w:r>
      <w:r w:rsidRPr="0065135D">
        <w:t>«Лучший экспонат выставки CES по мнению редакции газеты Wall Street Journal», награды Ассоциации технологий потребительских товаров за лучшие инновационные изделия, представленные на выставке CES 2017: «Видеодисплеи», награды компании Digital Entertainment Group: «Лучший телевизор 4K Ultra HD»</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7"/>
        <w:jc w:val="both"/>
      </w:pPr>
      <w:r w:rsidRPr="0065135D">
        <w:rPr>
          <w:b/>
        </w:rPr>
        <w:t xml:space="preserve">65-дюймовый </w:t>
      </w:r>
      <w:r w:rsidR="0039255D" w:rsidRPr="0065135D">
        <w:rPr>
          <w:b/>
        </w:rPr>
        <w:t xml:space="preserve">Super UHD 4K </w:t>
      </w:r>
      <w:r w:rsidRPr="0065135D">
        <w:rPr>
          <w:b/>
        </w:rPr>
        <w:t>телевизор LG</w:t>
      </w:r>
      <w:r w:rsidR="008C370A" w:rsidRPr="0065135D">
        <w:rPr>
          <w:b/>
        </w:rPr>
        <w:t>:</w:t>
      </w:r>
      <w:r w:rsidRPr="0065135D">
        <w:t xml:space="preserve"> награды журнала TWICE: «Подключенные домашние приборы», награды Ассоциации технологий потребительских товаров за лучшие инновационные изделия, представленные на выставке CES 2017: «Бытовая техника»</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23"/>
        <w:jc w:val="both"/>
      </w:pPr>
      <w:r w:rsidRPr="0065135D">
        <w:rPr>
          <w:b/>
        </w:rPr>
        <w:t>65-дюймовый</w:t>
      </w:r>
      <w:r w:rsidR="0039255D" w:rsidRPr="0065135D">
        <w:rPr>
          <w:b/>
        </w:rPr>
        <w:t xml:space="preserve"> 4K OLED</w:t>
      </w:r>
      <w:r w:rsidRPr="0065135D">
        <w:rPr>
          <w:b/>
        </w:rPr>
        <w:t xml:space="preserve"> телевизор LG: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«Видеодисплеи»</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22"/>
        <w:jc w:val="both"/>
      </w:pPr>
      <w:r w:rsidRPr="0065135D">
        <w:rPr>
          <w:b/>
        </w:rPr>
        <w:t xml:space="preserve">65-дюймовый </w:t>
      </w:r>
      <w:r w:rsidR="0039255D" w:rsidRPr="0065135D">
        <w:rPr>
          <w:b/>
        </w:rPr>
        <w:t xml:space="preserve">4K OLED </w:t>
      </w:r>
      <w:r w:rsidRPr="0065135D">
        <w:rPr>
          <w:b/>
        </w:rPr>
        <w:t xml:space="preserve">телевизор LG Е7: </w:t>
      </w:r>
      <w:r w:rsidR="008C370A"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«Видеодисплеи»</w:t>
      </w:r>
      <w:r w:rsidR="008C370A"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9"/>
        <w:jc w:val="both"/>
      </w:pPr>
      <w:r w:rsidRPr="0065135D">
        <w:rPr>
          <w:b/>
        </w:rPr>
        <w:t xml:space="preserve">65-дюймовый </w:t>
      </w:r>
      <w:r w:rsidR="0039255D" w:rsidRPr="0065135D">
        <w:rPr>
          <w:b/>
        </w:rPr>
        <w:t xml:space="preserve">4K OLED </w:t>
      </w:r>
      <w:r w:rsidRPr="0065135D">
        <w:rPr>
          <w:b/>
        </w:rPr>
        <w:t xml:space="preserve">телевизор LG с технологиями расширенной доступности: </w:t>
      </w:r>
      <w:r w:rsidR="00513804"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«Видеодисплеи», награды журнала TWICE: «Видео и ТВ», награды Ассоциации технологий потребительских товаров за лучшие инновационные изделия, представленные на выставке CES 2017: «Видеодисплеи</w:t>
      </w:r>
      <w:r w:rsidR="00513804" w:rsidRPr="0065135D">
        <w:t xml:space="preserve">. </w:t>
      </w:r>
      <w:r w:rsidRPr="0065135D">
        <w:t>Технологии для лучшей жизни»</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6"/>
        <w:jc w:val="both"/>
      </w:pPr>
      <w:r w:rsidRPr="0065135D">
        <w:rPr>
          <w:b/>
        </w:rPr>
        <w:t xml:space="preserve">65-дюймовый </w:t>
      </w:r>
      <w:r w:rsidR="0039255D" w:rsidRPr="0065135D">
        <w:rPr>
          <w:b/>
        </w:rPr>
        <w:t xml:space="preserve">4K OLED </w:t>
      </w:r>
      <w:r w:rsidRPr="0065135D">
        <w:rPr>
          <w:b/>
        </w:rPr>
        <w:t xml:space="preserve">телевизор LG В7 с технологиями расширенной доступности: </w:t>
      </w:r>
      <w:r w:rsidR="00513804"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w:t>
      </w:r>
      <w:r w:rsidR="00513804" w:rsidRPr="0065135D">
        <w:t> </w:t>
      </w:r>
      <w:r w:rsidRPr="0065135D">
        <w:t>2017: «Технологии для лучшей жизни»</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9"/>
        <w:jc w:val="both"/>
      </w:pPr>
      <w:r w:rsidRPr="0065135D">
        <w:rPr>
          <w:b/>
        </w:rPr>
        <w:t xml:space="preserve">75-дюймовый </w:t>
      </w:r>
      <w:r w:rsidR="0039255D" w:rsidRPr="0065135D">
        <w:rPr>
          <w:b/>
        </w:rPr>
        <w:t xml:space="preserve">4K ULTRA OLED </w:t>
      </w:r>
      <w:r w:rsidRPr="0065135D">
        <w:rPr>
          <w:b/>
        </w:rPr>
        <w:t xml:space="preserve">телевизор LG: </w:t>
      </w:r>
      <w:r w:rsidR="00513804"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«Экологичные конструкции и технологии»</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8"/>
        <w:jc w:val="both"/>
      </w:pPr>
      <w:r w:rsidRPr="0065135D">
        <w:rPr>
          <w:b/>
        </w:rPr>
        <w:t>31,5-дюймовый</w:t>
      </w:r>
      <w:r w:rsidR="0039255D" w:rsidRPr="0065135D">
        <w:rPr>
          <w:b/>
        </w:rPr>
        <w:t xml:space="preserve"> UHD 4K HDR</w:t>
      </w:r>
      <w:r w:rsidRPr="0065135D">
        <w:rPr>
          <w:b/>
        </w:rPr>
        <w:t xml:space="preserve"> монитор LG без рамки: </w:t>
      </w:r>
      <w:r w:rsidR="00513804" w:rsidRPr="0065135D">
        <w:t xml:space="preserve">награды </w:t>
      </w:r>
      <w:r w:rsidRPr="0065135D">
        <w:t>Ассоциации технологий потребительских товаров за лучшие инновационные изделия, представленные на выставке CES 2017: «Компьютерные периферийные устройства»</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ight="118"/>
        <w:jc w:val="both"/>
      </w:pPr>
      <w:r w:rsidRPr="0065135D">
        <w:rPr>
          <w:b/>
        </w:rPr>
        <w:t>Смартфон</w:t>
      </w:r>
      <w:r w:rsidRPr="0065135D">
        <w:t xml:space="preserve"> </w:t>
      </w:r>
      <w:r w:rsidRPr="0065135D">
        <w:rPr>
          <w:b/>
        </w:rPr>
        <w:t>LG K8</w:t>
      </w:r>
      <w:r w:rsidRPr="0065135D">
        <w:t>™</w:t>
      </w:r>
      <w:r w:rsidRPr="0065135D">
        <w:rPr>
          <w:b/>
        </w:rPr>
        <w:t xml:space="preserve">: </w:t>
      </w:r>
      <w:r w:rsidR="00513804" w:rsidRPr="0065135D">
        <w:t>наград</w:t>
      </w:r>
      <w:r w:rsidR="00266ADE" w:rsidRPr="0065135D">
        <w:t>а</w:t>
      </w:r>
      <w:r w:rsidR="00513804" w:rsidRPr="0065135D">
        <w:t xml:space="preserve"> </w:t>
      </w:r>
      <w:r w:rsidRPr="0065135D">
        <w:t>журнала TWICE: «Смартфоны и планшеты»</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9"/>
        <w:jc w:val="both"/>
      </w:pPr>
      <w:r w:rsidRPr="0065135D">
        <w:rPr>
          <w:b/>
        </w:rPr>
        <w:lastRenderedPageBreak/>
        <w:t>Смартфон</w:t>
      </w:r>
      <w:r w:rsidRPr="0065135D">
        <w:t xml:space="preserve"> </w:t>
      </w:r>
      <w:r w:rsidRPr="0065135D">
        <w:rPr>
          <w:b/>
        </w:rPr>
        <w:t>LG V20</w:t>
      </w:r>
      <w:r w:rsidRPr="0065135D">
        <w:t>™</w:t>
      </w:r>
      <w:r w:rsidRPr="0065135D">
        <w:rPr>
          <w:b/>
        </w:rPr>
        <w:t xml:space="preserve">: </w:t>
      </w:r>
      <w:r w:rsidR="00513804" w:rsidRPr="0065135D">
        <w:t>наград</w:t>
      </w:r>
      <w:r w:rsidR="00266ADE" w:rsidRPr="0065135D">
        <w:t>а</w:t>
      </w:r>
      <w:r w:rsidR="00513804" w:rsidRPr="0065135D">
        <w:t xml:space="preserve"> </w:t>
      </w:r>
      <w:r w:rsidRPr="0065135D">
        <w:t>Ассоциации технологий потребительских товаров за лучшие инноваци</w:t>
      </w:r>
      <w:r w:rsidR="006A5E0E" w:rsidRPr="0065135D">
        <w:t>и</w:t>
      </w:r>
      <w:r w:rsidRPr="0065135D">
        <w:t>, представленные на выставке CES</w:t>
      </w:r>
      <w:r w:rsidR="006A5E0E" w:rsidRPr="0065135D">
        <w:t xml:space="preserve"> </w:t>
      </w:r>
      <w:r w:rsidRPr="0065135D">
        <w:t>2017</w:t>
      </w:r>
      <w:r w:rsidR="006A5E0E" w:rsidRPr="0065135D">
        <w:t>, в номинации</w:t>
      </w:r>
      <w:r w:rsidRPr="0065135D">
        <w:t xml:space="preserve"> «Беспроводные </w:t>
      </w:r>
      <w:r w:rsidR="006A5E0E" w:rsidRPr="0065135D">
        <w:t>устройства</w:t>
      </w:r>
      <w:r w:rsidRPr="0065135D">
        <w:t>»</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7"/>
        <w:jc w:val="both"/>
      </w:pPr>
      <w:r w:rsidRPr="0065135D">
        <w:rPr>
          <w:b/>
        </w:rPr>
        <w:t xml:space="preserve">Смартфон LG G5: </w:t>
      </w:r>
      <w:r w:rsidR="00513804" w:rsidRPr="0065135D">
        <w:t>наград</w:t>
      </w:r>
      <w:r w:rsidR="00266ADE" w:rsidRPr="0065135D">
        <w:t>а</w:t>
      </w:r>
      <w:r w:rsidR="00513804" w:rsidRPr="0065135D">
        <w:t xml:space="preserve"> </w:t>
      </w:r>
      <w:r w:rsidRPr="0065135D">
        <w:t xml:space="preserve">Ассоциации технологий потребительских </w:t>
      </w:r>
      <w:r w:rsidR="006A5E0E" w:rsidRPr="0065135D">
        <w:t>товаров за лучшие инновации</w:t>
      </w:r>
      <w:r w:rsidRPr="0065135D">
        <w:t>, представленные на выставке CES</w:t>
      </w:r>
      <w:r w:rsidR="006A5E0E" w:rsidRPr="0065135D">
        <w:t xml:space="preserve"> 2017, в номинации</w:t>
      </w:r>
      <w:r w:rsidRPr="0065135D">
        <w:t xml:space="preserve"> «Беспроводные </w:t>
      </w:r>
      <w:r w:rsidR="006A5E0E" w:rsidRPr="0065135D">
        <w:t>устройства</w:t>
      </w:r>
      <w:r w:rsidRPr="0065135D">
        <w:t>»</w:t>
      </w:r>
      <w:r w:rsidR="00513804" w:rsidRPr="0065135D">
        <w:t>.</w:t>
      </w:r>
    </w:p>
    <w:p w:rsidR="0082612B" w:rsidRPr="0065135D" w:rsidRDefault="0082612B" w:rsidP="00D64043">
      <w:pPr>
        <w:pStyle w:val="BodyText"/>
        <w:widowControl/>
        <w:kinsoku w:val="0"/>
        <w:overflowPunct w:val="0"/>
        <w:ind w:right="117"/>
        <w:jc w:val="both"/>
      </w:pP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9"/>
        <w:jc w:val="both"/>
      </w:pPr>
      <w:r w:rsidRPr="0065135D">
        <w:rPr>
          <w:b/>
        </w:rPr>
        <w:t xml:space="preserve">Гарнитура LG FORCE: </w:t>
      </w:r>
      <w:r w:rsidR="00513804" w:rsidRPr="0065135D">
        <w:t>наград</w:t>
      </w:r>
      <w:r w:rsidR="00266ADE" w:rsidRPr="0065135D">
        <w:t>а</w:t>
      </w:r>
      <w:r w:rsidR="00513804" w:rsidRPr="0065135D">
        <w:t xml:space="preserve"> </w:t>
      </w:r>
      <w:r w:rsidRPr="0065135D">
        <w:t>журнала TWICE: «</w:t>
      </w:r>
      <w:r w:rsidR="006A5E0E" w:rsidRPr="0065135D">
        <w:t>Аксессуары</w:t>
      </w:r>
      <w:r w:rsidRPr="0065135D">
        <w:t>»</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pStyle w:val="BodyText"/>
        <w:widowControl/>
        <w:kinsoku w:val="0"/>
        <w:overflowPunct w:val="0"/>
        <w:ind w:right="119"/>
        <w:jc w:val="both"/>
      </w:pPr>
      <w:r w:rsidRPr="0065135D">
        <w:rPr>
          <w:b/>
        </w:rPr>
        <w:t>Гарнитура LG TONE Active+</w:t>
      </w:r>
      <w:r w:rsidRPr="0065135D">
        <w:t>™</w:t>
      </w:r>
      <w:r w:rsidRPr="0065135D">
        <w:rPr>
          <w:b/>
        </w:rPr>
        <w:t xml:space="preserve">: </w:t>
      </w:r>
      <w:r w:rsidR="007E27AE" w:rsidRPr="0065135D">
        <w:t>н</w:t>
      </w:r>
      <w:r w:rsidR="00266ADE" w:rsidRPr="0065135D">
        <w:t>аграда</w:t>
      </w:r>
      <w:r w:rsidRPr="0065135D">
        <w:t xml:space="preserve"> Ассоциации технологий потребительских товаров за лучшие инновационные </w:t>
      </w:r>
      <w:r w:rsidR="006A5E0E" w:rsidRPr="0065135D">
        <w:t>устройства</w:t>
      </w:r>
      <w:r w:rsidRPr="0065135D">
        <w:t>, пред</w:t>
      </w:r>
      <w:r w:rsidR="006A5E0E" w:rsidRPr="0065135D">
        <w:t>ставленные на выставке CES 2017</w:t>
      </w:r>
      <w:r w:rsidR="004972A1" w:rsidRPr="0065135D">
        <w:t>,</w:t>
      </w:r>
      <w:r w:rsidR="006A5E0E" w:rsidRPr="0065135D">
        <w:t xml:space="preserve"> в номинации</w:t>
      </w:r>
      <w:r w:rsidRPr="0065135D">
        <w:t xml:space="preserve"> «Наушники»</w:t>
      </w:r>
      <w:r w:rsidR="00513804" w:rsidRPr="0065135D">
        <w:t>.</w:t>
      </w:r>
    </w:p>
    <w:p w:rsidR="0082612B" w:rsidRPr="0065135D" w:rsidRDefault="0082612B" w:rsidP="00D64043">
      <w:pPr>
        <w:widowControl/>
        <w:kinsoku w:val="0"/>
        <w:overflowPunct w:val="0"/>
        <w:spacing w:line="260" w:lineRule="exact"/>
        <w:rPr>
          <w:sz w:val="26"/>
          <w:szCs w:val="26"/>
        </w:rPr>
      </w:pPr>
    </w:p>
    <w:p w:rsidR="0082612B" w:rsidRPr="0065135D" w:rsidRDefault="0082612B" w:rsidP="00D64043">
      <w:pPr>
        <w:widowControl/>
        <w:kinsoku w:val="0"/>
        <w:overflowPunct w:val="0"/>
        <w:ind w:left="1142"/>
        <w:rPr>
          <w:lang w:val="en-US"/>
        </w:rPr>
      </w:pPr>
      <w:r w:rsidRPr="0065135D">
        <w:rPr>
          <w:b/>
        </w:rPr>
        <w:t>Компания</w:t>
      </w:r>
      <w:r w:rsidRPr="0065135D">
        <w:rPr>
          <w:b/>
          <w:lang w:val="en-US"/>
        </w:rPr>
        <w:t xml:space="preserve"> LG ELECTRONICS: </w:t>
      </w:r>
      <w:r w:rsidR="00513804" w:rsidRPr="0065135D">
        <w:t>награда</w:t>
      </w:r>
      <w:r w:rsidR="00513804" w:rsidRPr="0065135D">
        <w:rPr>
          <w:lang w:val="en-US"/>
        </w:rPr>
        <w:t xml:space="preserve"> </w:t>
      </w:r>
      <w:r w:rsidRPr="0065135D">
        <w:rPr>
          <w:lang w:val="en-US"/>
        </w:rPr>
        <w:t>SMM Electronics Challenge</w:t>
      </w:r>
      <w:r w:rsidR="00513804" w:rsidRPr="0065135D">
        <w:rPr>
          <w:lang w:val="en-US"/>
        </w:rPr>
        <w:t>.</w:t>
      </w:r>
    </w:p>
    <w:p w:rsidR="0082612B" w:rsidRPr="0065135D" w:rsidRDefault="0082612B" w:rsidP="00D64043">
      <w:pPr>
        <w:widowControl/>
        <w:kinsoku w:val="0"/>
        <w:overflowPunct w:val="0"/>
        <w:spacing w:line="200" w:lineRule="exact"/>
        <w:rPr>
          <w:sz w:val="20"/>
          <w:szCs w:val="20"/>
          <w:lang w:val="en-US"/>
        </w:rPr>
      </w:pPr>
    </w:p>
    <w:p w:rsidR="0082612B" w:rsidRPr="0065135D" w:rsidRDefault="0082612B" w:rsidP="00D64043">
      <w:pPr>
        <w:widowControl/>
        <w:kinsoku w:val="0"/>
        <w:overflowPunct w:val="0"/>
        <w:spacing w:line="200" w:lineRule="exact"/>
        <w:rPr>
          <w:sz w:val="20"/>
          <w:szCs w:val="20"/>
          <w:lang w:val="en-US"/>
        </w:rPr>
      </w:pPr>
    </w:p>
    <w:p w:rsidR="0082612B" w:rsidRPr="0065135D" w:rsidRDefault="0082612B" w:rsidP="00D64043">
      <w:pPr>
        <w:pStyle w:val="BodyText"/>
        <w:widowControl/>
        <w:kinsoku w:val="0"/>
        <w:overflowPunct w:val="0"/>
      </w:pPr>
      <w:r w:rsidRPr="0065135D">
        <w:t xml:space="preserve">Для получения более подробной информации об изделиях компании LG, представленных на выставке CES 2017, </w:t>
      </w:r>
      <w:hyperlink r:id="rId6">
        <w:r w:rsidRPr="0065135D">
          <w:t>посетите сайт www.LGnewsroom.com</w:t>
        </w:r>
      </w:hyperlink>
      <w:r w:rsidRPr="0065135D">
        <w:t>.</w:t>
      </w:r>
    </w:p>
    <w:p w:rsidR="0082612B" w:rsidRPr="0065135D" w:rsidRDefault="0082612B" w:rsidP="00D64043">
      <w:pPr>
        <w:widowControl/>
        <w:kinsoku w:val="0"/>
        <w:overflowPunct w:val="0"/>
        <w:spacing w:line="200" w:lineRule="exact"/>
        <w:rPr>
          <w:sz w:val="20"/>
          <w:szCs w:val="20"/>
        </w:rPr>
      </w:pPr>
    </w:p>
    <w:p w:rsidR="0082612B" w:rsidRPr="0065135D" w:rsidRDefault="0082612B" w:rsidP="00D64043">
      <w:pPr>
        <w:widowControl/>
        <w:kinsoku w:val="0"/>
        <w:overflowPunct w:val="0"/>
        <w:spacing w:line="200" w:lineRule="exact"/>
        <w:rPr>
          <w:sz w:val="20"/>
          <w:szCs w:val="20"/>
        </w:rPr>
      </w:pPr>
    </w:p>
    <w:p w:rsidR="0082612B" w:rsidRPr="00F47226" w:rsidRDefault="0082612B" w:rsidP="00D64043">
      <w:pPr>
        <w:pStyle w:val="BodyText"/>
        <w:widowControl/>
        <w:kinsoku w:val="0"/>
        <w:overflowPunct w:val="0"/>
        <w:ind w:left="1024"/>
        <w:jc w:val="center"/>
        <w:rPr>
          <w:lang w:val="en-US"/>
        </w:rPr>
      </w:pPr>
      <w:r w:rsidRPr="00F47226">
        <w:rPr>
          <w:lang w:val="en-US"/>
        </w:rPr>
        <w:t># # #</w:t>
      </w:r>
    </w:p>
    <w:p w:rsidR="00F47226" w:rsidRPr="00F47226" w:rsidRDefault="00F47226" w:rsidP="00F47226">
      <w:pPr>
        <w:spacing w:line="276" w:lineRule="auto"/>
        <w:ind w:left="1134"/>
        <w:jc w:val="both"/>
        <w:rPr>
          <w:b/>
          <w:bCs/>
          <w:color w:val="CC0066"/>
          <w:sz w:val="20"/>
          <w:szCs w:val="20"/>
          <w:lang w:val="en-US" w:eastAsia="zh-CN"/>
        </w:rPr>
      </w:pPr>
      <w:r>
        <w:rPr>
          <w:b/>
          <w:bCs/>
          <w:color w:val="CC0066"/>
          <w:sz w:val="20"/>
          <w:szCs w:val="20"/>
        </w:rPr>
        <w:t>О</w:t>
      </w:r>
      <w:r w:rsidRPr="00F47226">
        <w:rPr>
          <w:b/>
          <w:bCs/>
          <w:color w:val="CC0066"/>
          <w:sz w:val="20"/>
          <w:szCs w:val="20"/>
          <w:lang w:val="en-US"/>
        </w:rPr>
        <w:t xml:space="preserve"> </w:t>
      </w:r>
      <w:r>
        <w:rPr>
          <w:b/>
          <w:bCs/>
          <w:color w:val="CC0066"/>
          <w:sz w:val="20"/>
          <w:szCs w:val="20"/>
        </w:rPr>
        <w:t>компании</w:t>
      </w:r>
      <w:r w:rsidRPr="00F47226">
        <w:rPr>
          <w:b/>
          <w:bCs/>
          <w:color w:val="CC0066"/>
          <w:sz w:val="20"/>
          <w:szCs w:val="20"/>
          <w:lang w:val="en-US"/>
        </w:rPr>
        <w:t xml:space="preserve"> LG Electronics</w:t>
      </w:r>
    </w:p>
    <w:p w:rsidR="00F47226" w:rsidRDefault="00F47226" w:rsidP="00F47226">
      <w:pPr>
        <w:spacing w:line="276" w:lineRule="auto"/>
        <w:ind w:left="1134"/>
        <w:jc w:val="both"/>
        <w:rPr>
          <w:sz w:val="20"/>
          <w:szCs w:val="20"/>
        </w:rPr>
      </w:pPr>
      <w:r w:rsidRPr="00F47226">
        <w:rPr>
          <w:sz w:val="20"/>
          <w:szCs w:val="20"/>
          <w:lang w:val="en-US"/>
        </w:rPr>
        <w:t xml:space="preserve">LG Electronics, Inc. </w:t>
      </w:r>
      <w:r>
        <w:rPr>
          <w:sz w:val="20"/>
          <w:szCs w:val="20"/>
        </w:rPr>
        <w:t>(KSE: 066570.KS) 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83,000 в 119 филиалах. Компания LG состоит из четырех подразделений: Home Entertainment, Mobile Communications, Home Appliance &amp; Air Solution и Vehicle Components, общий объем мировых продаж которых в 2015 году составил 48.8 млрд долларов США (56.5 трлн 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F47226">
        <w:rPr>
          <w:sz w:val="20"/>
          <w:szCs w:val="20"/>
          <w:lang w:val="en-US"/>
        </w:rPr>
        <w:t xml:space="preserve"> LG Electronics </w:t>
      </w:r>
      <w:r>
        <w:rPr>
          <w:sz w:val="20"/>
          <w:szCs w:val="20"/>
        </w:rPr>
        <w:t>лауреат</w:t>
      </w:r>
      <w:r w:rsidRPr="00F47226">
        <w:rPr>
          <w:sz w:val="20"/>
          <w:szCs w:val="20"/>
          <w:lang w:val="en-US"/>
        </w:rPr>
        <w:t xml:space="preserve"> </w:t>
      </w:r>
      <w:r>
        <w:rPr>
          <w:sz w:val="20"/>
          <w:szCs w:val="20"/>
        </w:rPr>
        <w:t>премии</w:t>
      </w:r>
      <w:r w:rsidRPr="00F47226">
        <w:rPr>
          <w:sz w:val="20"/>
          <w:szCs w:val="20"/>
          <w:lang w:val="en-US"/>
        </w:rPr>
        <w:t xml:space="preserve"> 2015 ENERGY STAR Partner of the Year. </w:t>
      </w:r>
      <w:r>
        <w:rPr>
          <w:sz w:val="20"/>
          <w:szCs w:val="20"/>
        </w:rPr>
        <w:t xml:space="preserve">За дополнительной информацией, пожалуйста, обратитесь к </w:t>
      </w:r>
      <w:hyperlink r:id="rId7" w:history="1">
        <w:r>
          <w:rPr>
            <w:rStyle w:val="Hyperlink"/>
            <w:szCs w:val="20"/>
          </w:rPr>
          <w:t>www.LGnewsroom.com</w:t>
        </w:r>
      </w:hyperlink>
      <w:r>
        <w:rPr>
          <w:sz w:val="20"/>
          <w:szCs w:val="20"/>
        </w:rPr>
        <w:t xml:space="preserve"> .</w:t>
      </w:r>
    </w:p>
    <w:p w:rsidR="0082612B" w:rsidRPr="00513804" w:rsidRDefault="0082612B" w:rsidP="00D64043">
      <w:pPr>
        <w:widowControl/>
        <w:kinsoku w:val="0"/>
        <w:overflowPunct w:val="0"/>
        <w:spacing w:line="280" w:lineRule="exact"/>
        <w:rPr>
          <w:sz w:val="28"/>
          <w:szCs w:val="28"/>
        </w:rPr>
      </w:pPr>
    </w:p>
    <w:sectPr w:rsidR="0082612B" w:rsidRPr="00513804" w:rsidSect="00782E61">
      <w:headerReference w:type="default" r:id="rId8"/>
      <w:footerReference w:type="default" r:id="rId9"/>
      <w:pgSz w:w="11907" w:h="16860"/>
      <w:pgMar w:top="1600" w:right="1580" w:bottom="1220" w:left="560" w:header="705" w:footer="102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0AB" w:rsidRDefault="005720AB">
      <w:r>
        <w:separator/>
      </w:r>
    </w:p>
  </w:endnote>
  <w:endnote w:type="continuationSeparator" w:id="0">
    <w:p w:rsidR="005720AB" w:rsidRDefault="00572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12B" w:rsidRDefault="007128C2">
    <w:pPr>
      <w:kinsoku w:val="0"/>
      <w:overflowPunct w:val="0"/>
      <w:spacing w:line="200" w:lineRule="exact"/>
      <w:rPr>
        <w:sz w:val="20"/>
        <w:szCs w:val="20"/>
      </w:rPr>
    </w:pPr>
    <w:r>
      <w:rPr>
        <w:noProof/>
        <w:lang w:bidi="ar-SA"/>
      </w:rPr>
      <w:pict>
        <v:shapetype id="_x0000_t202" coordsize="21600,21600" o:spt="202" path="m,l,21600r21600,l21600,xe">
          <v:stroke joinstyle="miter"/>
          <v:path gradientshapeok="t" o:connecttype="rect"/>
        </v:shapetype>
        <v:shape id="Text Box 3" o:spid="_x0000_s4097" type="#_x0000_t202" style="position:absolute;margin-left:502.8pt;margin-top:779.85pt;width:9.5pt;height:11.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EFjrQIAAK8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YcdJBix7oqNGtGNGlqc7QqxSc7ntw0yNsG0/DVPV3ovyqEBfrhvAdvZFSDA0lFWTnm5vu2dUJ&#10;RxmQ7fBBVBCG7LWwQGMtOwMIxUCADl16PHXGpFKakIEXR3BSwpEf+Ys4shFIOl/updLvqOiQMTIs&#10;ofEWnBzulDbJkHR2MbG4KFjb2ua3/NkGOE47EBqumjOThO3lj8RLNsvNMnTCIN44oZfnzk2xDp24&#10;8BdRfpmv17n/08T1w7RhVUW5CTPryg//rG9HhU+KOClLiZZVBs6kpORuu24lOhDQdWG/Y0HO3Nzn&#10;adgiAJcXlPwg9G6DxCni5cIJizBykoW3dDw/uU1iL0zCvHhO6Y5x+u+U0JDhJAqiSUu/5ebZ7zU3&#10;knZMw+RoWZfh5cmJpEaBG17Z1mrC2sk+K4VJ/6kU0O650VavRqKTWPW4He3DCEx0o+WtqB5BwFKA&#10;wECLMPXAaIT8jtEAEyTD6tueSIpR+57DIzDjZjbkbGxng/ASrmZYYzSZaz2NpX0v2a4B5OmZcXED&#10;D6VmVsRPWRyfF0wFy+U4wczYOf+3Xk9zdvULAAD//wMAUEsDBBQABgAIAAAAIQCmKACV4QAAAA8B&#10;AAAPAAAAZHJzL2Rvd25yZXYueG1sTI/BTsMwEETvSPyDtUjcqE0hoQ1xqgrBCQk1DQeOTuwmVuN1&#10;iN02/D2bE9x2Zkezb/PN5Hp2NmOwHiXcLwQwg43XFlsJn9Xb3QpYiAq16j0aCT8mwKa4vspVpv0F&#10;S3Pex5ZRCYZMSehiHDLOQ9MZp8LCDwZpd/CjU5Hk2HI9qguVu54vhUi5UxbpQqcG89KZ5rg/OQnb&#10;Lyxf7fdHvSsPpa2qtcD39Cjl7c20fQYWzRT/wjDjEzoUxFT7E+rAetJCJCllaUqS9ROwOSOWj+TV&#10;s7d6SIEXOf//R/ELAAD//wMAUEsBAi0AFAAGAAgAAAAhALaDOJL+AAAA4QEAABMAAAAAAAAAAAAA&#10;AAAAAAAAAFtDb250ZW50X1R5cGVzXS54bWxQSwECLQAUAAYACAAAACEAOP0h/9YAAACUAQAACwAA&#10;AAAAAAAAAAAAAAAvAQAAX3JlbHMvLnJlbHNQSwECLQAUAAYACAAAACEAY0xBY60CAACvBQAADgAA&#10;AAAAAAAAAAAAAAAuAgAAZHJzL2Uyb0RvYy54bWxQSwECLQAUAAYACAAAACEApigAleEAAAAPAQAA&#10;DwAAAAAAAAAAAAAAAAAHBQAAZHJzL2Rvd25yZXYueG1sUEsFBgAAAAAEAAQA8wAAABUGAAAAAA==&#10;" o:allowincell="f" filled="f" stroked="f">
          <v:textbox inset="0,0,0,0">
            <w:txbxContent>
              <w:p w:rsidR="0082612B" w:rsidRDefault="00E15A1A">
                <w:pPr>
                  <w:kinsoku w:val="0"/>
                  <w:overflowPunct w:val="0"/>
                  <w:spacing w:line="225" w:lineRule="exact"/>
                  <w:ind w:left="40"/>
                  <w:rPr>
                    <w:rFonts w:ascii="Arial" w:hAnsi="Arial" w:cs="Arial"/>
                    <w:sz w:val="20"/>
                    <w:szCs w:val="20"/>
                  </w:rPr>
                </w:pPr>
                <w:r>
                  <w:rPr>
                    <w:rFonts w:ascii="Arial" w:hAnsi="Arial" w:cs="Arial"/>
                    <w:sz w:val="20"/>
                    <w:szCs w:val="20"/>
                  </w:rPr>
                  <w:fldChar w:fldCharType="begin"/>
                </w:r>
                <w:r w:rsidR="0082612B">
                  <w:rPr>
                    <w:rFonts w:ascii="Arial" w:hAnsi="Arial" w:cs="Arial"/>
                    <w:sz w:val="20"/>
                    <w:szCs w:val="20"/>
                  </w:rPr>
                  <w:instrText xml:space="preserve"> PAGE </w:instrText>
                </w:r>
                <w:r>
                  <w:rPr>
                    <w:rFonts w:ascii="Arial" w:hAnsi="Arial" w:cs="Arial"/>
                    <w:sz w:val="20"/>
                    <w:szCs w:val="20"/>
                  </w:rPr>
                  <w:fldChar w:fldCharType="separate"/>
                </w:r>
                <w:r w:rsidR="007128C2">
                  <w:rPr>
                    <w:rFonts w:ascii="Arial" w:hAnsi="Arial" w:cs="Arial"/>
                    <w:noProof/>
                    <w:sz w:val="20"/>
                    <w:szCs w:val="20"/>
                  </w:rPr>
                  <w:t>4</w:t>
                </w:r>
                <w:r>
                  <w:rPr>
                    <w:rFonts w:ascii="Arial" w:hAnsi="Arial" w:cs="Arial"/>
                    <w:sz w:val="20"/>
                    <w:szCs w:val="20"/>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0AB" w:rsidRDefault="005720AB">
      <w:r>
        <w:separator/>
      </w:r>
    </w:p>
  </w:footnote>
  <w:footnote w:type="continuationSeparator" w:id="0">
    <w:p w:rsidR="005720AB" w:rsidRDefault="00572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12B" w:rsidRDefault="007128C2">
    <w:pPr>
      <w:kinsoku w:val="0"/>
      <w:overflowPunct w:val="0"/>
      <w:spacing w:line="200" w:lineRule="exact"/>
      <w:rPr>
        <w:sz w:val="20"/>
        <w:szCs w:val="20"/>
      </w:rPr>
    </w:pPr>
    <w:r>
      <w:rPr>
        <w:noProof/>
        <w:lang w:bidi="ar-SA"/>
      </w:rPr>
      <w:pict>
        <v:rect id="Rectangle 1" o:spid="_x0000_s4099" style="position:absolute;margin-left:33.75pt;margin-top:35.25pt;width:99pt;height:4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y7DqAIAAKAFAAAOAAAAZHJzL2Uyb0RvYy54bWysVNFumzAUfZ+0f7D8ToEUkoBKqjaEaVK3&#10;Vev2AQ6YYM3YzHZCumn/vmsT0iR9mbblAV3b18fn3Htyb273LUc7qjSTIsPhVYARFaWsmNhk+OuX&#10;wptjpA0RFeFS0Aw/U41vF2/f3PRdSieykbyiCgGI0GnfZbgxpkt9X5cNbYm+kh0VcFhL1RIDS7Xx&#10;K0V6QG+5PwmCqd9LVXVKllRr2M2HQ7xw+HVNS/OprjU1iGcYuBn3Ve67tl9/cUPSjSJdw8oDDfIX&#10;LFrCBDx6hMqJIWir2CuolpVKalmbq1K2vqxrVlKnAdSEwYWap4Z01GmB4ujuWCb9/2DLj7tHhViV&#10;4WuMBGmhRZ+haERsOEWhLU/f6RSynrpHZQXq7kGW3zQSctlAFr1TSvYNJRWQcvn+2QW70HAVrfsP&#10;sgJ0sjXSVWpfq9YCQg3Q3jXk+dgQujeohM1wEs+uA+hbCWfxLIwhBko+ScfbndLmHZUtskGGFXB3&#10;6GT3oM2QOqbYx4QsGOeu6VycbQDmsANvw1V7Zlm4Hv5MgmQ1X80jL5pMV14U5Ll3Vywjb1qEszi/&#10;zpfLPPxl3w2jtGFVRYV9ZvRTGP1Zvw7OHpxwdJSWnFUWzlLSarNecoV2BPxcuN+hICdp/jkNVy/Q&#10;ciEpnETB/STxiul85kVFFHvJLJh7QZjcJ9MgSqK8OJf0wAT9d0moz3AST2LXpRPSF9oC93utjaQt&#10;MzAxOGszPD8mkdRacCUq11pDGB/ik1JY+i+lgHaPjXaGtR4dvG726z2gWOOuZfUM1lUSnAUmhDEH&#10;QSPVD4x6GBkZ1t+3RFGM+HsB9rfzZQzUGKzHgIgSrmbYYDSESzPMoW2n2KYB5NDVRMg7+IvUzLn3&#10;hQVQtwsYA07EYWTZOXO6dlkvg3XxGwAA//8DAFBLAwQUAAYACAAAACEACfwD2N8AAAAJAQAADwAA&#10;AGRycy9kb3ducmV2LnhtbEyPT0/CQBDF7yZ+h82YeJOtJBSo3RKCGjwKmKC3pTu2DbuzTXeh1U/v&#10;eILT/Hkvb36TLwZnxRm70HhS8DhKQCCV3jRUKfjYvT7MQISoyWjrCRX8YIBFcXuT68z4njZ43sZK&#10;cAiFTCuoY2wzKUNZo9Nh5Fsk1r5953Tksauk6XTP4c7KcZKk0umG+EKtW1zVWB63J6dgPWuXn2/+&#10;t6/sy9d6/76fP+/mUan7u2H5BCLiEC9m+MdndCiY6eBPZIKwCtLphJ0KpglX1sfphJsDG1PeyCKX&#10;1x8UfwAAAP//AwBQSwECLQAUAAYACAAAACEAtoM4kv4AAADhAQAAEwAAAAAAAAAAAAAAAAAAAAAA&#10;W0NvbnRlbnRfVHlwZXNdLnhtbFBLAQItABQABgAIAAAAIQA4/SH/1gAAAJQBAAALAAAAAAAAAAAA&#10;AAAAAC8BAABfcmVscy8ucmVsc1BLAQItABQABgAIAAAAIQAUgy7DqAIAAKAFAAAOAAAAAAAAAAAA&#10;AAAAAC4CAABkcnMvZTJvRG9jLnhtbFBLAQItABQABgAIAAAAIQAJ/APY3wAAAAkBAAAPAAAAAAAA&#10;AAAAAAAAAAIFAABkcnMvZG93bnJldi54bWxQSwUGAAAAAAQABADzAAAADgYAAAAA&#10;" o:allowincell="f" filled="f" stroked="f">
          <v:textbox inset="0,0,0,0">
            <w:txbxContent>
              <w:p w:rsidR="0082612B" w:rsidRDefault="00A32CDF">
                <w:pPr>
                  <w:widowControl/>
                  <w:autoSpaceDE/>
                  <w:autoSpaceDN/>
                  <w:adjustRightInd/>
                  <w:spacing w:line="900" w:lineRule="atLeast"/>
                </w:pPr>
                <w:r>
                  <w:rPr>
                    <w:noProof/>
                    <w:lang w:bidi="ar-SA"/>
                  </w:rPr>
                  <w:drawing>
                    <wp:inline distT="0" distB="0" distL="0" distR="0">
                      <wp:extent cx="1239520" cy="56642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9520" cy="566420"/>
                              </a:xfrm>
                              <a:prstGeom prst="rect">
                                <a:avLst/>
                              </a:prstGeom>
                              <a:noFill/>
                              <a:ln>
                                <a:noFill/>
                              </a:ln>
                            </pic:spPr>
                          </pic:pic>
                        </a:graphicData>
                      </a:graphic>
                    </wp:inline>
                  </w:drawing>
                </w:r>
              </w:p>
              <w:p w:rsidR="0082612B" w:rsidRDefault="0082612B"/>
            </w:txbxContent>
          </v:textbox>
          <w10:wrap anchorx="page" anchory="page"/>
        </v:rect>
      </w:pict>
    </w:r>
    <w:r>
      <w:rPr>
        <w:noProof/>
        <w:lang w:bidi="ar-SA"/>
      </w:rPr>
      <w:pict>
        <v:shapetype id="_x0000_t202" coordsize="21600,21600" o:spt="202" path="m,l,21600r21600,l21600,xe">
          <v:stroke joinstyle="miter"/>
          <v:path gradientshapeok="t" o:connecttype="rect"/>
        </v:shapetype>
        <v:shape id="Text Box 2" o:spid="_x0000_s4098" type="#_x0000_t202" style="position:absolute;margin-left:454.6pt;margin-top:48.6pt;width:56.8pt;height:1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9N8sAIAAK8FAAAOAAAAZHJzL2Uyb0RvYy54bWysVNtunDAQfa/Uf7D8TriEvYDCRsmyVJXS&#10;i5T0A7zYLFbBprZ3IY367x2bZTeXl6otD9Zgj8+cmTmeq+uhbdCBKc2lyHB4EWDERCkpF7sMf3so&#10;vCVG2hBBSSMFy/Aj0/h69f7dVd+lLJK1bChTCECETvsuw7UxXer7uqxZS/SF7JiAw0qqlhj4VTuf&#10;KtIDetv4URDM/V4q2ilZMq1hNx8P8crhVxUrzZeq0sygJsPAzbhVuXVrV391RdKdIl3NyyMN8hcs&#10;WsIFBD1B5cQQtFf8DVTLSyW1rMxFKVtfVhUvmcsBsgmDV9nc16RjLhcoju5OZdL/D7b8fPiqEKcZ&#10;jjASpIUWPbDBoFs5oMhWp+90Ck73HbiZAbahyy5T3d3J8rtGQq5rInbsRinZ14xQYBfam/6zqyOO&#10;tiDb/pOkEIbsjXRAQ6VaWzooBgJ06NLjqTOWSgmbiyi8nMNJCUfhZbIIXOd8kk6XO6XNByZbZI0M&#10;K2i8AyeHO20sGZJOLjaWkAVvGtf8RrzYAMdxB0LDVXtmSbhePiVBsllulrEXR/ONFwd57t0U69ib&#10;F+Fill/m63Ue/rJxwzitOaVM2DCTrsL4z/p2VPioiJOytGw4tXCWkla77bpR6EBA14X7XMnh5Ozm&#10;v6ThigC5vEopjOLgNkq8Yr5ceHERzzwo79ILwuQ2mQdxEufFy5TuuGD/nhLqM5zMotmopTPpV7kF&#10;7nubG0lbbmByNLzN8PLkRFKrwI2grrWG8Ga0n5XC0j+XAto9Ndrp1Up0FKsZtoN7GE7MVstbSR9B&#10;wEqCwECLMPXAqKX6iVEPEyTD+seeKIZR81HAI7DjZjLUZGwng4gSrmbYYDSaazOOpX2n+K4G5PGZ&#10;CXkDD6XiTsRnFsfnBVPB5XKcYHbsPP93Xuc5u/oNAAD//wMAUEsDBBQABgAIAAAAIQAFei7b3AAA&#10;AAsBAAAPAAAAZHJzL2Rvd25yZXYueG1sTE89T8MwEN2R+A/WIbFRuxkKCXGqCsGEVJGmA6OTXBOr&#10;8TnEbpv+e64TTPdO7+l95OvZDeKMU7CeNCwXCgRS41tLnYZ99fH0AiJEQ60ZPKGGKwZYF/d3ucla&#10;f6ESz7vYCTahkBkNfYxjJmVoenQmLPyIxNzBT85EfqdOtpO5sLkbZKLUSjpjiRN6M+Jbj81xd3Ia&#10;Nt9Uvtufbf1VHkpbVamiz9VR68eHefMKIuIc/8Rwq8/VoeBOtT9RG8SgIVVpwlIGz3xvApUkPKZm&#10;tGRKFrn8v6H4BQAA//8DAFBLAQItABQABgAIAAAAIQC2gziS/gAAAOEBAAATAAAAAAAAAAAAAAAA&#10;AAAAAABbQ29udGVudF9UeXBlc10ueG1sUEsBAi0AFAAGAAgAAAAhADj9If/WAAAAlAEAAAsAAAAA&#10;AAAAAAAAAAAALwEAAF9yZWxzLy5yZWxzUEsBAi0AFAAGAAgAAAAhABXP03ywAgAArwUAAA4AAAAA&#10;AAAAAAAAAAAALgIAAGRycy9lMm9Eb2MueG1sUEsBAi0AFAAGAAgAAAAhAAV6LtvcAAAACwEAAA8A&#10;AAAAAAAAAAAAAAAACgUAAGRycy9kb3ducmV2LnhtbFBLBQYAAAAABAAEAPMAAAATBgAAAAA=&#10;" o:allowincell="f" filled="f" stroked="f">
          <v:textbox inset="0,0,0,0">
            <w:txbxContent>
              <w:p w:rsidR="0082612B" w:rsidRDefault="007128C2">
                <w:pPr>
                  <w:kinsoku w:val="0"/>
                  <w:overflowPunct w:val="0"/>
                  <w:spacing w:line="211" w:lineRule="exact"/>
                  <w:ind w:left="20"/>
                  <w:rPr>
                    <w:rFonts w:ascii="Segoe UI" w:hAnsi="Segoe UI" w:cs="Segoe UI"/>
                    <w:color w:val="000000"/>
                    <w:sz w:val="18"/>
                    <w:szCs w:val="18"/>
                  </w:rPr>
                </w:pPr>
                <w:hyperlink r:id="rId2">
                  <w:r w:rsidR="0082612B">
                    <w:rPr>
                      <w:rFonts w:ascii="Segoe UI" w:hAnsi="Segoe UI"/>
                      <w:b/>
                      <w:color w:val="808080"/>
                      <w:sz w:val="18"/>
                    </w:rPr>
                    <w:t>www.LG.com</w:t>
                  </w:r>
                </w:hyperlink>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102"/>
    <o:shapelayout v:ext="edit">
      <o:idmap v:ext="edit" data="4"/>
    </o:shapelayout>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E74465"/>
    <w:rsid w:val="000A4569"/>
    <w:rsid w:val="00194FFF"/>
    <w:rsid w:val="00266ADE"/>
    <w:rsid w:val="0039255D"/>
    <w:rsid w:val="003C5857"/>
    <w:rsid w:val="004972A1"/>
    <w:rsid w:val="00513804"/>
    <w:rsid w:val="005720AB"/>
    <w:rsid w:val="005F447A"/>
    <w:rsid w:val="006214D6"/>
    <w:rsid w:val="0065135D"/>
    <w:rsid w:val="006A5E0E"/>
    <w:rsid w:val="006B7914"/>
    <w:rsid w:val="006F5868"/>
    <w:rsid w:val="007023E3"/>
    <w:rsid w:val="007128C2"/>
    <w:rsid w:val="00727A5C"/>
    <w:rsid w:val="00782E61"/>
    <w:rsid w:val="007E27AE"/>
    <w:rsid w:val="008022EC"/>
    <w:rsid w:val="0082612B"/>
    <w:rsid w:val="00872AA4"/>
    <w:rsid w:val="008C370A"/>
    <w:rsid w:val="00A32CDF"/>
    <w:rsid w:val="00B84F54"/>
    <w:rsid w:val="00CA0E8D"/>
    <w:rsid w:val="00CF0619"/>
    <w:rsid w:val="00D64043"/>
    <w:rsid w:val="00E15A1A"/>
    <w:rsid w:val="00E72FEB"/>
    <w:rsid w:val="00E74465"/>
    <w:rsid w:val="00ED2E8F"/>
    <w:rsid w:val="00F47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2"/>
    <o:shapelayout v:ext="edit">
      <o:idmap v:ext="edit" data="1"/>
    </o:shapelayout>
  </w:shapeDefaults>
  <w:decimalSymbol w:val=","/>
  <w:listSeparator w:val=";"/>
  <w15:docId w15:val="{43314129-3A08-4B0D-9109-89E103DBB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ru-RU"/>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82E61"/>
    <w:pPr>
      <w:widowControl w:val="0"/>
      <w:autoSpaceDE w:val="0"/>
      <w:autoSpaceDN w:val="0"/>
      <w:adjustRightInd w:val="0"/>
      <w:spacing w:after="0" w:line="240" w:lineRule="auto"/>
    </w:pPr>
    <w:rPr>
      <w:rFonts w:ascii="Times New Roman" w:hAnsi="Times New Roman"/>
      <w:sz w:val="24"/>
      <w:szCs w:val="24"/>
    </w:rPr>
  </w:style>
  <w:style w:type="paragraph" w:styleId="Heading1">
    <w:name w:val="heading 1"/>
    <w:basedOn w:val="Normal"/>
    <w:next w:val="Normal"/>
    <w:link w:val="Heading1Char"/>
    <w:uiPriority w:val="1"/>
    <w:qFormat/>
    <w:rsid w:val="00782E61"/>
    <w:pPr>
      <w:ind w:left="1142" w:hanging="3"/>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2E61"/>
  </w:style>
  <w:style w:type="paragraph" w:styleId="BodyText">
    <w:name w:val="Body Text"/>
    <w:basedOn w:val="Normal"/>
    <w:link w:val="BodyTextChar"/>
    <w:uiPriority w:val="1"/>
    <w:qFormat/>
    <w:rsid w:val="00782E61"/>
    <w:pPr>
      <w:ind w:left="1142"/>
    </w:pPr>
  </w:style>
  <w:style w:type="character" w:customStyle="1" w:styleId="Heading1Char">
    <w:name w:val="Heading 1 Char"/>
    <w:basedOn w:val="DefaultParagraphFont"/>
    <w:link w:val="Heading1"/>
    <w:uiPriority w:val="9"/>
    <w:locked/>
    <w:rsid w:val="00782E61"/>
    <w:rPr>
      <w:rFonts w:asciiTheme="majorHAnsi" w:eastAsiaTheme="majorEastAsia" w:hAnsiTheme="majorHAnsi" w:cs="Times New Roman"/>
      <w:b/>
      <w:bCs/>
      <w:kern w:val="32"/>
      <w:sz w:val="32"/>
      <w:szCs w:val="32"/>
    </w:rPr>
  </w:style>
  <w:style w:type="character" w:customStyle="1" w:styleId="BodyTextChar">
    <w:name w:val="Body Text Char"/>
    <w:basedOn w:val="DefaultParagraphFont"/>
    <w:link w:val="BodyText"/>
    <w:uiPriority w:val="99"/>
    <w:semiHidden/>
    <w:locked/>
    <w:rsid w:val="00782E61"/>
    <w:rPr>
      <w:rFonts w:ascii="Times New Roman" w:hAnsi="Times New Roman" w:cs="Times New Roman"/>
      <w:sz w:val="24"/>
      <w:szCs w:val="24"/>
    </w:rPr>
  </w:style>
  <w:style w:type="paragraph" w:customStyle="1" w:styleId="TableParagraph">
    <w:name w:val="Table Paragraph"/>
    <w:basedOn w:val="Normal"/>
    <w:uiPriority w:val="1"/>
    <w:qFormat/>
    <w:rsid w:val="00782E61"/>
  </w:style>
  <w:style w:type="paragraph" w:styleId="BalloonText">
    <w:name w:val="Balloon Text"/>
    <w:basedOn w:val="Normal"/>
    <w:link w:val="BalloonTextChar"/>
    <w:uiPriority w:val="99"/>
    <w:semiHidden/>
    <w:unhideWhenUsed/>
    <w:rsid w:val="00D64043"/>
    <w:rPr>
      <w:rFonts w:ascii="Tahoma" w:hAnsi="Tahoma" w:cs="Tahoma"/>
      <w:sz w:val="16"/>
      <w:szCs w:val="16"/>
    </w:rPr>
  </w:style>
  <w:style w:type="character" w:customStyle="1" w:styleId="BalloonTextChar">
    <w:name w:val="Balloon Text Char"/>
    <w:basedOn w:val="DefaultParagraphFont"/>
    <w:link w:val="BalloonText"/>
    <w:uiPriority w:val="99"/>
    <w:semiHidden/>
    <w:rsid w:val="00D64043"/>
    <w:rPr>
      <w:rFonts w:ascii="Tahoma" w:hAnsi="Tahoma" w:cs="Tahoma"/>
      <w:sz w:val="16"/>
      <w:szCs w:val="16"/>
    </w:rPr>
  </w:style>
  <w:style w:type="character" w:styleId="Hyperlink">
    <w:name w:val="Hyperlink"/>
    <w:uiPriority w:val="99"/>
    <w:semiHidden/>
    <w:unhideWhenUsed/>
    <w:rsid w:val="00F47226"/>
    <w:rPr>
      <w:rFonts w:ascii="Arial" w:hAnsi="Arial" w:cs="Times New Roman" w:hint="default"/>
      <w:b/>
      <w:bCs w:val="0"/>
      <w:strike w:val="0"/>
      <w:dstrike w:val="0"/>
      <w:color w:val="5694CE"/>
      <w:sz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Gnewsroom.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es2017.lgnewsroom.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lg.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1656</Words>
  <Characters>9443</Characters>
  <Application>Microsoft Office Word</Application>
  <DocSecurity>0</DocSecurity>
  <Lines>78</Lines>
  <Paragraphs>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insight</dc:creator>
  <cp:keywords/>
  <dc:description/>
  <cp:lastModifiedBy>Daria Shtefanyuk/LGERA Russia Subsidiary. PR Team(daria.shtefanyuk@lge.com)</cp:lastModifiedBy>
  <cp:revision>19</cp:revision>
  <dcterms:created xsi:type="dcterms:W3CDTF">2017-01-09T11:14:00Z</dcterms:created>
  <dcterms:modified xsi:type="dcterms:W3CDTF">2017-01-13T06:47:00Z</dcterms:modified>
</cp:coreProperties>
</file>