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75" w:rsidRDefault="00B05875"/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FB187C" w:rsidRPr="00084F53" w:rsidRDefault="00737BCC" w:rsidP="00737BCC">
      <w:pPr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r w:rsidRPr="00084F53">
        <w:rPr>
          <w:b/>
          <w:color w:val="000000"/>
          <w:sz w:val="28"/>
          <w:szCs w:val="28"/>
          <w:shd w:val="clear" w:color="auto" w:fill="FFFFFF"/>
        </w:rPr>
        <w:t>LG</w:t>
      </w:r>
      <w:r w:rsidRPr="00084F53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084F53">
        <w:rPr>
          <w:b/>
          <w:color w:val="000000"/>
          <w:sz w:val="28"/>
          <w:szCs w:val="28"/>
          <w:shd w:val="clear" w:color="auto" w:fill="FFFFFF"/>
        </w:rPr>
        <w:t>Electronics</w:t>
      </w:r>
      <w:r w:rsidR="009D448C" w:rsidRPr="00084F53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 и П</w:t>
      </w:r>
      <w:r w:rsidRPr="00084F53">
        <w:rPr>
          <w:b/>
          <w:color w:val="000000"/>
          <w:sz w:val="28"/>
          <w:szCs w:val="28"/>
          <w:shd w:val="clear" w:color="auto" w:fill="FFFFFF"/>
          <w:lang w:val="ru-RU"/>
        </w:rPr>
        <w:t>роект «ФЕДЕРАЦИЯ КИБЕРФУТБОЛА РОССИИ»</w:t>
      </w:r>
      <w:r w:rsidR="00FB187C" w:rsidRPr="00084F53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 переводят активности в он-лайн формат</w:t>
      </w:r>
    </w:p>
    <w:p w:rsidR="00FB187C" w:rsidRPr="00084F53" w:rsidRDefault="00FB187C" w:rsidP="00084F53">
      <w:pPr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737BCC" w:rsidRPr="00084F53" w:rsidRDefault="00FB187C" w:rsidP="00737BCC">
      <w:pPr>
        <w:jc w:val="center"/>
        <w:rPr>
          <w:i/>
          <w:color w:val="000000"/>
          <w:sz w:val="22"/>
          <w:szCs w:val="22"/>
          <w:shd w:val="clear" w:color="auto" w:fill="FFFFFF"/>
          <w:lang w:val="ru-RU"/>
        </w:rPr>
      </w:pPr>
      <w:r w:rsidRPr="00084F53">
        <w:rPr>
          <w:i/>
          <w:color w:val="000000"/>
          <w:sz w:val="22"/>
          <w:szCs w:val="22"/>
          <w:shd w:val="clear" w:color="auto" w:fill="FFFFFF"/>
          <w:lang w:val="ru-RU"/>
        </w:rPr>
        <w:t>И</w:t>
      </w:r>
      <w:r w:rsidR="00444E19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гровые </w:t>
      </w:r>
      <w:r w:rsidR="00737BCC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мониторы </w:t>
      </w:r>
      <w:r w:rsidR="00737BCC" w:rsidRPr="00084F53">
        <w:rPr>
          <w:i/>
          <w:color w:val="000000"/>
          <w:sz w:val="22"/>
          <w:szCs w:val="22"/>
          <w:shd w:val="clear" w:color="auto" w:fill="FFFFFF"/>
        </w:rPr>
        <w:t>LG</w:t>
      </w:r>
      <w:r w:rsidR="00737BCC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737BCC" w:rsidRPr="00084F53">
        <w:rPr>
          <w:i/>
          <w:color w:val="000000"/>
          <w:sz w:val="22"/>
          <w:szCs w:val="22"/>
          <w:shd w:val="clear" w:color="auto" w:fill="FFFFFF"/>
        </w:rPr>
        <w:t>UltraGear</w:t>
      </w:r>
      <w:proofErr w:type="spellEnd"/>
      <w:r w:rsidR="00737BCC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обеспечивают проведения соревнований и </w:t>
      </w:r>
      <w:r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поддерживают киберспортсменов </w:t>
      </w:r>
      <w:r w:rsidR="00510BDB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совместной </w:t>
      </w:r>
      <w:r w:rsidR="00737BCC" w:rsidRPr="00084F53">
        <w:rPr>
          <w:i/>
          <w:color w:val="000000"/>
          <w:sz w:val="22"/>
          <w:szCs w:val="22"/>
          <w:shd w:val="clear" w:color="auto" w:fill="FFFFFF"/>
          <w:lang w:val="ru-RU"/>
        </w:rPr>
        <w:t xml:space="preserve">программы в 2020 году </w:t>
      </w:r>
    </w:p>
    <w:p w:rsidR="00907D95" w:rsidRPr="00F61E20" w:rsidRDefault="00483F29" w:rsidP="00D53AC0">
      <w:pPr>
        <w:spacing w:line="276" w:lineRule="auto"/>
        <w:jc w:val="both"/>
        <w:rPr>
          <w:lang w:val="ru-RU"/>
        </w:rPr>
      </w:pPr>
      <w:r w:rsidRPr="00483F29">
        <w:rPr>
          <w:lang w:val="ru-RU"/>
        </w:rPr>
        <w:br/>
      </w:r>
      <w:r w:rsidR="00FB187C">
        <w:rPr>
          <w:b/>
          <w:lang w:val="ru-RU"/>
        </w:rPr>
        <w:t>26 марта</w:t>
      </w:r>
      <w:r w:rsidR="00737BCC" w:rsidRPr="00737BCC">
        <w:rPr>
          <w:b/>
          <w:lang w:val="ru-RU"/>
        </w:rPr>
        <w:t xml:space="preserve"> 2020г. Москва</w:t>
      </w:r>
      <w:r w:rsidR="00737BCC">
        <w:rPr>
          <w:lang w:val="ru-RU"/>
        </w:rPr>
        <w:t xml:space="preserve">.  </w:t>
      </w:r>
      <w:r w:rsidR="00737BCC">
        <w:t>LG</w:t>
      </w:r>
      <w:r w:rsidR="00737BCC" w:rsidRPr="00737BCC">
        <w:rPr>
          <w:lang w:val="ru-RU"/>
        </w:rPr>
        <w:t xml:space="preserve"> </w:t>
      </w:r>
      <w:r w:rsidR="00737BCC">
        <w:t>Electronics</w:t>
      </w:r>
      <w:r w:rsidR="00737BCC" w:rsidRPr="00737BCC">
        <w:rPr>
          <w:lang w:val="ru-RU"/>
        </w:rPr>
        <w:t xml:space="preserve"> </w:t>
      </w:r>
      <w:r w:rsidR="00737BCC">
        <w:rPr>
          <w:lang w:val="ru-RU"/>
        </w:rPr>
        <w:t xml:space="preserve">и проект «Федерация киберфутбола России» анонсируют </w:t>
      </w:r>
      <w:r w:rsidR="00FB187C">
        <w:rPr>
          <w:lang w:val="ru-RU"/>
        </w:rPr>
        <w:t xml:space="preserve">перевод </w:t>
      </w:r>
      <w:r w:rsidR="00907D95">
        <w:rPr>
          <w:lang w:val="ru-RU"/>
        </w:rPr>
        <w:t xml:space="preserve">соревнований в он-лайн для продолжения общей турнирной программы, заявленной ранее на 2020 год. </w:t>
      </w:r>
      <w:r w:rsidR="00A05007">
        <w:rPr>
          <w:lang w:val="ru-RU"/>
        </w:rPr>
        <w:t xml:space="preserve">Расширение аудитории участников и поклоников киберспорта имеет особо важное значение для сохранения устойчивого и растущего сообщества. </w:t>
      </w:r>
    </w:p>
    <w:p w:rsidR="00907D95" w:rsidRDefault="00907D95" w:rsidP="00F61E20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В</w:t>
      </w:r>
      <w:r w:rsidRPr="00907D95">
        <w:rPr>
          <w:lang w:val="ru-RU"/>
        </w:rPr>
        <w:t xml:space="preserve">есенний сезон </w:t>
      </w:r>
      <w:r>
        <w:rPr>
          <w:rStyle w:val="Strong"/>
        </w:rPr>
        <w:t>LG</w:t>
      </w:r>
      <w:r w:rsidRPr="00907D95">
        <w:rPr>
          <w:rStyle w:val="Strong"/>
          <w:lang w:val="ru-RU"/>
        </w:rPr>
        <w:t xml:space="preserve"> </w:t>
      </w:r>
      <w:proofErr w:type="spellStart"/>
      <w:r>
        <w:rPr>
          <w:rStyle w:val="Strong"/>
        </w:rPr>
        <w:t>UltraWide</w:t>
      </w:r>
      <w:proofErr w:type="spellEnd"/>
      <w:r w:rsidRPr="00907D95">
        <w:rPr>
          <w:rStyle w:val="Strong"/>
          <w:lang w:val="ru-RU"/>
        </w:rPr>
        <w:t xml:space="preserve"> </w:t>
      </w:r>
      <w:r>
        <w:rPr>
          <w:rStyle w:val="Strong"/>
        </w:rPr>
        <w:t>Spring</w:t>
      </w:r>
      <w:r w:rsidRPr="00907D95">
        <w:rPr>
          <w:rStyle w:val="Strong"/>
          <w:lang w:val="ru-RU"/>
        </w:rPr>
        <w:t xml:space="preserve"> 2020</w:t>
      </w:r>
      <w:r w:rsidRPr="00907D95">
        <w:rPr>
          <w:lang w:val="ru-RU"/>
        </w:rPr>
        <w:t>, как и многие другие</w:t>
      </w:r>
      <w:r>
        <w:rPr>
          <w:lang w:val="ru-RU"/>
        </w:rPr>
        <w:t>,</w:t>
      </w:r>
      <w:r w:rsidRPr="00907D95">
        <w:rPr>
          <w:lang w:val="ru-RU"/>
        </w:rPr>
        <w:t xml:space="preserve"> должен был пройти оффлайн на ультрашироких мониторых </w:t>
      </w:r>
      <w:r>
        <w:t>LG</w:t>
      </w:r>
      <w:r w:rsidRPr="00907D95">
        <w:rPr>
          <w:lang w:val="ru-RU"/>
        </w:rPr>
        <w:t xml:space="preserve"> 34</w:t>
      </w:r>
      <w:r>
        <w:t>UC</w:t>
      </w:r>
      <w:r w:rsidRPr="00907D95">
        <w:rPr>
          <w:lang w:val="ru-RU"/>
        </w:rPr>
        <w:t>79</w:t>
      </w:r>
      <w:r>
        <w:t>G</w:t>
      </w:r>
      <w:r w:rsidRPr="00907D95">
        <w:rPr>
          <w:lang w:val="ru-RU"/>
        </w:rPr>
        <w:t>-</w:t>
      </w:r>
      <w:r>
        <w:t>B</w:t>
      </w:r>
      <w:r>
        <w:rPr>
          <w:lang w:val="ru-RU"/>
        </w:rPr>
        <w:t xml:space="preserve">, но в связи с ограничением на проведение массовых мероприятий, организаторы приняли решение сделать </w:t>
      </w:r>
      <w:r w:rsidRPr="00907D95">
        <w:rPr>
          <w:lang w:val="ru-RU"/>
        </w:rPr>
        <w:t xml:space="preserve"> его </w:t>
      </w:r>
      <w:r>
        <w:rPr>
          <w:lang w:val="ru-RU"/>
        </w:rPr>
        <w:t xml:space="preserve">еще более доступным, перенеся в он-лайн пространство. Тем самым еще больше </w:t>
      </w:r>
      <w:r w:rsidRPr="00907D95">
        <w:rPr>
          <w:lang w:val="ru-RU"/>
        </w:rPr>
        <w:t>ф</w:t>
      </w:r>
      <w:r>
        <w:rPr>
          <w:lang w:val="ru-RU"/>
        </w:rPr>
        <w:t xml:space="preserve">анатов и любителей киберфутбола получат возможность продолжать соревноваться и развиваться в киберспорте, оставаясь в безопасности. </w:t>
      </w:r>
      <w:r w:rsidRPr="00907D95">
        <w:rPr>
          <w:lang w:val="ru-RU"/>
        </w:rPr>
        <w:t xml:space="preserve"> </w:t>
      </w:r>
    </w:p>
    <w:p w:rsidR="00F10150" w:rsidRDefault="00F10150" w:rsidP="00F61E20">
      <w:pPr>
        <w:spacing w:line="276" w:lineRule="auto"/>
        <w:ind w:firstLine="720"/>
        <w:jc w:val="both"/>
        <w:rPr>
          <w:lang w:val="ru-RU"/>
        </w:rPr>
      </w:pPr>
      <w:r w:rsidRPr="00F61E20">
        <w:rPr>
          <w:i/>
          <w:lang w:val="ru-RU"/>
        </w:rPr>
        <w:t>«На 2020 год мы запланировали множество различных активностей, сочетание он-лайн и офф-лайн форматов предполагало всестороннее вовлечение аудитории. В связи с изменением обстановки и необходимостью перенести все офф-лайн турниры на лето, мы приняли решение оперативно перестроить свою работу и перейти в он-лайн формат на 100%. Мы очень ценим наших игроков, поклонников и фанатов, поэтому принимаем все меры для их безопасности. Повторю, что о</w:t>
      </w:r>
      <w:r>
        <w:rPr>
          <w:i/>
          <w:lang w:val="ru-RU"/>
        </w:rPr>
        <w:t xml:space="preserve">дна из </w:t>
      </w:r>
      <w:r w:rsidRPr="00F61E20">
        <w:rPr>
          <w:i/>
          <w:lang w:val="ru-RU"/>
        </w:rPr>
        <w:t>главных наших задач  - повышение популярности киберфутбола, как вида спорта, приобщить, как можно больше киберфутболистов к киберфутболу и создать для них возможности проявить себя и заявить о себе, даже если человек живёт в удалённом регионе нашей страны. Значит, мы станем только ближе и сплоченнее!</w:t>
      </w:r>
      <w:r w:rsidRPr="001235CD">
        <w:rPr>
          <w:rFonts w:ascii="yandex-sans" w:hAnsi="yandex-sans"/>
          <w:i/>
          <w:color w:val="000000"/>
          <w:lang w:val="ru-RU"/>
        </w:rPr>
        <w:t xml:space="preserve">» - </w:t>
      </w:r>
      <w:r>
        <w:rPr>
          <w:rFonts w:ascii="yandex-sans" w:hAnsi="yandex-sans"/>
          <w:color w:val="000000"/>
          <w:lang w:val="ru-RU"/>
        </w:rPr>
        <w:t xml:space="preserve">комментирует </w:t>
      </w:r>
      <w:r w:rsidRPr="007E0360">
        <w:rPr>
          <w:rFonts w:ascii="yandex-sans" w:hAnsi="yandex-sans"/>
          <w:color w:val="000000"/>
          <w:lang w:val="ru-RU"/>
        </w:rPr>
        <w:t>Руководитель</w:t>
      </w:r>
      <w:r w:rsidRPr="007E0360">
        <w:rPr>
          <w:rFonts w:ascii="yandex-sans" w:hAnsi="yandex-sans"/>
          <w:color w:val="000000"/>
        </w:rPr>
        <w:t> </w:t>
      </w:r>
      <w:r w:rsidRPr="007E0360">
        <w:rPr>
          <w:rFonts w:ascii="yandex-sans" w:hAnsi="yandex-sans"/>
          <w:color w:val="000000"/>
          <w:lang w:val="ru-RU"/>
        </w:rPr>
        <w:t>проекта «Федерация киберфутбола России» Юрий Сошинский</w:t>
      </w:r>
    </w:p>
    <w:p w:rsidR="00907D95" w:rsidRDefault="00907D95" w:rsidP="007E0360">
      <w:pPr>
        <w:spacing w:line="276" w:lineRule="auto"/>
        <w:jc w:val="both"/>
        <w:rPr>
          <w:lang w:val="ru-RU"/>
        </w:rPr>
      </w:pPr>
    </w:p>
    <w:p w:rsidR="00FB187C" w:rsidRDefault="00737BCC" w:rsidP="007E0360">
      <w:p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В </w:t>
      </w:r>
      <w:r w:rsidR="00F61E20">
        <w:rPr>
          <w:lang w:val="ru-RU"/>
        </w:rPr>
        <w:t>планах различные виды соревнований</w:t>
      </w:r>
      <w:r>
        <w:rPr>
          <w:lang w:val="ru-RU"/>
        </w:rPr>
        <w:t>, ориентированные на разные аудитории и уровень подготовки участников: от новичков, люби</w:t>
      </w:r>
      <w:r w:rsidR="0099467E">
        <w:rPr>
          <w:lang w:val="ru-RU"/>
        </w:rPr>
        <w:t>телей и до престижных соревнований</w:t>
      </w:r>
      <w:r>
        <w:rPr>
          <w:lang w:val="ru-RU"/>
        </w:rPr>
        <w:t xml:space="preserve"> профессионалов. </w:t>
      </w:r>
      <w:r w:rsidR="00907D95">
        <w:rPr>
          <w:lang w:val="ru-RU"/>
        </w:rPr>
        <w:t>В числе которых:</w:t>
      </w:r>
    </w:p>
    <w:p w:rsidR="00907D95" w:rsidRPr="00084F53" w:rsidRDefault="00FB187C" w:rsidP="00907D95">
      <w:pPr>
        <w:pStyle w:val="ListParagraph"/>
        <w:numPr>
          <w:ilvl w:val="0"/>
          <w:numId w:val="1"/>
        </w:numPr>
        <w:spacing w:line="276" w:lineRule="auto"/>
        <w:jc w:val="both"/>
      </w:pPr>
      <w:r>
        <w:rPr>
          <w:rStyle w:val="Strong"/>
        </w:rPr>
        <w:t>LG</w:t>
      </w:r>
      <w:r w:rsidRPr="00084F53">
        <w:rPr>
          <w:rStyle w:val="Strong"/>
        </w:rPr>
        <w:t xml:space="preserve"> </w:t>
      </w:r>
      <w:r>
        <w:rPr>
          <w:rStyle w:val="Strong"/>
        </w:rPr>
        <w:t>Spring</w:t>
      </w:r>
      <w:r w:rsidRPr="00084F53">
        <w:rPr>
          <w:rStyle w:val="Strong"/>
        </w:rPr>
        <w:t xml:space="preserve"> </w:t>
      </w:r>
      <w:r>
        <w:rPr>
          <w:rStyle w:val="Strong"/>
        </w:rPr>
        <w:t>Pro</w:t>
      </w:r>
      <w:r w:rsidRPr="00084F53">
        <w:rPr>
          <w:rStyle w:val="Strong"/>
        </w:rPr>
        <w:t xml:space="preserve"> </w:t>
      </w:r>
      <w:r>
        <w:rPr>
          <w:rStyle w:val="Strong"/>
        </w:rPr>
        <w:t>League</w:t>
      </w:r>
      <w:r w:rsidRPr="00084F53">
        <w:rPr>
          <w:rStyle w:val="Strong"/>
        </w:rPr>
        <w:t xml:space="preserve"> 2020 </w:t>
      </w:r>
      <w:r w:rsidRPr="00907D95">
        <w:rPr>
          <w:rStyle w:val="Strong"/>
          <w:lang w:val="ru-RU"/>
        </w:rPr>
        <w:t>по</w:t>
      </w:r>
      <w:r w:rsidRPr="00084F53">
        <w:rPr>
          <w:rStyle w:val="Strong"/>
        </w:rPr>
        <w:t xml:space="preserve"> </w:t>
      </w:r>
      <w:r w:rsidRPr="00907D95">
        <w:rPr>
          <w:rStyle w:val="Strong"/>
          <w:lang w:val="ru-RU"/>
        </w:rPr>
        <w:t>киберфутболу</w:t>
      </w:r>
      <w:r w:rsidRPr="00084F53">
        <w:t xml:space="preserve"> </w:t>
      </w:r>
      <w:r w:rsidRPr="00907D95">
        <w:rPr>
          <w:lang w:val="ru-RU"/>
        </w:rPr>
        <w:t>в</w:t>
      </w:r>
      <w:r w:rsidRPr="00084F53">
        <w:t xml:space="preserve"> </w:t>
      </w:r>
      <w:r w:rsidRPr="00907D95">
        <w:rPr>
          <w:lang w:val="ru-RU"/>
        </w:rPr>
        <w:t>дисциплинах</w:t>
      </w:r>
      <w:r w:rsidRPr="00084F53">
        <w:t xml:space="preserve"> </w:t>
      </w:r>
      <w:r>
        <w:t>FIFA</w:t>
      </w:r>
      <w:r w:rsidRPr="00084F53">
        <w:t xml:space="preserve"> 20, </w:t>
      </w:r>
      <w:r>
        <w:t>PES</w:t>
      </w:r>
      <w:r w:rsidRPr="00084F53">
        <w:t xml:space="preserve"> 2020 </w:t>
      </w:r>
      <w:r w:rsidRPr="00907D95">
        <w:rPr>
          <w:lang w:val="ru-RU"/>
        </w:rPr>
        <w:t>и</w:t>
      </w:r>
      <w:r w:rsidRPr="00084F53">
        <w:t xml:space="preserve"> </w:t>
      </w:r>
      <w:r>
        <w:t>PES</w:t>
      </w:r>
      <w:r w:rsidRPr="00084F53">
        <w:t xml:space="preserve"> 2020 </w:t>
      </w:r>
      <w:r>
        <w:t>Mobile</w:t>
      </w:r>
      <w:r w:rsidRPr="00084F53">
        <w:t xml:space="preserve">, </w:t>
      </w:r>
    </w:p>
    <w:p w:rsidR="00907D95" w:rsidRDefault="00907D95" w:rsidP="00087FA3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 w:rsidRPr="00907D95">
        <w:rPr>
          <w:lang w:val="ru-RU"/>
        </w:rPr>
        <w:t>Ф</w:t>
      </w:r>
      <w:r w:rsidR="00FB187C" w:rsidRPr="00907D95">
        <w:rPr>
          <w:lang w:val="ru-RU"/>
        </w:rPr>
        <w:t xml:space="preserve">инал ежегодного всероссийского турнира - </w:t>
      </w:r>
      <w:r w:rsidR="00FB187C">
        <w:rPr>
          <w:rStyle w:val="Strong"/>
        </w:rPr>
        <w:t>LG</w:t>
      </w:r>
      <w:r w:rsidR="00FB187C" w:rsidRPr="00907D95">
        <w:rPr>
          <w:rStyle w:val="Strong"/>
          <w:lang w:val="ru-RU"/>
        </w:rPr>
        <w:t xml:space="preserve"> Кубок ФКФ России 2020 по киберфутболу,</w:t>
      </w:r>
      <w:r w:rsidRPr="00907D95">
        <w:rPr>
          <w:lang w:val="ru-RU"/>
        </w:rPr>
        <w:t xml:space="preserve"> где лучшие киберфутбо</w:t>
      </w:r>
      <w:r w:rsidR="00FB187C" w:rsidRPr="00907D95">
        <w:rPr>
          <w:lang w:val="ru-RU"/>
        </w:rPr>
        <w:t>листы России смогут побороться за титул лучшего</w:t>
      </w:r>
      <w:r w:rsidR="00F61E20">
        <w:rPr>
          <w:lang w:val="ru-RU"/>
        </w:rPr>
        <w:t xml:space="preserve"> </w:t>
      </w:r>
      <w:r w:rsidRPr="00907D95">
        <w:rPr>
          <w:lang w:val="ru-RU"/>
        </w:rPr>
        <w:t>игрока</w:t>
      </w:r>
      <w:r>
        <w:rPr>
          <w:lang w:val="ru-RU"/>
        </w:rPr>
        <w:t xml:space="preserve"> и кубок победителя 2020 года</w:t>
      </w:r>
    </w:p>
    <w:p w:rsidR="009D1A50" w:rsidRDefault="009D1A50" w:rsidP="00483F29">
      <w:pPr>
        <w:rPr>
          <w:lang w:val="ru-RU"/>
        </w:rPr>
      </w:pPr>
    </w:p>
    <w:p w:rsidR="004F0E4A" w:rsidRPr="007E0360" w:rsidRDefault="00F10150" w:rsidP="007E0360">
      <w:pPr>
        <w:shd w:val="clear" w:color="auto" w:fill="FFFFFF"/>
        <w:ind w:firstLine="708"/>
        <w:jc w:val="both"/>
        <w:rPr>
          <w:rFonts w:ascii="yandex-sans" w:hAnsi="yandex-sans"/>
          <w:color w:val="000000"/>
          <w:lang w:val="ru-RU"/>
        </w:rPr>
      </w:pPr>
      <w:r w:rsidRPr="001235CD">
        <w:rPr>
          <w:rFonts w:ascii="yandex-sans" w:hAnsi="yandex-sans"/>
          <w:color w:val="000000"/>
          <w:lang w:val="ru-RU"/>
        </w:rPr>
        <w:t xml:space="preserve"> </w:t>
      </w:r>
      <w:r w:rsidR="0099467E" w:rsidRPr="001235CD">
        <w:rPr>
          <w:rFonts w:ascii="yandex-sans" w:hAnsi="yandex-sans"/>
          <w:color w:val="000000"/>
          <w:lang w:val="ru-RU"/>
        </w:rPr>
        <w:t>«</w:t>
      </w:r>
      <w:r w:rsidR="006B6BEE">
        <w:rPr>
          <w:rFonts w:ascii="yandex-sans" w:hAnsi="yandex-sans"/>
          <w:i/>
          <w:color w:val="000000"/>
          <w:lang w:val="ru-RU"/>
        </w:rPr>
        <w:t xml:space="preserve">Главная ценность для нас – здоровье </w:t>
      </w:r>
      <w:r w:rsidR="000B429F">
        <w:rPr>
          <w:rFonts w:ascii="yandex-sans" w:hAnsi="yandex-sans"/>
          <w:i/>
          <w:color w:val="000000"/>
          <w:lang w:val="ru-RU"/>
        </w:rPr>
        <w:t xml:space="preserve">наших игроков, всех участников и посетителей турниров. Мы ценим каждого из вас, поэтому оперативно перенесли соревнования в он-лайн формат, где каждый может прокачать скилы и выиграть все кубки, не подвергаясь никакой опасности. На самом деле для киберспортсменов это ункальный шанс заявить о себе, как о серьезных игроках – весь мир на ближайшее время переходит в виртуальную реальность, а мы там уже давно освоились. Присоединяйтесь к нашему сообществу, принимайте участие в турнирах и становитесь победителями с </w:t>
      </w:r>
      <w:r w:rsidR="000B429F">
        <w:rPr>
          <w:rFonts w:ascii="yandex-sans" w:hAnsi="yandex-sans"/>
          <w:i/>
          <w:color w:val="000000"/>
        </w:rPr>
        <w:t>LG</w:t>
      </w:r>
      <w:r w:rsidR="000B429F" w:rsidRPr="000B429F">
        <w:rPr>
          <w:rFonts w:ascii="yandex-sans" w:hAnsi="yandex-sans"/>
          <w:i/>
          <w:color w:val="000000"/>
          <w:lang w:val="ru-RU"/>
        </w:rPr>
        <w:t xml:space="preserve"> </w:t>
      </w:r>
      <w:proofErr w:type="spellStart"/>
      <w:r w:rsidR="000B429F">
        <w:rPr>
          <w:rFonts w:ascii="yandex-sans" w:hAnsi="yandex-sans"/>
          <w:i/>
          <w:color w:val="000000"/>
        </w:rPr>
        <w:t>UltraGear</w:t>
      </w:r>
      <w:proofErr w:type="spellEnd"/>
      <w:r w:rsidR="0099467E" w:rsidRPr="001235CD">
        <w:rPr>
          <w:rFonts w:ascii="yandex-sans" w:hAnsi="yandex-sans"/>
          <w:i/>
          <w:color w:val="000000"/>
          <w:lang w:val="ru-RU"/>
        </w:rPr>
        <w:t xml:space="preserve">» - </w:t>
      </w:r>
      <w:r w:rsidR="00037952" w:rsidRPr="001235CD">
        <w:rPr>
          <w:rFonts w:ascii="yandex-sans" w:hAnsi="yandex-sans"/>
          <w:i/>
          <w:color w:val="000000"/>
          <w:lang w:val="ru-RU"/>
        </w:rPr>
        <w:t xml:space="preserve"> </w:t>
      </w:r>
      <w:r w:rsidR="00037952" w:rsidRPr="007E0360">
        <w:rPr>
          <w:rFonts w:ascii="yandex-sans" w:hAnsi="yandex-sans"/>
          <w:color w:val="000000"/>
          <w:lang w:val="ru-RU"/>
        </w:rPr>
        <w:t>Екатерина Зинченко</w:t>
      </w:r>
      <w:r w:rsidR="0099467E" w:rsidRPr="007E0360">
        <w:rPr>
          <w:rFonts w:ascii="yandex-sans" w:hAnsi="yandex-sans"/>
          <w:color w:val="000000"/>
          <w:lang w:val="ru-RU"/>
        </w:rPr>
        <w:t xml:space="preserve">,  </w:t>
      </w:r>
      <w:r w:rsidR="004F0E4A" w:rsidRPr="007E0360">
        <w:rPr>
          <w:rFonts w:ascii="yandex-sans" w:hAnsi="yandex-sans"/>
          <w:color w:val="000000"/>
          <w:lang w:val="ru-RU"/>
        </w:rPr>
        <w:t>Менеджер по маркетингу (мониторы и персональные ТВ)</w:t>
      </w:r>
      <w:r w:rsidR="007E0360">
        <w:rPr>
          <w:rFonts w:ascii="yandex-sans" w:hAnsi="yandex-sans"/>
          <w:color w:val="000000"/>
          <w:lang w:val="ru-RU"/>
        </w:rPr>
        <w:t xml:space="preserve"> </w:t>
      </w:r>
      <w:r w:rsidR="004F0E4A" w:rsidRPr="007E0360">
        <w:rPr>
          <w:rFonts w:ascii="yandex-sans" w:hAnsi="yandex-sans"/>
          <w:color w:val="000000"/>
          <w:lang w:val="ru-RU"/>
        </w:rPr>
        <w:t xml:space="preserve">Отдел продаж мониторов LG Electronics. </w:t>
      </w:r>
    </w:p>
    <w:p w:rsidR="008A3D18" w:rsidRDefault="008A3D18" w:rsidP="0099467E">
      <w:pPr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</w:pPr>
    </w:p>
    <w:p w:rsidR="00F61E20" w:rsidRPr="008A3D18" w:rsidRDefault="008A3D18" w:rsidP="008A3D18">
      <w:pPr>
        <w:rPr>
          <w:lang w:val="ru-RU"/>
        </w:rPr>
      </w:pPr>
      <w:r w:rsidRPr="008A3D18">
        <w:rPr>
          <w:lang w:val="ru-RU"/>
        </w:rPr>
        <w:t xml:space="preserve">За анонсами и ходом турниров можно следить в соц.сетях проекта "Федерация киберфутбола России" и на сайте </w:t>
      </w:r>
      <w:proofErr w:type="spellStart"/>
      <w:r>
        <w:t>Cyberfootball</w:t>
      </w:r>
      <w:proofErr w:type="spellEnd"/>
      <w:r w:rsidRPr="008A3D18">
        <w:rPr>
          <w:lang w:val="ru-RU"/>
        </w:rPr>
        <w:t>.</w:t>
      </w:r>
      <w:proofErr w:type="spellStart"/>
      <w:r>
        <w:t>ru</w:t>
      </w:r>
      <w:proofErr w:type="spellEnd"/>
      <w:r w:rsidRPr="008A3D18">
        <w:rPr>
          <w:lang w:val="ru-RU"/>
        </w:rPr>
        <w:t>"</w:t>
      </w:r>
      <w:r w:rsidR="00F61E20">
        <w:rPr>
          <w:lang w:val="ru-RU"/>
        </w:rPr>
        <w:t xml:space="preserve"> </w:t>
      </w:r>
      <w:r w:rsidR="00F61E20" w:rsidRPr="00907D95">
        <w:rPr>
          <w:lang w:val="ru-RU"/>
        </w:rPr>
        <w:t xml:space="preserve">и в группе ФКФ России - </w:t>
      </w:r>
      <w:r w:rsidR="00F61E20" w:rsidRPr="00F61E20">
        <w:rPr>
          <w:lang w:val="ru-RU"/>
        </w:rPr>
        <w:t>vk</w:t>
      </w:r>
      <w:r w:rsidR="00F61E20" w:rsidRPr="00907D95">
        <w:rPr>
          <w:lang w:val="ru-RU"/>
        </w:rPr>
        <w:t>.</w:t>
      </w:r>
      <w:r w:rsidR="00F61E20" w:rsidRPr="00F61E20">
        <w:rPr>
          <w:lang w:val="ru-RU"/>
        </w:rPr>
        <w:t>com</w:t>
      </w:r>
      <w:r w:rsidR="00F61E20" w:rsidRPr="00907D95">
        <w:rPr>
          <w:lang w:val="ru-RU"/>
        </w:rPr>
        <w:t>/</w:t>
      </w:r>
      <w:r w:rsidR="00F61E20" w:rsidRPr="00F61E20">
        <w:rPr>
          <w:lang w:val="ru-RU"/>
        </w:rPr>
        <w:t>cyberfootball</w:t>
      </w:r>
      <w:r w:rsidR="00F61E20" w:rsidRPr="00907D95">
        <w:rPr>
          <w:lang w:val="ru-RU"/>
        </w:rPr>
        <w:t>_</w:t>
      </w:r>
      <w:r w:rsidR="00F61E20" w:rsidRPr="00F61E20">
        <w:rPr>
          <w:lang w:val="ru-RU"/>
        </w:rPr>
        <w:t>Russia</w:t>
      </w:r>
    </w:p>
    <w:p w:rsidR="008A3D18" w:rsidRPr="008A3D18" w:rsidRDefault="008A3D18" w:rsidP="008A3D1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</w:pPr>
    </w:p>
    <w:p w:rsidR="004A46BB" w:rsidRPr="004A46BB" w:rsidRDefault="004F0E4A" w:rsidP="0099467E">
      <w:pPr>
        <w:jc w:val="both"/>
        <w:rPr>
          <w:lang w:val="ru-RU"/>
        </w:rPr>
      </w:pPr>
      <w:r w:rsidRPr="004F0E4A">
        <w:rPr>
          <w:lang w:val="ru-RU"/>
        </w:rPr>
        <w:t xml:space="preserve">Подробнее о линейке игровых мониторов: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https</w:instrText>
      </w:r>
      <w:r w:rsidR="00B1245C" w:rsidRPr="008A3D18">
        <w:rPr>
          <w:lang w:val="ru-RU"/>
        </w:rPr>
        <w:instrText>://</w:instrText>
      </w:r>
      <w:r w:rsidR="00B1245C">
        <w:instrText>www</w:instrText>
      </w:r>
      <w:r w:rsidR="00B1245C" w:rsidRPr="008A3D18">
        <w:rPr>
          <w:lang w:val="ru-RU"/>
        </w:rPr>
        <w:instrText>.</w:instrText>
      </w:r>
      <w:r w:rsidR="00B1245C">
        <w:instrText>lg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>/</w:instrText>
      </w:r>
      <w:r w:rsidR="00B1245C">
        <w:instrText>ru</w:instrText>
      </w:r>
      <w:r w:rsidR="00B1245C" w:rsidRPr="008A3D18">
        <w:rPr>
          <w:lang w:val="ru-RU"/>
        </w:rPr>
        <w:instrText>/</w:instrText>
      </w:r>
      <w:r w:rsidR="00B1245C">
        <w:instrText>ultragear</w:instrText>
      </w:r>
      <w:r w:rsidR="00B1245C" w:rsidRPr="008A3D18">
        <w:rPr>
          <w:lang w:val="ru-RU"/>
        </w:rPr>
        <w:instrText>-</w:instrText>
      </w:r>
      <w:r w:rsidR="00B1245C">
        <w:instrText>monitors</w:instrText>
      </w:r>
      <w:r w:rsidR="00B1245C" w:rsidRPr="008A3D18">
        <w:rPr>
          <w:lang w:val="ru-RU"/>
        </w:rPr>
        <w:instrText xml:space="preserve">" </w:instrText>
      </w:r>
      <w:r w:rsidR="00B1245C">
        <w:fldChar w:fldCharType="separate"/>
      </w:r>
      <w:r w:rsidR="004A46BB" w:rsidRPr="009563BC">
        <w:rPr>
          <w:rStyle w:val="Hyperlink"/>
          <w:lang w:val="ru-RU"/>
        </w:rPr>
        <w:t>https://www.lg.com/ru/ultragear-monitors</w:t>
      </w:r>
      <w:r w:rsidR="00B1245C">
        <w:rPr>
          <w:rStyle w:val="Hyperlink"/>
          <w:lang w:val="ru-RU"/>
        </w:rPr>
        <w:fldChar w:fldCharType="end"/>
      </w:r>
    </w:p>
    <w:p w:rsidR="004A46BB" w:rsidRDefault="004A46BB" w:rsidP="0099467E">
      <w:pPr>
        <w:autoSpaceDE w:val="0"/>
        <w:autoSpaceDN w:val="0"/>
        <w:rPr>
          <w:lang w:val="ru-RU"/>
        </w:rPr>
      </w:pPr>
      <w:r w:rsidRPr="004A46BB">
        <w:rPr>
          <w:lang w:val="ru-RU"/>
        </w:rPr>
        <w:t xml:space="preserve">Стать участником сообщества UltraGear Hub: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https</w:instrText>
      </w:r>
      <w:r w:rsidR="00B1245C" w:rsidRPr="008A3D18">
        <w:rPr>
          <w:lang w:val="ru-RU"/>
        </w:rPr>
        <w:instrText>://</w:instrText>
      </w:r>
      <w:r w:rsidR="00B1245C">
        <w:instrText>vk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>/</w:instrText>
      </w:r>
      <w:r w:rsidR="00B1245C">
        <w:instrText>ultragearhub</w:instrText>
      </w:r>
      <w:r w:rsidR="00B1245C" w:rsidRPr="008A3D18">
        <w:rPr>
          <w:lang w:val="ru-RU"/>
        </w:rPr>
        <w:instrText xml:space="preserve">" </w:instrText>
      </w:r>
      <w:r w:rsidR="00B1245C">
        <w:fldChar w:fldCharType="separate"/>
      </w:r>
      <w:r w:rsidRPr="009563BC">
        <w:rPr>
          <w:rStyle w:val="Hyperlink"/>
          <w:lang w:val="ru-RU"/>
        </w:rPr>
        <w:t>https://vk.com/ultragearhub</w:t>
      </w:r>
      <w:r w:rsidR="00B1245C">
        <w:rPr>
          <w:rStyle w:val="Hyperlink"/>
          <w:lang w:val="ru-RU"/>
        </w:rPr>
        <w:fldChar w:fldCharType="end"/>
      </w:r>
    </w:p>
    <w:p w:rsidR="004A46BB" w:rsidRDefault="004A46BB" w:rsidP="0099467E">
      <w:pPr>
        <w:autoSpaceDE w:val="0"/>
        <w:autoSpaceDN w:val="0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bookmarkEnd w:id="0"/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084F53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</w:instrText>
      </w:r>
      <w:r w:rsidR="00B1245C" w:rsidRPr="008A3D18">
        <w:rPr>
          <w:lang w:val="ru-RU"/>
        </w:rPr>
        <w:instrText>://</w:instrText>
      </w:r>
      <w:r w:rsidR="00B1245C">
        <w:instrText>www</w:instrText>
      </w:r>
      <w:r w:rsidR="00B1245C" w:rsidRPr="008A3D18">
        <w:rPr>
          <w:lang w:val="ru-RU"/>
        </w:rPr>
        <w:instrText>.</w:instrText>
      </w:r>
      <w:r w:rsidR="00B1245C">
        <w:instrText>lgnewsroom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 xml:space="preserve">/" </w:instrText>
      </w:r>
      <w:r w:rsidR="00B1245C">
        <w:fldChar w:fldCharType="separate"/>
      </w:r>
      <w:r>
        <w:rPr>
          <w:rStyle w:val="Hyperlink"/>
          <w:sz w:val="18"/>
          <w:szCs w:val="18"/>
        </w:rPr>
        <w:t>www</w:t>
      </w:r>
      <w:r w:rsidRPr="001026CE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LGnewsroom</w:t>
      </w:r>
      <w:proofErr w:type="spellEnd"/>
      <w:r w:rsidRPr="001026CE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B1245C">
        <w:rPr>
          <w:rStyle w:val="Hyperlink"/>
          <w:sz w:val="18"/>
          <w:szCs w:val="18"/>
        </w:rPr>
        <w:fldChar w:fldCharType="end"/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99467E" w:rsidRDefault="00D72182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7" w:history="1">
        <w:r w:rsidR="0099467E">
          <w:rPr>
            <w:rStyle w:val="Hyperlink"/>
            <w:rFonts w:cs="Arial"/>
            <w:sz w:val="18"/>
            <w:szCs w:val="18"/>
          </w:rPr>
          <w:t>Elena.Masko@lge.com</w:t>
        </w:r>
      </w:hyperlink>
    </w:p>
    <w:p w:rsidR="0099467E" w:rsidRPr="00B71994" w:rsidRDefault="0099467E" w:rsidP="0099467E">
      <w:pPr>
        <w:rPr>
          <w:lang w:val="ru-RU"/>
        </w:rPr>
      </w:pPr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182" w:rsidRDefault="00D72182" w:rsidP="00737BCC">
      <w:r>
        <w:separator/>
      </w:r>
    </w:p>
  </w:endnote>
  <w:endnote w:type="continuationSeparator" w:id="0">
    <w:p w:rsidR="00D72182" w:rsidRDefault="00D72182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182" w:rsidRDefault="00D72182" w:rsidP="00737BCC">
      <w:r>
        <w:separator/>
      </w:r>
    </w:p>
  </w:footnote>
  <w:footnote w:type="continuationSeparator" w:id="0">
    <w:p w:rsidR="00D72182" w:rsidRDefault="00D72182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CC" w:rsidRDefault="00737BCC">
    <w:pPr>
      <w:pStyle w:val="Header"/>
    </w:pPr>
    <w:r>
      <w:rPr>
        <w:noProof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3D31"/>
    <w:multiLevelType w:val="hybridMultilevel"/>
    <w:tmpl w:val="8488B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29"/>
    <w:rsid w:val="00037952"/>
    <w:rsid w:val="00084F53"/>
    <w:rsid w:val="000B429F"/>
    <w:rsid w:val="000E0117"/>
    <w:rsid w:val="001235CD"/>
    <w:rsid w:val="0015331C"/>
    <w:rsid w:val="00202D3D"/>
    <w:rsid w:val="00325DCD"/>
    <w:rsid w:val="00332684"/>
    <w:rsid w:val="00442977"/>
    <w:rsid w:val="00444E19"/>
    <w:rsid w:val="004549B0"/>
    <w:rsid w:val="00483F29"/>
    <w:rsid w:val="004A46BB"/>
    <w:rsid w:val="004F0E4A"/>
    <w:rsid w:val="00510BDB"/>
    <w:rsid w:val="005A14A6"/>
    <w:rsid w:val="006027BD"/>
    <w:rsid w:val="006B6BEE"/>
    <w:rsid w:val="006C7B23"/>
    <w:rsid w:val="00737BCC"/>
    <w:rsid w:val="007E0360"/>
    <w:rsid w:val="008912F5"/>
    <w:rsid w:val="008A3D18"/>
    <w:rsid w:val="00907D95"/>
    <w:rsid w:val="009516CA"/>
    <w:rsid w:val="0099467E"/>
    <w:rsid w:val="009D1A50"/>
    <w:rsid w:val="009D448C"/>
    <w:rsid w:val="00A05007"/>
    <w:rsid w:val="00B05875"/>
    <w:rsid w:val="00B1245C"/>
    <w:rsid w:val="00B83217"/>
    <w:rsid w:val="00B873C1"/>
    <w:rsid w:val="00CC5013"/>
    <w:rsid w:val="00D231D1"/>
    <w:rsid w:val="00D53AC0"/>
    <w:rsid w:val="00D72182"/>
    <w:rsid w:val="00F10150"/>
    <w:rsid w:val="00F34CFE"/>
    <w:rsid w:val="00F61E20"/>
    <w:rsid w:val="00F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E8AAF-19D0-4C32-8688-58E87CA4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F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character" w:styleId="Strong">
    <w:name w:val="Strong"/>
    <w:basedOn w:val="DefaultParagraphFont"/>
    <w:uiPriority w:val="22"/>
    <w:qFormat/>
    <w:rsid w:val="00FB187C"/>
    <w:rPr>
      <w:b/>
      <w:bCs/>
    </w:rPr>
  </w:style>
  <w:style w:type="paragraph" w:styleId="ListParagraph">
    <w:name w:val="List Paragraph"/>
    <w:basedOn w:val="Normal"/>
    <w:uiPriority w:val="34"/>
    <w:qFormat/>
    <w:rsid w:val="00907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ena.Masko@l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21</cp:revision>
  <dcterms:created xsi:type="dcterms:W3CDTF">2020-01-20T12:56:00Z</dcterms:created>
  <dcterms:modified xsi:type="dcterms:W3CDTF">2020-03-27T08:02:00Z</dcterms:modified>
</cp:coreProperties>
</file>