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AEAA0" w14:textId="72D1426E" w:rsidR="00EC43B0" w:rsidRPr="00F42E3F" w:rsidRDefault="00EC43B0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bookmarkStart w:id="0" w:name="_Hlk6225268"/>
      <w:r>
        <w:rPr>
          <w:b/>
          <w:snapToGrid w:val="0"/>
          <w:color w:val="000000" w:themeColor="text1"/>
          <w:sz w:val="28"/>
          <w:szCs w:val="28"/>
          <w:lang w:val="ru-RU"/>
        </w:rPr>
        <w:t>СЕРИЯ</w:t>
      </w:r>
      <w:r w:rsidRPr="00EC43B0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  <w:r w:rsidR="00633BFE">
        <w:rPr>
          <w:b/>
          <w:snapToGrid w:val="0"/>
          <w:color w:val="000000" w:themeColor="text1"/>
          <w:sz w:val="28"/>
          <w:szCs w:val="28"/>
        </w:rPr>
        <w:t>OLED</w:t>
      </w:r>
      <w:r w:rsidR="00633BFE" w:rsidRPr="00633BFE">
        <w:rPr>
          <w:b/>
          <w:snapToGrid w:val="0"/>
          <w:color w:val="000000" w:themeColor="text1"/>
          <w:sz w:val="28"/>
          <w:szCs w:val="28"/>
          <w:lang w:val="ru-RU"/>
        </w:rPr>
        <w:t>-</w:t>
      </w:r>
      <w:r w:rsidR="00633BFE">
        <w:rPr>
          <w:b/>
          <w:snapToGrid w:val="0"/>
          <w:color w:val="000000" w:themeColor="text1"/>
          <w:sz w:val="28"/>
          <w:szCs w:val="28"/>
          <w:lang w:val="ru-RU"/>
        </w:rPr>
        <w:t xml:space="preserve">ТЕЛЕВИЗОРОВ </w:t>
      </w:r>
      <w:r w:rsidR="00633BFE">
        <w:rPr>
          <w:b/>
          <w:snapToGrid w:val="0"/>
          <w:color w:val="000000" w:themeColor="text1"/>
          <w:sz w:val="28"/>
          <w:szCs w:val="28"/>
        </w:rPr>
        <w:t>LG</w:t>
      </w:r>
      <w:r w:rsidR="00633BFE" w:rsidRPr="00633BFE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  <w:r w:rsidRPr="00EC43B0">
        <w:rPr>
          <w:b/>
          <w:snapToGrid w:val="0"/>
          <w:color w:val="000000" w:themeColor="text1"/>
          <w:sz w:val="28"/>
          <w:szCs w:val="28"/>
          <w:lang w:val="ru-RU"/>
        </w:rPr>
        <w:t>GX GALLERY</w:t>
      </w:r>
      <w:r w:rsidR="00633BFE">
        <w:rPr>
          <w:b/>
          <w:snapToGrid w:val="0"/>
          <w:color w:val="000000" w:themeColor="text1"/>
          <w:sz w:val="28"/>
          <w:szCs w:val="28"/>
          <w:lang w:val="ru-RU"/>
        </w:rPr>
        <w:t>: ИЗЯЩЕСТВО КОРПУСА, ВПЕЧАТЛЯЮЩЕЕ ИЗОБРАЖЕНИЕ И ЯРКИЙ ЗВУК</w:t>
      </w:r>
      <w:r w:rsidR="00F42E3F" w:rsidRPr="00F42E3F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  <w:r w:rsidR="00F42E3F">
        <w:rPr>
          <w:b/>
          <w:snapToGrid w:val="0"/>
          <w:color w:val="000000" w:themeColor="text1"/>
          <w:sz w:val="28"/>
          <w:szCs w:val="28"/>
          <w:lang w:val="ru-RU"/>
        </w:rPr>
        <w:t xml:space="preserve">С САУНДББАРОМ </w:t>
      </w:r>
      <w:r w:rsidR="00F42E3F">
        <w:rPr>
          <w:b/>
          <w:snapToGrid w:val="0"/>
          <w:color w:val="000000" w:themeColor="text1"/>
          <w:sz w:val="28"/>
          <w:szCs w:val="28"/>
        </w:rPr>
        <w:t>LG</w:t>
      </w:r>
      <w:r w:rsidR="00F42E3F" w:rsidRPr="00F42E3F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  <w:r w:rsidR="00F42E3F">
        <w:rPr>
          <w:b/>
          <w:snapToGrid w:val="0"/>
          <w:color w:val="000000" w:themeColor="text1"/>
          <w:sz w:val="28"/>
          <w:szCs w:val="28"/>
        </w:rPr>
        <w:t>GX</w:t>
      </w:r>
    </w:p>
    <w:p w14:paraId="3DAF2090" w14:textId="77777777" w:rsidR="00EC43B0" w:rsidRDefault="00EC43B0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</w:p>
    <w:bookmarkEnd w:id="0"/>
    <w:p w14:paraId="62F70EBE" w14:textId="12C4BAA1" w:rsidR="00EA5E3B" w:rsidRPr="00F42E3F" w:rsidRDefault="00EC43B0" w:rsidP="00F67E3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Москва</w:t>
      </w:r>
      <w:r w:rsidR="00EC425D" w:rsidRPr="000B7096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, </w:t>
      </w:r>
      <w:r w:rsidR="00C1178B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14</w:t>
      </w:r>
      <w:r w:rsidR="00EF0875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 июл</w:t>
      </w:r>
      <w:r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я</w:t>
      </w:r>
      <w:r w:rsidR="00EC425D" w:rsidRPr="000B7096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, 2020 года</w:t>
      </w:r>
      <w:r w:rsidR="00BB754F" w:rsidRPr="000B7096">
        <w:rPr>
          <w:color w:val="000000" w:themeColor="text1"/>
          <w:lang w:val="ru-RU"/>
        </w:rPr>
        <w:t xml:space="preserve"> —</w:t>
      </w:r>
      <w:r w:rsidR="00156E7D" w:rsidRPr="000B7096">
        <w:rPr>
          <w:color w:val="000000" w:themeColor="text1"/>
          <w:lang w:val="ru-RU"/>
        </w:rPr>
        <w:t xml:space="preserve"> </w:t>
      </w:r>
      <w:r w:rsidR="00BB754F" w:rsidRPr="000B7096">
        <w:rPr>
          <w:color w:val="000000" w:themeColor="text1"/>
          <w:lang w:val="ru-RU"/>
        </w:rPr>
        <w:t xml:space="preserve">LG </w:t>
      </w:r>
      <w:proofErr w:type="spellStart"/>
      <w:r w:rsidR="00BB754F" w:rsidRPr="000B7096">
        <w:rPr>
          <w:color w:val="000000" w:themeColor="text1"/>
          <w:lang w:val="ru-RU"/>
        </w:rPr>
        <w:t>Electronics</w:t>
      </w:r>
      <w:proofErr w:type="spellEnd"/>
      <w:r w:rsidR="00BB754F" w:rsidRPr="000B7096">
        <w:rPr>
          <w:color w:val="000000" w:themeColor="text1"/>
          <w:lang w:val="ru-RU"/>
        </w:rPr>
        <w:t xml:space="preserve"> (LG) </w:t>
      </w:r>
      <w:r w:rsidR="00633BFE">
        <w:rPr>
          <w:color w:val="000000" w:themeColor="text1"/>
          <w:lang w:val="ru-RU"/>
        </w:rPr>
        <w:t>представляет на российском рынке</w:t>
      </w:r>
      <w:r w:rsidR="00156E7D" w:rsidRPr="000B7096">
        <w:rPr>
          <w:color w:val="000000" w:themeColor="text1"/>
          <w:lang w:val="ru-RU"/>
        </w:rPr>
        <w:t xml:space="preserve"> </w:t>
      </w:r>
      <w:r w:rsidR="00BB754F" w:rsidRPr="000B7096">
        <w:rPr>
          <w:color w:val="000000" w:themeColor="text1"/>
          <w:lang w:val="ru-RU"/>
        </w:rPr>
        <w:t>линейк</w:t>
      </w:r>
      <w:r w:rsidR="00156E7D" w:rsidRPr="000B7096">
        <w:rPr>
          <w:color w:val="000000" w:themeColor="text1"/>
          <w:lang w:val="ru-RU"/>
        </w:rPr>
        <w:t>у</w:t>
      </w:r>
      <w:r w:rsidR="00BB754F" w:rsidRPr="000B7096">
        <w:rPr>
          <w:color w:val="000000" w:themeColor="text1"/>
          <w:lang w:val="ru-RU"/>
        </w:rPr>
        <w:t xml:space="preserve"> </w:t>
      </w:r>
      <w:r w:rsidR="00C3536E">
        <w:rPr>
          <w:color w:val="000000" w:themeColor="text1"/>
        </w:rPr>
        <w:t>OLED</w:t>
      </w:r>
      <w:r w:rsidR="00C3536E" w:rsidRPr="00C3536E">
        <w:rPr>
          <w:color w:val="000000" w:themeColor="text1"/>
          <w:lang w:val="ru-RU"/>
        </w:rPr>
        <w:t>-</w:t>
      </w:r>
      <w:r w:rsidR="00BB754F" w:rsidRPr="000B7096">
        <w:rPr>
          <w:color w:val="000000" w:themeColor="text1"/>
          <w:lang w:val="ru-RU"/>
        </w:rPr>
        <w:t>телевизоров 2020 года</w:t>
      </w:r>
      <w:r w:rsidR="00D17B71">
        <w:rPr>
          <w:color w:val="000000" w:themeColor="text1"/>
          <w:lang w:val="ru-RU"/>
        </w:rPr>
        <w:t xml:space="preserve"> - </w:t>
      </w:r>
      <w:r w:rsidR="00BB754F" w:rsidRPr="000B7096">
        <w:rPr>
          <w:color w:val="000000" w:themeColor="text1"/>
          <w:lang w:val="ru-RU"/>
        </w:rPr>
        <w:t>сери</w:t>
      </w:r>
      <w:r w:rsidR="00764293" w:rsidRPr="000B7096">
        <w:rPr>
          <w:color w:val="000000" w:themeColor="text1"/>
          <w:lang w:val="ru-RU"/>
        </w:rPr>
        <w:t>ю</w:t>
      </w:r>
      <w:r w:rsidR="00BB754F" w:rsidRPr="000B7096">
        <w:rPr>
          <w:color w:val="000000" w:themeColor="text1"/>
          <w:lang w:val="ru-RU"/>
        </w:rPr>
        <w:t xml:space="preserve"> GX </w:t>
      </w:r>
      <w:proofErr w:type="spellStart"/>
      <w:r w:rsidR="00BB754F" w:rsidRPr="000B7096">
        <w:rPr>
          <w:color w:val="000000" w:themeColor="text1"/>
          <w:lang w:val="ru-RU"/>
        </w:rPr>
        <w:t>Gallery</w:t>
      </w:r>
      <w:proofErr w:type="spellEnd"/>
      <w:r w:rsidR="00BF3BC2">
        <w:rPr>
          <w:color w:val="000000" w:themeColor="text1"/>
          <w:lang w:val="ru-RU"/>
        </w:rPr>
        <w:t xml:space="preserve">, которые благодаря особому дизайну </w:t>
      </w:r>
      <w:r w:rsidR="00BF3BC2" w:rsidRPr="00BF3BC2">
        <w:rPr>
          <w:color w:val="000000" w:themeColor="text1"/>
          <w:lang w:val="ru-RU"/>
        </w:rPr>
        <w:t>легко вписыва</w:t>
      </w:r>
      <w:r w:rsidR="00BF3BC2">
        <w:rPr>
          <w:color w:val="000000" w:themeColor="text1"/>
          <w:lang w:val="ru-RU"/>
        </w:rPr>
        <w:t>ю</w:t>
      </w:r>
      <w:r w:rsidR="00BF3BC2" w:rsidRPr="00BF3BC2">
        <w:rPr>
          <w:color w:val="000000" w:themeColor="text1"/>
          <w:lang w:val="ru-RU"/>
        </w:rPr>
        <w:t xml:space="preserve">тся в условия жизни современных потребителей. Они предлагают еще больше возможностей для создания удобных условий для жизни </w:t>
      </w:r>
      <w:r w:rsidR="00F42E3F">
        <w:rPr>
          <w:color w:val="000000" w:themeColor="text1"/>
          <w:lang w:val="ru-RU"/>
        </w:rPr>
        <w:t xml:space="preserve">и больше пространства для этого, а также могут быть дополнены </w:t>
      </w:r>
      <w:proofErr w:type="spellStart"/>
      <w:r w:rsidR="00F42E3F">
        <w:rPr>
          <w:color w:val="000000" w:themeColor="text1"/>
          <w:lang w:val="ru-RU"/>
        </w:rPr>
        <w:t>саундбаром</w:t>
      </w:r>
      <w:proofErr w:type="spellEnd"/>
      <w:r w:rsidR="00F42E3F">
        <w:rPr>
          <w:color w:val="000000" w:themeColor="text1"/>
          <w:lang w:val="ru-RU"/>
        </w:rPr>
        <w:t xml:space="preserve"> </w:t>
      </w:r>
      <w:r w:rsidR="00F42E3F">
        <w:rPr>
          <w:color w:val="000000" w:themeColor="text1"/>
        </w:rPr>
        <w:t>LG</w:t>
      </w:r>
      <w:r w:rsidR="00F42E3F" w:rsidRPr="00F42E3F">
        <w:rPr>
          <w:color w:val="000000" w:themeColor="text1"/>
          <w:lang w:val="ru-RU"/>
        </w:rPr>
        <w:t xml:space="preserve"> </w:t>
      </w:r>
      <w:r w:rsidR="00F42E3F">
        <w:rPr>
          <w:color w:val="000000" w:themeColor="text1"/>
        </w:rPr>
        <w:t>GX</w:t>
      </w:r>
      <w:r w:rsidR="00F42E3F" w:rsidRPr="00F42E3F">
        <w:rPr>
          <w:color w:val="000000" w:themeColor="text1"/>
          <w:lang w:val="ru-RU"/>
        </w:rPr>
        <w:t xml:space="preserve"> </w:t>
      </w:r>
      <w:r w:rsidR="00F42E3F">
        <w:rPr>
          <w:color w:val="000000" w:themeColor="text1"/>
          <w:lang w:val="ru-RU"/>
        </w:rPr>
        <w:t xml:space="preserve">для более </w:t>
      </w:r>
      <w:proofErr w:type="spellStart"/>
      <w:r w:rsidR="00F42E3F">
        <w:rPr>
          <w:color w:val="000000" w:themeColor="text1"/>
          <w:lang w:val="ru-RU"/>
        </w:rPr>
        <w:t>иммерсивного</w:t>
      </w:r>
      <w:proofErr w:type="spellEnd"/>
      <w:r w:rsidR="00F42E3F">
        <w:rPr>
          <w:color w:val="000000" w:themeColor="text1"/>
          <w:lang w:val="ru-RU"/>
        </w:rPr>
        <w:t xml:space="preserve"> звука.</w:t>
      </w:r>
    </w:p>
    <w:p w14:paraId="591366B2" w14:textId="55A23B91" w:rsidR="009D3985" w:rsidRPr="00BF3BC2" w:rsidRDefault="009D3985" w:rsidP="009D39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>
        <w:rPr>
          <w:rFonts w:eastAsiaTheme="minorEastAsia"/>
          <w:snapToGrid w:val="0"/>
          <w:color w:val="000000" w:themeColor="text1"/>
          <w:lang w:val="ru-RU" w:eastAsia="ko-KR"/>
        </w:rPr>
        <w:t>Т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ри новые модели серии GX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Gallery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(55, 65 и 77 дюймов) являются образцами эстетики</w:t>
      </w:r>
      <w:r w:rsidR="00776184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минимализма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Её воплощение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стало возможным благодаря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использованию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революционной технологии OLED-панелей, котор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ые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не требу</w:t>
      </w:r>
      <w:r w:rsidR="00C70C8E" w:rsidRPr="000B7096">
        <w:rPr>
          <w:rFonts w:eastAsiaTheme="minorEastAsia"/>
          <w:snapToGrid w:val="0"/>
          <w:color w:val="000000" w:themeColor="text1"/>
          <w:lang w:val="ru-RU" w:eastAsia="ko-KR"/>
        </w:rPr>
        <w:t>ю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 подсветки. </w:t>
      </w: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>Команда разработчиков</w:t>
      </w:r>
      <w:r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телевизоров </w:t>
      </w:r>
      <w:r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 xml:space="preserve"> GX </w:t>
      </w:r>
      <w:proofErr w:type="spellStart"/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>Gallery</w:t>
      </w:r>
      <w:proofErr w:type="spellEnd"/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 xml:space="preserve"> оставалась верна своему первоначальному видению на протяжении всего процесса разработки, работая в тесном контакте с инженерами LG над созданием совершенно нового телевизора. Результаты говорят сами за себя: инновационный OLED-телевизор толщиной менее 20 миллиметров и встроенным ультратонким кронштейном, который вплотную прилегает к стене и совершенно не виден глазу.</w:t>
      </w:r>
    </w:p>
    <w:p w14:paraId="58579C72" w14:textId="77777777" w:rsidR="009D3985" w:rsidRDefault="009D3985" w:rsidP="009D39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>Создание галерейного дизайна было бы невозможно без OLED-технологии – экспертиза LG в ней остаётся непревзойдённой. При</w:t>
      </w:r>
      <w:r>
        <w:rPr>
          <w:rFonts w:eastAsiaTheme="minorEastAsia"/>
          <w:snapToGrid w:val="0"/>
          <w:color w:val="000000" w:themeColor="text1"/>
          <w:lang w:val="ru-RU" w:eastAsia="ko-KR"/>
        </w:rPr>
        <w:t>сущая OLED-эк</w:t>
      </w: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>р</w:t>
      </w:r>
      <w:r>
        <w:rPr>
          <w:rFonts w:eastAsiaTheme="minorEastAsia"/>
          <w:snapToGrid w:val="0"/>
          <w:color w:val="000000" w:themeColor="text1"/>
          <w:lang w:val="ru-RU" w:eastAsia="ko-KR"/>
        </w:rPr>
        <w:t>а</w:t>
      </w: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>нам тонкость позволила дизайнерам создать уникальный и элегантный форм-фактор. Именно благодаря OLED-технологии телевизоры LG отличаются такими возможностями просмотра, как потрясающая передача цвета, невероятная контрастность и широкий угол обзора.</w:t>
      </w:r>
    </w:p>
    <w:p w14:paraId="023A006B" w14:textId="60D062A9" w:rsidR="00BF3BC2" w:rsidRPr="00BF3BC2" w:rsidRDefault="00BF3BC2" w:rsidP="00BF3BC2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 xml:space="preserve">Выпускаемые с диагональю экрана 55, 65 и 77 дюймов, телевизоры серии LG GX </w:t>
      </w:r>
      <w:proofErr w:type="spellStart"/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>Gallery</w:t>
      </w:r>
      <w:proofErr w:type="spellEnd"/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 xml:space="preserve"> сочетают в себе все самые современные технологии, которым не требуется отдельная звуковая панель для размещения всей электроники. Единственное, что видят владельцы этого телевизора — это потрясающее качество OLED-изображения, которое придает изысканную утонченность и большее ощущение пространственной интеграции в обстановке дома.</w:t>
      </w:r>
    </w:p>
    <w:p w14:paraId="0E08F88A" w14:textId="6803D640" w:rsidR="00BF3BC2" w:rsidRPr="00BF3BC2" w:rsidRDefault="00BF3BC2" w:rsidP="00BF3BC2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 xml:space="preserve">Идеальная минималистская эстетика этого современного телевизора, а также встроенный кронштейн, который позволяет устанавливать его вплотную к стене – ключевые отличия этого неповторимого «галерейного дизайна». </w:t>
      </w:r>
      <w:r>
        <w:rPr>
          <w:rFonts w:eastAsiaTheme="minorEastAsia"/>
          <w:snapToGrid w:val="0"/>
          <w:color w:val="000000" w:themeColor="text1"/>
          <w:lang w:val="ru-RU" w:eastAsia="ko-KR"/>
        </w:rPr>
        <w:t xml:space="preserve">Утонченной </w:t>
      </w: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>атмосферой телевизоры и наполняют дома потребителей, отлично дополняя собой практически любой существующий интерьер.</w:t>
      </w:r>
    </w:p>
    <w:p w14:paraId="13F3AE20" w14:textId="3455C5CE" w:rsidR="00022530" w:rsidRDefault="00BF3BC2" w:rsidP="009D39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BF3BC2">
        <w:rPr>
          <w:rFonts w:eastAsiaTheme="minorEastAsia"/>
          <w:snapToGrid w:val="0"/>
          <w:color w:val="000000" w:themeColor="text1"/>
          <w:lang w:val="ru-RU" w:eastAsia="ko-KR"/>
        </w:rPr>
        <w:t xml:space="preserve">В основе галерейного дизайна лежит создание полноценного телевизора, который может гармонично вписаться в любое заданное пространство – это и есть концепция, которую дизайнеры LG называют «добавление ценности пространства». </w:t>
      </w:r>
    </w:p>
    <w:p w14:paraId="43E89240" w14:textId="064A343B" w:rsidR="00BF3BC2" w:rsidRPr="00293452" w:rsidRDefault="00642AB0" w:rsidP="00BF3BC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snapToGrid w:val="0"/>
          <w:color w:val="000000" w:themeColor="text1"/>
          <w:lang w:val="ru-RU" w:eastAsia="ko-KR"/>
        </w:rPr>
        <w:t>Если же вы предпочитаете ещё более объёмный звук, то</w:t>
      </w:r>
      <w:r w:rsidR="00BF3BC2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="00F42E3F">
        <w:rPr>
          <w:rFonts w:eastAsiaTheme="minorEastAsia"/>
          <w:lang w:val="ru-RU" w:eastAsia="ko-KR"/>
        </w:rPr>
        <w:t>саундбар</w:t>
      </w:r>
      <w:proofErr w:type="spellEnd"/>
      <w:r w:rsidR="00F42E3F">
        <w:rPr>
          <w:rFonts w:eastAsiaTheme="minorEastAsia"/>
          <w:lang w:val="ru-RU" w:eastAsia="ko-KR"/>
        </w:rPr>
        <w:t xml:space="preserve"> </w:t>
      </w:r>
      <w:r w:rsidR="00F42E3F">
        <w:rPr>
          <w:rFonts w:eastAsiaTheme="minorEastAsia"/>
          <w:lang w:eastAsia="ko-KR"/>
        </w:rPr>
        <w:t>LG</w:t>
      </w:r>
      <w:r w:rsidR="00F42E3F" w:rsidRPr="002E5BB7">
        <w:rPr>
          <w:rFonts w:eastAsiaTheme="minorEastAsia"/>
          <w:lang w:val="ru-RU" w:eastAsia="ko-KR"/>
        </w:rPr>
        <w:t xml:space="preserve"> GX </w:t>
      </w:r>
      <w:r>
        <w:rPr>
          <w:rFonts w:eastAsiaTheme="minorEastAsia"/>
          <w:lang w:val="ru-RU" w:eastAsia="ko-KR"/>
        </w:rPr>
        <w:t>отлично дополняет</w:t>
      </w:r>
      <w:r w:rsidR="00F42E3F" w:rsidRPr="002E5BB7">
        <w:rPr>
          <w:rFonts w:eastAsiaTheme="minorEastAsia"/>
          <w:lang w:val="ru-RU" w:eastAsia="ko-KR"/>
        </w:rPr>
        <w:t xml:space="preserve"> OLED-телевизо</w:t>
      </w:r>
      <w:r>
        <w:rPr>
          <w:rFonts w:eastAsiaTheme="minorEastAsia"/>
          <w:lang w:val="ru-RU" w:eastAsia="ko-KR"/>
        </w:rPr>
        <w:t>ры</w:t>
      </w:r>
      <w:r w:rsidR="00F42E3F" w:rsidRPr="002E5BB7">
        <w:rPr>
          <w:rFonts w:eastAsiaTheme="minorEastAsia"/>
          <w:lang w:val="ru-RU" w:eastAsia="ko-KR"/>
        </w:rPr>
        <w:t xml:space="preserve"> LG </w:t>
      </w:r>
      <w:r w:rsidR="00F42E3F">
        <w:rPr>
          <w:rFonts w:eastAsiaTheme="minorEastAsia"/>
          <w:lang w:eastAsia="ko-KR"/>
        </w:rPr>
        <w:t>GX</w:t>
      </w:r>
      <w:r w:rsidR="00F42E3F" w:rsidRPr="002E5BB7">
        <w:rPr>
          <w:rFonts w:eastAsiaTheme="minorEastAsia"/>
          <w:lang w:val="ru-RU" w:eastAsia="ko-KR"/>
        </w:rPr>
        <w:t xml:space="preserve">. </w:t>
      </w:r>
      <w:r w:rsidR="00F42E3F">
        <w:rPr>
          <w:rFonts w:eastAsiaTheme="minorEastAsia"/>
          <w:lang w:val="ru-RU" w:eastAsia="ko-KR"/>
        </w:rPr>
        <w:t xml:space="preserve">Возможности крепления или установки максимально универсальны: </w:t>
      </w:r>
      <w:proofErr w:type="spellStart"/>
      <w:r w:rsidR="00F42E3F">
        <w:rPr>
          <w:rFonts w:eastAsiaTheme="minorEastAsia"/>
          <w:lang w:val="ru-RU" w:eastAsia="ko-KR"/>
        </w:rPr>
        <w:t>саундбар</w:t>
      </w:r>
      <w:proofErr w:type="spellEnd"/>
      <w:r w:rsidR="00F42E3F">
        <w:rPr>
          <w:rFonts w:eastAsiaTheme="minorEastAsia"/>
          <w:lang w:val="ru-RU" w:eastAsia="ko-KR"/>
        </w:rPr>
        <w:t xml:space="preserve"> можно крепить как</w:t>
      </w:r>
      <w:r w:rsidR="00F42E3F" w:rsidRPr="002E5BB7">
        <w:rPr>
          <w:rFonts w:eastAsiaTheme="minorEastAsia"/>
          <w:lang w:val="ru-RU" w:eastAsia="ko-KR"/>
        </w:rPr>
        <w:t xml:space="preserve"> </w:t>
      </w:r>
      <w:r w:rsidR="00F42E3F">
        <w:rPr>
          <w:rFonts w:eastAsiaTheme="minorEastAsia"/>
          <w:lang w:val="ru-RU" w:eastAsia="ko-KR"/>
        </w:rPr>
        <w:t xml:space="preserve">вплотную к </w:t>
      </w:r>
      <w:r w:rsidR="00F42E3F" w:rsidRPr="002E5BB7">
        <w:rPr>
          <w:rFonts w:eastAsiaTheme="minorEastAsia"/>
          <w:lang w:val="ru-RU" w:eastAsia="ko-KR"/>
        </w:rPr>
        <w:t xml:space="preserve">стене непосредственно под телевизором, </w:t>
      </w:r>
      <w:r w:rsidR="00F42E3F">
        <w:rPr>
          <w:rFonts w:eastAsiaTheme="minorEastAsia"/>
          <w:lang w:val="ru-RU" w:eastAsia="ko-KR"/>
        </w:rPr>
        <w:t>так и</w:t>
      </w:r>
      <w:r w:rsidR="00F42E3F" w:rsidRPr="002E5BB7">
        <w:rPr>
          <w:rFonts w:eastAsiaTheme="minorEastAsia"/>
          <w:lang w:val="ru-RU" w:eastAsia="ko-KR"/>
        </w:rPr>
        <w:t xml:space="preserve"> </w:t>
      </w:r>
      <w:r w:rsidR="00F42E3F">
        <w:rPr>
          <w:rFonts w:eastAsiaTheme="minorEastAsia"/>
          <w:lang w:val="ru-RU" w:eastAsia="ko-KR"/>
        </w:rPr>
        <w:t xml:space="preserve">установить </w:t>
      </w:r>
      <w:r w:rsidR="00F42E3F" w:rsidRPr="002E5BB7">
        <w:rPr>
          <w:rFonts w:eastAsiaTheme="minorEastAsia"/>
          <w:lang w:val="ru-RU" w:eastAsia="ko-KR"/>
        </w:rPr>
        <w:t>на стальной подставке, которая входит в комплект</w:t>
      </w:r>
      <w:r w:rsidR="00F42E3F" w:rsidRPr="00F42E3F">
        <w:rPr>
          <w:rFonts w:eastAsiaTheme="minorEastAsia"/>
          <w:lang w:val="ru-RU" w:eastAsia="ko-KR"/>
        </w:rPr>
        <w:t xml:space="preserve">. </w:t>
      </w:r>
      <w:r w:rsidR="00C1178B" w:rsidRPr="00C1178B">
        <w:rPr>
          <w:rFonts w:eastAsiaTheme="minorEastAsia"/>
          <w:lang w:val="ru-RU" w:eastAsia="ko-KR"/>
        </w:rPr>
        <w:t xml:space="preserve">Размеры </w:t>
      </w:r>
      <w:proofErr w:type="spellStart"/>
      <w:r w:rsidR="00C1178B" w:rsidRPr="00C1178B">
        <w:rPr>
          <w:rFonts w:eastAsiaTheme="minorEastAsia"/>
          <w:lang w:val="ru-RU" w:eastAsia="ko-KR"/>
        </w:rPr>
        <w:t>саундбара</w:t>
      </w:r>
      <w:proofErr w:type="spellEnd"/>
      <w:r w:rsidR="00C1178B" w:rsidRPr="00C1178B">
        <w:rPr>
          <w:rFonts w:eastAsiaTheme="minorEastAsia"/>
          <w:lang w:val="ru-RU" w:eastAsia="ko-KR"/>
        </w:rPr>
        <w:t xml:space="preserve"> GX </w:t>
      </w:r>
      <w:r w:rsidR="00E67E73">
        <w:rPr>
          <w:rFonts w:eastAsiaTheme="minorEastAsia"/>
          <w:lang w:val="ru-RU" w:eastAsia="ko-KR"/>
        </w:rPr>
        <w:t xml:space="preserve">- </w:t>
      </w:r>
      <w:r w:rsidR="00C1178B" w:rsidRPr="00C1178B">
        <w:rPr>
          <w:rFonts w:eastAsiaTheme="minorEastAsia"/>
          <w:lang w:val="ru-RU" w:eastAsia="ko-KR"/>
        </w:rPr>
        <w:t>ширина 144</w:t>
      </w:r>
      <w:r w:rsidR="00E50883">
        <w:rPr>
          <w:rFonts w:eastAsiaTheme="minorEastAsia"/>
          <w:lang w:val="ru-RU" w:eastAsia="ko-KR"/>
        </w:rPr>
        <w:t>6 мм</w:t>
      </w:r>
      <w:r w:rsidR="00E67E73">
        <w:rPr>
          <w:rFonts w:eastAsiaTheme="minorEastAsia"/>
          <w:lang w:val="ru-RU" w:eastAsia="ko-KR"/>
        </w:rPr>
        <w:t>,</w:t>
      </w:r>
      <w:bookmarkStart w:id="1" w:name="_GoBack"/>
      <w:bookmarkEnd w:id="1"/>
      <w:r w:rsidR="00E50883">
        <w:rPr>
          <w:rFonts w:eastAsiaTheme="minorEastAsia"/>
          <w:lang w:val="ru-RU" w:eastAsia="ko-KR"/>
        </w:rPr>
        <w:t xml:space="preserve"> высота 150 мм</w:t>
      </w:r>
      <w:r w:rsidR="00C1178B" w:rsidRPr="00C1178B">
        <w:rPr>
          <w:rFonts w:eastAsiaTheme="minorEastAsia"/>
          <w:lang w:val="ru-RU" w:eastAsia="ko-KR"/>
        </w:rPr>
        <w:t xml:space="preserve">, толщина в основной части </w:t>
      </w:r>
      <w:proofErr w:type="spellStart"/>
      <w:r w:rsidR="00C1178B" w:rsidRPr="00C1178B">
        <w:rPr>
          <w:rFonts w:eastAsiaTheme="minorEastAsia"/>
          <w:lang w:val="ru-RU" w:eastAsia="ko-KR"/>
        </w:rPr>
        <w:t>саундбара</w:t>
      </w:r>
      <w:proofErr w:type="spellEnd"/>
      <w:r w:rsidR="00C1178B" w:rsidRPr="00C1178B">
        <w:rPr>
          <w:rFonts w:eastAsiaTheme="minorEastAsia"/>
          <w:lang w:val="ru-RU" w:eastAsia="ko-KR"/>
        </w:rPr>
        <w:t xml:space="preserve"> 32 мм</w:t>
      </w:r>
      <w:r w:rsidR="009D4FE2">
        <w:rPr>
          <w:rFonts w:eastAsiaTheme="minorEastAsia"/>
          <w:lang w:val="ru-RU" w:eastAsia="ko-KR"/>
        </w:rPr>
        <w:t>,</w:t>
      </w:r>
      <w:r w:rsidR="00C1178B" w:rsidRPr="00C1178B">
        <w:rPr>
          <w:rFonts w:eastAsiaTheme="minorEastAsia"/>
          <w:lang w:val="ru-RU" w:eastAsia="ko-KR"/>
        </w:rPr>
        <w:t xml:space="preserve"> что подходит по ширине и дизайну к 65-дюймовому телевизору серии LG GX </w:t>
      </w:r>
      <w:proofErr w:type="spellStart"/>
      <w:r w:rsidR="00C1178B" w:rsidRPr="00C1178B">
        <w:rPr>
          <w:rFonts w:eastAsiaTheme="minorEastAsia"/>
          <w:lang w:val="ru-RU" w:eastAsia="ko-KR"/>
        </w:rPr>
        <w:t>Gallery.</w:t>
      </w:r>
      <w:r w:rsidR="00BF3BC2" w:rsidRPr="002E5BB7">
        <w:rPr>
          <w:rFonts w:eastAsiaTheme="minorEastAsia"/>
          <w:lang w:val="ru-RU" w:eastAsia="ko-KR"/>
        </w:rPr>
        <w:t>В</w:t>
      </w:r>
      <w:proofErr w:type="spellEnd"/>
      <w:r w:rsidR="00BF3BC2" w:rsidRPr="002E5BB7">
        <w:rPr>
          <w:rFonts w:eastAsiaTheme="minorEastAsia"/>
          <w:lang w:val="ru-RU" w:eastAsia="ko-KR"/>
        </w:rPr>
        <w:t xml:space="preserve"> основе дизайна лежит </w:t>
      </w:r>
      <w:r w:rsidR="00BF3BC2">
        <w:rPr>
          <w:rFonts w:eastAsiaTheme="minorEastAsia"/>
          <w:lang w:val="ru-RU" w:eastAsia="ko-KR"/>
        </w:rPr>
        <w:t>философия</w:t>
      </w:r>
      <w:r w:rsidR="00BF3BC2" w:rsidRPr="002E5BB7">
        <w:rPr>
          <w:rFonts w:eastAsiaTheme="minorEastAsia"/>
          <w:lang w:val="ru-RU" w:eastAsia="ko-KR"/>
        </w:rPr>
        <w:t xml:space="preserve">, которую </w:t>
      </w:r>
      <w:r w:rsidR="00BF3BC2">
        <w:rPr>
          <w:rFonts w:eastAsiaTheme="minorEastAsia"/>
          <w:lang w:val="ru-RU" w:eastAsia="ko-KR"/>
        </w:rPr>
        <w:t>дизайнеры LG называют «расширение</w:t>
      </w:r>
      <w:r w:rsidR="00BF3BC2" w:rsidRPr="002E5BB7">
        <w:rPr>
          <w:rFonts w:eastAsiaTheme="minorEastAsia"/>
          <w:lang w:val="ru-RU" w:eastAsia="ko-KR"/>
        </w:rPr>
        <w:t xml:space="preserve"> </w:t>
      </w:r>
      <w:r w:rsidR="00BF3BC2">
        <w:rPr>
          <w:rFonts w:eastAsiaTheme="minorEastAsia"/>
          <w:lang w:val="ru-RU" w:eastAsia="ko-KR"/>
        </w:rPr>
        <w:t>масштаба</w:t>
      </w:r>
      <w:r w:rsidR="00BF3BC2" w:rsidRPr="002E5BB7">
        <w:rPr>
          <w:rFonts w:eastAsiaTheme="minorEastAsia"/>
          <w:lang w:val="ru-RU" w:eastAsia="ko-KR"/>
        </w:rPr>
        <w:t xml:space="preserve"> пространства»</w:t>
      </w:r>
      <w:r w:rsidR="00BF3BC2">
        <w:rPr>
          <w:rFonts w:eastAsiaTheme="minorEastAsia"/>
          <w:lang w:val="ru-RU" w:eastAsia="ko-KR"/>
        </w:rPr>
        <w:t xml:space="preserve">: </w:t>
      </w:r>
      <w:r w:rsidR="00BF3BC2" w:rsidRPr="002E5BB7">
        <w:rPr>
          <w:rFonts w:eastAsiaTheme="minorEastAsia"/>
          <w:lang w:val="ru-RU" w:eastAsia="ko-KR"/>
        </w:rPr>
        <w:t>создани</w:t>
      </w:r>
      <w:r w:rsidR="00BF3BC2">
        <w:rPr>
          <w:rFonts w:eastAsiaTheme="minorEastAsia"/>
          <w:lang w:val="ru-RU" w:eastAsia="ko-KR"/>
        </w:rPr>
        <w:t>е</w:t>
      </w:r>
      <w:r w:rsidR="00BF3BC2" w:rsidRPr="002E5BB7">
        <w:rPr>
          <w:rFonts w:eastAsiaTheme="minorEastAsia"/>
          <w:lang w:val="ru-RU" w:eastAsia="ko-KR"/>
        </w:rPr>
        <w:t xml:space="preserve"> </w:t>
      </w:r>
      <w:r w:rsidR="00BF3BC2">
        <w:rPr>
          <w:rFonts w:eastAsiaTheme="minorEastAsia"/>
          <w:lang w:val="ru-RU" w:eastAsia="ko-KR"/>
        </w:rPr>
        <w:t>единой</w:t>
      </w:r>
      <w:r w:rsidR="00BF3BC2" w:rsidRPr="002E5BB7">
        <w:rPr>
          <w:rFonts w:eastAsiaTheme="minorEastAsia"/>
          <w:lang w:val="ru-RU" w:eastAsia="ko-KR"/>
        </w:rPr>
        <w:t xml:space="preserve"> телевизионной системы, которая </w:t>
      </w:r>
      <w:r w:rsidR="00BF3BC2">
        <w:rPr>
          <w:rFonts w:eastAsiaTheme="minorEastAsia"/>
          <w:lang w:val="ru-RU" w:eastAsia="ko-KR"/>
        </w:rPr>
        <w:t>гармонично выглядит в интерьере</w:t>
      </w:r>
      <w:r w:rsidR="00BF3BC2" w:rsidRPr="002E5BB7">
        <w:rPr>
          <w:rFonts w:eastAsiaTheme="minorEastAsia"/>
          <w:lang w:val="ru-RU" w:eastAsia="ko-KR"/>
        </w:rPr>
        <w:t>.</w:t>
      </w:r>
    </w:p>
    <w:p w14:paraId="4C3F7C70" w14:textId="77777777" w:rsidR="00BF3BC2" w:rsidRPr="00293452" w:rsidRDefault="00BF3BC2" w:rsidP="00BF3BC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4AF0B3A" w14:textId="5991A80B" w:rsidR="00BF3BC2" w:rsidRDefault="00BF3BC2" w:rsidP="00BF3BC2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CFCB717" w14:textId="77777777" w:rsidR="00280319" w:rsidRPr="000B7096" w:rsidRDefault="00280319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0608DFB3" w14:textId="77777777" w:rsidR="00E00034" w:rsidRPr="00EF0875" w:rsidRDefault="00EC425D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eastAsia="ko-KR"/>
        </w:rPr>
      </w:pPr>
      <w:r w:rsidRPr="00EF0875">
        <w:rPr>
          <w:snapToGrid w:val="0"/>
        </w:rPr>
        <w:t># # #</w:t>
      </w:r>
    </w:p>
    <w:p w14:paraId="1D7A90B3" w14:textId="77777777" w:rsidR="000121A1" w:rsidRPr="00EF0875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20DDF20" w14:textId="77777777" w:rsidR="00EA14D9" w:rsidRPr="00EF0875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42EFC696" w14:textId="77777777" w:rsidR="00EA14D9" w:rsidRPr="00EF0875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/>
          <w:snapToGrid w:val="0"/>
          <w:color w:val="000000" w:themeColor="text1"/>
          <w:sz w:val="18"/>
          <w:szCs w:val="18"/>
        </w:rPr>
      </w:pPr>
    </w:p>
    <w:p w14:paraId="03A25272" w14:textId="77777777" w:rsidR="00582121" w:rsidRPr="00EF0875" w:rsidRDefault="0058212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5418CC0" w14:textId="77777777" w:rsidR="000121A1" w:rsidRPr="000B7096" w:rsidRDefault="00EC425D">
      <w:pPr>
        <w:pStyle w:val="paragraph"/>
        <w:suppressAutoHyphens/>
        <w:jc w:val="both"/>
        <w:textAlignment w:val="baseline"/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</w:pP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О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компании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LG Electronics Home Entertainment </w:t>
      </w:r>
    </w:p>
    <w:p w14:paraId="3EC1511B" w14:textId="54639F8E" w:rsidR="000121A1" w:rsidRPr="000B7096" w:rsidRDefault="00EC425D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занимает 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лидерски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е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позици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и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в области производства OLED-телевизоров, 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совершив р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еволюцию в </w:t>
      </w:r>
      <w:r w:rsidR="00A06109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сегменте премиум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-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телевизоров. Компания LG стремится сделать жизнь своих потребителей еще лучше с помощью инновационных продуктов для домашних развлечений, 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список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hyperlink r:id="rId11" w:tgtFrame="_blank" w:history="1">
        <w:r w:rsidRPr="000B7096">
          <w:rPr>
            <w:rFonts w:ascii="Times New Roman" w:eastAsia="LG스마트체 Regular" w:hAnsi="Times New Roman" w:cs="Times New Roman"/>
            <w:snapToGrid w:val="0"/>
            <w:color w:val="000000" w:themeColor="text1"/>
            <w:sz w:val="18"/>
            <w:szCs w:val="18"/>
            <w:lang w:val="ru-RU"/>
          </w:rPr>
          <w:t>www.LGnewsroom.com</w:t>
        </w:r>
      </w:hyperlink>
      <w:r w:rsidR="007F3320" w:rsidRPr="000B7096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14:paraId="19514ADC" w14:textId="77777777" w:rsidR="000121A1" w:rsidRPr="000B7096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5EB1896D" w14:textId="77777777" w:rsidR="00E00034" w:rsidRPr="000B7096" w:rsidRDefault="00E00034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 w14:paraId="5BF1FA94" w14:textId="77777777" w:rsidR="00E00034" w:rsidRPr="000B7096" w:rsidRDefault="00EC425D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</w:rPr>
      </w:pP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lastRenderedPageBreak/>
        <w:t>Взаимодействие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со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СМИ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>:</w:t>
      </w:r>
    </w:p>
    <w:p w14:paraId="6D26F3C1" w14:textId="77777777" w:rsidR="00E00034" w:rsidRPr="000B7096" w:rsidRDefault="00E00034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eastAsia="ko-KR" w:bidi="mni-IN"/>
        </w:rPr>
      </w:pPr>
    </w:p>
    <w:p w14:paraId="20D74285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  <w:r w:rsidRPr="000B7096">
        <w:rPr>
          <w:sz w:val="18"/>
          <w:szCs w:val="18"/>
        </w:rPr>
        <w:t>LG Electronics, Russia</w:t>
      </w:r>
      <w:r w:rsidRPr="000B7096">
        <w:rPr>
          <w:sz w:val="18"/>
          <w:szCs w:val="18"/>
        </w:rPr>
        <w:tab/>
        <w:t>LG Electronics, Russia</w:t>
      </w:r>
    </w:p>
    <w:p w14:paraId="7D1FBD35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B7096">
        <w:rPr>
          <w:sz w:val="18"/>
          <w:szCs w:val="18"/>
          <w:lang w:val="ru-RU"/>
        </w:rPr>
        <w:t>Дарья Штефанюк</w:t>
      </w:r>
      <w:r w:rsidRPr="000B7096">
        <w:rPr>
          <w:sz w:val="18"/>
          <w:szCs w:val="18"/>
          <w:lang w:val="ru-RU"/>
        </w:rPr>
        <w:tab/>
        <w:t xml:space="preserve">Роман Герасимов, Внешняя пресс-служба </w:t>
      </w:r>
    </w:p>
    <w:p w14:paraId="45AA92BD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daria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shtefanyuk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@</w:t>
      </w: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lge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r w:rsidRPr="000B7096">
        <w:rPr>
          <w:rStyle w:val="Hyperlink"/>
          <w:rFonts w:ascii="Times New Roman" w:hAnsi="Times New Roman"/>
          <w:sz w:val="18"/>
          <w:szCs w:val="18"/>
        </w:rPr>
        <w:t>com</w:t>
      </w:r>
      <w:r w:rsidRPr="000B7096">
        <w:rPr>
          <w:sz w:val="18"/>
          <w:szCs w:val="18"/>
          <w:lang w:val="ru-RU"/>
        </w:rPr>
        <w:t xml:space="preserve"> </w:t>
      </w:r>
      <w:r w:rsidRPr="000B7096">
        <w:rPr>
          <w:sz w:val="18"/>
          <w:szCs w:val="18"/>
          <w:lang w:val="ru-RU"/>
        </w:rPr>
        <w:tab/>
      </w:r>
      <w:hyperlink r:id="rId12" w:history="1">
        <w:r w:rsidRPr="000B7096">
          <w:rPr>
            <w:rStyle w:val="Hyperlink"/>
            <w:rFonts w:ascii="Times New Roman" w:hAnsi="Times New Roman"/>
            <w:sz w:val="18"/>
            <w:szCs w:val="18"/>
          </w:rPr>
          <w:t>r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gerasimov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@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agt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agency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0B7096">
          <w:rPr>
            <w:rStyle w:val="Hyperlink"/>
            <w:rFonts w:ascii="Times New Roman" w:hAnsi="Times New Roman"/>
            <w:sz w:val="18"/>
            <w:szCs w:val="18"/>
          </w:rPr>
          <w:t>ru</w:t>
        </w:r>
        <w:proofErr w:type="spellEnd"/>
      </w:hyperlink>
      <w:r w:rsidRPr="000B7096">
        <w:rPr>
          <w:sz w:val="18"/>
          <w:szCs w:val="18"/>
          <w:lang w:val="ru-RU"/>
        </w:rPr>
        <w:t xml:space="preserve">  </w:t>
      </w:r>
    </w:p>
    <w:p w14:paraId="3BCC397F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B7096">
        <w:rPr>
          <w:sz w:val="18"/>
          <w:szCs w:val="18"/>
        </w:rPr>
        <w:t>www</w:t>
      </w:r>
      <w:r w:rsidRPr="000B7096">
        <w:rPr>
          <w:sz w:val="18"/>
          <w:szCs w:val="18"/>
          <w:lang w:val="ru-RU"/>
        </w:rPr>
        <w:t>.</w:t>
      </w:r>
      <w:proofErr w:type="spellStart"/>
      <w:r w:rsidRPr="000B7096">
        <w:rPr>
          <w:sz w:val="18"/>
          <w:szCs w:val="18"/>
        </w:rPr>
        <w:t>LGnewsroom</w:t>
      </w:r>
      <w:proofErr w:type="spellEnd"/>
      <w:r w:rsidRPr="000B7096">
        <w:rPr>
          <w:sz w:val="18"/>
          <w:szCs w:val="18"/>
          <w:lang w:val="ru-RU"/>
        </w:rPr>
        <w:t>.</w:t>
      </w:r>
      <w:r w:rsidRPr="000B7096">
        <w:rPr>
          <w:sz w:val="18"/>
          <w:szCs w:val="18"/>
        </w:rPr>
        <w:t>com</w:t>
      </w:r>
      <w:r w:rsidRPr="000B7096">
        <w:rPr>
          <w:sz w:val="18"/>
          <w:szCs w:val="18"/>
          <w:lang w:val="ru-RU"/>
        </w:rPr>
        <w:tab/>
      </w:r>
      <w:r w:rsidRPr="000B7096">
        <w:rPr>
          <w:sz w:val="18"/>
          <w:szCs w:val="18"/>
        </w:rPr>
        <w:t>www</w:t>
      </w:r>
      <w:r w:rsidRPr="000B7096">
        <w:rPr>
          <w:sz w:val="18"/>
          <w:szCs w:val="18"/>
          <w:lang w:val="ru-RU"/>
        </w:rPr>
        <w:t>.</w:t>
      </w:r>
      <w:proofErr w:type="spellStart"/>
      <w:r w:rsidRPr="000B7096">
        <w:rPr>
          <w:sz w:val="18"/>
          <w:szCs w:val="18"/>
        </w:rPr>
        <w:t>LGnewsroom</w:t>
      </w:r>
      <w:proofErr w:type="spellEnd"/>
      <w:r w:rsidRPr="000B7096">
        <w:rPr>
          <w:sz w:val="18"/>
          <w:szCs w:val="18"/>
          <w:lang w:val="ru-RU"/>
        </w:rPr>
        <w:t>.</w:t>
      </w:r>
      <w:r w:rsidRPr="000B7096">
        <w:rPr>
          <w:sz w:val="18"/>
          <w:szCs w:val="18"/>
        </w:rPr>
        <w:t>com</w:t>
      </w:r>
    </w:p>
    <w:p w14:paraId="6B3683DE" w14:textId="76E3EBBA" w:rsidR="006E71BC" w:rsidRPr="0056786C" w:rsidRDefault="006E71BC" w:rsidP="0056786C"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 w:rsidR="006E71BC" w:rsidRPr="0056786C" w:rsidSect="008A4C6D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1DFB2" w14:textId="77777777" w:rsidR="00081A0E" w:rsidRDefault="00081A0E">
      <w:r>
        <w:separator/>
      </w:r>
    </w:p>
  </w:endnote>
  <w:endnote w:type="continuationSeparator" w:id="0">
    <w:p w14:paraId="10B37472" w14:textId="77777777" w:rsidR="00081A0E" w:rsidRDefault="0008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8911D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63BEB5" w14:textId="77777777" w:rsidR="00517511" w:rsidRDefault="005175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76EB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7E73">
      <w:rPr>
        <w:rStyle w:val="PageNumber"/>
        <w:noProof/>
      </w:rPr>
      <w:t>3</w:t>
    </w:r>
    <w:r>
      <w:rPr>
        <w:rStyle w:val="PageNumber"/>
      </w:rPr>
      <w:fldChar w:fldCharType="end"/>
    </w:r>
  </w:p>
  <w:p w14:paraId="6ACB0011" w14:textId="77777777" w:rsidR="00517511" w:rsidRDefault="005175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BE533" w14:textId="77777777" w:rsidR="00081A0E" w:rsidRDefault="00081A0E">
      <w:r>
        <w:separator/>
      </w:r>
    </w:p>
  </w:footnote>
  <w:footnote w:type="continuationSeparator" w:id="0">
    <w:p w14:paraId="5F79CA99" w14:textId="77777777" w:rsidR="00081A0E" w:rsidRDefault="00081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E0776" w14:textId="77777777" w:rsidR="00517511" w:rsidRDefault="00EC425D" w:rsidP="00B4474D">
    <w:pPr>
      <w:pStyle w:val="Header"/>
      <w:jc w:val="right"/>
    </w:pPr>
    <w:r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0E9D7527" wp14:editId="49A407D9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80853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8CC6BD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00C8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F647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3E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F64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66FA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DAAC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B851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0E79E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F18CD9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98976A" w:tentative="1">
      <w:start w:val="1"/>
      <w:numFmt w:val="upperLetter"/>
      <w:lvlText w:val="%2."/>
      <w:lvlJc w:val="left"/>
      <w:pPr>
        <w:ind w:left="1200" w:hanging="400"/>
      </w:pPr>
    </w:lvl>
    <w:lvl w:ilvl="2" w:tplc="688C4E70" w:tentative="1">
      <w:start w:val="1"/>
      <w:numFmt w:val="lowerRoman"/>
      <w:lvlText w:val="%3."/>
      <w:lvlJc w:val="right"/>
      <w:pPr>
        <w:ind w:left="1600" w:hanging="400"/>
      </w:pPr>
    </w:lvl>
    <w:lvl w:ilvl="3" w:tplc="B412AAF8" w:tentative="1">
      <w:start w:val="1"/>
      <w:numFmt w:val="decimal"/>
      <w:lvlText w:val="%4."/>
      <w:lvlJc w:val="left"/>
      <w:pPr>
        <w:ind w:left="2000" w:hanging="400"/>
      </w:pPr>
    </w:lvl>
    <w:lvl w:ilvl="4" w:tplc="823CDA0E" w:tentative="1">
      <w:start w:val="1"/>
      <w:numFmt w:val="upperLetter"/>
      <w:lvlText w:val="%5."/>
      <w:lvlJc w:val="left"/>
      <w:pPr>
        <w:ind w:left="2400" w:hanging="400"/>
      </w:pPr>
    </w:lvl>
    <w:lvl w:ilvl="5" w:tplc="E2903A32" w:tentative="1">
      <w:start w:val="1"/>
      <w:numFmt w:val="lowerRoman"/>
      <w:lvlText w:val="%6."/>
      <w:lvlJc w:val="right"/>
      <w:pPr>
        <w:ind w:left="2800" w:hanging="400"/>
      </w:pPr>
    </w:lvl>
    <w:lvl w:ilvl="6" w:tplc="E33E6D34" w:tentative="1">
      <w:start w:val="1"/>
      <w:numFmt w:val="decimal"/>
      <w:lvlText w:val="%7."/>
      <w:lvlJc w:val="left"/>
      <w:pPr>
        <w:ind w:left="3200" w:hanging="400"/>
      </w:pPr>
    </w:lvl>
    <w:lvl w:ilvl="7" w:tplc="D39EE784" w:tentative="1">
      <w:start w:val="1"/>
      <w:numFmt w:val="upperLetter"/>
      <w:lvlText w:val="%8."/>
      <w:lvlJc w:val="left"/>
      <w:pPr>
        <w:ind w:left="3600" w:hanging="400"/>
      </w:pPr>
    </w:lvl>
    <w:lvl w:ilvl="8" w:tplc="622EF3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16A71C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BBAB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C21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CD2CE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73865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48B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2D272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40E0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0042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786685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F227674" w:tentative="1">
      <w:start w:val="1"/>
      <w:numFmt w:val="upperLetter"/>
      <w:lvlText w:val="%2."/>
      <w:lvlJc w:val="left"/>
      <w:pPr>
        <w:ind w:left="1200" w:hanging="400"/>
      </w:pPr>
    </w:lvl>
    <w:lvl w:ilvl="2" w:tplc="CBD6696E" w:tentative="1">
      <w:start w:val="1"/>
      <w:numFmt w:val="lowerRoman"/>
      <w:lvlText w:val="%3."/>
      <w:lvlJc w:val="right"/>
      <w:pPr>
        <w:ind w:left="1600" w:hanging="400"/>
      </w:pPr>
    </w:lvl>
    <w:lvl w:ilvl="3" w:tplc="11C87ED0" w:tentative="1">
      <w:start w:val="1"/>
      <w:numFmt w:val="decimal"/>
      <w:lvlText w:val="%4."/>
      <w:lvlJc w:val="left"/>
      <w:pPr>
        <w:ind w:left="2000" w:hanging="400"/>
      </w:pPr>
    </w:lvl>
    <w:lvl w:ilvl="4" w:tplc="90A4635A" w:tentative="1">
      <w:start w:val="1"/>
      <w:numFmt w:val="upperLetter"/>
      <w:lvlText w:val="%5."/>
      <w:lvlJc w:val="left"/>
      <w:pPr>
        <w:ind w:left="2400" w:hanging="400"/>
      </w:pPr>
    </w:lvl>
    <w:lvl w:ilvl="5" w:tplc="DA3CD052" w:tentative="1">
      <w:start w:val="1"/>
      <w:numFmt w:val="lowerRoman"/>
      <w:lvlText w:val="%6."/>
      <w:lvlJc w:val="right"/>
      <w:pPr>
        <w:ind w:left="2800" w:hanging="400"/>
      </w:pPr>
    </w:lvl>
    <w:lvl w:ilvl="6" w:tplc="903834B6" w:tentative="1">
      <w:start w:val="1"/>
      <w:numFmt w:val="decimal"/>
      <w:lvlText w:val="%7."/>
      <w:lvlJc w:val="left"/>
      <w:pPr>
        <w:ind w:left="3200" w:hanging="400"/>
      </w:pPr>
    </w:lvl>
    <w:lvl w:ilvl="7" w:tplc="AC666B5C" w:tentative="1">
      <w:start w:val="1"/>
      <w:numFmt w:val="upperLetter"/>
      <w:lvlText w:val="%8."/>
      <w:lvlJc w:val="left"/>
      <w:pPr>
        <w:ind w:left="3600" w:hanging="400"/>
      </w:pPr>
    </w:lvl>
    <w:lvl w:ilvl="8" w:tplc="2436A8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D7B4988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E5CC9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670F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017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00E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625F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CC80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7CEA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E6A8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B9B0226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55867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B8AB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EAAA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2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05CE5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5E7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A24A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B0C10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18F4B18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83242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08ED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8AA3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92C2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2EBC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E29D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00D33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5268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11D6A7A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89E10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12627BD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E92EFB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338AF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8EB5C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C04C49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D52103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9DB6B99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E82F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C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7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A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22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4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8A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4F4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9CE0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1E71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06E0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289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86B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4C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A440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0A61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522480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F8B398" w:tentative="1">
      <w:start w:val="1"/>
      <w:numFmt w:val="lowerLetter"/>
      <w:lvlText w:val="%2."/>
      <w:lvlJc w:val="left"/>
      <w:pPr>
        <w:ind w:left="1440" w:hanging="360"/>
      </w:pPr>
    </w:lvl>
    <w:lvl w:ilvl="2" w:tplc="3CB6946A" w:tentative="1">
      <w:start w:val="1"/>
      <w:numFmt w:val="lowerRoman"/>
      <w:lvlText w:val="%3."/>
      <w:lvlJc w:val="right"/>
      <w:pPr>
        <w:ind w:left="2160" w:hanging="180"/>
      </w:pPr>
    </w:lvl>
    <w:lvl w:ilvl="3" w:tplc="35F20F16" w:tentative="1">
      <w:start w:val="1"/>
      <w:numFmt w:val="decimal"/>
      <w:lvlText w:val="%4."/>
      <w:lvlJc w:val="left"/>
      <w:pPr>
        <w:ind w:left="2880" w:hanging="360"/>
      </w:pPr>
    </w:lvl>
    <w:lvl w:ilvl="4" w:tplc="059A4F48" w:tentative="1">
      <w:start w:val="1"/>
      <w:numFmt w:val="lowerLetter"/>
      <w:lvlText w:val="%5."/>
      <w:lvlJc w:val="left"/>
      <w:pPr>
        <w:ind w:left="3600" w:hanging="360"/>
      </w:pPr>
    </w:lvl>
    <w:lvl w:ilvl="5" w:tplc="D2AE0866" w:tentative="1">
      <w:start w:val="1"/>
      <w:numFmt w:val="lowerRoman"/>
      <w:lvlText w:val="%6."/>
      <w:lvlJc w:val="right"/>
      <w:pPr>
        <w:ind w:left="4320" w:hanging="180"/>
      </w:pPr>
    </w:lvl>
    <w:lvl w:ilvl="6" w:tplc="A98E5F86" w:tentative="1">
      <w:start w:val="1"/>
      <w:numFmt w:val="decimal"/>
      <w:lvlText w:val="%7."/>
      <w:lvlJc w:val="left"/>
      <w:pPr>
        <w:ind w:left="5040" w:hanging="360"/>
      </w:pPr>
    </w:lvl>
    <w:lvl w:ilvl="7" w:tplc="297CDFC4" w:tentative="1">
      <w:start w:val="1"/>
      <w:numFmt w:val="lowerLetter"/>
      <w:lvlText w:val="%8."/>
      <w:lvlJc w:val="left"/>
      <w:pPr>
        <w:ind w:left="5760" w:hanging="360"/>
      </w:pPr>
    </w:lvl>
    <w:lvl w:ilvl="8" w:tplc="F31AB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1DF6EEB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59446F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336E47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6CEE1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9A60E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35E707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AABC5B4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05C307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C04E07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250EE18C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3CE0B6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226C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492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EC97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3E9F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44BF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E3625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BA47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6926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2F95E">
      <w:start w:val="1"/>
      <w:numFmt w:val="lowerLetter"/>
      <w:lvlText w:val="%2."/>
      <w:lvlJc w:val="left"/>
      <w:pPr>
        <w:ind w:left="1440" w:hanging="360"/>
      </w:pPr>
    </w:lvl>
    <w:lvl w:ilvl="2" w:tplc="2AD46786">
      <w:start w:val="1"/>
      <w:numFmt w:val="lowerRoman"/>
      <w:lvlText w:val="%3."/>
      <w:lvlJc w:val="right"/>
      <w:pPr>
        <w:ind w:left="2160" w:hanging="180"/>
      </w:pPr>
    </w:lvl>
    <w:lvl w:ilvl="3" w:tplc="EA3A6DEC" w:tentative="1">
      <w:start w:val="1"/>
      <w:numFmt w:val="decimal"/>
      <w:lvlText w:val="%4."/>
      <w:lvlJc w:val="left"/>
      <w:pPr>
        <w:ind w:left="2880" w:hanging="360"/>
      </w:pPr>
    </w:lvl>
    <w:lvl w:ilvl="4" w:tplc="5E50B070" w:tentative="1">
      <w:start w:val="1"/>
      <w:numFmt w:val="lowerLetter"/>
      <w:lvlText w:val="%5."/>
      <w:lvlJc w:val="left"/>
      <w:pPr>
        <w:ind w:left="3600" w:hanging="360"/>
      </w:pPr>
    </w:lvl>
    <w:lvl w:ilvl="5" w:tplc="48A40E4A" w:tentative="1">
      <w:start w:val="1"/>
      <w:numFmt w:val="lowerRoman"/>
      <w:lvlText w:val="%6."/>
      <w:lvlJc w:val="right"/>
      <w:pPr>
        <w:ind w:left="4320" w:hanging="180"/>
      </w:pPr>
    </w:lvl>
    <w:lvl w:ilvl="6" w:tplc="79C62DBE" w:tentative="1">
      <w:start w:val="1"/>
      <w:numFmt w:val="decimal"/>
      <w:lvlText w:val="%7."/>
      <w:lvlJc w:val="left"/>
      <w:pPr>
        <w:ind w:left="5040" w:hanging="360"/>
      </w:pPr>
    </w:lvl>
    <w:lvl w:ilvl="7" w:tplc="3C96C834" w:tentative="1">
      <w:start w:val="1"/>
      <w:numFmt w:val="lowerLetter"/>
      <w:lvlText w:val="%8."/>
      <w:lvlJc w:val="left"/>
      <w:pPr>
        <w:ind w:left="5760" w:hanging="360"/>
      </w:pPr>
    </w:lvl>
    <w:lvl w:ilvl="8" w:tplc="10D28F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246CA96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8960E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54FB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9EBC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3A45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B86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94030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F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1472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BE60ED9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2F45E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8400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F4F3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76F4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448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4CE9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B022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12E6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A256367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8EA02B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F8600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020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6ECD9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C086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0CE9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7814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52ED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ABFC8EF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174F02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982A89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13AB4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F8A440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24E3F8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FC2EAA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FBC86D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E0EFFE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EF949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85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A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E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E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0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6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EF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7D5EE00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C84C2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0028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846A7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5CCE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A632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EA84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A22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A44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A7AC25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E367760" w:tentative="1">
      <w:start w:val="1"/>
      <w:numFmt w:val="lowerLetter"/>
      <w:lvlText w:val="%2."/>
      <w:lvlJc w:val="left"/>
      <w:pPr>
        <w:ind w:left="1440" w:hanging="360"/>
      </w:pPr>
    </w:lvl>
    <w:lvl w:ilvl="2" w:tplc="0E401A84" w:tentative="1">
      <w:start w:val="1"/>
      <w:numFmt w:val="lowerRoman"/>
      <w:lvlText w:val="%3."/>
      <w:lvlJc w:val="right"/>
      <w:pPr>
        <w:ind w:left="2160" w:hanging="180"/>
      </w:pPr>
    </w:lvl>
    <w:lvl w:ilvl="3" w:tplc="A3AA4C6C" w:tentative="1">
      <w:start w:val="1"/>
      <w:numFmt w:val="decimal"/>
      <w:lvlText w:val="%4."/>
      <w:lvlJc w:val="left"/>
      <w:pPr>
        <w:ind w:left="2880" w:hanging="360"/>
      </w:pPr>
    </w:lvl>
    <w:lvl w:ilvl="4" w:tplc="3370A622" w:tentative="1">
      <w:start w:val="1"/>
      <w:numFmt w:val="lowerLetter"/>
      <w:lvlText w:val="%5."/>
      <w:lvlJc w:val="left"/>
      <w:pPr>
        <w:ind w:left="3600" w:hanging="360"/>
      </w:pPr>
    </w:lvl>
    <w:lvl w:ilvl="5" w:tplc="EF16DBFA" w:tentative="1">
      <w:start w:val="1"/>
      <w:numFmt w:val="lowerRoman"/>
      <w:lvlText w:val="%6."/>
      <w:lvlJc w:val="right"/>
      <w:pPr>
        <w:ind w:left="4320" w:hanging="180"/>
      </w:pPr>
    </w:lvl>
    <w:lvl w:ilvl="6" w:tplc="AD28646E" w:tentative="1">
      <w:start w:val="1"/>
      <w:numFmt w:val="decimal"/>
      <w:lvlText w:val="%7."/>
      <w:lvlJc w:val="left"/>
      <w:pPr>
        <w:ind w:left="5040" w:hanging="360"/>
      </w:pPr>
    </w:lvl>
    <w:lvl w:ilvl="7" w:tplc="32E614BE" w:tentative="1">
      <w:start w:val="1"/>
      <w:numFmt w:val="lowerLetter"/>
      <w:lvlText w:val="%8."/>
      <w:lvlJc w:val="left"/>
      <w:pPr>
        <w:ind w:left="5760" w:hanging="360"/>
      </w:pPr>
    </w:lvl>
    <w:lvl w:ilvl="8" w:tplc="100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8029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C9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84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2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61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6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C6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A8E60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A0B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4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CF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EE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84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50BC"/>
    <w:multiLevelType w:val="hybridMultilevel"/>
    <w:tmpl w:val="F6A6E89C"/>
    <w:lvl w:ilvl="0" w:tplc="C0D65B8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45D8C634" w:tentative="1">
      <w:start w:val="1"/>
      <w:numFmt w:val="upperLetter"/>
      <w:lvlText w:val="%2."/>
      <w:lvlJc w:val="left"/>
      <w:pPr>
        <w:ind w:left="1200" w:hanging="400"/>
      </w:pPr>
    </w:lvl>
    <w:lvl w:ilvl="2" w:tplc="74C2D5C4" w:tentative="1">
      <w:start w:val="1"/>
      <w:numFmt w:val="lowerRoman"/>
      <w:lvlText w:val="%3."/>
      <w:lvlJc w:val="right"/>
      <w:pPr>
        <w:ind w:left="1600" w:hanging="400"/>
      </w:pPr>
    </w:lvl>
    <w:lvl w:ilvl="3" w:tplc="7354E048" w:tentative="1">
      <w:start w:val="1"/>
      <w:numFmt w:val="decimal"/>
      <w:lvlText w:val="%4."/>
      <w:lvlJc w:val="left"/>
      <w:pPr>
        <w:ind w:left="2000" w:hanging="400"/>
      </w:pPr>
    </w:lvl>
    <w:lvl w:ilvl="4" w:tplc="CC7A0C72" w:tentative="1">
      <w:start w:val="1"/>
      <w:numFmt w:val="upperLetter"/>
      <w:lvlText w:val="%5."/>
      <w:lvlJc w:val="left"/>
      <w:pPr>
        <w:ind w:left="2400" w:hanging="400"/>
      </w:pPr>
    </w:lvl>
    <w:lvl w:ilvl="5" w:tplc="DC2895C6" w:tentative="1">
      <w:start w:val="1"/>
      <w:numFmt w:val="lowerRoman"/>
      <w:lvlText w:val="%6."/>
      <w:lvlJc w:val="right"/>
      <w:pPr>
        <w:ind w:left="2800" w:hanging="400"/>
      </w:pPr>
    </w:lvl>
    <w:lvl w:ilvl="6" w:tplc="43F436FA" w:tentative="1">
      <w:start w:val="1"/>
      <w:numFmt w:val="decimal"/>
      <w:lvlText w:val="%7."/>
      <w:lvlJc w:val="left"/>
      <w:pPr>
        <w:ind w:left="3200" w:hanging="400"/>
      </w:pPr>
    </w:lvl>
    <w:lvl w:ilvl="7" w:tplc="5FF24D90" w:tentative="1">
      <w:start w:val="1"/>
      <w:numFmt w:val="upperLetter"/>
      <w:lvlText w:val="%8."/>
      <w:lvlJc w:val="left"/>
      <w:pPr>
        <w:ind w:left="3600" w:hanging="400"/>
      </w:pPr>
    </w:lvl>
    <w:lvl w:ilvl="8" w:tplc="1B722D6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C953AFF"/>
    <w:multiLevelType w:val="hybridMultilevel"/>
    <w:tmpl w:val="12F0BD42"/>
    <w:lvl w:ilvl="0" w:tplc="8CAC0D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EF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A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C9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2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CC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85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6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27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D110F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C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0D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E4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EE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C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0E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8B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1B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530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A0E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E76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7021"/>
    <w:rsid w:val="002F768A"/>
    <w:rsid w:val="0030060E"/>
    <w:rsid w:val="00301A5D"/>
    <w:rsid w:val="00302601"/>
    <w:rsid w:val="003027E3"/>
    <w:rsid w:val="00302E79"/>
    <w:rsid w:val="00303963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26FED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1B63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0DE5"/>
    <w:rsid w:val="005F14DA"/>
    <w:rsid w:val="005F1922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BFE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AB0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08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2087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50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5EA5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57E7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3129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316C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985"/>
    <w:rsid w:val="009D3D68"/>
    <w:rsid w:val="009D41C8"/>
    <w:rsid w:val="009D4314"/>
    <w:rsid w:val="009D46E1"/>
    <w:rsid w:val="009D4FE2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687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41B8"/>
    <w:rsid w:val="00BD4538"/>
    <w:rsid w:val="00BD5B01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BC2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78B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36E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72CB"/>
    <w:rsid w:val="00C77457"/>
    <w:rsid w:val="00C777FE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B71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D2F"/>
    <w:rsid w:val="00DE4F95"/>
    <w:rsid w:val="00DE5346"/>
    <w:rsid w:val="00DE66BC"/>
    <w:rsid w:val="00DE6D37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647"/>
    <w:rsid w:val="00E07CBD"/>
    <w:rsid w:val="00E100DF"/>
    <w:rsid w:val="00E103F0"/>
    <w:rsid w:val="00E114B2"/>
    <w:rsid w:val="00E12201"/>
    <w:rsid w:val="00E126AE"/>
    <w:rsid w:val="00E129FC"/>
    <w:rsid w:val="00E130BF"/>
    <w:rsid w:val="00E13302"/>
    <w:rsid w:val="00E13558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883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67E73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3B0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875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3F5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3F"/>
    <w:rsid w:val="00F42E45"/>
    <w:rsid w:val="00F42EAF"/>
    <w:rsid w:val="00F4322D"/>
    <w:rsid w:val="00F437C9"/>
    <w:rsid w:val="00F4380F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8D26C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0121A1"/>
  </w:style>
  <w:style w:type="character" w:customStyle="1" w:styleId="normaltextrun1">
    <w:name w:val="normaltextrun1"/>
    <w:basedOn w:val="DefaultParagraphFont"/>
    <w:rsid w:val="000121A1"/>
  </w:style>
  <w:style w:type="character" w:customStyle="1" w:styleId="eop">
    <w:name w:val="eop"/>
    <w:basedOn w:val="DefaultParagraphFont"/>
    <w:rsid w:val="0001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6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.gerasimov@agt-agency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8CDBC-6467-49E8-90D7-A706E5F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DDBAE2-B753-4797-ADC6-2FD0D479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519</Words>
  <Characters>3767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42</cp:revision>
  <cp:lastPrinted>2020-03-10T14:55:00Z</cp:lastPrinted>
  <dcterms:created xsi:type="dcterms:W3CDTF">2020-03-10T14:26:00Z</dcterms:created>
  <dcterms:modified xsi:type="dcterms:W3CDTF">2020-07-10T11:01:00Z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