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7FDF63" w14:textId="77777777" w:rsidR="00820377" w:rsidRPr="0001029B" w:rsidRDefault="00695602">
      <w:pPr>
        <w:suppressAutoHyphens/>
        <w:jc w:val="center"/>
        <w:rPr>
          <w:b/>
          <w:bCs/>
          <w:sz w:val="28"/>
          <w:szCs w:val="28"/>
          <w:lang w:val="ru-RU"/>
        </w:rPr>
      </w:pPr>
      <w:bookmarkStart w:id="0" w:name="_Hlk6225268"/>
      <w:bookmarkStart w:id="1" w:name="_GoBack"/>
      <w:bookmarkEnd w:id="1"/>
      <w:r>
        <w:rPr>
          <w:b/>
          <w:bCs/>
          <w:sz w:val="28"/>
          <w:szCs w:val="28"/>
          <w:lang w:val="ru-RU"/>
        </w:rPr>
        <w:t>Новые</w:t>
      </w:r>
      <w:r w:rsidRPr="0001029B">
        <w:rPr>
          <w:b/>
          <w:bCs/>
          <w:sz w:val="28"/>
          <w:szCs w:val="28"/>
          <w:lang w:val="ru-RU"/>
        </w:rPr>
        <w:t xml:space="preserve"> </w:t>
      </w:r>
      <w:r w:rsidR="00FC2017" w:rsidRPr="008A3FEA">
        <w:rPr>
          <w:b/>
          <w:bCs/>
          <w:sz w:val="28"/>
          <w:szCs w:val="28"/>
        </w:rPr>
        <w:t>LG</w:t>
      </w:r>
      <w:r w:rsidR="00FC2017" w:rsidRPr="0001029B">
        <w:rPr>
          <w:b/>
          <w:bCs/>
          <w:sz w:val="28"/>
          <w:szCs w:val="28"/>
          <w:lang w:val="ru-RU"/>
        </w:rPr>
        <w:t xml:space="preserve"> </w:t>
      </w:r>
      <w:r w:rsidR="00FC2017" w:rsidRPr="008A3FEA">
        <w:rPr>
          <w:b/>
          <w:bCs/>
          <w:sz w:val="28"/>
          <w:szCs w:val="28"/>
        </w:rPr>
        <w:t>XBOOM</w:t>
      </w:r>
      <w:r w:rsidR="00FC2017" w:rsidRPr="0001029B">
        <w:rPr>
          <w:b/>
          <w:bCs/>
          <w:sz w:val="28"/>
          <w:szCs w:val="28"/>
          <w:lang w:val="ru-RU"/>
        </w:rPr>
        <w:t xml:space="preserve"> </w:t>
      </w:r>
      <w:r w:rsidR="00FC2017" w:rsidRPr="008A3FEA">
        <w:rPr>
          <w:b/>
          <w:bCs/>
          <w:sz w:val="28"/>
          <w:szCs w:val="28"/>
        </w:rPr>
        <w:t>Go</w:t>
      </w:r>
      <w:r w:rsidR="00FC2017" w:rsidRPr="0001029B">
        <w:rPr>
          <w:b/>
          <w:bCs/>
          <w:sz w:val="28"/>
          <w:szCs w:val="28"/>
          <w:lang w:val="ru-RU"/>
        </w:rPr>
        <w:t xml:space="preserve"> </w:t>
      </w:r>
      <w:r w:rsidR="00911CC3">
        <w:rPr>
          <w:b/>
          <w:bCs/>
          <w:sz w:val="28"/>
          <w:szCs w:val="28"/>
        </w:rPr>
        <w:t>Jellybean</w:t>
      </w:r>
      <w:r w:rsidR="00911CC3" w:rsidRPr="00911CC3">
        <w:rPr>
          <w:b/>
          <w:bCs/>
          <w:sz w:val="28"/>
          <w:szCs w:val="28"/>
          <w:lang w:val="ru-RU"/>
        </w:rPr>
        <w:t xml:space="preserve"> </w:t>
      </w:r>
      <w:r w:rsidR="00D22F76" w:rsidRPr="0001029B">
        <w:rPr>
          <w:b/>
          <w:bCs/>
          <w:sz w:val="28"/>
          <w:szCs w:val="28"/>
          <w:lang w:val="ru-RU"/>
        </w:rPr>
        <w:t>–</w:t>
      </w:r>
      <w:r w:rsidR="00543C4B" w:rsidRPr="0001029B">
        <w:rPr>
          <w:b/>
          <w:bCs/>
          <w:sz w:val="28"/>
          <w:szCs w:val="28"/>
          <w:lang w:val="ru-RU"/>
        </w:rPr>
        <w:t xml:space="preserve"> </w:t>
      </w:r>
      <w:r w:rsidR="008D3463">
        <w:rPr>
          <w:b/>
          <w:bCs/>
          <w:sz w:val="28"/>
          <w:szCs w:val="28"/>
          <w:lang w:val="ru-RU"/>
        </w:rPr>
        <w:t>сбалансированное чистое звучание и яркий дизайн, улучшающий настроение</w:t>
      </w:r>
      <w:r w:rsidR="00FC07C5" w:rsidRPr="0001029B">
        <w:rPr>
          <w:b/>
          <w:bCs/>
          <w:sz w:val="28"/>
          <w:szCs w:val="28"/>
          <w:lang w:val="ru-RU"/>
        </w:rPr>
        <w:t xml:space="preserve"> </w:t>
      </w:r>
    </w:p>
    <w:bookmarkEnd w:id="0"/>
    <w:p w14:paraId="64A98E29" w14:textId="77777777" w:rsidR="00602E5B" w:rsidRPr="008D3463" w:rsidRDefault="00602E5B">
      <w:pPr>
        <w:suppressAutoHyphens/>
        <w:rPr>
          <w:color w:val="auto"/>
          <w:sz w:val="28"/>
          <w:szCs w:val="28"/>
          <w:u w:color="FF0000"/>
          <w:lang w:val="ru-RU"/>
        </w:rPr>
      </w:pPr>
    </w:p>
    <w:p w14:paraId="57BFB9BF" w14:textId="0D1088E5" w:rsidR="00D22F76" w:rsidRPr="006D59E6" w:rsidRDefault="00A7695A" w:rsidP="00A7695A">
      <w:pPr>
        <w:tabs>
          <w:tab w:val="center" w:pos="4249"/>
        </w:tabs>
        <w:suppressAutoHyphens/>
        <w:spacing w:line="360" w:lineRule="auto"/>
        <w:jc w:val="both"/>
        <w:rPr>
          <w:color w:val="auto"/>
          <w:lang w:val="ru-RU"/>
        </w:rPr>
      </w:pPr>
      <w:r>
        <w:rPr>
          <w:b/>
          <w:bCs/>
          <w:lang w:val="ru-RU"/>
        </w:rPr>
        <w:t>МОСКВА</w:t>
      </w:r>
      <w:r w:rsidR="00CB1D62" w:rsidRPr="00911CCF">
        <w:rPr>
          <w:b/>
          <w:bCs/>
          <w:lang w:val="ru-RU"/>
        </w:rPr>
        <w:t xml:space="preserve">, </w:t>
      </w:r>
      <w:r w:rsidR="00674052" w:rsidRPr="00674052">
        <w:rPr>
          <w:b/>
          <w:bCs/>
          <w:lang w:val="ru-RU"/>
        </w:rPr>
        <w:t>25</w:t>
      </w:r>
      <w:r w:rsidR="00674052" w:rsidRPr="00911CCF">
        <w:rPr>
          <w:b/>
          <w:bCs/>
          <w:lang w:val="ru-RU"/>
        </w:rPr>
        <w:t xml:space="preserve"> </w:t>
      </w:r>
      <w:r w:rsidR="003204ED">
        <w:rPr>
          <w:b/>
          <w:bCs/>
          <w:lang w:val="ru-RU"/>
        </w:rPr>
        <w:t>сентября</w:t>
      </w:r>
      <w:r w:rsidR="00CB1D62" w:rsidRPr="00911CCF">
        <w:rPr>
          <w:b/>
          <w:bCs/>
          <w:lang w:val="ru-RU"/>
        </w:rPr>
        <w:t xml:space="preserve"> 20</w:t>
      </w:r>
      <w:r w:rsidRPr="00911CCF">
        <w:rPr>
          <w:b/>
          <w:bCs/>
          <w:lang w:val="ru-RU"/>
        </w:rPr>
        <w:t>20</w:t>
      </w:r>
      <w:r w:rsidR="00CB1D62" w:rsidRPr="00911CCF">
        <w:rPr>
          <w:b/>
          <w:bCs/>
          <w:lang w:val="ru-RU"/>
        </w:rPr>
        <w:t xml:space="preserve"> </w:t>
      </w:r>
      <w:r w:rsidR="00CB1D62">
        <w:rPr>
          <w:b/>
          <w:bCs/>
          <w:lang w:val="ru-RU"/>
        </w:rPr>
        <w:t>г</w:t>
      </w:r>
      <w:r w:rsidR="00CB1D62" w:rsidRPr="00911CCF">
        <w:rPr>
          <w:b/>
          <w:bCs/>
          <w:lang w:val="ru-RU"/>
        </w:rPr>
        <w:t>.</w:t>
      </w:r>
      <w:r w:rsidR="00CB1D62" w:rsidRPr="00911CCF">
        <w:rPr>
          <w:lang w:val="ru-RU"/>
        </w:rPr>
        <w:t xml:space="preserve"> — </w:t>
      </w:r>
      <w:r w:rsidR="00911CCF">
        <w:rPr>
          <w:lang w:val="ru-RU"/>
        </w:rPr>
        <w:t>Компания</w:t>
      </w:r>
      <w:r w:rsidR="00911CCF" w:rsidRPr="00911CCF">
        <w:rPr>
          <w:lang w:val="ru-RU"/>
        </w:rPr>
        <w:t xml:space="preserve"> </w:t>
      </w:r>
      <w:r w:rsidR="00911CCF">
        <w:t>LG</w:t>
      </w:r>
      <w:r w:rsidR="00911CCF" w:rsidRPr="00911CCF">
        <w:rPr>
          <w:lang w:val="ru-RU"/>
        </w:rPr>
        <w:t xml:space="preserve"> </w:t>
      </w:r>
      <w:r w:rsidR="00911CCF">
        <w:t>Electronics</w:t>
      </w:r>
      <w:r w:rsidR="00636F9E">
        <w:rPr>
          <w:rStyle w:val="EndnoteReference"/>
        </w:rPr>
        <w:endnoteReference w:id="1"/>
      </w:r>
      <w:r w:rsidR="00911CCF" w:rsidRPr="00911CCF">
        <w:rPr>
          <w:lang w:val="ru-RU"/>
        </w:rPr>
        <w:t xml:space="preserve"> </w:t>
      </w:r>
      <w:r w:rsidR="00911CCF">
        <w:rPr>
          <w:lang w:val="ru-RU"/>
        </w:rPr>
        <w:t>выпускает</w:t>
      </w:r>
      <w:r w:rsidR="00911CCF" w:rsidRPr="00911CCF">
        <w:rPr>
          <w:lang w:val="ru-RU"/>
        </w:rPr>
        <w:t xml:space="preserve"> </w:t>
      </w:r>
      <w:r w:rsidR="00911CCF">
        <w:rPr>
          <w:lang w:val="ru-RU"/>
        </w:rPr>
        <w:t>новые</w:t>
      </w:r>
      <w:r w:rsidR="00911CCF" w:rsidRPr="00911CCF">
        <w:rPr>
          <w:lang w:val="ru-RU"/>
        </w:rPr>
        <w:t xml:space="preserve"> </w:t>
      </w:r>
      <w:r w:rsidR="00911CCF">
        <w:rPr>
          <w:lang w:val="ru-RU"/>
        </w:rPr>
        <w:t>портативные</w:t>
      </w:r>
      <w:r w:rsidR="00911CCF" w:rsidRPr="00911CCF">
        <w:rPr>
          <w:lang w:val="ru-RU"/>
        </w:rPr>
        <w:t xml:space="preserve"> </w:t>
      </w:r>
      <w:r w:rsidR="00911CCF">
        <w:t>Bluetooth</w:t>
      </w:r>
      <w:r w:rsidR="00911CCF" w:rsidRPr="00911CCF">
        <w:rPr>
          <w:lang w:val="ru-RU"/>
        </w:rPr>
        <w:t>-</w:t>
      </w:r>
      <w:r w:rsidR="00911CCF">
        <w:rPr>
          <w:lang w:val="ru-RU"/>
        </w:rPr>
        <w:t>колонки</w:t>
      </w:r>
      <w:r w:rsidR="00911CCF" w:rsidRPr="00911CCF">
        <w:rPr>
          <w:lang w:val="ru-RU"/>
        </w:rPr>
        <w:t xml:space="preserve"> </w:t>
      </w:r>
      <w:r w:rsidR="00911CCF">
        <w:t>LG</w:t>
      </w:r>
      <w:r w:rsidR="00911CCF" w:rsidRPr="00911CCF">
        <w:rPr>
          <w:lang w:val="ru-RU"/>
        </w:rPr>
        <w:t xml:space="preserve"> </w:t>
      </w:r>
      <w:r w:rsidR="00911CCF">
        <w:t>XBOOM</w:t>
      </w:r>
      <w:r w:rsidR="00911CCF" w:rsidRPr="00911CCF">
        <w:rPr>
          <w:lang w:val="ru-RU"/>
        </w:rPr>
        <w:t xml:space="preserve"> </w:t>
      </w:r>
      <w:r w:rsidR="00911CCF">
        <w:t>Go</w:t>
      </w:r>
      <w:r w:rsidR="009872C6">
        <w:rPr>
          <w:lang w:val="ru-RU"/>
        </w:rPr>
        <w:t xml:space="preserve">, </w:t>
      </w:r>
      <w:r w:rsidR="004E639B">
        <w:rPr>
          <w:lang w:val="ru-RU"/>
        </w:rPr>
        <w:t xml:space="preserve">модель </w:t>
      </w:r>
      <w:r w:rsidR="00911CC3">
        <w:t>Jellybean</w:t>
      </w:r>
      <w:r w:rsidR="00636F9E">
        <w:rPr>
          <w:rStyle w:val="EndnoteReference"/>
        </w:rPr>
        <w:endnoteReference w:id="2"/>
      </w:r>
      <w:r w:rsidR="00911CC3" w:rsidRPr="00911CC3">
        <w:rPr>
          <w:lang w:val="ru-RU"/>
        </w:rPr>
        <w:t xml:space="preserve"> </w:t>
      </w:r>
      <w:r w:rsidR="00911CC3">
        <w:t>PL</w:t>
      </w:r>
      <w:r w:rsidR="00911CC3" w:rsidRPr="004E639B">
        <w:rPr>
          <w:lang w:val="ru-RU"/>
        </w:rPr>
        <w:t>2</w:t>
      </w:r>
      <w:r w:rsidR="00911CCF">
        <w:rPr>
          <w:lang w:val="ru-RU"/>
        </w:rPr>
        <w:t>, отличающиеся оригинальным дизайнерским решением. Сочетание ярких цветов, улучшающих настроение</w:t>
      </w:r>
      <w:r w:rsidR="00A91379">
        <w:rPr>
          <w:lang w:val="ru-RU"/>
        </w:rPr>
        <w:t>, качественных материалов, и великолепно</w:t>
      </w:r>
      <w:r w:rsidR="008D3463">
        <w:rPr>
          <w:lang w:val="ru-RU"/>
        </w:rPr>
        <w:t>го</w:t>
      </w:r>
      <w:r w:rsidR="00A91379">
        <w:rPr>
          <w:lang w:val="ru-RU"/>
        </w:rPr>
        <w:t xml:space="preserve"> внешне</w:t>
      </w:r>
      <w:r w:rsidR="008D3463">
        <w:rPr>
          <w:lang w:val="ru-RU"/>
        </w:rPr>
        <w:t>го</w:t>
      </w:r>
      <w:r w:rsidR="00A91379">
        <w:rPr>
          <w:lang w:val="ru-RU"/>
        </w:rPr>
        <w:t xml:space="preserve"> </w:t>
      </w:r>
      <w:r w:rsidR="008D3463">
        <w:rPr>
          <w:lang w:val="ru-RU"/>
        </w:rPr>
        <w:t>вида</w:t>
      </w:r>
      <w:r w:rsidR="00A91379">
        <w:rPr>
          <w:lang w:val="ru-RU"/>
        </w:rPr>
        <w:t>, делают эти колонки отличным</w:t>
      </w:r>
      <w:r w:rsidR="00271B78">
        <w:rPr>
          <w:lang w:val="ru-RU"/>
        </w:rPr>
        <w:t xml:space="preserve"> </w:t>
      </w:r>
      <w:r w:rsidR="00271B78" w:rsidRPr="005C1C19">
        <w:rPr>
          <w:lang w:val="ru-RU"/>
        </w:rPr>
        <w:t>решением</w:t>
      </w:r>
      <w:r w:rsidR="00A91379">
        <w:rPr>
          <w:lang w:val="ru-RU"/>
        </w:rPr>
        <w:t xml:space="preserve"> </w:t>
      </w:r>
      <w:r w:rsidR="00A91379" w:rsidRPr="00A53837">
        <w:rPr>
          <w:lang w:val="ru-RU"/>
        </w:rPr>
        <w:t>для любых случаев жизни, вечеринки на воздухе</w:t>
      </w:r>
      <w:r w:rsidR="00271B78">
        <w:rPr>
          <w:lang w:val="ru-RU"/>
        </w:rPr>
        <w:t>,</w:t>
      </w:r>
      <w:r w:rsidR="00A91379" w:rsidRPr="00A53837">
        <w:rPr>
          <w:lang w:val="ru-RU"/>
        </w:rPr>
        <w:t xml:space="preserve"> </w:t>
      </w:r>
      <w:r w:rsidR="00270A8C" w:rsidRPr="00A53837">
        <w:rPr>
          <w:lang w:val="ru-RU"/>
        </w:rPr>
        <w:t>прослушивания</w:t>
      </w:r>
      <w:r w:rsidR="00A91379" w:rsidRPr="00A53837">
        <w:rPr>
          <w:lang w:val="ru-RU"/>
        </w:rPr>
        <w:t xml:space="preserve"> музыки дома или </w:t>
      </w:r>
      <w:r w:rsidR="00A91379" w:rsidRPr="006D59E6">
        <w:rPr>
          <w:color w:val="auto"/>
          <w:lang w:val="ru-RU"/>
        </w:rPr>
        <w:t xml:space="preserve">на даче. </w:t>
      </w:r>
      <w:r w:rsidR="00962194" w:rsidRPr="006D59E6">
        <w:rPr>
          <w:color w:val="auto"/>
        </w:rPr>
        <w:t>LG</w:t>
      </w:r>
      <w:r w:rsidR="00962194" w:rsidRPr="006D59E6">
        <w:rPr>
          <w:color w:val="auto"/>
          <w:lang w:val="ru-RU"/>
        </w:rPr>
        <w:t xml:space="preserve"> </w:t>
      </w:r>
      <w:r w:rsidR="00962194" w:rsidRPr="006D59E6">
        <w:rPr>
          <w:color w:val="auto"/>
        </w:rPr>
        <w:t>XBOOM</w:t>
      </w:r>
      <w:r w:rsidR="00962194" w:rsidRPr="006D59E6">
        <w:rPr>
          <w:color w:val="auto"/>
          <w:lang w:val="ru-RU"/>
        </w:rPr>
        <w:t xml:space="preserve"> </w:t>
      </w:r>
      <w:r w:rsidR="00962194" w:rsidRPr="006D59E6">
        <w:rPr>
          <w:color w:val="auto"/>
        </w:rPr>
        <w:t>Go</w:t>
      </w:r>
      <w:r w:rsidR="00962194" w:rsidRPr="006D59E6">
        <w:rPr>
          <w:color w:val="auto"/>
          <w:lang w:val="ru-RU"/>
        </w:rPr>
        <w:t xml:space="preserve"> </w:t>
      </w:r>
      <w:r w:rsidR="00911CC3">
        <w:rPr>
          <w:color w:val="auto"/>
        </w:rPr>
        <w:t>Jellybean</w:t>
      </w:r>
      <w:r w:rsidR="00911CC3" w:rsidRPr="00911CC3">
        <w:rPr>
          <w:color w:val="auto"/>
          <w:lang w:val="ru-RU"/>
        </w:rPr>
        <w:t xml:space="preserve"> </w:t>
      </w:r>
      <w:r w:rsidR="00962194" w:rsidRPr="006D59E6">
        <w:rPr>
          <w:color w:val="auto"/>
        </w:rPr>
        <w:t>PL</w:t>
      </w:r>
      <w:r w:rsidR="00962194" w:rsidRPr="006D59E6">
        <w:rPr>
          <w:color w:val="auto"/>
          <w:lang w:val="ru-RU"/>
        </w:rPr>
        <w:t xml:space="preserve">2 </w:t>
      </w:r>
      <w:r w:rsidR="0013589D" w:rsidRPr="006D59E6">
        <w:rPr>
          <w:color w:val="auto"/>
          <w:lang w:val="ru-RU"/>
        </w:rPr>
        <w:t xml:space="preserve">– это яркие и стильные колонки, которые везде можно брать с собой. </w:t>
      </w:r>
    </w:p>
    <w:p w14:paraId="7145C214" w14:textId="77777777" w:rsidR="00A91379" w:rsidRDefault="00A91379" w:rsidP="00A7695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</w:p>
    <w:p w14:paraId="1C337679" w14:textId="77777777" w:rsidR="00E0205B" w:rsidRPr="006D59E6" w:rsidRDefault="00A91379" w:rsidP="00E0205B">
      <w:pPr>
        <w:tabs>
          <w:tab w:val="center" w:pos="4249"/>
        </w:tabs>
        <w:suppressAutoHyphens/>
        <w:spacing w:line="360" w:lineRule="auto"/>
        <w:jc w:val="both"/>
        <w:rPr>
          <w:color w:val="auto"/>
          <w:lang w:val="ru-RU"/>
        </w:rPr>
      </w:pPr>
      <w:r>
        <w:rPr>
          <w:lang w:val="ru-RU"/>
        </w:rPr>
        <w:t>Помимо чёрного и белого классическ</w:t>
      </w:r>
      <w:r w:rsidR="008D3463">
        <w:rPr>
          <w:lang w:val="ru-RU"/>
        </w:rPr>
        <w:t>их</w:t>
      </w:r>
      <w:r>
        <w:rPr>
          <w:lang w:val="ru-RU"/>
        </w:rPr>
        <w:t xml:space="preserve"> </w:t>
      </w:r>
      <w:r w:rsidR="008D3463">
        <w:rPr>
          <w:lang w:val="ru-RU"/>
        </w:rPr>
        <w:t>цветовых решений</w:t>
      </w:r>
      <w:r w:rsidR="00540B0F">
        <w:rPr>
          <w:lang w:val="ru-RU"/>
        </w:rPr>
        <w:t xml:space="preserve">, компания выпускает колонки </w:t>
      </w:r>
      <w:r w:rsidR="002D6B19">
        <w:t>LG</w:t>
      </w:r>
      <w:r w:rsidR="002D6B19" w:rsidRPr="002D6B19">
        <w:rPr>
          <w:lang w:val="ru-RU"/>
        </w:rPr>
        <w:t xml:space="preserve"> </w:t>
      </w:r>
      <w:r w:rsidR="002D6B19">
        <w:t>XBOOM</w:t>
      </w:r>
      <w:r w:rsidR="002D6B19" w:rsidRPr="002D6B19">
        <w:rPr>
          <w:lang w:val="ru-RU"/>
        </w:rPr>
        <w:t xml:space="preserve"> </w:t>
      </w:r>
      <w:r w:rsidR="002D6B19">
        <w:t>Go</w:t>
      </w:r>
      <w:r w:rsidR="002D6B19" w:rsidRPr="002D6B19">
        <w:rPr>
          <w:lang w:val="ru-RU"/>
        </w:rPr>
        <w:t xml:space="preserve"> </w:t>
      </w:r>
      <w:r w:rsidR="00540B0F">
        <w:rPr>
          <w:lang w:val="ru-RU"/>
        </w:rPr>
        <w:t>светло-жёлтого (</w:t>
      </w:r>
      <w:r w:rsidR="00540B0F">
        <w:t>Sour</w:t>
      </w:r>
      <w:r w:rsidR="00540B0F" w:rsidRPr="00540B0F">
        <w:rPr>
          <w:lang w:val="ru-RU"/>
        </w:rPr>
        <w:t xml:space="preserve"> </w:t>
      </w:r>
      <w:r w:rsidR="00540B0F">
        <w:t>Lemon</w:t>
      </w:r>
      <w:r w:rsidR="00540B0F" w:rsidRPr="00540B0F">
        <w:rPr>
          <w:lang w:val="ru-RU"/>
        </w:rPr>
        <w:t>)</w:t>
      </w:r>
      <w:r w:rsidR="00540B0F">
        <w:rPr>
          <w:lang w:val="ru-RU"/>
        </w:rPr>
        <w:t>, нежно-розового (</w:t>
      </w:r>
      <w:r w:rsidR="00540B0F">
        <w:t>Bubble</w:t>
      </w:r>
      <w:r w:rsidR="00540B0F" w:rsidRPr="00540B0F">
        <w:rPr>
          <w:lang w:val="ru-RU"/>
        </w:rPr>
        <w:t xml:space="preserve"> </w:t>
      </w:r>
      <w:r w:rsidR="00540B0F">
        <w:t>Gum</w:t>
      </w:r>
      <w:r w:rsidR="00540B0F" w:rsidRPr="00540B0F">
        <w:rPr>
          <w:lang w:val="ru-RU"/>
        </w:rPr>
        <w:t>)</w:t>
      </w:r>
      <w:r w:rsidR="00540B0F">
        <w:rPr>
          <w:lang w:val="ru-RU"/>
        </w:rPr>
        <w:t xml:space="preserve"> и светло-голубого (</w:t>
      </w:r>
      <w:r w:rsidR="00540B0F">
        <w:t>Very</w:t>
      </w:r>
      <w:r w:rsidR="00540B0F" w:rsidRPr="00540B0F">
        <w:rPr>
          <w:lang w:val="ru-RU"/>
        </w:rPr>
        <w:t xml:space="preserve"> </w:t>
      </w:r>
      <w:r w:rsidR="00540B0F">
        <w:t>Blue</w:t>
      </w:r>
      <w:r w:rsidR="00540B0F" w:rsidRPr="00540B0F">
        <w:rPr>
          <w:lang w:val="ru-RU"/>
        </w:rPr>
        <w:t>)</w:t>
      </w:r>
      <w:r w:rsidR="00540B0F">
        <w:rPr>
          <w:lang w:val="ru-RU"/>
        </w:rPr>
        <w:t xml:space="preserve"> цветов</w:t>
      </w:r>
      <w:r w:rsidR="00BA7EA1">
        <w:rPr>
          <w:lang w:val="ru-RU"/>
        </w:rPr>
        <w:t xml:space="preserve">, а также </w:t>
      </w:r>
      <w:r w:rsidR="0013095A">
        <w:rPr>
          <w:lang w:val="ru-RU"/>
        </w:rPr>
        <w:t>светло-зелёного</w:t>
      </w:r>
      <w:r w:rsidR="00BA7EA1">
        <w:rPr>
          <w:lang w:val="ru-RU"/>
        </w:rPr>
        <w:t xml:space="preserve"> (</w:t>
      </w:r>
      <w:r w:rsidR="00BA7EA1">
        <w:t>Water</w:t>
      </w:r>
      <w:r w:rsidR="00BA7EA1" w:rsidRPr="00BA7EA1">
        <w:rPr>
          <w:lang w:val="ru-RU"/>
        </w:rPr>
        <w:t xml:space="preserve"> </w:t>
      </w:r>
      <w:r w:rsidR="00BA7EA1">
        <w:t>Melon</w:t>
      </w:r>
      <w:r w:rsidR="00BA7EA1">
        <w:rPr>
          <w:lang w:val="ru-RU"/>
        </w:rPr>
        <w:t>) и вишнёв</w:t>
      </w:r>
      <w:r w:rsidR="0013095A">
        <w:rPr>
          <w:lang w:val="ru-RU"/>
        </w:rPr>
        <w:t>ого</w:t>
      </w:r>
      <w:r w:rsidR="00BA7EA1">
        <w:rPr>
          <w:lang w:val="ru-RU"/>
        </w:rPr>
        <w:t xml:space="preserve"> (</w:t>
      </w:r>
      <w:r w:rsidR="00BA7EA1">
        <w:t>Very</w:t>
      </w:r>
      <w:r w:rsidR="00BA7EA1" w:rsidRPr="00BA7EA1">
        <w:rPr>
          <w:lang w:val="ru-RU"/>
        </w:rPr>
        <w:t xml:space="preserve"> </w:t>
      </w:r>
      <w:r w:rsidR="00BA7EA1">
        <w:t>Cherry</w:t>
      </w:r>
      <w:r w:rsidR="00BA7EA1">
        <w:rPr>
          <w:lang w:val="ru-RU"/>
        </w:rPr>
        <w:t xml:space="preserve">). </w:t>
      </w:r>
      <w:r w:rsidR="008D3463">
        <w:rPr>
          <w:lang w:val="ru-RU"/>
        </w:rPr>
        <w:t xml:space="preserve">Первыми станут доступны </w:t>
      </w:r>
      <w:r w:rsidR="0013095A">
        <w:rPr>
          <w:lang w:val="ru-RU"/>
        </w:rPr>
        <w:t>три из них: светло-жёлтого</w:t>
      </w:r>
      <w:r w:rsidR="008D3463">
        <w:rPr>
          <w:lang w:val="ru-RU"/>
        </w:rPr>
        <w:t xml:space="preserve">, нежно-розового </w:t>
      </w:r>
      <w:r w:rsidR="0013095A">
        <w:rPr>
          <w:lang w:val="ru-RU"/>
        </w:rPr>
        <w:t>и светло-голубого цветов.</w:t>
      </w:r>
      <w:r w:rsidR="00E0205B" w:rsidRPr="00E0205B">
        <w:rPr>
          <w:lang w:val="ru-RU"/>
        </w:rPr>
        <w:t xml:space="preserve"> </w:t>
      </w:r>
      <w:r w:rsidR="00E0205B" w:rsidRPr="006D59E6">
        <w:rPr>
          <w:color w:val="auto"/>
          <w:lang w:val="ru-RU"/>
        </w:rPr>
        <w:t xml:space="preserve">Колонки разных цветов могут появляться в продаже в разное время. </w:t>
      </w:r>
    </w:p>
    <w:p w14:paraId="7D54C783" w14:textId="77777777" w:rsidR="00D22F76" w:rsidRPr="00911CCF" w:rsidRDefault="00D22F76" w:rsidP="00A7695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</w:p>
    <w:p w14:paraId="3876D856" w14:textId="1AFFD5B0" w:rsidR="00A110AF" w:rsidRDefault="00100A9D" w:rsidP="00A110AF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t xml:space="preserve">Улучшенное </w:t>
      </w:r>
      <w:r w:rsidRPr="008A3FEA">
        <w:rPr>
          <w:lang w:val="ru-RU"/>
        </w:rPr>
        <w:t xml:space="preserve">качество звучания благодаря технологиям от </w:t>
      </w:r>
      <w:r w:rsidRPr="008A3FEA">
        <w:t>Meridian</w:t>
      </w:r>
      <w:r w:rsidRPr="008A3FEA">
        <w:rPr>
          <w:lang w:val="ru-RU"/>
        </w:rPr>
        <w:t xml:space="preserve">, </w:t>
      </w:r>
      <w:r w:rsidR="005E6B6B" w:rsidRPr="008A3FEA">
        <w:rPr>
          <w:lang w:val="ru-RU"/>
        </w:rPr>
        <w:t xml:space="preserve">невероятно </w:t>
      </w:r>
      <w:r w:rsidRPr="008A3FEA">
        <w:rPr>
          <w:lang w:val="ru-RU"/>
        </w:rPr>
        <w:t>ёмкая батарея,</w:t>
      </w:r>
      <w:r>
        <w:rPr>
          <w:lang w:val="ru-RU"/>
        </w:rPr>
        <w:t xml:space="preserve"> которая держит заряд до </w:t>
      </w:r>
      <w:r w:rsidR="009636DE">
        <w:rPr>
          <w:lang w:val="ru-RU"/>
        </w:rPr>
        <w:t>10</w:t>
      </w:r>
      <w:r>
        <w:rPr>
          <w:lang w:val="ru-RU"/>
        </w:rPr>
        <w:t xml:space="preserve"> часов, лёгкий вес колонок, и </w:t>
      </w:r>
      <w:r w:rsidR="00A110AF">
        <w:rPr>
          <w:lang w:val="ru-RU"/>
        </w:rPr>
        <w:t xml:space="preserve">беспроводная функция </w:t>
      </w:r>
      <w:r w:rsidR="00A110AF">
        <w:t>Dual</w:t>
      </w:r>
      <w:r w:rsidR="00A110AF" w:rsidRPr="00A110AF">
        <w:rPr>
          <w:lang w:val="ru-RU"/>
        </w:rPr>
        <w:t xml:space="preserve"> </w:t>
      </w:r>
      <w:r w:rsidR="00A110AF">
        <w:t>Play</w:t>
      </w:r>
      <w:r w:rsidR="00A110AF">
        <w:rPr>
          <w:lang w:val="ru-RU"/>
        </w:rPr>
        <w:t>, позволяющая</w:t>
      </w:r>
      <w:r>
        <w:rPr>
          <w:lang w:val="ru-RU"/>
        </w:rPr>
        <w:t xml:space="preserve"> подключить </w:t>
      </w:r>
      <w:r w:rsidR="009636DE">
        <w:rPr>
          <w:lang w:val="ru-RU"/>
        </w:rPr>
        <w:t>две колонки</w:t>
      </w:r>
      <w:r>
        <w:rPr>
          <w:lang w:val="ru-RU"/>
        </w:rPr>
        <w:t xml:space="preserve"> одновременно – </w:t>
      </w:r>
      <w:r w:rsidR="00271B78">
        <w:rPr>
          <w:lang w:val="ru-RU"/>
        </w:rPr>
        <w:t xml:space="preserve">всё это </w:t>
      </w:r>
      <w:r>
        <w:rPr>
          <w:lang w:val="ru-RU"/>
        </w:rPr>
        <w:t>сдела</w:t>
      </w:r>
      <w:r w:rsidR="00271B78" w:rsidRPr="005C1C19">
        <w:rPr>
          <w:lang w:val="ru-RU"/>
        </w:rPr>
        <w:t>ет</w:t>
      </w:r>
      <w:r>
        <w:rPr>
          <w:lang w:val="ru-RU"/>
        </w:rPr>
        <w:t xml:space="preserve"> вечеринку яркой и незабываемой. </w:t>
      </w:r>
      <w:r w:rsidR="003F0FAC">
        <w:rPr>
          <w:lang w:val="ru-RU"/>
        </w:rPr>
        <w:t>Зажечь атмосферу вечеринки поможет</w:t>
      </w:r>
      <w:r w:rsidR="00A110AF">
        <w:rPr>
          <w:lang w:val="ru-RU"/>
        </w:rPr>
        <w:t xml:space="preserve"> кнопк</w:t>
      </w:r>
      <w:r w:rsidR="003F0FAC">
        <w:rPr>
          <w:lang w:val="ru-RU"/>
        </w:rPr>
        <w:t>а</w:t>
      </w:r>
      <w:r w:rsidR="00A110AF">
        <w:rPr>
          <w:lang w:val="ru-RU"/>
        </w:rPr>
        <w:t xml:space="preserve"> </w:t>
      </w:r>
      <w:r w:rsidR="00A110AF">
        <w:t>Sound</w:t>
      </w:r>
      <w:r w:rsidR="00A110AF" w:rsidRPr="001B5796">
        <w:rPr>
          <w:lang w:val="ru-RU"/>
        </w:rPr>
        <w:t xml:space="preserve"> </w:t>
      </w:r>
      <w:r w:rsidR="00A110AF">
        <w:t>Boost</w:t>
      </w:r>
      <w:r w:rsidR="00636F9E">
        <w:rPr>
          <w:rStyle w:val="EndnoteReference"/>
        </w:rPr>
        <w:endnoteReference w:id="3"/>
      </w:r>
      <w:r w:rsidR="003F0FAC">
        <w:rPr>
          <w:lang w:val="ru-RU"/>
        </w:rPr>
        <w:t>, она</w:t>
      </w:r>
      <w:r w:rsidR="00A110AF">
        <w:rPr>
          <w:lang w:val="ru-RU"/>
        </w:rPr>
        <w:t xml:space="preserve"> усили</w:t>
      </w:r>
      <w:r w:rsidR="003F0FAC">
        <w:rPr>
          <w:lang w:val="ru-RU"/>
        </w:rPr>
        <w:t>вае</w:t>
      </w:r>
      <w:r w:rsidR="00A110AF">
        <w:rPr>
          <w:lang w:val="ru-RU"/>
        </w:rPr>
        <w:t xml:space="preserve">т мощность звучания и </w:t>
      </w:r>
      <w:r w:rsidR="003F0FAC">
        <w:rPr>
          <w:lang w:val="ru-RU"/>
        </w:rPr>
        <w:t>расширяет</w:t>
      </w:r>
      <w:r w:rsidR="00A110AF">
        <w:rPr>
          <w:lang w:val="ru-RU"/>
        </w:rPr>
        <w:t xml:space="preserve"> звуковое поле.</w:t>
      </w:r>
    </w:p>
    <w:p w14:paraId="42563CE0" w14:textId="77777777" w:rsidR="004F5106" w:rsidRPr="00100A9D" w:rsidRDefault="004F5106" w:rsidP="00A7695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</w:p>
    <w:p w14:paraId="016A2ADB" w14:textId="77777777" w:rsidR="00E153AD" w:rsidRDefault="00061000" w:rsidP="00A7695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t xml:space="preserve">Новые колонки </w:t>
      </w:r>
      <w:r w:rsidR="00332CD4">
        <w:rPr>
          <w:lang w:val="ru-RU"/>
        </w:rPr>
        <w:t>оснащен</w:t>
      </w:r>
      <w:r w:rsidR="00E90032" w:rsidRPr="00E90032">
        <w:rPr>
          <w:lang w:val="ru-RU"/>
        </w:rPr>
        <w:t>ы</w:t>
      </w:r>
      <w:r w:rsidR="00332CD4">
        <w:rPr>
          <w:lang w:val="ru-RU"/>
        </w:rPr>
        <w:t xml:space="preserve"> </w:t>
      </w:r>
      <w:r w:rsidR="00143AE5">
        <w:rPr>
          <w:lang w:val="ru-RU"/>
        </w:rPr>
        <w:t xml:space="preserve">технологиями от </w:t>
      </w:r>
      <w:r w:rsidR="00100A9D">
        <w:rPr>
          <w:lang w:val="ru-RU"/>
        </w:rPr>
        <w:t xml:space="preserve">британской компании </w:t>
      </w:r>
      <w:r w:rsidR="00143AE5">
        <w:t>Meridian</w:t>
      </w:r>
      <w:r w:rsidR="00100A9D">
        <w:rPr>
          <w:lang w:val="ru-RU"/>
        </w:rPr>
        <w:t>, чтобы обеспечить премиальное качество звучания:</w:t>
      </w:r>
      <w:r w:rsidR="00143AE5">
        <w:rPr>
          <w:lang w:val="ru-RU"/>
        </w:rPr>
        <w:t xml:space="preserve"> глубоки</w:t>
      </w:r>
      <w:r w:rsidR="00100A9D">
        <w:rPr>
          <w:lang w:val="ru-RU"/>
        </w:rPr>
        <w:t>е басы</w:t>
      </w:r>
      <w:r w:rsidR="00143AE5">
        <w:rPr>
          <w:lang w:val="ru-RU"/>
        </w:rPr>
        <w:t xml:space="preserve">, </w:t>
      </w:r>
      <w:r w:rsidR="00100A9D">
        <w:rPr>
          <w:lang w:val="ru-RU"/>
        </w:rPr>
        <w:t>насыщенное звучание</w:t>
      </w:r>
      <w:r w:rsidR="00143AE5">
        <w:rPr>
          <w:lang w:val="ru-RU"/>
        </w:rPr>
        <w:t xml:space="preserve"> и чистый вокал </w:t>
      </w:r>
      <w:r w:rsidR="00E153AD">
        <w:rPr>
          <w:lang w:val="ru-RU"/>
        </w:rPr>
        <w:t>при прослушивании музыки</w:t>
      </w:r>
      <w:r w:rsidR="00143AE5">
        <w:rPr>
          <w:lang w:val="ru-RU"/>
        </w:rPr>
        <w:t xml:space="preserve">. </w:t>
      </w:r>
      <w:r w:rsidR="00E153AD">
        <w:rPr>
          <w:lang w:val="ru-RU"/>
        </w:rPr>
        <w:t xml:space="preserve">Компания </w:t>
      </w:r>
      <w:r w:rsidR="00145A91">
        <w:t>Meridian</w:t>
      </w:r>
      <w:r w:rsidR="00145A91">
        <w:rPr>
          <w:lang w:val="ru-RU"/>
        </w:rPr>
        <w:t xml:space="preserve"> – пионер в создании аудио высокого разрешения</w:t>
      </w:r>
      <w:r w:rsidR="00E153AD">
        <w:rPr>
          <w:lang w:val="ru-RU"/>
        </w:rPr>
        <w:t xml:space="preserve">, создающий инновационные, элегантные, высокопроизводительные аудио-решения с 1977 года, и по сей день лидирующий в технологиях цифровой обработки сигналов. </w:t>
      </w:r>
    </w:p>
    <w:p w14:paraId="60FABFFD" w14:textId="77777777" w:rsidR="00143AE5" w:rsidRDefault="00143AE5" w:rsidP="00A7695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</w:p>
    <w:p w14:paraId="0EA4421A" w14:textId="77777777" w:rsidR="003F0FAC" w:rsidRPr="003F0FAC" w:rsidRDefault="003F0FAC" w:rsidP="00A110AF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  <w:r>
        <w:rPr>
          <w:lang w:val="ru-RU"/>
        </w:rPr>
        <w:lastRenderedPageBreak/>
        <w:t xml:space="preserve">С помощью приложения для смартфонов на </w:t>
      </w:r>
      <w:r>
        <w:t>Android</w:t>
      </w:r>
      <w:r w:rsidRPr="003F0FAC">
        <w:rPr>
          <w:lang w:val="ru-RU"/>
        </w:rPr>
        <w:t xml:space="preserve"> </w:t>
      </w:r>
      <w:r>
        <w:rPr>
          <w:lang w:val="ru-RU"/>
        </w:rPr>
        <w:t xml:space="preserve">и </w:t>
      </w:r>
      <w:r>
        <w:t>iOS</w:t>
      </w:r>
      <w:r>
        <w:rPr>
          <w:lang w:val="ru-RU"/>
        </w:rPr>
        <w:t xml:space="preserve"> можно управлять плей-листом, делиться им через любую из подключенных колонок. Также вы можете отвечать на звонки, используя колонки как громкоговоритель. </w:t>
      </w:r>
      <w:r>
        <w:t>LG</w:t>
      </w:r>
      <w:r w:rsidRPr="003F0FAC">
        <w:rPr>
          <w:lang w:val="ru-RU"/>
        </w:rPr>
        <w:t xml:space="preserve"> </w:t>
      </w:r>
      <w:r>
        <w:t>XBOOM</w:t>
      </w:r>
      <w:r w:rsidRPr="003F0FAC">
        <w:rPr>
          <w:lang w:val="ru-RU"/>
        </w:rPr>
        <w:t xml:space="preserve"> </w:t>
      </w:r>
      <w:r>
        <w:t>Go</w:t>
      </w:r>
      <w:r w:rsidRPr="003F0FAC">
        <w:rPr>
          <w:lang w:val="ru-RU"/>
        </w:rPr>
        <w:t xml:space="preserve"> </w:t>
      </w:r>
      <w:r>
        <w:rPr>
          <w:lang w:val="ru-RU"/>
        </w:rPr>
        <w:t xml:space="preserve">автоматически переключается на входящий вызов во время проигрывания музыки. </w:t>
      </w:r>
    </w:p>
    <w:p w14:paraId="4E88A1AE" w14:textId="77777777" w:rsidR="00A110AF" w:rsidRPr="000231E9" w:rsidRDefault="00A110AF" w:rsidP="00A110AF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</w:p>
    <w:p w14:paraId="6AAF7FED" w14:textId="5053D9CB" w:rsidR="008F405A" w:rsidRDefault="00A110AF" w:rsidP="008F405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  <w:r w:rsidRPr="00C473DD">
        <w:rPr>
          <w:lang w:val="ru-RU"/>
        </w:rPr>
        <w:t>Благодаря элегантному</w:t>
      </w:r>
      <w:r w:rsidR="003F0FAC">
        <w:rPr>
          <w:lang w:val="ru-RU"/>
        </w:rPr>
        <w:t xml:space="preserve"> дизайну</w:t>
      </w:r>
      <w:r w:rsidRPr="00C473DD">
        <w:rPr>
          <w:lang w:val="ru-RU"/>
        </w:rPr>
        <w:t xml:space="preserve">, </w:t>
      </w:r>
      <w:r>
        <w:rPr>
          <w:lang w:val="ru-RU"/>
        </w:rPr>
        <w:t>округлой форме</w:t>
      </w:r>
      <w:r w:rsidRPr="00C473DD">
        <w:rPr>
          <w:lang w:val="ru-RU"/>
        </w:rPr>
        <w:t xml:space="preserve"> </w:t>
      </w:r>
      <w:r>
        <w:rPr>
          <w:lang w:val="ru-RU"/>
        </w:rPr>
        <w:t>и</w:t>
      </w:r>
      <w:r w:rsidRPr="00C473DD">
        <w:rPr>
          <w:lang w:val="ru-RU"/>
        </w:rPr>
        <w:t xml:space="preserve"> прорезиненной отделк</w:t>
      </w:r>
      <w:r>
        <w:rPr>
          <w:lang w:val="ru-RU"/>
        </w:rPr>
        <w:t>е</w:t>
      </w:r>
      <w:r w:rsidR="00650076">
        <w:rPr>
          <w:lang w:val="ru-RU"/>
        </w:rPr>
        <w:t xml:space="preserve"> </w:t>
      </w:r>
      <w:r w:rsidRPr="00C473DD">
        <w:rPr>
          <w:lang w:val="ru-RU"/>
        </w:rPr>
        <w:t xml:space="preserve">колонки легко и удобно </w:t>
      </w:r>
      <w:r w:rsidRPr="00C473DD">
        <w:rPr>
          <w:color w:val="auto"/>
          <w:lang w:val="ru-RU"/>
        </w:rPr>
        <w:t>носить</w:t>
      </w:r>
      <w:r w:rsidRPr="00C473DD">
        <w:rPr>
          <w:lang w:val="ru-RU"/>
        </w:rPr>
        <w:t xml:space="preserve"> в руках.</w:t>
      </w:r>
      <w:r>
        <w:rPr>
          <w:lang w:val="ru-RU"/>
        </w:rPr>
        <w:t xml:space="preserve"> </w:t>
      </w:r>
      <w:r w:rsidR="000231E9">
        <w:rPr>
          <w:lang w:val="ru-RU"/>
        </w:rPr>
        <w:t xml:space="preserve">Ваша вечеринка защищена от капризов погоды: дождь или брызги воды не помешают продолжить танцевать, ведь новые </w:t>
      </w:r>
      <w:r w:rsidR="000231E9" w:rsidRPr="00A53837">
        <w:rPr>
          <w:lang w:val="ru-RU"/>
        </w:rPr>
        <w:t>колонки сертифицированы по стандарту влагозащищённости</w:t>
      </w:r>
      <w:r w:rsidR="00B73745" w:rsidRPr="00A53837">
        <w:rPr>
          <w:lang w:val="ru-RU"/>
        </w:rPr>
        <w:t xml:space="preserve"> </w:t>
      </w:r>
      <w:r w:rsidR="00B73745" w:rsidRPr="00A53837">
        <w:t>IPX</w:t>
      </w:r>
      <w:r w:rsidR="00B73745" w:rsidRPr="00A53837">
        <w:rPr>
          <w:lang w:val="ru-RU"/>
        </w:rPr>
        <w:t>5</w:t>
      </w:r>
      <w:r w:rsidR="000231E9" w:rsidRPr="00A53837">
        <w:rPr>
          <w:lang w:val="ru-RU"/>
        </w:rPr>
        <w:t xml:space="preserve"> </w:t>
      </w:r>
      <w:r w:rsidR="00B73745" w:rsidRPr="00A53837">
        <w:rPr>
          <w:lang w:val="ru-RU"/>
        </w:rPr>
        <w:t xml:space="preserve">и </w:t>
      </w:r>
      <w:r w:rsidR="000231E9" w:rsidRPr="00A53837">
        <w:rPr>
          <w:lang w:val="ru-RU"/>
        </w:rPr>
        <w:t xml:space="preserve">отличаются наличием </w:t>
      </w:r>
      <w:r w:rsidR="00B475E8" w:rsidRPr="00A53837">
        <w:rPr>
          <w:lang w:val="ru-RU"/>
        </w:rPr>
        <w:t xml:space="preserve">очень </w:t>
      </w:r>
      <w:r w:rsidR="00B73745" w:rsidRPr="00A53837">
        <w:rPr>
          <w:lang w:val="ru-RU"/>
        </w:rPr>
        <w:t>ёмк</w:t>
      </w:r>
      <w:r w:rsidR="000231E9" w:rsidRPr="00A53837">
        <w:rPr>
          <w:lang w:val="ru-RU"/>
        </w:rPr>
        <w:t>ой</w:t>
      </w:r>
      <w:r w:rsidR="00B73745" w:rsidRPr="00A53837">
        <w:rPr>
          <w:lang w:val="ru-RU"/>
        </w:rPr>
        <w:t xml:space="preserve"> батаре</w:t>
      </w:r>
      <w:r w:rsidR="000231E9" w:rsidRPr="00A53837">
        <w:rPr>
          <w:lang w:val="ru-RU"/>
        </w:rPr>
        <w:t>и</w:t>
      </w:r>
      <w:r w:rsidR="00B73745" w:rsidRPr="00A53837">
        <w:rPr>
          <w:lang w:val="ru-RU"/>
        </w:rPr>
        <w:t>.</w:t>
      </w:r>
      <w:r w:rsidR="005E6B6B" w:rsidRPr="008A3FEA">
        <w:rPr>
          <w:lang w:val="ru-RU"/>
        </w:rPr>
        <w:t xml:space="preserve"> </w:t>
      </w:r>
      <w:r w:rsidR="008F405A" w:rsidRPr="008A3FEA">
        <w:rPr>
          <w:lang w:val="ru-RU"/>
        </w:rPr>
        <w:t>Чтобы не носить с собой зарядное устройство, используйте</w:t>
      </w:r>
      <w:r w:rsidR="008F405A">
        <w:rPr>
          <w:lang w:val="ru-RU"/>
        </w:rPr>
        <w:t xml:space="preserve"> </w:t>
      </w:r>
      <w:r w:rsidR="008F405A">
        <w:t>USB</w:t>
      </w:r>
      <w:r w:rsidR="008F405A">
        <w:rPr>
          <w:lang w:val="ru-RU"/>
        </w:rPr>
        <w:t>-порт для зарядки вашей колонки, в том числе во время прослушивания.</w:t>
      </w:r>
    </w:p>
    <w:p w14:paraId="69CBA0A1" w14:textId="77777777" w:rsidR="00F54057" w:rsidRDefault="00F54057" w:rsidP="00CA3EF9">
      <w:pPr>
        <w:tabs>
          <w:tab w:val="left" w:pos="6630"/>
        </w:tabs>
        <w:suppressAutoHyphens/>
        <w:spacing w:line="360" w:lineRule="auto"/>
        <w:jc w:val="both"/>
        <w:rPr>
          <w:lang w:val="ru-RU"/>
        </w:rPr>
      </w:pPr>
    </w:p>
    <w:p w14:paraId="43DE3228" w14:textId="77777777" w:rsidR="00F54057" w:rsidRPr="00F54057" w:rsidRDefault="00F54057" w:rsidP="008F405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  <w:r w:rsidRPr="00A53837">
        <w:rPr>
          <w:lang w:val="ru-RU"/>
        </w:rPr>
        <w:t xml:space="preserve">Серия </w:t>
      </w:r>
      <w:r w:rsidRPr="00A53837">
        <w:t>LG</w:t>
      </w:r>
      <w:r w:rsidRPr="00A53837">
        <w:rPr>
          <w:lang w:val="ru-RU"/>
        </w:rPr>
        <w:t xml:space="preserve"> </w:t>
      </w:r>
      <w:r w:rsidRPr="00A53837">
        <w:t>XBOOM</w:t>
      </w:r>
      <w:r w:rsidRPr="00A53837">
        <w:rPr>
          <w:lang w:val="ru-RU"/>
        </w:rPr>
        <w:t xml:space="preserve"> </w:t>
      </w:r>
      <w:r w:rsidRPr="00A53837">
        <w:t>Go</w:t>
      </w:r>
      <w:r w:rsidRPr="00A53837">
        <w:rPr>
          <w:lang w:val="ru-RU"/>
        </w:rPr>
        <w:t xml:space="preserve">, включает в себя также модели </w:t>
      </w:r>
      <w:r w:rsidRPr="00A53837">
        <w:t>PL</w:t>
      </w:r>
      <w:r w:rsidR="0013589D">
        <w:rPr>
          <w:lang w:val="ru-RU"/>
        </w:rPr>
        <w:t>7 и</w:t>
      </w:r>
      <w:r w:rsidRPr="00A53837">
        <w:rPr>
          <w:lang w:val="ru-RU"/>
        </w:rPr>
        <w:t xml:space="preserve"> </w:t>
      </w:r>
      <w:r w:rsidRPr="00A53837">
        <w:t>PL</w:t>
      </w:r>
      <w:r w:rsidRPr="00A53837">
        <w:rPr>
          <w:lang w:val="ru-RU"/>
        </w:rPr>
        <w:t xml:space="preserve">5. Все модели </w:t>
      </w:r>
      <w:r w:rsidRPr="00A53837">
        <w:t>PL</w:t>
      </w:r>
      <w:r w:rsidRPr="00A53837">
        <w:rPr>
          <w:lang w:val="ru-RU"/>
        </w:rPr>
        <w:t xml:space="preserve"> защищены по стандарту </w:t>
      </w:r>
      <w:r w:rsidRPr="00A53837">
        <w:t>IPX</w:t>
      </w:r>
      <w:r w:rsidRPr="00A53837">
        <w:rPr>
          <w:lang w:val="ru-RU"/>
        </w:rPr>
        <w:t xml:space="preserve">5 и отличаются ёмкими батареями. Больше информации на сайте </w:t>
      </w:r>
      <w:hyperlink r:id="rId8" w:history="1">
        <w:r w:rsidRPr="00A53837">
          <w:rPr>
            <w:rStyle w:val="Hyperlink"/>
          </w:rPr>
          <w:t>www</w:t>
        </w:r>
        <w:r w:rsidRPr="003204ED">
          <w:rPr>
            <w:rStyle w:val="Hyperlink"/>
            <w:lang w:val="ru-RU"/>
          </w:rPr>
          <w:t>.</w:t>
        </w:r>
        <w:r w:rsidRPr="00A53837">
          <w:rPr>
            <w:rStyle w:val="Hyperlink"/>
          </w:rPr>
          <w:t>lg</w:t>
        </w:r>
        <w:r w:rsidRPr="003204ED">
          <w:rPr>
            <w:rStyle w:val="Hyperlink"/>
            <w:lang w:val="ru-RU"/>
          </w:rPr>
          <w:t>.</w:t>
        </w:r>
        <w:r w:rsidRPr="00A53837">
          <w:rPr>
            <w:rStyle w:val="Hyperlink"/>
          </w:rPr>
          <w:t>com</w:t>
        </w:r>
        <w:r w:rsidRPr="003204ED">
          <w:rPr>
            <w:rStyle w:val="Hyperlink"/>
            <w:lang w:val="ru-RU"/>
          </w:rPr>
          <w:t>/</w:t>
        </w:r>
        <w:r w:rsidRPr="00A53837">
          <w:rPr>
            <w:rStyle w:val="Hyperlink"/>
          </w:rPr>
          <w:t>ru</w:t>
        </w:r>
      </w:hyperlink>
      <w:r w:rsidRPr="00A53837">
        <w:rPr>
          <w:lang w:val="ru-RU"/>
        </w:rPr>
        <w:t>.</w:t>
      </w:r>
      <w:r>
        <w:rPr>
          <w:lang w:val="ru-RU"/>
        </w:rPr>
        <w:t xml:space="preserve"> </w:t>
      </w:r>
    </w:p>
    <w:p w14:paraId="3E36F110" w14:textId="77777777" w:rsidR="003C426F" w:rsidRDefault="003C426F" w:rsidP="006434E6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</w:p>
    <w:p w14:paraId="5CCAC60E" w14:textId="77777777" w:rsidR="00C2660F" w:rsidRPr="006D59E6" w:rsidRDefault="003A0FC2" w:rsidP="006434E6">
      <w:pPr>
        <w:tabs>
          <w:tab w:val="center" w:pos="4249"/>
        </w:tabs>
        <w:suppressAutoHyphens/>
        <w:spacing w:line="360" w:lineRule="auto"/>
        <w:jc w:val="both"/>
        <w:rPr>
          <w:color w:val="auto"/>
          <w:lang w:val="ru-RU"/>
        </w:rPr>
      </w:pPr>
      <w:r w:rsidRPr="006D59E6">
        <w:rPr>
          <w:color w:val="auto"/>
          <w:lang w:val="ru-RU"/>
        </w:rPr>
        <w:t xml:space="preserve">Колонки разных цветов могут появляться в продаже в разное время. </w:t>
      </w:r>
    </w:p>
    <w:p w14:paraId="6A1CFFB8" w14:textId="77777777" w:rsidR="00C2660F" w:rsidRPr="00C2660F" w:rsidRDefault="00C2660F" w:rsidP="006434E6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</w:p>
    <w:p w14:paraId="758B209D" w14:textId="77777777" w:rsidR="00C2660F" w:rsidRDefault="00C2660F" w:rsidP="006434E6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</w:p>
    <w:p w14:paraId="756F2104" w14:textId="77777777" w:rsidR="008849EF" w:rsidRPr="00E21B28" w:rsidRDefault="008849EF" w:rsidP="00A7695A">
      <w:pPr>
        <w:tabs>
          <w:tab w:val="center" w:pos="4249"/>
        </w:tabs>
        <w:suppressAutoHyphens/>
        <w:spacing w:line="360" w:lineRule="auto"/>
        <w:jc w:val="both"/>
        <w:rPr>
          <w:b/>
        </w:rPr>
      </w:pPr>
      <w:r w:rsidRPr="00E21B28">
        <w:rPr>
          <w:b/>
          <w:lang w:val="ru-RU"/>
        </w:rPr>
        <w:t>Основные</w:t>
      </w:r>
      <w:r w:rsidRPr="00E21B28">
        <w:rPr>
          <w:b/>
        </w:rPr>
        <w:t xml:space="preserve"> </w:t>
      </w:r>
      <w:r w:rsidRPr="00E21B28">
        <w:rPr>
          <w:b/>
          <w:lang w:val="ru-RU"/>
        </w:rPr>
        <w:t>характеристики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2325"/>
        <w:gridCol w:w="7168"/>
      </w:tblGrid>
      <w:tr w:rsidR="00D11A4D" w14:paraId="198C86D6" w14:textId="77777777" w:rsidTr="00ED3476">
        <w:tc>
          <w:tcPr>
            <w:tcW w:w="2325" w:type="dxa"/>
          </w:tcPr>
          <w:p w14:paraId="43528B91" w14:textId="77777777" w:rsidR="00D11A4D" w:rsidRPr="00747FD7" w:rsidRDefault="00D11A4D" w:rsidP="00E85F4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Модель</w:t>
            </w:r>
          </w:p>
        </w:tc>
        <w:tc>
          <w:tcPr>
            <w:tcW w:w="7168" w:type="dxa"/>
          </w:tcPr>
          <w:p w14:paraId="50C10FEB" w14:textId="77777777" w:rsidR="00D11A4D" w:rsidRPr="00E85F49" w:rsidRDefault="00ED3476" w:rsidP="009872C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LG XBOOM Go</w:t>
            </w:r>
            <w:r w:rsidR="00911CC3">
              <w:rPr>
                <w:b/>
              </w:rPr>
              <w:t xml:space="preserve"> Jellybean</w:t>
            </w:r>
            <w:r w:rsidR="004E639B" w:rsidRPr="002D6B19">
              <w:rPr>
                <w:b/>
              </w:rPr>
              <w:t>,</w:t>
            </w:r>
            <w:r>
              <w:rPr>
                <w:b/>
              </w:rPr>
              <w:t xml:space="preserve"> </w:t>
            </w:r>
            <w:r w:rsidR="00D11A4D" w:rsidRPr="00E85F49">
              <w:rPr>
                <w:b/>
              </w:rPr>
              <w:t>PL2</w:t>
            </w:r>
          </w:p>
        </w:tc>
      </w:tr>
      <w:tr w:rsidR="00D11A4D" w14:paraId="1126F7C1" w14:textId="77777777" w:rsidTr="00ED3476">
        <w:tc>
          <w:tcPr>
            <w:tcW w:w="2325" w:type="dxa"/>
          </w:tcPr>
          <w:p w14:paraId="3F1D78C3" w14:textId="77777777" w:rsidR="00D11A4D" w:rsidRDefault="00D11A4D" w:rsidP="00A769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Звучание</w:t>
            </w:r>
          </w:p>
        </w:tc>
        <w:tc>
          <w:tcPr>
            <w:tcW w:w="7168" w:type="dxa"/>
          </w:tcPr>
          <w:p w14:paraId="68AEB371" w14:textId="77777777" w:rsidR="00D11A4D" w:rsidRPr="00E85F49" w:rsidRDefault="00D11A4D" w:rsidP="00A769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</w:pPr>
            <w:r>
              <w:rPr>
                <w:lang w:val="ru-RU"/>
              </w:rPr>
              <w:t xml:space="preserve">Технологии </w:t>
            </w:r>
            <w:r>
              <w:t>Meridian</w:t>
            </w:r>
          </w:p>
        </w:tc>
      </w:tr>
      <w:tr w:rsidR="00D11A4D" w:rsidRPr="008849EF" w14:paraId="61DC16EC" w14:textId="77777777" w:rsidTr="00ED3476">
        <w:tc>
          <w:tcPr>
            <w:tcW w:w="2325" w:type="dxa"/>
          </w:tcPr>
          <w:p w14:paraId="1EFB6AB3" w14:textId="77777777" w:rsidR="00D11A4D" w:rsidRPr="00747FD7" w:rsidRDefault="00D11A4D" w:rsidP="00747F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Воспроизведение</w:t>
            </w:r>
          </w:p>
        </w:tc>
        <w:tc>
          <w:tcPr>
            <w:tcW w:w="7168" w:type="dxa"/>
          </w:tcPr>
          <w:p w14:paraId="2E3928B9" w14:textId="77777777" w:rsidR="00D11A4D" w:rsidRPr="008849EF" w:rsidRDefault="00D11A4D" w:rsidP="00A769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  <w:rPr>
                <w:lang w:val="ru-RU"/>
              </w:rPr>
            </w:pPr>
            <w:r w:rsidRPr="008849EF">
              <w:t xml:space="preserve">SBC, AAC </w:t>
            </w:r>
          </w:p>
        </w:tc>
      </w:tr>
      <w:tr w:rsidR="00D11A4D" w14:paraId="5A19E7AE" w14:textId="77777777" w:rsidTr="00ED3476">
        <w:tc>
          <w:tcPr>
            <w:tcW w:w="2325" w:type="dxa"/>
          </w:tcPr>
          <w:p w14:paraId="53685425" w14:textId="77777777" w:rsidR="00D11A4D" w:rsidRPr="00747FD7" w:rsidRDefault="00D11A4D" w:rsidP="00A769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Возможность подключения </w:t>
            </w:r>
          </w:p>
        </w:tc>
        <w:tc>
          <w:tcPr>
            <w:tcW w:w="7168" w:type="dxa"/>
          </w:tcPr>
          <w:p w14:paraId="6470E54F" w14:textId="77777777" w:rsidR="00D11A4D" w:rsidRPr="00E85F49" w:rsidRDefault="00D11A4D" w:rsidP="00E11DC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</w:pPr>
            <w:r>
              <w:t>Dual Link</w:t>
            </w:r>
          </w:p>
        </w:tc>
      </w:tr>
      <w:tr w:rsidR="00D11A4D" w14:paraId="3C1223EC" w14:textId="77777777" w:rsidTr="00ED3476">
        <w:tc>
          <w:tcPr>
            <w:tcW w:w="2325" w:type="dxa"/>
          </w:tcPr>
          <w:p w14:paraId="2ED9F234" w14:textId="77777777" w:rsidR="00D11A4D" w:rsidRDefault="00D11A4D" w:rsidP="00747F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Приложение</w:t>
            </w:r>
          </w:p>
        </w:tc>
        <w:tc>
          <w:tcPr>
            <w:tcW w:w="7168" w:type="dxa"/>
          </w:tcPr>
          <w:p w14:paraId="7A2D6F42" w14:textId="77777777" w:rsidR="00D11A4D" w:rsidRPr="006A5012" w:rsidRDefault="00D11A4D" w:rsidP="00747F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</w:pPr>
            <w:r>
              <w:t xml:space="preserve">Android </w:t>
            </w:r>
          </w:p>
        </w:tc>
      </w:tr>
      <w:tr w:rsidR="00D11A4D" w14:paraId="6D7E8F2B" w14:textId="77777777" w:rsidTr="00ED3476">
        <w:tc>
          <w:tcPr>
            <w:tcW w:w="2325" w:type="dxa"/>
          </w:tcPr>
          <w:p w14:paraId="1EF8F2C6" w14:textId="77777777" w:rsidR="00D11A4D" w:rsidRPr="00747FD7" w:rsidRDefault="00D11A4D" w:rsidP="00A769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Влагозащищенность</w:t>
            </w:r>
          </w:p>
        </w:tc>
        <w:tc>
          <w:tcPr>
            <w:tcW w:w="7168" w:type="dxa"/>
          </w:tcPr>
          <w:p w14:paraId="4F8647D5" w14:textId="77777777" w:rsidR="00D11A4D" w:rsidRPr="006A5012" w:rsidRDefault="00D11A4D" w:rsidP="00A7695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</w:pPr>
            <w:r>
              <w:t>IPX5</w:t>
            </w:r>
          </w:p>
        </w:tc>
      </w:tr>
      <w:tr w:rsidR="00D11A4D" w:rsidRPr="00747FD7" w14:paraId="2A4D69DB" w14:textId="77777777" w:rsidTr="00ED3476">
        <w:tc>
          <w:tcPr>
            <w:tcW w:w="2325" w:type="dxa"/>
          </w:tcPr>
          <w:p w14:paraId="2B4747D4" w14:textId="77777777" w:rsidR="00D11A4D" w:rsidRPr="00747FD7" w:rsidRDefault="00D11A4D" w:rsidP="00747FD7">
            <w:pPr>
              <w:tabs>
                <w:tab w:val="center" w:pos="4249"/>
              </w:tabs>
              <w:suppressAutoHyphens/>
              <w:spacing w:line="36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Размеры, мм</w:t>
            </w:r>
          </w:p>
        </w:tc>
        <w:tc>
          <w:tcPr>
            <w:tcW w:w="7168" w:type="dxa"/>
          </w:tcPr>
          <w:p w14:paraId="689B565F" w14:textId="77777777" w:rsidR="00D11A4D" w:rsidRPr="00747FD7" w:rsidRDefault="00D11A4D" w:rsidP="008849E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  <w:rPr>
                <w:lang w:val="ru-RU"/>
              </w:rPr>
            </w:pPr>
            <w:r w:rsidRPr="00747FD7">
              <w:rPr>
                <w:lang w:val="ru-RU"/>
              </w:rPr>
              <w:t xml:space="preserve">126 </w:t>
            </w:r>
            <w:r w:rsidRPr="008849EF">
              <w:t>x</w:t>
            </w:r>
            <w:r w:rsidRPr="00747FD7">
              <w:rPr>
                <w:lang w:val="ru-RU"/>
              </w:rPr>
              <w:t xml:space="preserve"> 82 </w:t>
            </w:r>
            <w:r w:rsidRPr="008849EF">
              <w:t>x</w:t>
            </w:r>
            <w:r w:rsidRPr="00747FD7">
              <w:rPr>
                <w:lang w:val="ru-RU"/>
              </w:rPr>
              <w:t xml:space="preserve"> 80</w:t>
            </w:r>
          </w:p>
        </w:tc>
      </w:tr>
      <w:tr w:rsidR="00D11A4D" w14:paraId="04521B8E" w14:textId="77777777" w:rsidTr="00ED3476">
        <w:tc>
          <w:tcPr>
            <w:tcW w:w="2325" w:type="dxa"/>
          </w:tcPr>
          <w:p w14:paraId="76E2CD3F" w14:textId="77777777" w:rsidR="00D11A4D" w:rsidRPr="00747FD7" w:rsidRDefault="00D11A4D" w:rsidP="00747FD7">
            <w:pPr>
              <w:tabs>
                <w:tab w:val="center" w:pos="4249"/>
              </w:tabs>
              <w:suppressAutoHyphens/>
              <w:spacing w:line="36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lastRenderedPageBreak/>
              <w:t>Динамики, мощность</w:t>
            </w:r>
          </w:p>
        </w:tc>
        <w:tc>
          <w:tcPr>
            <w:tcW w:w="7168" w:type="dxa"/>
          </w:tcPr>
          <w:p w14:paraId="75E8F028" w14:textId="77777777" w:rsidR="00D11A4D" w:rsidRPr="008849EF" w:rsidRDefault="00D11A4D" w:rsidP="00747FD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  <w:rPr>
                <w:lang w:val="ru-RU"/>
              </w:rPr>
            </w:pPr>
            <w:r w:rsidRPr="008849EF">
              <w:t>1</w:t>
            </w:r>
            <w:r>
              <w:rPr>
                <w:lang w:val="ru-RU"/>
              </w:rPr>
              <w:t xml:space="preserve"> динамик</w:t>
            </w:r>
            <w:r w:rsidRPr="008849EF">
              <w:t>, 5W</w:t>
            </w:r>
          </w:p>
        </w:tc>
      </w:tr>
      <w:tr w:rsidR="00D11A4D" w14:paraId="17353B42" w14:textId="77777777" w:rsidTr="00ED3476">
        <w:tc>
          <w:tcPr>
            <w:tcW w:w="2325" w:type="dxa"/>
          </w:tcPr>
          <w:p w14:paraId="5CF7D526" w14:textId="77777777" w:rsidR="00D11A4D" w:rsidRPr="00747FD7" w:rsidRDefault="00D11A4D" w:rsidP="00747FD7">
            <w:pPr>
              <w:tabs>
                <w:tab w:val="center" w:pos="4249"/>
              </w:tabs>
              <w:suppressAutoHyphens/>
              <w:spacing w:line="36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>Батарея</w:t>
            </w:r>
          </w:p>
        </w:tc>
        <w:tc>
          <w:tcPr>
            <w:tcW w:w="7168" w:type="dxa"/>
          </w:tcPr>
          <w:p w14:paraId="2AB90659" w14:textId="77777777" w:rsidR="00D11A4D" w:rsidRPr="00EE3DE8" w:rsidRDefault="00D11A4D" w:rsidP="008849E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center" w:pos="4249"/>
              </w:tabs>
              <w:suppressAutoHyphens/>
              <w:spacing w:line="360" w:lineRule="auto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10 </w:t>
            </w:r>
            <w:r>
              <w:t>часов</w:t>
            </w:r>
          </w:p>
        </w:tc>
      </w:tr>
    </w:tbl>
    <w:p w14:paraId="702F0BEB" w14:textId="77777777" w:rsidR="006F31D1" w:rsidRDefault="006F31D1" w:rsidP="006050AE">
      <w:pPr>
        <w:tabs>
          <w:tab w:val="left" w:pos="4650"/>
          <w:tab w:val="right" w:pos="8498"/>
        </w:tabs>
        <w:suppressAutoHyphens/>
        <w:spacing w:line="360" w:lineRule="auto"/>
        <w:jc w:val="both"/>
        <w:rPr>
          <w:lang w:val="ru-RU"/>
        </w:rPr>
      </w:pPr>
    </w:p>
    <w:p w14:paraId="57E9385F" w14:textId="77777777" w:rsidR="001140F8" w:rsidRPr="001140F8" w:rsidRDefault="001140F8" w:rsidP="006050AE">
      <w:pPr>
        <w:tabs>
          <w:tab w:val="left" w:pos="4650"/>
          <w:tab w:val="right" w:pos="8498"/>
        </w:tabs>
        <w:suppressAutoHyphens/>
        <w:spacing w:line="360" w:lineRule="auto"/>
        <w:jc w:val="both"/>
        <w:rPr>
          <w:lang w:val="ru-RU"/>
        </w:rPr>
      </w:pPr>
    </w:p>
    <w:p w14:paraId="2924740C" w14:textId="77777777" w:rsidR="000246E6" w:rsidRPr="00854227" w:rsidRDefault="000246E6" w:rsidP="000246E6">
      <w:pPr>
        <w:tabs>
          <w:tab w:val="left" w:pos="4650"/>
          <w:tab w:val="right" w:pos="8498"/>
        </w:tabs>
        <w:suppressAutoHyphens/>
        <w:spacing w:line="360" w:lineRule="auto"/>
        <w:jc w:val="center"/>
      </w:pPr>
      <w:r w:rsidRPr="00854227">
        <w:t># # #</w:t>
      </w:r>
    </w:p>
    <w:p w14:paraId="7684BA89" w14:textId="77777777" w:rsidR="0080439C" w:rsidRPr="00854227" w:rsidRDefault="0080439C" w:rsidP="0080439C">
      <w:pPr>
        <w:suppressAutoHyphens/>
        <w:jc w:val="both"/>
        <w:rPr>
          <w:rStyle w:val="PageNumber"/>
          <w:sz w:val="18"/>
          <w:szCs w:val="18"/>
        </w:rPr>
      </w:pPr>
    </w:p>
    <w:p w14:paraId="5CF5133A" w14:textId="77777777" w:rsidR="0080439C" w:rsidRPr="00854227" w:rsidRDefault="0080439C" w:rsidP="0080439C">
      <w:pPr>
        <w:pStyle w:val="NormalWeb"/>
        <w:keepNext/>
        <w:keepLines/>
        <w:suppressAutoHyphens/>
        <w:spacing w:before="0" w:after="0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hAnsi="Times New Roman"/>
          <w:b/>
          <w:bCs/>
          <w:color w:val="A50000"/>
          <w:sz w:val="18"/>
          <w:szCs w:val="18"/>
          <w:u w:color="A50000"/>
          <w:lang w:val="ru-RU"/>
        </w:rPr>
        <w:t>О</w:t>
      </w:r>
      <w:r w:rsidRPr="00854227"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 xml:space="preserve"> </w:t>
      </w:r>
      <w:r>
        <w:rPr>
          <w:rFonts w:ascii="Times New Roman" w:hAnsi="Times New Roman"/>
          <w:b/>
          <w:bCs/>
          <w:color w:val="A50000"/>
          <w:sz w:val="18"/>
          <w:szCs w:val="18"/>
          <w:u w:color="A50000"/>
          <w:lang w:val="ru-RU"/>
        </w:rPr>
        <w:t>компании</w:t>
      </w:r>
      <w:r w:rsidRPr="00854227"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 xml:space="preserve"> </w:t>
      </w:r>
      <w:r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>LG</w:t>
      </w:r>
      <w:r w:rsidRPr="00854227"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 xml:space="preserve"> </w:t>
      </w:r>
      <w:r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>Electronics</w:t>
      </w:r>
      <w:r w:rsidRPr="00854227"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 xml:space="preserve"> </w:t>
      </w:r>
      <w:r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>Home</w:t>
      </w:r>
      <w:r w:rsidRPr="00854227"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 xml:space="preserve"> </w:t>
      </w:r>
      <w:r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>Entertainment</w:t>
      </w:r>
    </w:p>
    <w:p w14:paraId="40EF82D8" w14:textId="77777777" w:rsidR="0080439C" w:rsidRPr="0032691F" w:rsidRDefault="0080439C" w:rsidP="0080439C">
      <w:pPr>
        <w:pStyle w:val="NormalWeb"/>
        <w:keepNext/>
        <w:keepLines/>
        <w:suppressAutoHyphens/>
        <w:spacing w:before="0" w:after="0"/>
        <w:jc w:val="both"/>
        <w:rPr>
          <w:rFonts w:ascii="Times New Roman" w:eastAsia="Times New Roman" w:hAnsi="Times New Roman" w:cs="Times New Roman"/>
          <w:sz w:val="18"/>
          <w:szCs w:val="18"/>
          <w:lang w:val="ru-RU"/>
        </w:rPr>
      </w:pPr>
      <w:r w:rsidRPr="0032691F">
        <w:rPr>
          <w:rFonts w:ascii="Times New Roman" w:hAnsi="Times New Roman"/>
          <w:sz w:val="18"/>
          <w:szCs w:val="18"/>
          <w:lang w:val="ru-RU"/>
        </w:rPr>
        <w:t xml:space="preserve">Компания </w:t>
      </w:r>
      <w:r>
        <w:rPr>
          <w:rFonts w:ascii="Times New Roman" w:hAnsi="Times New Roman"/>
          <w:sz w:val="18"/>
          <w:szCs w:val="18"/>
        </w:rPr>
        <w:t>LG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</w:rPr>
        <w:t>Home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</w:rPr>
        <w:t>Entertainment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является лидером в области</w:t>
      </w:r>
      <w:r>
        <w:rPr>
          <w:rFonts w:ascii="Times New Roman" w:hAnsi="Times New Roman"/>
          <w:sz w:val="18"/>
          <w:szCs w:val="18"/>
          <w:lang w:val="ru-RU"/>
        </w:rPr>
        <w:t xml:space="preserve"> производства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телевизоров, аудио-видео систем, мониторов, проекторов и портативных компьютеров.</w:t>
      </w:r>
      <w:r>
        <w:rPr>
          <w:rFonts w:ascii="Times New Roman" w:hAnsi="Times New Roman"/>
          <w:sz w:val="18"/>
          <w:szCs w:val="18"/>
          <w:lang w:val="ru-RU"/>
        </w:rPr>
        <w:t xml:space="preserve"> Эта к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омпания является признанным новатором в отрасли </w:t>
      </w:r>
      <w:r>
        <w:rPr>
          <w:rFonts w:ascii="Times New Roman" w:hAnsi="Times New Roman"/>
          <w:sz w:val="18"/>
          <w:szCs w:val="18"/>
          <w:lang w:val="ru-RU"/>
        </w:rPr>
        <w:t>благодаря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лидерств</w:t>
      </w:r>
      <w:r>
        <w:rPr>
          <w:rFonts w:ascii="Times New Roman" w:hAnsi="Times New Roman"/>
          <w:sz w:val="18"/>
          <w:szCs w:val="18"/>
          <w:lang w:val="ru-RU"/>
        </w:rPr>
        <w:t>у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в</w:t>
      </w:r>
      <w:r>
        <w:rPr>
          <w:rFonts w:ascii="Times New Roman" w:hAnsi="Times New Roman"/>
          <w:sz w:val="18"/>
          <w:szCs w:val="18"/>
          <w:lang w:val="ru-RU"/>
        </w:rPr>
        <w:t xml:space="preserve"> категории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</w:rPr>
        <w:t>OLED</w:t>
      </w:r>
      <w:r w:rsidRPr="0032691F">
        <w:rPr>
          <w:rFonts w:ascii="Times New Roman" w:hAnsi="Times New Roman"/>
          <w:sz w:val="18"/>
          <w:szCs w:val="18"/>
          <w:lang w:val="ru-RU"/>
        </w:rPr>
        <w:t>-телевизор</w:t>
      </w:r>
      <w:r>
        <w:rPr>
          <w:rFonts w:ascii="Times New Roman" w:hAnsi="Times New Roman"/>
          <w:sz w:val="18"/>
          <w:szCs w:val="18"/>
          <w:lang w:val="ru-RU"/>
        </w:rPr>
        <w:t>ов</w:t>
      </w:r>
      <w:r w:rsidRPr="0032691F">
        <w:rPr>
          <w:rFonts w:ascii="Times New Roman" w:hAnsi="Times New Roman"/>
          <w:sz w:val="18"/>
          <w:szCs w:val="18"/>
          <w:lang w:val="ru-RU"/>
        </w:rPr>
        <w:t>, котор</w:t>
      </w:r>
      <w:r>
        <w:rPr>
          <w:rFonts w:ascii="Times New Roman" w:hAnsi="Times New Roman"/>
          <w:sz w:val="18"/>
          <w:szCs w:val="18"/>
          <w:lang w:val="ru-RU"/>
        </w:rPr>
        <w:t>ые радикально меняют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категорию премиальных телевизоров. </w:t>
      </w:r>
      <w:r>
        <w:rPr>
          <w:rFonts w:ascii="Times New Roman" w:hAnsi="Times New Roman"/>
          <w:sz w:val="18"/>
          <w:szCs w:val="18"/>
        </w:rPr>
        <w:t>LG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стремится улучшить жизнь своих клиентов с помощью инновационных продуктов для домашних развлечений во главе с ведущими в своем классе </w:t>
      </w:r>
      <w:r>
        <w:rPr>
          <w:rFonts w:ascii="Times New Roman" w:hAnsi="Times New Roman"/>
          <w:sz w:val="18"/>
          <w:szCs w:val="18"/>
        </w:rPr>
        <w:t>OLED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-телевизорами и отмеченными наградами телевизорами </w:t>
      </w:r>
      <w:r>
        <w:rPr>
          <w:rFonts w:ascii="Times New Roman" w:hAnsi="Times New Roman"/>
          <w:sz w:val="18"/>
          <w:szCs w:val="18"/>
        </w:rPr>
        <w:t>NanoCell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с </w:t>
      </w:r>
      <w:r>
        <w:rPr>
          <w:rFonts w:ascii="Times New Roman" w:hAnsi="Times New Roman"/>
          <w:sz w:val="18"/>
          <w:szCs w:val="18"/>
          <w:lang w:val="ru-RU"/>
        </w:rPr>
        <w:t>применением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искусственного интеллекта. Для получения дополнительной информации посетите</w:t>
      </w:r>
      <w:r>
        <w:rPr>
          <w:rFonts w:ascii="Times New Roman" w:hAnsi="Times New Roman"/>
          <w:sz w:val="18"/>
          <w:szCs w:val="18"/>
          <w:lang w:val="ru-RU"/>
        </w:rPr>
        <w:t xml:space="preserve"> сайт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</w:rPr>
        <w:t>www</w:t>
      </w:r>
      <w:r w:rsidRPr="0032691F">
        <w:rPr>
          <w:rFonts w:ascii="Times New Roman" w:hAnsi="Times New Roman"/>
          <w:sz w:val="18"/>
          <w:szCs w:val="18"/>
          <w:lang w:val="ru-RU"/>
        </w:rPr>
        <w:t>.</w:t>
      </w:r>
      <w:r>
        <w:rPr>
          <w:rFonts w:ascii="Times New Roman" w:hAnsi="Times New Roman"/>
          <w:sz w:val="18"/>
          <w:szCs w:val="18"/>
        </w:rPr>
        <w:t>LG</w:t>
      </w:r>
      <w:r w:rsidRPr="0032691F">
        <w:rPr>
          <w:rFonts w:ascii="Times New Roman" w:hAnsi="Times New Roman"/>
          <w:sz w:val="18"/>
          <w:szCs w:val="18"/>
          <w:lang w:val="ru-RU"/>
        </w:rPr>
        <w:t>.</w:t>
      </w:r>
      <w:r>
        <w:rPr>
          <w:rFonts w:ascii="Times New Roman" w:hAnsi="Times New Roman"/>
          <w:sz w:val="18"/>
          <w:szCs w:val="18"/>
        </w:rPr>
        <w:t>com</w:t>
      </w:r>
      <w:r w:rsidR="00371D92" w:rsidRPr="00371D92">
        <w:rPr>
          <w:rFonts w:ascii="Times New Roman" w:hAnsi="Times New Roman"/>
          <w:sz w:val="18"/>
          <w:szCs w:val="18"/>
          <w:lang w:val="ru-RU"/>
        </w:rPr>
        <w:t>/</w:t>
      </w:r>
      <w:r w:rsidR="00371D92">
        <w:rPr>
          <w:rFonts w:ascii="Times New Roman" w:hAnsi="Times New Roman"/>
          <w:sz w:val="18"/>
          <w:szCs w:val="18"/>
        </w:rPr>
        <w:t>ru</w:t>
      </w:r>
      <w:r w:rsidRPr="0032691F">
        <w:rPr>
          <w:rFonts w:ascii="Times New Roman" w:hAnsi="Times New Roman"/>
          <w:sz w:val="18"/>
          <w:szCs w:val="18"/>
          <w:lang w:val="ru-RU"/>
        </w:rPr>
        <w:t>.</w:t>
      </w:r>
    </w:p>
    <w:p w14:paraId="3F7B6C17" w14:textId="77777777" w:rsidR="0080439C" w:rsidRPr="0032691F" w:rsidRDefault="0080439C" w:rsidP="0080439C">
      <w:pPr>
        <w:suppressAutoHyphens/>
        <w:jc w:val="both"/>
        <w:rPr>
          <w:rStyle w:val="PageNumber"/>
          <w:sz w:val="18"/>
          <w:szCs w:val="18"/>
          <w:lang w:val="ru-RU"/>
        </w:rPr>
      </w:pPr>
    </w:p>
    <w:p w14:paraId="7CEE7D1A" w14:textId="77777777" w:rsidR="002874BC" w:rsidRPr="00132DF1" w:rsidRDefault="002874BC" w:rsidP="00A7695A">
      <w:pPr>
        <w:tabs>
          <w:tab w:val="center" w:pos="4249"/>
        </w:tabs>
        <w:suppressAutoHyphens/>
        <w:spacing w:line="360" w:lineRule="auto"/>
        <w:jc w:val="both"/>
        <w:rPr>
          <w:lang w:val="ru-RU"/>
        </w:rPr>
      </w:pPr>
    </w:p>
    <w:sectPr w:rsidR="002874BC" w:rsidRPr="00132DF1" w:rsidSect="00602E5B">
      <w:headerReference w:type="default" r:id="rId9"/>
      <w:footerReference w:type="default" r:id="rId10"/>
      <w:pgSz w:w="11900" w:h="16840"/>
      <w:pgMar w:top="2268" w:right="1701" w:bottom="170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0EDB75" w14:textId="77777777" w:rsidR="0017168E" w:rsidRDefault="0017168E" w:rsidP="00602E5B">
      <w:r>
        <w:separator/>
      </w:r>
    </w:p>
  </w:endnote>
  <w:endnote w:type="continuationSeparator" w:id="0">
    <w:p w14:paraId="46E8990B" w14:textId="77777777" w:rsidR="0017168E" w:rsidRDefault="0017168E" w:rsidP="00602E5B">
      <w:r>
        <w:continuationSeparator/>
      </w:r>
    </w:p>
  </w:endnote>
  <w:endnote w:id="1">
    <w:p w14:paraId="41C30594" w14:textId="3E1271FC" w:rsidR="00636F9E" w:rsidRPr="00636F9E" w:rsidRDefault="00636F9E">
      <w:pPr>
        <w:pStyle w:val="EndnoteText"/>
        <w:rPr>
          <w:lang w:val="ru-RU"/>
        </w:rPr>
      </w:pPr>
      <w:r>
        <w:rPr>
          <w:rStyle w:val="EndnoteReference"/>
        </w:rPr>
        <w:endnoteRef/>
      </w:r>
      <w:r>
        <w:t xml:space="preserve"> </w:t>
      </w:r>
      <w:r>
        <w:rPr>
          <w:lang w:val="ru-RU"/>
        </w:rPr>
        <w:t>ЭлДжи Электроникс</w:t>
      </w:r>
    </w:p>
  </w:endnote>
  <w:endnote w:id="2">
    <w:p w14:paraId="26A9412D" w14:textId="718F215D" w:rsidR="00636F9E" w:rsidRPr="00636F9E" w:rsidRDefault="00636F9E">
      <w:pPr>
        <w:pStyle w:val="EndnoteText"/>
      </w:pPr>
      <w:r>
        <w:rPr>
          <w:rStyle w:val="EndnoteReference"/>
        </w:rPr>
        <w:endnoteRef/>
      </w:r>
      <w:r>
        <w:t xml:space="preserve"> </w:t>
      </w:r>
      <w:r>
        <w:rPr>
          <w:lang w:val="ru-RU"/>
        </w:rPr>
        <w:t>Джеллибин</w:t>
      </w:r>
    </w:p>
  </w:endnote>
  <w:endnote w:id="3">
    <w:p w14:paraId="63B57FCD" w14:textId="6C58F07D" w:rsidR="00636F9E" w:rsidRPr="00636F9E" w:rsidRDefault="00636F9E">
      <w:pPr>
        <w:pStyle w:val="EndnoteText"/>
        <w:rPr>
          <w:lang w:val="ru-RU"/>
        </w:rPr>
      </w:pPr>
      <w:r>
        <w:rPr>
          <w:rStyle w:val="EndnoteReference"/>
        </w:rPr>
        <w:endnoteRef/>
      </w:r>
      <w:r>
        <w:t xml:space="preserve"> </w:t>
      </w:r>
      <w:r>
        <w:rPr>
          <w:lang w:val="ru-RU"/>
        </w:rPr>
        <w:t>Усиление звука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6F4AF5" w14:textId="77777777" w:rsidR="001140F8" w:rsidRDefault="001140F8">
    <w:pPr>
      <w:pStyle w:val="Footer"/>
      <w:tabs>
        <w:tab w:val="clear" w:pos="8504"/>
        <w:tab w:val="right" w:pos="8478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3311B8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0CAA04" w14:textId="77777777" w:rsidR="0017168E" w:rsidRDefault="0017168E" w:rsidP="00602E5B">
      <w:r>
        <w:separator/>
      </w:r>
    </w:p>
  </w:footnote>
  <w:footnote w:type="continuationSeparator" w:id="0">
    <w:p w14:paraId="065A6F26" w14:textId="77777777" w:rsidR="0017168E" w:rsidRDefault="0017168E" w:rsidP="00602E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BAA1DD" w14:textId="77777777" w:rsidR="001140F8" w:rsidRDefault="001140F8">
    <w:pPr>
      <w:pStyle w:val="Header"/>
      <w:tabs>
        <w:tab w:val="clear" w:pos="8640"/>
        <w:tab w:val="right" w:pos="8478"/>
      </w:tabs>
      <w:jc w:val="right"/>
    </w:pPr>
    <w:r>
      <w:rPr>
        <w:noProof/>
        <w:lang w:val="ru-RU"/>
      </w:rPr>
      <w:drawing>
        <wp:anchor distT="152400" distB="152400" distL="152400" distR="152400" simplePos="0" relativeHeight="251658240" behindDoc="1" locked="0" layoutInCell="1" allowOverlap="1" wp14:anchorId="7121CB50" wp14:editId="3881A57D">
          <wp:simplePos x="0" y="0"/>
          <wp:positionH relativeFrom="page">
            <wp:posOffset>600075</wp:posOffset>
          </wp:positionH>
          <wp:positionV relativeFrom="page">
            <wp:posOffset>389559</wp:posOffset>
          </wp:positionV>
          <wp:extent cx="1171575" cy="575633"/>
          <wp:effectExtent l="0" t="0" r="0" b="0"/>
          <wp:wrapNone/>
          <wp:docPr id="1073741825" name="officeArt object" descr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1" descr="Picture 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1575" cy="57563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C699D"/>
    <w:multiLevelType w:val="hybridMultilevel"/>
    <w:tmpl w:val="CDA48344"/>
    <w:lvl w:ilvl="0" w:tplc="617413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D6C0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989A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FA88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625A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06EA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84D2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6AB4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9C74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42C2F55"/>
    <w:multiLevelType w:val="hybridMultilevel"/>
    <w:tmpl w:val="FF004FE0"/>
    <w:lvl w:ilvl="0" w:tplc="BBA675D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36D0B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B1EAA7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2ACF5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1E26C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3AA3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65E8D2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CC4D32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AE02F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6C4285"/>
    <w:multiLevelType w:val="hybridMultilevel"/>
    <w:tmpl w:val="7B12EBEE"/>
    <w:lvl w:ilvl="0" w:tplc="B61E1A8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82EB2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D7279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FA2029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9C583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75C288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FAE80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C035E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3027B4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C63A2E"/>
    <w:multiLevelType w:val="hybridMultilevel"/>
    <w:tmpl w:val="474E02B2"/>
    <w:lvl w:ilvl="0" w:tplc="C61CB4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7481B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E62F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60A1E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F58DA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D2F8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404FA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FA2CF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332F4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DD13388"/>
    <w:multiLevelType w:val="hybridMultilevel"/>
    <w:tmpl w:val="3E746406"/>
    <w:lvl w:ilvl="0" w:tplc="D556DA2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9644DB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66AE2E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9EB40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92C068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1E7E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A22F3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586D34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3EF1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480259C"/>
    <w:multiLevelType w:val="hybridMultilevel"/>
    <w:tmpl w:val="074898CC"/>
    <w:lvl w:ilvl="0" w:tplc="74B81A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6E6B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EC0C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0C73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50872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9F80E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460B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924F7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A09B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49E1963"/>
    <w:multiLevelType w:val="hybridMultilevel"/>
    <w:tmpl w:val="29A8610E"/>
    <w:lvl w:ilvl="0" w:tplc="DEE0DC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CE475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B4F6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53EDA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F741F9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28F5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5405C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52130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22A3E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144E80"/>
    <w:multiLevelType w:val="hybridMultilevel"/>
    <w:tmpl w:val="91DA0264"/>
    <w:lvl w:ilvl="0" w:tplc="137831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BCCA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900A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A806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1CE2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4C01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44FB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3087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8CDA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15AA6277"/>
    <w:multiLevelType w:val="hybridMultilevel"/>
    <w:tmpl w:val="51B86878"/>
    <w:lvl w:ilvl="0" w:tplc="472CC7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7452D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A2CD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625E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529A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1E15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0869A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12423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2208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163F2CFD"/>
    <w:multiLevelType w:val="hybridMultilevel"/>
    <w:tmpl w:val="3F1C5EDE"/>
    <w:lvl w:ilvl="0" w:tplc="D4A8EF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3968A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DAFD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BCA6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36A6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2A92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EACF1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9E79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5413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1B79175C"/>
    <w:multiLevelType w:val="hybridMultilevel"/>
    <w:tmpl w:val="CC243486"/>
    <w:lvl w:ilvl="0" w:tplc="4A48FF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C00DFD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504983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880D23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6B0D2B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578B9E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62E08D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E8430A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7F23E6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24D00306"/>
    <w:multiLevelType w:val="hybridMultilevel"/>
    <w:tmpl w:val="3634F076"/>
    <w:lvl w:ilvl="0" w:tplc="9EF213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9C16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C821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6E54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06BA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2248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828F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E01E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2A24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2A6A6215"/>
    <w:multiLevelType w:val="hybridMultilevel"/>
    <w:tmpl w:val="288276C4"/>
    <w:lvl w:ilvl="0" w:tplc="C2C233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982F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78F3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CFAB7B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C86DE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14E5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63283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F428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F63D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2C480177"/>
    <w:multiLevelType w:val="hybridMultilevel"/>
    <w:tmpl w:val="EBCC9A56"/>
    <w:lvl w:ilvl="0" w:tplc="8892E8FE">
      <w:start w:val="360"/>
      <w:numFmt w:val="bullet"/>
      <w:lvlText w:val=""/>
      <w:lvlJc w:val="left"/>
      <w:pPr>
        <w:ind w:left="720" w:hanging="360"/>
      </w:pPr>
      <w:rPr>
        <w:rFonts w:ascii="Symbol" w:eastAsia="Arial Unicode MS" w:hAnsi="Symbol" w:cs="Arial Unicode M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315E08"/>
    <w:multiLevelType w:val="hybridMultilevel"/>
    <w:tmpl w:val="6C520FDA"/>
    <w:lvl w:ilvl="0" w:tplc="887EEC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183F9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1C6C6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E0F7F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7EA53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D9499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D7C77A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28E38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EE2E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BB549DD"/>
    <w:multiLevelType w:val="hybridMultilevel"/>
    <w:tmpl w:val="9A982458"/>
    <w:lvl w:ilvl="0" w:tplc="0E925E6A">
      <w:numFmt w:val="bullet"/>
      <w:lvlText w:val="-"/>
      <w:lvlJc w:val="left"/>
      <w:pPr>
        <w:ind w:left="4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>
    <w:nsid w:val="4A1F453A"/>
    <w:multiLevelType w:val="hybridMultilevel"/>
    <w:tmpl w:val="F57E6C04"/>
    <w:lvl w:ilvl="0" w:tplc="653C35B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E80A8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DC88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90DE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E107A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8CCB4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F9CE84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820E9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86D7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F6C3208"/>
    <w:multiLevelType w:val="hybridMultilevel"/>
    <w:tmpl w:val="3C32D906"/>
    <w:lvl w:ilvl="0" w:tplc="643011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AB6AB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E464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DC32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44DC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076A9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D296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3A3E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6EE5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54A05285"/>
    <w:multiLevelType w:val="hybridMultilevel"/>
    <w:tmpl w:val="E6560314"/>
    <w:lvl w:ilvl="0" w:tplc="96E2C5F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D6797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BA2E2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00A8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299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1FC4B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6044E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CF2A9F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A78AE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B075DAF"/>
    <w:multiLevelType w:val="hybridMultilevel"/>
    <w:tmpl w:val="9A2AE204"/>
    <w:lvl w:ilvl="0" w:tplc="66B6B4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0210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548B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4E5D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CAD6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F664F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FAEF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1623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FD68A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5ECC0A8D"/>
    <w:multiLevelType w:val="hybridMultilevel"/>
    <w:tmpl w:val="0B507D24"/>
    <w:lvl w:ilvl="0" w:tplc="42D074B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916053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322991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74437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648D36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367B9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6D2AA0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32BA8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330E19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1">
    <w:nsid w:val="608C22F7"/>
    <w:multiLevelType w:val="hybridMultilevel"/>
    <w:tmpl w:val="21A883B2"/>
    <w:lvl w:ilvl="0" w:tplc="C374F3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894E6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DAD6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0423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820EB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9AC4E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0A25E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AABA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CCB6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612A5253"/>
    <w:multiLevelType w:val="hybridMultilevel"/>
    <w:tmpl w:val="FC62E018"/>
    <w:lvl w:ilvl="0" w:tplc="AC4C60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F45A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740F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38B5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6EB3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E6A0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9C24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34C0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82A26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63883741"/>
    <w:multiLevelType w:val="hybridMultilevel"/>
    <w:tmpl w:val="0DDE3814"/>
    <w:lvl w:ilvl="0" w:tplc="DFFA1D7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C6BD8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FBC83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407B9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F45CA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FCA5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4EFA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D22F4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3422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96F1F2D"/>
    <w:multiLevelType w:val="hybridMultilevel"/>
    <w:tmpl w:val="74D6A222"/>
    <w:lvl w:ilvl="0" w:tplc="9AF2E66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4DE5A9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FFE41C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82E141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908460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6C024D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85CFD7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22084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598206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6DE544A9"/>
    <w:multiLevelType w:val="hybridMultilevel"/>
    <w:tmpl w:val="5D944E4C"/>
    <w:lvl w:ilvl="0" w:tplc="609CB594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0E6272"/>
    <w:multiLevelType w:val="hybridMultilevel"/>
    <w:tmpl w:val="E0EEA208"/>
    <w:lvl w:ilvl="0" w:tplc="77C432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298C0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E0A9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CC94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6CA0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61CFA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BE53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CEB3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60FA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72B445EB"/>
    <w:multiLevelType w:val="hybridMultilevel"/>
    <w:tmpl w:val="15689008"/>
    <w:lvl w:ilvl="0" w:tplc="161477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D624BB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636AF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9AE1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72EC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CE6CB6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6A9CF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B86788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58CE7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4"/>
  </w:num>
  <w:num w:numId="3">
    <w:abstractNumId w:val="20"/>
  </w:num>
  <w:num w:numId="4">
    <w:abstractNumId w:val="23"/>
  </w:num>
  <w:num w:numId="5">
    <w:abstractNumId w:val="18"/>
  </w:num>
  <w:num w:numId="6">
    <w:abstractNumId w:val="3"/>
  </w:num>
  <w:num w:numId="7">
    <w:abstractNumId w:val="14"/>
  </w:num>
  <w:num w:numId="8">
    <w:abstractNumId w:val="2"/>
  </w:num>
  <w:num w:numId="9">
    <w:abstractNumId w:val="4"/>
  </w:num>
  <w:num w:numId="10">
    <w:abstractNumId w:val="22"/>
  </w:num>
  <w:num w:numId="11">
    <w:abstractNumId w:val="19"/>
  </w:num>
  <w:num w:numId="12">
    <w:abstractNumId w:val="7"/>
  </w:num>
  <w:num w:numId="13">
    <w:abstractNumId w:val="12"/>
  </w:num>
  <w:num w:numId="14">
    <w:abstractNumId w:val="17"/>
  </w:num>
  <w:num w:numId="15">
    <w:abstractNumId w:val="8"/>
  </w:num>
  <w:num w:numId="16">
    <w:abstractNumId w:val="9"/>
  </w:num>
  <w:num w:numId="17">
    <w:abstractNumId w:val="26"/>
  </w:num>
  <w:num w:numId="18">
    <w:abstractNumId w:val="11"/>
  </w:num>
  <w:num w:numId="19">
    <w:abstractNumId w:val="5"/>
  </w:num>
  <w:num w:numId="20">
    <w:abstractNumId w:val="21"/>
  </w:num>
  <w:num w:numId="21">
    <w:abstractNumId w:val="1"/>
  </w:num>
  <w:num w:numId="22">
    <w:abstractNumId w:val="27"/>
  </w:num>
  <w:num w:numId="23">
    <w:abstractNumId w:val="6"/>
  </w:num>
  <w:num w:numId="24">
    <w:abstractNumId w:val="16"/>
  </w:num>
  <w:num w:numId="25">
    <w:abstractNumId w:val="0"/>
  </w:num>
  <w:num w:numId="26">
    <w:abstractNumId w:val="25"/>
  </w:num>
  <w:num w:numId="27">
    <w:abstractNumId w:val="15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80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E5B"/>
    <w:rsid w:val="00004066"/>
    <w:rsid w:val="0000610F"/>
    <w:rsid w:val="0001029B"/>
    <w:rsid w:val="00011D09"/>
    <w:rsid w:val="0001359B"/>
    <w:rsid w:val="00015BDE"/>
    <w:rsid w:val="000231E9"/>
    <w:rsid w:val="000246E6"/>
    <w:rsid w:val="00033B83"/>
    <w:rsid w:val="000413CA"/>
    <w:rsid w:val="000506D8"/>
    <w:rsid w:val="00056842"/>
    <w:rsid w:val="00061000"/>
    <w:rsid w:val="00061B61"/>
    <w:rsid w:val="000677F5"/>
    <w:rsid w:val="0007032A"/>
    <w:rsid w:val="000709A2"/>
    <w:rsid w:val="00070F0B"/>
    <w:rsid w:val="00071197"/>
    <w:rsid w:val="0007398A"/>
    <w:rsid w:val="000831EE"/>
    <w:rsid w:val="00084025"/>
    <w:rsid w:val="000910C0"/>
    <w:rsid w:val="000A1E95"/>
    <w:rsid w:val="000A434A"/>
    <w:rsid w:val="000B63DE"/>
    <w:rsid w:val="000B7403"/>
    <w:rsid w:val="000C3372"/>
    <w:rsid w:val="000D51F8"/>
    <w:rsid w:val="000E09BA"/>
    <w:rsid w:val="000E7C2A"/>
    <w:rsid w:val="000F0AED"/>
    <w:rsid w:val="000F443F"/>
    <w:rsid w:val="000F4B9F"/>
    <w:rsid w:val="00100A9D"/>
    <w:rsid w:val="00113147"/>
    <w:rsid w:val="001140F8"/>
    <w:rsid w:val="0013095A"/>
    <w:rsid w:val="00132DF1"/>
    <w:rsid w:val="0013589D"/>
    <w:rsid w:val="00143AE5"/>
    <w:rsid w:val="00145A91"/>
    <w:rsid w:val="00145F99"/>
    <w:rsid w:val="001472D1"/>
    <w:rsid w:val="001555F8"/>
    <w:rsid w:val="001612A0"/>
    <w:rsid w:val="0017168E"/>
    <w:rsid w:val="001718C8"/>
    <w:rsid w:val="00177944"/>
    <w:rsid w:val="001844A7"/>
    <w:rsid w:val="0018520A"/>
    <w:rsid w:val="00185C0E"/>
    <w:rsid w:val="00193AB5"/>
    <w:rsid w:val="00197679"/>
    <w:rsid w:val="001A08E6"/>
    <w:rsid w:val="001A479B"/>
    <w:rsid w:val="001B265D"/>
    <w:rsid w:val="001B30E5"/>
    <w:rsid w:val="001B332B"/>
    <w:rsid w:val="001B5796"/>
    <w:rsid w:val="001C15B2"/>
    <w:rsid w:val="001C56AF"/>
    <w:rsid w:val="001E1754"/>
    <w:rsid w:val="001E225E"/>
    <w:rsid w:val="00207DFD"/>
    <w:rsid w:val="002114A0"/>
    <w:rsid w:val="00225262"/>
    <w:rsid w:val="002331A4"/>
    <w:rsid w:val="002350AB"/>
    <w:rsid w:val="002372D5"/>
    <w:rsid w:val="002459C9"/>
    <w:rsid w:val="002479F2"/>
    <w:rsid w:val="00252078"/>
    <w:rsid w:val="002610D0"/>
    <w:rsid w:val="002702F0"/>
    <w:rsid w:val="00270A8C"/>
    <w:rsid w:val="00271B78"/>
    <w:rsid w:val="00274E32"/>
    <w:rsid w:val="00275444"/>
    <w:rsid w:val="00277DD7"/>
    <w:rsid w:val="00277EC2"/>
    <w:rsid w:val="002874BC"/>
    <w:rsid w:val="00293122"/>
    <w:rsid w:val="00296A16"/>
    <w:rsid w:val="00296D21"/>
    <w:rsid w:val="002A430D"/>
    <w:rsid w:val="002A45D1"/>
    <w:rsid w:val="002A4B46"/>
    <w:rsid w:val="002A66F0"/>
    <w:rsid w:val="002A7DD1"/>
    <w:rsid w:val="002B2BE7"/>
    <w:rsid w:val="002B34EB"/>
    <w:rsid w:val="002B5AB4"/>
    <w:rsid w:val="002D24D3"/>
    <w:rsid w:val="002D49C5"/>
    <w:rsid w:val="002D4DEF"/>
    <w:rsid w:val="002D6B19"/>
    <w:rsid w:val="002D7AAF"/>
    <w:rsid w:val="002E06B4"/>
    <w:rsid w:val="002F340C"/>
    <w:rsid w:val="002F5F24"/>
    <w:rsid w:val="002F6817"/>
    <w:rsid w:val="00302F2A"/>
    <w:rsid w:val="00304EBC"/>
    <w:rsid w:val="0031421F"/>
    <w:rsid w:val="00314809"/>
    <w:rsid w:val="00320096"/>
    <w:rsid w:val="003204ED"/>
    <w:rsid w:val="00321B2C"/>
    <w:rsid w:val="00322FB8"/>
    <w:rsid w:val="00323815"/>
    <w:rsid w:val="0032691F"/>
    <w:rsid w:val="0033061C"/>
    <w:rsid w:val="003311B8"/>
    <w:rsid w:val="00332CD4"/>
    <w:rsid w:val="00337AC7"/>
    <w:rsid w:val="00340B09"/>
    <w:rsid w:val="003528B5"/>
    <w:rsid w:val="00362F14"/>
    <w:rsid w:val="00363827"/>
    <w:rsid w:val="00365A47"/>
    <w:rsid w:val="00371D92"/>
    <w:rsid w:val="003762EE"/>
    <w:rsid w:val="00380DD8"/>
    <w:rsid w:val="00382077"/>
    <w:rsid w:val="0039065B"/>
    <w:rsid w:val="00393978"/>
    <w:rsid w:val="003A0FC2"/>
    <w:rsid w:val="003B0DCF"/>
    <w:rsid w:val="003B24EE"/>
    <w:rsid w:val="003C02F5"/>
    <w:rsid w:val="003C1440"/>
    <w:rsid w:val="003C3075"/>
    <w:rsid w:val="003C426F"/>
    <w:rsid w:val="003C42A2"/>
    <w:rsid w:val="003F0FAC"/>
    <w:rsid w:val="00412148"/>
    <w:rsid w:val="00417B6B"/>
    <w:rsid w:val="00430CFC"/>
    <w:rsid w:val="004325E8"/>
    <w:rsid w:val="004335FD"/>
    <w:rsid w:val="004358FA"/>
    <w:rsid w:val="0044051B"/>
    <w:rsid w:val="004438D7"/>
    <w:rsid w:val="004509CD"/>
    <w:rsid w:val="004657CC"/>
    <w:rsid w:val="004758FB"/>
    <w:rsid w:val="00482FA0"/>
    <w:rsid w:val="004970F7"/>
    <w:rsid w:val="004A2A53"/>
    <w:rsid w:val="004A2F17"/>
    <w:rsid w:val="004B1B1D"/>
    <w:rsid w:val="004B5804"/>
    <w:rsid w:val="004C043A"/>
    <w:rsid w:val="004C07E2"/>
    <w:rsid w:val="004C10C4"/>
    <w:rsid w:val="004C6C93"/>
    <w:rsid w:val="004D0332"/>
    <w:rsid w:val="004D33F5"/>
    <w:rsid w:val="004D56C8"/>
    <w:rsid w:val="004E3B7F"/>
    <w:rsid w:val="004E52FA"/>
    <w:rsid w:val="004E54BB"/>
    <w:rsid w:val="004E639B"/>
    <w:rsid w:val="004F5106"/>
    <w:rsid w:val="005106D5"/>
    <w:rsid w:val="00512874"/>
    <w:rsid w:val="00517259"/>
    <w:rsid w:val="005251C8"/>
    <w:rsid w:val="00540B0F"/>
    <w:rsid w:val="00543C4B"/>
    <w:rsid w:val="00546E70"/>
    <w:rsid w:val="00557B86"/>
    <w:rsid w:val="005636C5"/>
    <w:rsid w:val="005717D7"/>
    <w:rsid w:val="00587D0E"/>
    <w:rsid w:val="0059101A"/>
    <w:rsid w:val="00596F4C"/>
    <w:rsid w:val="00597BF3"/>
    <w:rsid w:val="005A3AD5"/>
    <w:rsid w:val="005A4B8B"/>
    <w:rsid w:val="005B3E8F"/>
    <w:rsid w:val="005B4FBD"/>
    <w:rsid w:val="005B76B2"/>
    <w:rsid w:val="005C1C19"/>
    <w:rsid w:val="005C2E96"/>
    <w:rsid w:val="005D02AD"/>
    <w:rsid w:val="005D0DC7"/>
    <w:rsid w:val="005D0F43"/>
    <w:rsid w:val="005E4615"/>
    <w:rsid w:val="005E6B6B"/>
    <w:rsid w:val="005F2569"/>
    <w:rsid w:val="005F3592"/>
    <w:rsid w:val="005F590D"/>
    <w:rsid w:val="00602E5B"/>
    <w:rsid w:val="00604AE7"/>
    <w:rsid w:val="006050AE"/>
    <w:rsid w:val="006052AE"/>
    <w:rsid w:val="00614480"/>
    <w:rsid w:val="00636F9E"/>
    <w:rsid w:val="006378AD"/>
    <w:rsid w:val="006434E6"/>
    <w:rsid w:val="00646DA2"/>
    <w:rsid w:val="00650076"/>
    <w:rsid w:val="00652899"/>
    <w:rsid w:val="00653406"/>
    <w:rsid w:val="00656660"/>
    <w:rsid w:val="00674052"/>
    <w:rsid w:val="00682816"/>
    <w:rsid w:val="00686FB0"/>
    <w:rsid w:val="00693597"/>
    <w:rsid w:val="006946D9"/>
    <w:rsid w:val="00695602"/>
    <w:rsid w:val="006A2677"/>
    <w:rsid w:val="006A5012"/>
    <w:rsid w:val="006A53AF"/>
    <w:rsid w:val="006B6C06"/>
    <w:rsid w:val="006C15DC"/>
    <w:rsid w:val="006C4077"/>
    <w:rsid w:val="006C790B"/>
    <w:rsid w:val="006C7E8A"/>
    <w:rsid w:val="006D2B8B"/>
    <w:rsid w:val="006D57E8"/>
    <w:rsid w:val="006D59E6"/>
    <w:rsid w:val="006E0E61"/>
    <w:rsid w:val="006E2471"/>
    <w:rsid w:val="006E3551"/>
    <w:rsid w:val="006E69F5"/>
    <w:rsid w:val="006F1D2C"/>
    <w:rsid w:val="006F31D1"/>
    <w:rsid w:val="006F4A58"/>
    <w:rsid w:val="007058EE"/>
    <w:rsid w:val="0071344C"/>
    <w:rsid w:val="00726997"/>
    <w:rsid w:val="0073132E"/>
    <w:rsid w:val="00741917"/>
    <w:rsid w:val="00747FD7"/>
    <w:rsid w:val="00754C6D"/>
    <w:rsid w:val="007550D1"/>
    <w:rsid w:val="007559D5"/>
    <w:rsid w:val="00761E63"/>
    <w:rsid w:val="00764ECA"/>
    <w:rsid w:val="007651ED"/>
    <w:rsid w:val="007723FC"/>
    <w:rsid w:val="00776782"/>
    <w:rsid w:val="00781773"/>
    <w:rsid w:val="00785FE0"/>
    <w:rsid w:val="00787C21"/>
    <w:rsid w:val="00791EFF"/>
    <w:rsid w:val="007A45D3"/>
    <w:rsid w:val="007A6E4A"/>
    <w:rsid w:val="007B00CD"/>
    <w:rsid w:val="007B7D91"/>
    <w:rsid w:val="007C3FE8"/>
    <w:rsid w:val="007C7EFA"/>
    <w:rsid w:val="007F406D"/>
    <w:rsid w:val="0080439C"/>
    <w:rsid w:val="008050BE"/>
    <w:rsid w:val="00807433"/>
    <w:rsid w:val="008161FB"/>
    <w:rsid w:val="00820377"/>
    <w:rsid w:val="0082245C"/>
    <w:rsid w:val="00827C95"/>
    <w:rsid w:val="00827FBC"/>
    <w:rsid w:val="00834C0E"/>
    <w:rsid w:val="00843538"/>
    <w:rsid w:val="008444ED"/>
    <w:rsid w:val="008449F1"/>
    <w:rsid w:val="00844D5E"/>
    <w:rsid w:val="00847939"/>
    <w:rsid w:val="00854227"/>
    <w:rsid w:val="008622FA"/>
    <w:rsid w:val="008842C1"/>
    <w:rsid w:val="008849EF"/>
    <w:rsid w:val="00887169"/>
    <w:rsid w:val="008906F6"/>
    <w:rsid w:val="008909BA"/>
    <w:rsid w:val="008977A4"/>
    <w:rsid w:val="008A3650"/>
    <w:rsid w:val="008A3FEA"/>
    <w:rsid w:val="008A623B"/>
    <w:rsid w:val="008B3AE2"/>
    <w:rsid w:val="008C4EC4"/>
    <w:rsid w:val="008D07AD"/>
    <w:rsid w:val="008D0BB9"/>
    <w:rsid w:val="008D3463"/>
    <w:rsid w:val="008E1B28"/>
    <w:rsid w:val="008E7FEA"/>
    <w:rsid w:val="008F38AC"/>
    <w:rsid w:val="008F405A"/>
    <w:rsid w:val="008F5A51"/>
    <w:rsid w:val="008F5C4A"/>
    <w:rsid w:val="00901487"/>
    <w:rsid w:val="00904546"/>
    <w:rsid w:val="00911CC3"/>
    <w:rsid w:val="00911CCF"/>
    <w:rsid w:val="00914C67"/>
    <w:rsid w:val="00914D93"/>
    <w:rsid w:val="00917319"/>
    <w:rsid w:val="00921C6B"/>
    <w:rsid w:val="00923EEC"/>
    <w:rsid w:val="00927A03"/>
    <w:rsid w:val="009373C8"/>
    <w:rsid w:val="0094148E"/>
    <w:rsid w:val="0094483F"/>
    <w:rsid w:val="00951140"/>
    <w:rsid w:val="009549B2"/>
    <w:rsid w:val="009555C5"/>
    <w:rsid w:val="00962194"/>
    <w:rsid w:val="009636DE"/>
    <w:rsid w:val="00970494"/>
    <w:rsid w:val="00970D9D"/>
    <w:rsid w:val="00972A28"/>
    <w:rsid w:val="009742FA"/>
    <w:rsid w:val="00981287"/>
    <w:rsid w:val="00985745"/>
    <w:rsid w:val="009872C6"/>
    <w:rsid w:val="00990975"/>
    <w:rsid w:val="00990F7A"/>
    <w:rsid w:val="00995B30"/>
    <w:rsid w:val="00997B6F"/>
    <w:rsid w:val="009A1CC6"/>
    <w:rsid w:val="009A4D92"/>
    <w:rsid w:val="009A58F1"/>
    <w:rsid w:val="009B373C"/>
    <w:rsid w:val="009C3B1B"/>
    <w:rsid w:val="009D1D0E"/>
    <w:rsid w:val="009D7DC9"/>
    <w:rsid w:val="009E48E8"/>
    <w:rsid w:val="009E57E5"/>
    <w:rsid w:val="009F06B2"/>
    <w:rsid w:val="009F156A"/>
    <w:rsid w:val="009F2AAE"/>
    <w:rsid w:val="009F2B32"/>
    <w:rsid w:val="00A04BF6"/>
    <w:rsid w:val="00A110AF"/>
    <w:rsid w:val="00A128F6"/>
    <w:rsid w:val="00A157EE"/>
    <w:rsid w:val="00A20496"/>
    <w:rsid w:val="00A2192A"/>
    <w:rsid w:val="00A223BA"/>
    <w:rsid w:val="00A361AD"/>
    <w:rsid w:val="00A37674"/>
    <w:rsid w:val="00A46B36"/>
    <w:rsid w:val="00A53837"/>
    <w:rsid w:val="00A546DA"/>
    <w:rsid w:val="00A62DA8"/>
    <w:rsid w:val="00A62E03"/>
    <w:rsid w:val="00A678F6"/>
    <w:rsid w:val="00A7695A"/>
    <w:rsid w:val="00A91379"/>
    <w:rsid w:val="00A9230E"/>
    <w:rsid w:val="00A9666E"/>
    <w:rsid w:val="00AA17FF"/>
    <w:rsid w:val="00AA1BBB"/>
    <w:rsid w:val="00AA1F4F"/>
    <w:rsid w:val="00AA7375"/>
    <w:rsid w:val="00AB3BC0"/>
    <w:rsid w:val="00AB439C"/>
    <w:rsid w:val="00AD52A9"/>
    <w:rsid w:val="00AE2F3A"/>
    <w:rsid w:val="00B017B5"/>
    <w:rsid w:val="00B102A2"/>
    <w:rsid w:val="00B12F49"/>
    <w:rsid w:val="00B30BDF"/>
    <w:rsid w:val="00B36F9C"/>
    <w:rsid w:val="00B475E8"/>
    <w:rsid w:val="00B506DC"/>
    <w:rsid w:val="00B52D2F"/>
    <w:rsid w:val="00B5548E"/>
    <w:rsid w:val="00B667AD"/>
    <w:rsid w:val="00B70373"/>
    <w:rsid w:val="00B73745"/>
    <w:rsid w:val="00B84456"/>
    <w:rsid w:val="00B93C29"/>
    <w:rsid w:val="00B97978"/>
    <w:rsid w:val="00BA5B44"/>
    <w:rsid w:val="00BA7EA1"/>
    <w:rsid w:val="00BB2943"/>
    <w:rsid w:val="00BB3FAD"/>
    <w:rsid w:val="00BB5502"/>
    <w:rsid w:val="00BC1402"/>
    <w:rsid w:val="00BC3B18"/>
    <w:rsid w:val="00BC4A12"/>
    <w:rsid w:val="00BC4E3E"/>
    <w:rsid w:val="00BD25A4"/>
    <w:rsid w:val="00BD550C"/>
    <w:rsid w:val="00BD6905"/>
    <w:rsid w:val="00BD7547"/>
    <w:rsid w:val="00BE0696"/>
    <w:rsid w:val="00C049E4"/>
    <w:rsid w:val="00C2224C"/>
    <w:rsid w:val="00C24363"/>
    <w:rsid w:val="00C2660F"/>
    <w:rsid w:val="00C26B69"/>
    <w:rsid w:val="00C2717D"/>
    <w:rsid w:val="00C2792D"/>
    <w:rsid w:val="00C32804"/>
    <w:rsid w:val="00C36685"/>
    <w:rsid w:val="00C45C82"/>
    <w:rsid w:val="00C473DD"/>
    <w:rsid w:val="00C63655"/>
    <w:rsid w:val="00C73260"/>
    <w:rsid w:val="00C74724"/>
    <w:rsid w:val="00C8665D"/>
    <w:rsid w:val="00C918CC"/>
    <w:rsid w:val="00C9488E"/>
    <w:rsid w:val="00C97B56"/>
    <w:rsid w:val="00CA3EF9"/>
    <w:rsid w:val="00CA6578"/>
    <w:rsid w:val="00CB1D62"/>
    <w:rsid w:val="00CB2D7C"/>
    <w:rsid w:val="00CC29B6"/>
    <w:rsid w:val="00CC7FB9"/>
    <w:rsid w:val="00CD0C12"/>
    <w:rsid w:val="00CD1E8C"/>
    <w:rsid w:val="00CD28A6"/>
    <w:rsid w:val="00CD4114"/>
    <w:rsid w:val="00CD506B"/>
    <w:rsid w:val="00CE115F"/>
    <w:rsid w:val="00CE1ACA"/>
    <w:rsid w:val="00CE367C"/>
    <w:rsid w:val="00CE761B"/>
    <w:rsid w:val="00CF2B76"/>
    <w:rsid w:val="00D01984"/>
    <w:rsid w:val="00D06D23"/>
    <w:rsid w:val="00D0735B"/>
    <w:rsid w:val="00D11A4D"/>
    <w:rsid w:val="00D16A1C"/>
    <w:rsid w:val="00D22F76"/>
    <w:rsid w:val="00D3476F"/>
    <w:rsid w:val="00D3483B"/>
    <w:rsid w:val="00D41A3E"/>
    <w:rsid w:val="00D437C9"/>
    <w:rsid w:val="00D44217"/>
    <w:rsid w:val="00D4607E"/>
    <w:rsid w:val="00D520F9"/>
    <w:rsid w:val="00D57861"/>
    <w:rsid w:val="00D73BBD"/>
    <w:rsid w:val="00D7546F"/>
    <w:rsid w:val="00D75E93"/>
    <w:rsid w:val="00D81DC3"/>
    <w:rsid w:val="00D908BD"/>
    <w:rsid w:val="00D90E16"/>
    <w:rsid w:val="00D9543B"/>
    <w:rsid w:val="00D97C4B"/>
    <w:rsid w:val="00DA3469"/>
    <w:rsid w:val="00DA487C"/>
    <w:rsid w:val="00DB224A"/>
    <w:rsid w:val="00DC3FA4"/>
    <w:rsid w:val="00DD3CF4"/>
    <w:rsid w:val="00DD66A2"/>
    <w:rsid w:val="00DD6A12"/>
    <w:rsid w:val="00DE078F"/>
    <w:rsid w:val="00DE5D2A"/>
    <w:rsid w:val="00DF0C8B"/>
    <w:rsid w:val="00DF65CD"/>
    <w:rsid w:val="00E0205B"/>
    <w:rsid w:val="00E11DC0"/>
    <w:rsid w:val="00E13509"/>
    <w:rsid w:val="00E153AD"/>
    <w:rsid w:val="00E1567E"/>
    <w:rsid w:val="00E21B28"/>
    <w:rsid w:val="00E32C8F"/>
    <w:rsid w:val="00E40C5C"/>
    <w:rsid w:val="00E446AD"/>
    <w:rsid w:val="00E56C7A"/>
    <w:rsid w:val="00E653E5"/>
    <w:rsid w:val="00E73893"/>
    <w:rsid w:val="00E75254"/>
    <w:rsid w:val="00E82AD6"/>
    <w:rsid w:val="00E8488F"/>
    <w:rsid w:val="00E85F49"/>
    <w:rsid w:val="00E90032"/>
    <w:rsid w:val="00E91639"/>
    <w:rsid w:val="00EA5655"/>
    <w:rsid w:val="00EC1D59"/>
    <w:rsid w:val="00ED3129"/>
    <w:rsid w:val="00ED315A"/>
    <w:rsid w:val="00ED3476"/>
    <w:rsid w:val="00EE3DE8"/>
    <w:rsid w:val="00EF004E"/>
    <w:rsid w:val="00EF06BA"/>
    <w:rsid w:val="00EF278D"/>
    <w:rsid w:val="00EF4017"/>
    <w:rsid w:val="00F02BD3"/>
    <w:rsid w:val="00F03BCA"/>
    <w:rsid w:val="00F04C1E"/>
    <w:rsid w:val="00F125CC"/>
    <w:rsid w:val="00F176BA"/>
    <w:rsid w:val="00F2070F"/>
    <w:rsid w:val="00F24772"/>
    <w:rsid w:val="00F26E89"/>
    <w:rsid w:val="00F431BD"/>
    <w:rsid w:val="00F44D08"/>
    <w:rsid w:val="00F51120"/>
    <w:rsid w:val="00F51A77"/>
    <w:rsid w:val="00F53A04"/>
    <w:rsid w:val="00F54057"/>
    <w:rsid w:val="00F57DBC"/>
    <w:rsid w:val="00F66AD6"/>
    <w:rsid w:val="00F8047B"/>
    <w:rsid w:val="00F837CA"/>
    <w:rsid w:val="00F855CF"/>
    <w:rsid w:val="00F9080C"/>
    <w:rsid w:val="00FA5B14"/>
    <w:rsid w:val="00FA7458"/>
    <w:rsid w:val="00FB0C87"/>
    <w:rsid w:val="00FC07C5"/>
    <w:rsid w:val="00FC2017"/>
    <w:rsid w:val="00FC2DD0"/>
    <w:rsid w:val="00FD007C"/>
    <w:rsid w:val="00FD7F9D"/>
    <w:rsid w:val="00FE1E15"/>
    <w:rsid w:val="00FE6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0B35F"/>
  <w15:docId w15:val="{76EFAFB8-E6B5-4BAF-AAD9-0006F37C0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602E5B"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02E5B"/>
    <w:rPr>
      <w:u w:val="single"/>
    </w:rPr>
  </w:style>
  <w:style w:type="table" w:customStyle="1" w:styleId="TableNormal1">
    <w:name w:val="Table Normal1"/>
    <w:rsid w:val="00602E5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rsid w:val="00602E5B"/>
    <w:pPr>
      <w:tabs>
        <w:tab w:val="center" w:pos="4320"/>
        <w:tab w:val="right" w:pos="8640"/>
      </w:tabs>
    </w:pPr>
    <w:rPr>
      <w:rFonts w:ascii="Times" w:hAnsi="Times" w:cs="Arial Unicode MS"/>
      <w:color w:val="000000"/>
      <w:sz w:val="24"/>
      <w:szCs w:val="24"/>
      <w:u w:color="000000"/>
      <w:lang w:val="en-US"/>
    </w:rPr>
  </w:style>
  <w:style w:type="paragraph" w:styleId="Footer">
    <w:name w:val="footer"/>
    <w:rsid w:val="00602E5B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cs="Arial Unicode MS"/>
      <w:color w:val="000000"/>
      <w:u w:color="000000"/>
      <w:lang w:val="en-US"/>
    </w:rPr>
  </w:style>
  <w:style w:type="character" w:styleId="PageNumber">
    <w:name w:val="page number"/>
    <w:rsid w:val="00602E5B"/>
  </w:style>
  <w:style w:type="paragraph" w:styleId="FootnoteText">
    <w:name w:val="footnote text"/>
    <w:rsid w:val="00602E5B"/>
    <w:rPr>
      <w:rFonts w:cs="Arial Unicode MS"/>
      <w:color w:val="000000"/>
      <w:sz w:val="24"/>
      <w:szCs w:val="24"/>
      <w:u w:color="000000"/>
      <w:lang w:val="en-US"/>
    </w:rPr>
  </w:style>
  <w:style w:type="paragraph" w:styleId="NormalWeb">
    <w:name w:val="Normal (Web)"/>
    <w:uiPriority w:val="99"/>
    <w:rsid w:val="00602E5B"/>
    <w:pPr>
      <w:spacing w:before="15" w:after="15"/>
    </w:pPr>
    <w:rPr>
      <w:rFonts w:ascii="Gulim" w:eastAsia="Gulim" w:hAnsi="Gulim" w:cs="Gulim"/>
      <w:color w:val="000000"/>
      <w:u w:color="00000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525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5254"/>
    <w:rPr>
      <w:rFonts w:ascii="Segoe UI" w:hAnsi="Segoe UI" w:cs="Segoe UI"/>
      <w:color w:val="000000"/>
      <w:sz w:val="18"/>
      <w:szCs w:val="18"/>
      <w:u w:color="000000"/>
      <w:lang w:val="en-US"/>
    </w:rPr>
  </w:style>
  <w:style w:type="paragraph" w:styleId="ListParagraph">
    <w:name w:val="List Paragraph"/>
    <w:basedOn w:val="Normal"/>
    <w:uiPriority w:val="34"/>
    <w:qFormat/>
    <w:rsid w:val="000B7403"/>
    <w:pPr>
      <w:ind w:left="720"/>
      <w:contextualSpacing/>
    </w:pPr>
  </w:style>
  <w:style w:type="table" w:styleId="TableGrid">
    <w:name w:val="Table Grid"/>
    <w:basedOn w:val="TableNormal"/>
    <w:uiPriority w:val="59"/>
    <w:rsid w:val="00A223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F44D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4D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4D08"/>
    <w:rPr>
      <w:rFonts w:cs="Arial Unicode MS"/>
      <w:color w:val="000000"/>
      <w:u w:color="00000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4D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4D08"/>
    <w:rPr>
      <w:rFonts w:cs="Arial Unicode MS"/>
      <w:b/>
      <w:bCs/>
      <w:color w:val="000000"/>
      <w:u w:color="000000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36F9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36F9E"/>
    <w:rPr>
      <w:rFonts w:cs="Arial Unicode MS"/>
      <w:color w:val="000000"/>
      <w:u w:color="000000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636F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7838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3863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991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08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00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9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8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0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1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9983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79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85621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5364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0651">
          <w:marLeft w:val="21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25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20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89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1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416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082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9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33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2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2190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368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4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3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30992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6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7209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546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23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285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55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1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478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463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79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1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8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8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4473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8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4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776759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35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7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2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5502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8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8869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29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5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7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1522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68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842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975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08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3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52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8568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0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75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70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0434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63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3767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56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76849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4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15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9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5614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664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7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9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304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261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226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366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2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4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8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3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4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2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4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1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8824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0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3155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20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878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57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3357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481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69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356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9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6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A214BF-B9C3-46D0-A834-091C909DE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570</Words>
  <Characters>3251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Zaitseva/LGERA Russia Subsidiary. PR Team(marina.kontaurova@lge.com)</dc:creator>
  <cp:lastModifiedBy>Marina Zaitseva/LGERA Russia Subsidiary. PR Team(marina.kontaurova@lge.com)</cp:lastModifiedBy>
  <cp:revision>2</cp:revision>
  <cp:lastPrinted>2019-12-27T07:48:00Z</cp:lastPrinted>
  <dcterms:created xsi:type="dcterms:W3CDTF">2020-09-25T06:27:00Z</dcterms:created>
  <dcterms:modified xsi:type="dcterms:W3CDTF">2020-09-25T06:27:00Z</dcterms:modified>
</cp:coreProperties>
</file>