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046" w:rsidRPr="00686467" w:rsidRDefault="00093D58" w:rsidP="009A1546">
      <w:pPr>
        <w:spacing w:line="360" w:lineRule="auto"/>
        <w:jc w:val="center"/>
        <w:rPr>
          <w:rStyle w:val="a8"/>
          <w:rFonts w:eastAsia="Batang"/>
          <w:b/>
          <w:sz w:val="28"/>
          <w:szCs w:val="40"/>
          <w:lang w:val="ru-RU" w:eastAsia="ko-KR"/>
        </w:rPr>
      </w:pPr>
      <w:r>
        <w:rPr>
          <w:rFonts w:eastAsia="Batang"/>
          <w:b/>
          <w:sz w:val="28"/>
          <w:szCs w:val="40"/>
          <w:lang w:val="ru-RU" w:eastAsia="ko-KR"/>
        </w:rPr>
        <w:t>ПОРТАТИВНЫЕ АКУСТИЧЕСКИЕ СИСТЕМЫ</w:t>
      </w:r>
      <w:r w:rsidR="00686467" w:rsidRPr="00686467">
        <w:rPr>
          <w:rFonts w:eastAsia="Batang"/>
          <w:b/>
          <w:sz w:val="28"/>
          <w:szCs w:val="40"/>
          <w:lang w:val="ru-RU" w:eastAsia="ko-KR"/>
        </w:rPr>
        <w:t xml:space="preserve"> </w:t>
      </w:r>
      <w:r w:rsidR="00A32565">
        <w:rPr>
          <w:rFonts w:eastAsia="Batang"/>
          <w:b/>
          <w:sz w:val="28"/>
          <w:szCs w:val="40"/>
          <w:lang w:eastAsia="ko-KR"/>
        </w:rPr>
        <w:t>LG</w:t>
      </w:r>
      <w:r w:rsidR="00A32565" w:rsidRPr="00434785">
        <w:rPr>
          <w:rFonts w:eastAsia="Batang"/>
          <w:b/>
          <w:sz w:val="28"/>
          <w:szCs w:val="40"/>
          <w:lang w:val="ru-RU" w:eastAsia="ko-KR"/>
        </w:rPr>
        <w:t xml:space="preserve"> </w:t>
      </w:r>
      <w:r w:rsidR="00A32565">
        <w:rPr>
          <w:rFonts w:eastAsia="Batang"/>
          <w:b/>
          <w:sz w:val="28"/>
          <w:szCs w:val="40"/>
          <w:lang w:eastAsia="ko-KR"/>
        </w:rPr>
        <w:t>XBOOM</w:t>
      </w:r>
      <w:r w:rsidR="00A32565" w:rsidRPr="00434785">
        <w:rPr>
          <w:rFonts w:eastAsia="Batang"/>
          <w:b/>
          <w:sz w:val="28"/>
          <w:szCs w:val="40"/>
          <w:lang w:val="ru-RU" w:eastAsia="ko-KR"/>
        </w:rPr>
        <w:t xml:space="preserve"> </w:t>
      </w:r>
      <w:r w:rsidR="00A32565">
        <w:rPr>
          <w:rFonts w:eastAsia="Batang"/>
          <w:b/>
          <w:sz w:val="28"/>
          <w:szCs w:val="40"/>
          <w:lang w:eastAsia="ko-KR"/>
        </w:rPr>
        <w:t>Go</w:t>
      </w:r>
      <w:r w:rsidR="00A32565" w:rsidRPr="00434785">
        <w:rPr>
          <w:rFonts w:eastAsia="Batang"/>
          <w:b/>
          <w:sz w:val="28"/>
          <w:szCs w:val="40"/>
          <w:lang w:val="ru-RU" w:eastAsia="ko-KR"/>
        </w:rPr>
        <w:t xml:space="preserve"> </w:t>
      </w:r>
      <w:r w:rsidR="00686467" w:rsidRPr="00686467">
        <w:rPr>
          <w:rFonts w:eastAsia="Batang"/>
          <w:b/>
          <w:sz w:val="28"/>
          <w:szCs w:val="40"/>
          <w:lang w:val="ru-RU" w:eastAsia="ko-KR"/>
        </w:rPr>
        <w:t xml:space="preserve">СЕРИИ </w:t>
      </w:r>
      <w:r w:rsidR="00686467" w:rsidRPr="00686467">
        <w:rPr>
          <w:rStyle w:val="a8"/>
          <w:rFonts w:eastAsia="Batang"/>
          <w:b/>
          <w:sz w:val="28"/>
          <w:szCs w:val="40"/>
          <w:lang w:eastAsia="ko-KR"/>
        </w:rPr>
        <w:t>PK</w:t>
      </w:r>
      <w:r w:rsidR="00686467" w:rsidRPr="00686467">
        <w:rPr>
          <w:rStyle w:val="a8"/>
          <w:rFonts w:eastAsia="Batang"/>
          <w:b/>
          <w:sz w:val="28"/>
          <w:szCs w:val="40"/>
          <w:lang w:val="ru-RU" w:eastAsia="ko-KR"/>
        </w:rPr>
        <w:t>: ВЫСОКОКАЧЕСТВЕННЫЙ ЗВУК, СТИЛЬ И МОБИЛЬНОСТЬ</w:t>
      </w:r>
    </w:p>
    <w:p w:rsidR="00253BC9" w:rsidRPr="00240A8A" w:rsidRDefault="009350FB" w:rsidP="009A1546">
      <w:pPr>
        <w:spacing w:line="360" w:lineRule="auto"/>
        <w:ind w:firstLine="426"/>
        <w:jc w:val="both"/>
        <w:rPr>
          <w:rFonts w:eastAsiaTheme="minorEastAsia"/>
          <w:szCs w:val="28"/>
          <w:lang w:val="ru-RU" w:eastAsia="ko-KR"/>
        </w:rPr>
      </w:pPr>
      <w:r w:rsidRPr="00795FAD">
        <w:rPr>
          <w:rFonts w:eastAsia="Dotum"/>
          <w:b/>
          <w:bCs/>
          <w:lang w:val="ru-RU"/>
        </w:rPr>
        <w:t xml:space="preserve">МОСКВА, </w:t>
      </w:r>
      <w:r w:rsidR="00A32565" w:rsidRPr="00434785">
        <w:rPr>
          <w:rFonts w:eastAsia="Dotum"/>
          <w:b/>
          <w:bCs/>
          <w:lang w:val="ru-RU"/>
        </w:rPr>
        <w:t>31</w:t>
      </w:r>
      <w:r w:rsidR="00A32565" w:rsidRPr="00E77046">
        <w:rPr>
          <w:rFonts w:eastAsia="Dotum"/>
          <w:b/>
          <w:bCs/>
          <w:lang w:val="ru-RU"/>
        </w:rPr>
        <w:t xml:space="preserve"> </w:t>
      </w:r>
      <w:r w:rsidR="00E77046" w:rsidRPr="00747813">
        <w:rPr>
          <w:rFonts w:eastAsia="Dotum"/>
          <w:b/>
          <w:bCs/>
          <w:lang w:val="ru-RU"/>
        </w:rPr>
        <w:t>октября</w:t>
      </w:r>
      <w:r w:rsidRPr="00747813">
        <w:rPr>
          <w:rFonts w:eastAsia="Dotum"/>
          <w:b/>
          <w:bCs/>
          <w:lang w:val="ru-RU"/>
        </w:rPr>
        <w:t xml:space="preserve"> 2018 г.</w:t>
      </w:r>
      <w:r w:rsidRPr="00747813">
        <w:rPr>
          <w:rFonts w:eastAsia="Dotum"/>
          <w:b/>
          <w:lang w:val="ru-RU"/>
        </w:rPr>
        <w:t xml:space="preserve"> </w:t>
      </w:r>
      <w:r w:rsidR="00A32565" w:rsidRPr="00240A8A">
        <w:rPr>
          <w:rFonts w:eastAsia="Dotum"/>
          <w:lang w:val="ru-RU"/>
        </w:rPr>
        <w:t xml:space="preserve">— </w:t>
      </w:r>
      <w:r w:rsidR="00AF3168" w:rsidRPr="00240A8A">
        <w:rPr>
          <w:lang w:val="ru-RU"/>
        </w:rPr>
        <w:t xml:space="preserve">Компания </w:t>
      </w:r>
      <w:r w:rsidR="00453748" w:rsidRPr="00240A8A">
        <w:rPr>
          <w:rFonts w:eastAsiaTheme="minorEastAsia"/>
          <w:lang w:val="ru-RU" w:eastAsia="ko-KR"/>
        </w:rPr>
        <w:t xml:space="preserve">LG </w:t>
      </w:r>
      <w:r w:rsidR="00240A8A">
        <w:rPr>
          <w:rFonts w:eastAsiaTheme="minorEastAsia"/>
          <w:szCs w:val="28"/>
          <w:lang w:val="ru-RU" w:eastAsia="ko-KR"/>
        </w:rPr>
        <w:t xml:space="preserve">Electronics </w:t>
      </w:r>
      <w:r w:rsidR="005356EE" w:rsidRPr="00240A8A">
        <w:rPr>
          <w:rFonts w:eastAsiaTheme="minorEastAsia"/>
          <w:szCs w:val="28"/>
          <w:lang w:val="ru-RU" w:eastAsia="ko-KR"/>
        </w:rPr>
        <w:t>представля</w:t>
      </w:r>
      <w:r w:rsidR="00321EB9" w:rsidRPr="00240A8A">
        <w:rPr>
          <w:rFonts w:eastAsiaTheme="minorEastAsia"/>
          <w:szCs w:val="28"/>
          <w:lang w:val="ru-RU" w:eastAsia="ko-KR"/>
        </w:rPr>
        <w:t>ет</w:t>
      </w:r>
      <w:r w:rsidR="005356EE" w:rsidRPr="00240A8A">
        <w:rPr>
          <w:rFonts w:eastAsiaTheme="minorEastAsia"/>
          <w:szCs w:val="28"/>
          <w:lang w:val="ru-RU" w:eastAsia="ko-KR"/>
        </w:rPr>
        <w:t xml:space="preserve"> на российском рынке новые</w:t>
      </w:r>
      <w:r w:rsidR="00A766B4" w:rsidRPr="00240A8A">
        <w:rPr>
          <w:rFonts w:eastAsiaTheme="minorEastAsia"/>
          <w:szCs w:val="28"/>
          <w:lang w:val="ru-RU" w:eastAsia="ko-KR"/>
        </w:rPr>
        <w:t xml:space="preserve"> </w:t>
      </w:r>
      <w:r w:rsidR="00253BC9" w:rsidRPr="00240A8A">
        <w:rPr>
          <w:rFonts w:eastAsiaTheme="minorEastAsia"/>
          <w:szCs w:val="28"/>
          <w:lang w:val="ru-RU" w:eastAsia="ko-KR"/>
        </w:rPr>
        <w:t xml:space="preserve">портативные </w:t>
      </w:r>
      <w:r w:rsidR="00093D58" w:rsidRPr="00240A8A">
        <w:rPr>
          <w:rFonts w:eastAsiaTheme="minorEastAsia"/>
          <w:szCs w:val="28"/>
          <w:lang w:val="ru-RU" w:eastAsia="ko-KR"/>
        </w:rPr>
        <w:t>акустические системы</w:t>
      </w:r>
      <w:r w:rsidR="00253BC9" w:rsidRPr="00240A8A">
        <w:rPr>
          <w:rFonts w:eastAsiaTheme="minorEastAsia"/>
          <w:szCs w:val="28"/>
          <w:lang w:val="ru-RU" w:eastAsia="ko-KR"/>
        </w:rPr>
        <w:t xml:space="preserve"> </w:t>
      </w:r>
      <w:r w:rsidR="00A32565" w:rsidRPr="00240A8A">
        <w:rPr>
          <w:rFonts w:eastAsiaTheme="minorEastAsia"/>
          <w:szCs w:val="28"/>
          <w:lang w:eastAsia="ko-KR"/>
        </w:rPr>
        <w:t>LG</w:t>
      </w:r>
      <w:r w:rsidR="00A32565" w:rsidRPr="00240A8A">
        <w:rPr>
          <w:rFonts w:eastAsiaTheme="minorEastAsia"/>
          <w:szCs w:val="28"/>
          <w:lang w:val="ru-RU" w:eastAsia="ko-KR"/>
        </w:rPr>
        <w:t xml:space="preserve"> </w:t>
      </w:r>
      <w:r w:rsidR="00A32565" w:rsidRPr="00240A8A">
        <w:rPr>
          <w:rFonts w:eastAsiaTheme="minorEastAsia"/>
          <w:szCs w:val="28"/>
          <w:lang w:eastAsia="ko-KR"/>
        </w:rPr>
        <w:t>XBOOM</w:t>
      </w:r>
      <w:r w:rsidR="00A32565" w:rsidRPr="00240A8A">
        <w:rPr>
          <w:rFonts w:eastAsiaTheme="minorEastAsia"/>
          <w:szCs w:val="28"/>
          <w:lang w:val="ru-RU" w:eastAsia="ko-KR"/>
        </w:rPr>
        <w:t xml:space="preserve"> </w:t>
      </w:r>
      <w:r w:rsidR="00A32565" w:rsidRPr="00240A8A">
        <w:rPr>
          <w:rFonts w:eastAsiaTheme="minorEastAsia"/>
          <w:szCs w:val="28"/>
          <w:lang w:eastAsia="ko-KR"/>
        </w:rPr>
        <w:t>Go</w:t>
      </w:r>
      <w:r w:rsidR="00A32565" w:rsidRPr="00240A8A">
        <w:rPr>
          <w:rFonts w:eastAsiaTheme="minorEastAsia"/>
          <w:szCs w:val="28"/>
          <w:lang w:val="ru-RU" w:eastAsia="ko-KR"/>
        </w:rPr>
        <w:t xml:space="preserve"> </w:t>
      </w:r>
      <w:r w:rsidR="00253BC9" w:rsidRPr="00240A8A">
        <w:rPr>
          <w:rFonts w:eastAsiaTheme="minorEastAsia"/>
          <w:szCs w:val="28"/>
          <w:lang w:val="ru-RU" w:eastAsia="ko-KR"/>
        </w:rPr>
        <w:t>серии PK</w:t>
      </w:r>
      <w:r w:rsidR="000E3745" w:rsidRPr="00240A8A">
        <w:rPr>
          <w:rFonts w:eastAsiaTheme="minorEastAsia"/>
          <w:szCs w:val="28"/>
          <w:lang w:val="ru-RU" w:eastAsia="ko-KR"/>
        </w:rPr>
        <w:t xml:space="preserve"> </w:t>
      </w:r>
      <w:r w:rsidR="005356EE" w:rsidRPr="00240A8A">
        <w:rPr>
          <w:rFonts w:eastAsiaTheme="minorEastAsia"/>
          <w:szCs w:val="28"/>
          <w:lang w:val="ru-RU" w:eastAsia="ko-KR"/>
        </w:rPr>
        <w:t>–</w:t>
      </w:r>
      <w:r w:rsidR="00253BC9" w:rsidRPr="00240A8A">
        <w:rPr>
          <w:lang w:val="ru-RU"/>
        </w:rPr>
        <w:t xml:space="preserve"> </w:t>
      </w:r>
      <w:r w:rsidR="00253BC9" w:rsidRPr="00240A8A">
        <w:t>LG</w:t>
      </w:r>
      <w:r w:rsidR="00253BC9" w:rsidRPr="00240A8A">
        <w:rPr>
          <w:lang w:val="ru-RU"/>
        </w:rPr>
        <w:t xml:space="preserve"> </w:t>
      </w:r>
      <w:r w:rsidR="00253BC9" w:rsidRPr="00240A8A">
        <w:t>PK</w:t>
      </w:r>
      <w:r w:rsidR="00253BC9" w:rsidRPr="00240A8A">
        <w:rPr>
          <w:lang w:val="ru-RU"/>
        </w:rPr>
        <w:t xml:space="preserve">7, </w:t>
      </w:r>
      <w:r w:rsidR="00253BC9" w:rsidRPr="00240A8A">
        <w:t>LG</w:t>
      </w:r>
      <w:r w:rsidR="00253BC9" w:rsidRPr="00240A8A">
        <w:rPr>
          <w:lang w:val="ru-RU"/>
        </w:rPr>
        <w:t xml:space="preserve"> </w:t>
      </w:r>
      <w:r w:rsidR="00253BC9" w:rsidRPr="00240A8A">
        <w:t>PK</w:t>
      </w:r>
      <w:r w:rsidR="00253BC9" w:rsidRPr="00240A8A">
        <w:rPr>
          <w:lang w:val="ru-RU"/>
        </w:rPr>
        <w:t xml:space="preserve">5, </w:t>
      </w:r>
      <w:r w:rsidR="00253BC9" w:rsidRPr="00240A8A">
        <w:t>LG</w:t>
      </w:r>
      <w:r w:rsidR="00253BC9" w:rsidRPr="00240A8A">
        <w:rPr>
          <w:lang w:val="ru-RU"/>
        </w:rPr>
        <w:t xml:space="preserve"> </w:t>
      </w:r>
      <w:r w:rsidR="00253BC9" w:rsidRPr="00240A8A">
        <w:t>PK</w:t>
      </w:r>
      <w:r w:rsidR="00253BC9" w:rsidRPr="00240A8A">
        <w:rPr>
          <w:lang w:val="ru-RU"/>
        </w:rPr>
        <w:t xml:space="preserve">3. </w:t>
      </w:r>
      <w:r w:rsidR="00686467" w:rsidRPr="00240A8A">
        <w:rPr>
          <w:lang w:val="ru-RU"/>
        </w:rPr>
        <w:t>Модели отличаются сильным и объемным звучанием благодаря т</w:t>
      </w:r>
      <w:r w:rsidR="00686467" w:rsidRPr="00240A8A">
        <w:rPr>
          <w:rFonts w:eastAsiaTheme="minorEastAsia"/>
          <w:szCs w:val="28"/>
          <w:lang w:val="ru-RU" w:eastAsia="ko-KR"/>
        </w:rPr>
        <w:t>ехнологии</w:t>
      </w:r>
      <w:r w:rsidR="00253BC9" w:rsidRPr="00240A8A">
        <w:rPr>
          <w:rFonts w:eastAsiaTheme="minorEastAsia"/>
          <w:szCs w:val="28"/>
          <w:lang w:val="ru-RU" w:eastAsia="ko-KR"/>
        </w:rPr>
        <w:t xml:space="preserve"> MERIDIAN</w:t>
      </w:r>
      <w:r w:rsidR="00686467" w:rsidRPr="00240A8A">
        <w:rPr>
          <w:rFonts w:eastAsiaTheme="minorEastAsia"/>
          <w:szCs w:val="28"/>
          <w:lang w:val="ru-RU" w:eastAsia="ko-KR"/>
        </w:rPr>
        <w:t>, д</w:t>
      </w:r>
      <w:r w:rsidR="00253BC9" w:rsidRPr="00240A8A">
        <w:rPr>
          <w:rFonts w:eastAsiaTheme="minorEastAsia"/>
          <w:szCs w:val="28"/>
          <w:lang w:val="ru-RU" w:eastAsia="ko-KR"/>
        </w:rPr>
        <w:t>войно</w:t>
      </w:r>
      <w:r w:rsidR="00CA47DC" w:rsidRPr="00240A8A">
        <w:rPr>
          <w:rFonts w:eastAsiaTheme="minorEastAsia"/>
          <w:szCs w:val="28"/>
          <w:lang w:val="ru-RU" w:eastAsia="ko-KR"/>
        </w:rPr>
        <w:t>му высокочастотному</w:t>
      </w:r>
      <w:r w:rsidR="00253BC9" w:rsidRPr="00240A8A">
        <w:rPr>
          <w:rFonts w:eastAsiaTheme="minorEastAsia"/>
          <w:szCs w:val="28"/>
          <w:lang w:val="ru-RU" w:eastAsia="ko-KR"/>
        </w:rPr>
        <w:t xml:space="preserve"> динамик</w:t>
      </w:r>
      <w:r w:rsidR="00CA47DC" w:rsidRPr="00240A8A">
        <w:rPr>
          <w:rFonts w:eastAsiaTheme="minorEastAsia"/>
          <w:szCs w:val="28"/>
          <w:lang w:val="ru-RU" w:eastAsia="ko-KR"/>
        </w:rPr>
        <w:t>у, с</w:t>
      </w:r>
      <w:r w:rsidR="00253BC9" w:rsidRPr="00240A8A">
        <w:rPr>
          <w:rFonts w:eastAsiaTheme="minorEastAsia"/>
          <w:szCs w:val="28"/>
          <w:lang w:val="ru-RU" w:eastAsia="ko-KR"/>
        </w:rPr>
        <w:t>тепень</w:t>
      </w:r>
      <w:r w:rsidR="00CA47DC" w:rsidRPr="00240A8A">
        <w:rPr>
          <w:rFonts w:eastAsiaTheme="minorEastAsia"/>
          <w:szCs w:val="28"/>
          <w:lang w:val="ru-RU" w:eastAsia="ko-KR"/>
        </w:rPr>
        <w:t xml:space="preserve">ю </w:t>
      </w:r>
      <w:r w:rsidR="00093D58" w:rsidRPr="00240A8A">
        <w:rPr>
          <w:rFonts w:eastAsiaTheme="minorEastAsia"/>
          <w:szCs w:val="28"/>
          <w:lang w:val="ru-RU" w:eastAsia="ko-KR"/>
        </w:rPr>
        <w:t>влаго</w:t>
      </w:r>
      <w:r w:rsidR="00253BC9" w:rsidRPr="00240A8A">
        <w:rPr>
          <w:rFonts w:eastAsiaTheme="minorEastAsia"/>
          <w:szCs w:val="28"/>
          <w:lang w:val="ru-RU" w:eastAsia="ko-KR"/>
        </w:rPr>
        <w:t>защиты IPX5</w:t>
      </w:r>
      <w:r w:rsidR="00CA47DC" w:rsidRPr="00240A8A">
        <w:rPr>
          <w:rFonts w:eastAsiaTheme="minorEastAsia"/>
          <w:szCs w:val="28"/>
          <w:lang w:val="ru-RU" w:eastAsia="ko-KR"/>
        </w:rPr>
        <w:t xml:space="preserve"> (для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7 и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5) и </w:t>
      </w:r>
      <w:r w:rsidR="00CA47DC" w:rsidRPr="00240A8A">
        <w:rPr>
          <w:rFonts w:eastAsiaTheme="minorEastAsia"/>
          <w:szCs w:val="28"/>
          <w:lang w:val="ru-RU" w:eastAsia="ko-KR"/>
        </w:rPr>
        <w:t xml:space="preserve">IPX7 для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3, а также длительным временем автономной работы 12, </w:t>
      </w:r>
      <w:r w:rsidR="00093D58" w:rsidRPr="00240A8A">
        <w:rPr>
          <w:lang w:val="ru-RU"/>
        </w:rPr>
        <w:t>20</w:t>
      </w:r>
      <w:r w:rsidR="00CA47DC" w:rsidRPr="00240A8A">
        <w:rPr>
          <w:lang w:val="ru-RU"/>
        </w:rPr>
        <w:t xml:space="preserve"> и 2</w:t>
      </w:r>
      <w:r w:rsidR="00093D58" w:rsidRPr="00240A8A">
        <w:rPr>
          <w:lang w:val="ru-RU"/>
        </w:rPr>
        <w:t>4</w:t>
      </w:r>
      <w:r w:rsidR="00CA47DC" w:rsidRPr="00240A8A">
        <w:rPr>
          <w:lang w:val="ru-RU"/>
        </w:rPr>
        <w:t xml:space="preserve"> часа для моделей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3,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5, </w:t>
      </w:r>
      <w:r w:rsidR="00CA47DC" w:rsidRPr="00240A8A">
        <w:t>LG</w:t>
      </w:r>
      <w:r w:rsidR="00CA47DC" w:rsidRPr="00240A8A">
        <w:rPr>
          <w:lang w:val="ru-RU"/>
        </w:rPr>
        <w:t xml:space="preserve"> </w:t>
      </w:r>
      <w:r w:rsidR="00CA47DC" w:rsidRPr="00240A8A">
        <w:t>PK</w:t>
      </w:r>
      <w:r w:rsidR="00CA47DC" w:rsidRPr="00240A8A">
        <w:rPr>
          <w:lang w:val="ru-RU"/>
        </w:rPr>
        <w:t xml:space="preserve">7 соответственно. </w:t>
      </w:r>
    </w:p>
    <w:p w:rsidR="00434785" w:rsidRDefault="00434785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A32565" w:rsidRDefault="00A32565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Презентация новинок состоялась 31 октября 2018 г в фирменном магазине </w:t>
      </w:r>
      <w:r>
        <w:rPr>
          <w:rFonts w:eastAsiaTheme="minorEastAsia"/>
          <w:lang w:eastAsia="ko-KR"/>
        </w:rPr>
        <w:t>LG</w:t>
      </w:r>
      <w:r w:rsidRPr="001B4DC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>
        <w:rPr>
          <w:rFonts w:eastAsiaTheme="minorEastAsia"/>
          <w:lang w:val="ru-RU" w:eastAsia="ko-KR"/>
        </w:rPr>
        <w:t xml:space="preserve"> в Москве, расположенном в ТЦ «Метрополис». Воочию убедиться в преимуществах новых колонок и лично оценить их качество звучания, пришли </w:t>
      </w:r>
      <w:r w:rsidR="00980078">
        <w:rPr>
          <w:rFonts w:eastAsiaTheme="minorEastAsia"/>
          <w:lang w:val="ru-RU" w:eastAsia="ko-KR"/>
        </w:rPr>
        <w:t>музыканты</w:t>
      </w:r>
      <w:r>
        <w:rPr>
          <w:rFonts w:eastAsiaTheme="minorEastAsia"/>
          <w:lang w:val="ru-RU" w:eastAsia="ko-KR"/>
        </w:rPr>
        <w:t xml:space="preserve"> Кирилл Андреев</w:t>
      </w:r>
      <w:r w:rsidR="00980078">
        <w:rPr>
          <w:rFonts w:eastAsiaTheme="minorEastAsia"/>
          <w:lang w:val="ru-RU" w:eastAsia="ko-KR"/>
        </w:rPr>
        <w:t>,</w:t>
      </w:r>
      <w:r>
        <w:rPr>
          <w:rFonts w:eastAsiaTheme="minorEastAsia"/>
          <w:lang w:val="ru-RU" w:eastAsia="ko-KR"/>
        </w:rPr>
        <w:t xml:space="preserve"> Денис Клявер, певец и блогер Рома Риччи, рэпер Артем Качер, </w:t>
      </w:r>
      <w:r w:rsidR="00980078">
        <w:rPr>
          <w:rFonts w:eastAsiaTheme="minorEastAsia"/>
          <w:lang w:val="ru-RU" w:eastAsia="ko-KR"/>
        </w:rPr>
        <w:t xml:space="preserve">телеведущие Ольга Орлова и </w:t>
      </w:r>
      <w:r>
        <w:rPr>
          <w:rFonts w:eastAsiaTheme="minorEastAsia"/>
          <w:lang w:val="ru-RU" w:eastAsia="ko-KR"/>
        </w:rPr>
        <w:t xml:space="preserve">Юлия Барановская. </w:t>
      </w:r>
      <w:r w:rsidR="00434785">
        <w:rPr>
          <w:rFonts w:eastAsiaTheme="minorEastAsia"/>
          <w:lang w:val="ru-RU" w:eastAsia="ko-KR"/>
        </w:rPr>
        <w:t>Презентация сопровождалась выступлени</w:t>
      </w:r>
      <w:r w:rsidR="00980078">
        <w:rPr>
          <w:rFonts w:eastAsiaTheme="minorEastAsia"/>
          <w:lang w:val="ru-RU" w:eastAsia="ko-KR"/>
        </w:rPr>
        <w:t>е</w:t>
      </w:r>
      <w:r w:rsidR="00434785">
        <w:rPr>
          <w:rFonts w:eastAsiaTheme="minorEastAsia"/>
          <w:lang w:val="ru-RU" w:eastAsia="ko-KR"/>
        </w:rPr>
        <w:t xml:space="preserve">м </w:t>
      </w:r>
      <w:r w:rsidR="00093D58">
        <w:rPr>
          <w:rFonts w:eastAsiaTheme="minorEastAsia"/>
          <w:lang w:val="ru-RU" w:eastAsia="ko-KR"/>
        </w:rPr>
        <w:t xml:space="preserve">художественного объединения </w:t>
      </w:r>
      <w:r w:rsidR="00434785">
        <w:rPr>
          <w:rFonts w:eastAsiaTheme="minorEastAsia"/>
          <w:lang w:eastAsia="ko-KR"/>
        </w:rPr>
        <w:t>Playtronica</w:t>
      </w:r>
      <w:r w:rsidR="00434785">
        <w:rPr>
          <w:rFonts w:eastAsiaTheme="minorEastAsia"/>
          <w:lang w:val="ru-RU" w:eastAsia="ko-KR"/>
        </w:rPr>
        <w:t xml:space="preserve">, заставившим звучать обычные тыквы, вместе с колонками, в том числе, погруженными в воду. </w:t>
      </w:r>
    </w:p>
    <w:p w:rsidR="00434785" w:rsidRDefault="00434785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</w:p>
    <w:p w:rsidR="00434785" w:rsidRPr="00434785" w:rsidRDefault="00434785" w:rsidP="009A1546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  <w:r w:rsidRPr="00434785">
        <w:rPr>
          <w:rFonts w:eastAsiaTheme="minorEastAsia"/>
          <w:b/>
          <w:lang w:eastAsia="ko-KR"/>
        </w:rPr>
        <w:t>LG</w:t>
      </w:r>
      <w:r w:rsidRPr="00434785">
        <w:rPr>
          <w:rFonts w:eastAsiaTheme="minorEastAsia"/>
          <w:b/>
          <w:lang w:val="ru-RU" w:eastAsia="ko-KR"/>
        </w:rPr>
        <w:t xml:space="preserve"> </w:t>
      </w:r>
      <w:r w:rsidRPr="00434785">
        <w:rPr>
          <w:rFonts w:eastAsiaTheme="minorEastAsia"/>
          <w:b/>
          <w:lang w:eastAsia="ko-KR"/>
        </w:rPr>
        <w:t>XBOOM</w:t>
      </w:r>
      <w:r w:rsidRPr="00434785">
        <w:rPr>
          <w:rFonts w:eastAsiaTheme="minorEastAsia"/>
          <w:b/>
          <w:lang w:val="ru-RU" w:eastAsia="ko-KR"/>
        </w:rPr>
        <w:t xml:space="preserve"> </w:t>
      </w:r>
      <w:r w:rsidRPr="00434785">
        <w:rPr>
          <w:rFonts w:eastAsiaTheme="minorEastAsia"/>
          <w:b/>
          <w:lang w:eastAsia="ko-KR"/>
        </w:rPr>
        <w:t>Go</w:t>
      </w:r>
      <w:r w:rsidRPr="00434785">
        <w:rPr>
          <w:rFonts w:eastAsiaTheme="minorEastAsia"/>
          <w:b/>
          <w:lang w:val="ru-RU" w:eastAsia="ko-KR"/>
        </w:rPr>
        <w:t xml:space="preserve"> серии </w:t>
      </w:r>
      <w:r w:rsidRPr="00434785">
        <w:rPr>
          <w:rFonts w:eastAsiaTheme="minorEastAsia"/>
          <w:b/>
          <w:lang w:eastAsia="ko-KR"/>
        </w:rPr>
        <w:t>PK</w:t>
      </w:r>
      <w:r w:rsidRPr="00434785">
        <w:rPr>
          <w:rFonts w:eastAsiaTheme="minorEastAsia"/>
          <w:b/>
          <w:lang w:val="ru-RU" w:eastAsia="ko-KR"/>
        </w:rPr>
        <w:t xml:space="preserve"> — точное воспроизведение и глубокие басы</w:t>
      </w:r>
    </w:p>
    <w:p w:rsidR="0015145C" w:rsidRPr="0015145C" w:rsidRDefault="00891E8C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Новые </w:t>
      </w:r>
      <w:r w:rsidR="00434785">
        <w:rPr>
          <w:rFonts w:eastAsiaTheme="minorEastAsia"/>
          <w:lang w:val="ru-RU" w:eastAsia="ko-KR"/>
        </w:rPr>
        <w:t xml:space="preserve">портативные </w:t>
      </w:r>
      <w:r w:rsidR="00093D58">
        <w:rPr>
          <w:rFonts w:eastAsiaTheme="minorEastAsia"/>
          <w:lang w:val="ru-RU" w:eastAsia="ko-KR"/>
        </w:rPr>
        <w:t>акустические системы</w:t>
      </w:r>
      <w:r w:rsidR="00434785" w:rsidRPr="00434785">
        <w:rPr>
          <w:rFonts w:eastAsiaTheme="minorEastAsia"/>
          <w:lang w:val="ru-RU" w:eastAsia="ko-KR"/>
        </w:rPr>
        <w:t xml:space="preserve"> </w:t>
      </w:r>
      <w:r w:rsidR="00434785">
        <w:rPr>
          <w:rFonts w:eastAsiaTheme="minorEastAsia"/>
          <w:lang w:eastAsia="ko-KR"/>
        </w:rPr>
        <w:t>LG</w:t>
      </w:r>
      <w:r w:rsidR="00434785" w:rsidRPr="00434785">
        <w:rPr>
          <w:rFonts w:eastAsiaTheme="minorEastAsia"/>
          <w:lang w:val="ru-RU" w:eastAsia="ko-KR"/>
        </w:rPr>
        <w:t xml:space="preserve"> </w:t>
      </w:r>
      <w:r w:rsidR="00434785">
        <w:rPr>
          <w:rFonts w:eastAsiaTheme="minorEastAsia"/>
          <w:lang w:eastAsia="ko-KR"/>
        </w:rPr>
        <w:t>XBOOM</w:t>
      </w:r>
      <w:r w:rsidR="00434785" w:rsidRPr="00434785">
        <w:rPr>
          <w:rFonts w:eastAsiaTheme="minorEastAsia"/>
          <w:lang w:val="ru-RU" w:eastAsia="ko-KR"/>
        </w:rPr>
        <w:t xml:space="preserve"> </w:t>
      </w:r>
      <w:r w:rsidR="00434785">
        <w:rPr>
          <w:rFonts w:eastAsiaTheme="minorEastAsia"/>
          <w:lang w:eastAsia="ko-KR"/>
        </w:rPr>
        <w:t>Go</w:t>
      </w:r>
      <w:r w:rsidR="00434785">
        <w:rPr>
          <w:rFonts w:eastAsiaTheme="minorEastAsia"/>
          <w:lang w:val="ru-RU" w:eastAsia="ko-KR"/>
        </w:rPr>
        <w:t xml:space="preserve"> серии </w:t>
      </w:r>
      <w:r w:rsidR="00434785">
        <w:rPr>
          <w:rFonts w:eastAsiaTheme="minorEastAsia"/>
          <w:lang w:eastAsia="ko-KR"/>
        </w:rPr>
        <w:t>PK</w:t>
      </w:r>
      <w:r>
        <w:rPr>
          <w:rFonts w:eastAsiaTheme="minorEastAsia"/>
          <w:lang w:val="ru-RU" w:eastAsia="ko-KR"/>
        </w:rPr>
        <w:t xml:space="preserve"> отличает</w:t>
      </w:r>
      <w:r w:rsidR="0015145C" w:rsidRPr="0015145C">
        <w:rPr>
          <w:rFonts w:eastAsiaTheme="minorEastAsia"/>
          <w:lang w:val="ru-RU" w:eastAsia="ko-KR"/>
        </w:rPr>
        <w:t xml:space="preserve"> качество звука и бескомпромиссн</w:t>
      </w:r>
      <w:r>
        <w:rPr>
          <w:rFonts w:eastAsiaTheme="minorEastAsia"/>
          <w:lang w:val="ru-RU" w:eastAsia="ko-KR"/>
        </w:rPr>
        <w:t>ая</w:t>
      </w:r>
      <w:r w:rsidR="0015145C" w:rsidRPr="0015145C">
        <w:rPr>
          <w:rFonts w:eastAsiaTheme="minorEastAsia"/>
          <w:lang w:val="ru-RU" w:eastAsia="ko-KR"/>
        </w:rPr>
        <w:t xml:space="preserve"> совместимость.</w:t>
      </w:r>
      <w:r>
        <w:rPr>
          <w:rFonts w:eastAsiaTheme="minorEastAsia"/>
          <w:lang w:val="ru-RU" w:eastAsia="ko-KR"/>
        </w:rPr>
        <w:t xml:space="preserve"> </w:t>
      </w:r>
      <w:r w:rsidR="002E09DF">
        <w:rPr>
          <w:rFonts w:eastAsiaTheme="minorEastAsia"/>
          <w:lang w:val="ru-RU" w:eastAsia="ko-KR"/>
        </w:rPr>
        <w:t>К каждой портативной колонке подключаются</w:t>
      </w:r>
      <w:r w:rsidRPr="00253BC9">
        <w:rPr>
          <w:rFonts w:eastAsiaTheme="minorEastAsia"/>
          <w:lang w:val="ru-RU" w:eastAsia="ko-KR"/>
        </w:rPr>
        <w:t xml:space="preserve"> 2 устройства Bluetooth одновременно, чтобы вы и ваш друг могли по очереди выбирать музыку. </w:t>
      </w:r>
    </w:p>
    <w:p w:rsidR="002E09DF" w:rsidRDefault="002E09DF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Новые модели созданы в п</w:t>
      </w:r>
      <w:r w:rsidR="0015145C" w:rsidRPr="0015145C">
        <w:rPr>
          <w:rFonts w:eastAsiaTheme="minorEastAsia"/>
          <w:lang w:val="ru-RU" w:eastAsia="ko-KR"/>
        </w:rPr>
        <w:t>артнерств</w:t>
      </w:r>
      <w:r>
        <w:rPr>
          <w:rFonts w:eastAsiaTheme="minorEastAsia"/>
          <w:lang w:val="ru-RU" w:eastAsia="ko-KR"/>
        </w:rPr>
        <w:t>е</w:t>
      </w:r>
      <w:r w:rsidR="0015145C" w:rsidRPr="0015145C">
        <w:rPr>
          <w:rFonts w:eastAsiaTheme="minorEastAsia"/>
          <w:lang w:val="ru-RU" w:eastAsia="ko-KR"/>
        </w:rPr>
        <w:t xml:space="preserve"> LG с Meridian Audio</w:t>
      </w:r>
      <w:r>
        <w:rPr>
          <w:rFonts w:eastAsiaTheme="minorEastAsia"/>
          <w:lang w:val="ru-RU" w:eastAsia="ko-KR"/>
        </w:rPr>
        <w:t>, что</w:t>
      </w:r>
      <w:r w:rsidR="0015145C" w:rsidRPr="0015145C">
        <w:rPr>
          <w:rFonts w:eastAsiaTheme="minorEastAsia"/>
          <w:lang w:val="ru-RU" w:eastAsia="ko-KR"/>
        </w:rPr>
        <w:t xml:space="preserve"> означает</w:t>
      </w:r>
      <w:r>
        <w:rPr>
          <w:rFonts w:eastAsiaTheme="minorEastAsia"/>
          <w:lang w:val="ru-RU" w:eastAsia="ko-KR"/>
        </w:rPr>
        <w:t xml:space="preserve"> превосходный </w:t>
      </w:r>
      <w:r w:rsidR="0015145C" w:rsidRPr="0015145C">
        <w:rPr>
          <w:rFonts w:eastAsiaTheme="minorEastAsia"/>
          <w:lang w:val="ru-RU" w:eastAsia="ko-KR"/>
        </w:rPr>
        <w:t>звук более высокой четкости как дома, так и на улице.</w:t>
      </w:r>
      <w:r w:rsidR="00891E8C">
        <w:rPr>
          <w:rFonts w:eastAsiaTheme="minorEastAsia"/>
          <w:lang w:val="ru-RU" w:eastAsia="ko-KR"/>
        </w:rPr>
        <w:t xml:space="preserve"> </w:t>
      </w:r>
    </w:p>
    <w:p w:rsidR="0015145C" w:rsidRDefault="002E09DF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Также специальные звуковые режимы отвечают за более качественное воспроизведение музыки: р</w:t>
      </w:r>
      <w:r w:rsidR="00253BC9" w:rsidRPr="00253BC9">
        <w:rPr>
          <w:rFonts w:eastAsiaTheme="minorEastAsia"/>
          <w:lang w:val="ru-RU" w:eastAsia="ko-KR"/>
        </w:rPr>
        <w:t xml:space="preserve">ежим Clear Vocal позволяет прослушивать четкие и выразительные вокальные партии без искажений </w:t>
      </w:r>
      <w:r>
        <w:rPr>
          <w:rFonts w:eastAsiaTheme="minorEastAsia"/>
          <w:lang w:val="ru-RU" w:eastAsia="ko-KR"/>
        </w:rPr>
        <w:t xml:space="preserve">даже на самой высокой </w:t>
      </w:r>
      <w:r>
        <w:rPr>
          <w:rFonts w:eastAsiaTheme="minorEastAsia"/>
          <w:lang w:val="ru-RU" w:eastAsia="ko-KR"/>
        </w:rPr>
        <w:lastRenderedPageBreak/>
        <w:t>громкости, а р</w:t>
      </w:r>
      <w:r w:rsidR="00253BC9" w:rsidRPr="00253BC9">
        <w:rPr>
          <w:rFonts w:eastAsiaTheme="minorEastAsia"/>
          <w:lang w:val="ru-RU" w:eastAsia="ko-KR"/>
        </w:rPr>
        <w:t>ежим Enhanced Bass обеспечивает более глубокий и насыщенный бас.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Двойные пассивные излучатели работают как миниатюрные сабвуферы, которые обеспечивают впечатляющий бас и создают мощный заряд энергии на вечеринке. Включайте трек с глубоким басом и приготовьтесь к пульсирующему потоку энергии и страсти.</w:t>
      </w:r>
      <w:r w:rsidR="00790098">
        <w:rPr>
          <w:rFonts w:eastAsiaTheme="minorEastAsia"/>
          <w:lang w:val="ru-RU" w:eastAsia="ko-KR"/>
        </w:rPr>
        <w:t xml:space="preserve"> </w:t>
      </w:r>
      <w:r w:rsidRPr="00253BC9">
        <w:rPr>
          <w:rFonts w:eastAsiaTheme="minorEastAsia"/>
          <w:lang w:val="ru-RU" w:eastAsia="ko-KR"/>
        </w:rPr>
        <w:t>Двойные высокочастотные динамики придают дополнительную четкость звуку, что обеспечивает точность и естественность звукопередачи музыкальных инструментов и вокала.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Портативны</w:t>
      </w:r>
      <w:r w:rsidR="00891E8C">
        <w:rPr>
          <w:rFonts w:eastAsiaTheme="minorEastAsia"/>
          <w:lang w:val="ru-RU" w:eastAsia="ko-KR"/>
        </w:rPr>
        <w:t>е</w:t>
      </w:r>
      <w:r w:rsidRPr="00253BC9">
        <w:rPr>
          <w:rFonts w:eastAsiaTheme="minorEastAsia"/>
          <w:lang w:val="ru-RU" w:eastAsia="ko-KR"/>
        </w:rPr>
        <w:t xml:space="preserve"> динамик</w:t>
      </w:r>
      <w:r w:rsidR="00891E8C">
        <w:rPr>
          <w:rFonts w:eastAsiaTheme="minorEastAsia"/>
          <w:lang w:val="ru-RU" w:eastAsia="ko-KR"/>
        </w:rPr>
        <w:t>и</w:t>
      </w:r>
      <w:r w:rsidRPr="00253BC9">
        <w:rPr>
          <w:rFonts w:eastAsiaTheme="minorEastAsia"/>
          <w:lang w:val="ru-RU" w:eastAsia="ko-KR"/>
        </w:rPr>
        <w:t xml:space="preserve"> оснащен встроенной технологией aptX HD, которая позволяет воспроизводить музыку в качестве, превышающем параметры CD, непосредственно с вашего телефона. Наслаждайтесь всеми возможностями стриминговых сервисов, воспроизводя звуковые файлы высокой четкости без типичного для Bluetooth сжатия.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Управляйте вашим динамиком с помощью голоса. Нажатием одной кнопки активируйте голосовой помощник на телефоне, чтобы воспроизвести музыку или задать какой-либо вопрос.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Придайте вечеринке яркость благодаря ярким цветам, пульсирующим и мерцающим под ритм музыки. Вуферы оснащены не только разноцветной подсветкой, но и верхней и нижней мерцающими полосами, что прибавит вашей вечеринке страсти и огня</w:t>
      </w:r>
      <w:r w:rsidR="00790098">
        <w:rPr>
          <w:rFonts w:eastAsiaTheme="minorEastAsia"/>
          <w:lang w:val="ru-RU" w:eastAsia="ko-KR"/>
        </w:rPr>
        <w:t xml:space="preserve"> (подсветкой оснащены модели LG PK7 и</w:t>
      </w:r>
      <w:r w:rsidR="00790098" w:rsidRPr="00790098">
        <w:rPr>
          <w:rFonts w:eastAsiaTheme="minorEastAsia"/>
          <w:lang w:val="ru-RU" w:eastAsia="ko-KR"/>
        </w:rPr>
        <w:t xml:space="preserve"> LG PK5</w:t>
      </w:r>
      <w:r w:rsidR="00790098">
        <w:rPr>
          <w:rFonts w:eastAsiaTheme="minorEastAsia"/>
          <w:lang w:val="ru-RU" w:eastAsia="ko-KR"/>
        </w:rPr>
        <w:t>)</w:t>
      </w:r>
      <w:r w:rsidRPr="00253BC9">
        <w:rPr>
          <w:rFonts w:eastAsiaTheme="minorEastAsia"/>
          <w:lang w:val="ru-RU" w:eastAsia="ko-KR"/>
        </w:rPr>
        <w:t>.</w:t>
      </w:r>
    </w:p>
    <w:p w:rsidR="00253BC9" w:rsidRPr="00C71F18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Появление дождевых облаков не остановит вечеринку. Портативны</w:t>
      </w:r>
      <w:r w:rsidR="00790098">
        <w:rPr>
          <w:rFonts w:eastAsiaTheme="minorEastAsia"/>
          <w:lang w:val="ru-RU" w:eastAsia="ko-KR"/>
        </w:rPr>
        <w:t xml:space="preserve">е динамики </w:t>
      </w:r>
      <w:r w:rsidRPr="00253BC9">
        <w:rPr>
          <w:rFonts w:eastAsiaTheme="minorEastAsia"/>
          <w:lang w:val="ru-RU" w:eastAsia="ko-KR"/>
        </w:rPr>
        <w:t xml:space="preserve">LG </w:t>
      </w:r>
      <w:r w:rsidR="00C71F18">
        <w:rPr>
          <w:rFonts w:eastAsiaTheme="minorEastAsia"/>
          <w:lang w:val="ru-RU" w:eastAsia="ko-KR"/>
        </w:rPr>
        <w:t xml:space="preserve">PK7 </w:t>
      </w:r>
      <w:r w:rsidR="00790098">
        <w:rPr>
          <w:rFonts w:eastAsiaTheme="minorEastAsia"/>
          <w:lang w:val="ru-RU" w:eastAsia="ko-KR"/>
        </w:rPr>
        <w:t>и</w:t>
      </w:r>
      <w:r w:rsidR="00790098" w:rsidRPr="00790098">
        <w:rPr>
          <w:rFonts w:eastAsiaTheme="minorEastAsia"/>
          <w:lang w:val="ru-RU" w:eastAsia="ko-KR"/>
        </w:rPr>
        <w:t xml:space="preserve"> LG PK5</w:t>
      </w:r>
      <w:r w:rsidR="00790098">
        <w:rPr>
          <w:rFonts w:eastAsiaTheme="minorEastAsia"/>
          <w:lang w:val="ru-RU" w:eastAsia="ko-KR"/>
        </w:rPr>
        <w:t xml:space="preserve"> </w:t>
      </w:r>
      <w:r w:rsidRPr="00253BC9">
        <w:rPr>
          <w:rFonts w:eastAsiaTheme="minorEastAsia"/>
          <w:lang w:val="ru-RU" w:eastAsia="ko-KR"/>
        </w:rPr>
        <w:t>оснащен</w:t>
      </w:r>
      <w:r w:rsidR="00790098">
        <w:rPr>
          <w:rFonts w:eastAsiaTheme="minorEastAsia"/>
          <w:lang w:val="ru-RU" w:eastAsia="ko-KR"/>
        </w:rPr>
        <w:t>ы</w:t>
      </w:r>
      <w:r w:rsidRPr="00253BC9">
        <w:rPr>
          <w:rFonts w:eastAsiaTheme="minorEastAsia"/>
          <w:lang w:val="ru-RU" w:eastAsia="ko-KR"/>
        </w:rPr>
        <w:t xml:space="preserve"> системой защиты от атмосферных воздействий и защитой от брызг (IPX5), что позволяет использовать </w:t>
      </w:r>
      <w:r w:rsidR="00790098">
        <w:rPr>
          <w:rFonts w:eastAsiaTheme="minorEastAsia"/>
          <w:lang w:val="ru-RU" w:eastAsia="ko-KR"/>
        </w:rPr>
        <w:t>их</w:t>
      </w:r>
      <w:r w:rsidRPr="00253BC9">
        <w:rPr>
          <w:rFonts w:eastAsiaTheme="minorEastAsia"/>
          <w:lang w:val="ru-RU" w:eastAsia="ko-KR"/>
        </w:rPr>
        <w:t xml:space="preserve"> возле бассейна или рядом с оросительными устройствами. Он</w:t>
      </w:r>
      <w:r w:rsidR="00790098">
        <w:rPr>
          <w:rFonts w:eastAsiaTheme="minorEastAsia"/>
          <w:lang w:val="ru-RU" w:eastAsia="ko-KR"/>
        </w:rPr>
        <w:t>и продолжают</w:t>
      </w:r>
      <w:r w:rsidRPr="00253BC9">
        <w:rPr>
          <w:rFonts w:eastAsiaTheme="minorEastAsia"/>
          <w:lang w:val="ru-RU" w:eastAsia="ko-KR"/>
        </w:rPr>
        <w:t xml:space="preserve"> качать вечеринку, когда другие динамики уже уносятся в помещение.</w:t>
      </w:r>
      <w:r w:rsidR="00C71F18">
        <w:rPr>
          <w:rFonts w:eastAsiaTheme="minorEastAsia"/>
          <w:lang w:val="ru-RU" w:eastAsia="ko-KR"/>
        </w:rPr>
        <w:t xml:space="preserve"> </w:t>
      </w:r>
      <w:r w:rsidR="00C71F18" w:rsidRPr="00C71F18">
        <w:rPr>
          <w:rFonts w:eastAsiaTheme="minorEastAsia"/>
          <w:lang w:val="ru-RU" w:eastAsia="ko-KR"/>
        </w:rPr>
        <w:t xml:space="preserve">Благодаря степени водозащиты IPX7 </w:t>
      </w:r>
      <w:r w:rsidR="00C71F18">
        <w:rPr>
          <w:rFonts w:eastAsiaTheme="minorEastAsia"/>
          <w:lang w:val="ru-RU" w:eastAsia="ko-KR"/>
        </w:rPr>
        <w:t xml:space="preserve">в LG PK3 </w:t>
      </w:r>
      <w:r w:rsidR="00C71F18" w:rsidRPr="00C71F18">
        <w:rPr>
          <w:rFonts w:eastAsiaTheme="minorEastAsia"/>
          <w:lang w:val="ru-RU" w:eastAsia="ko-KR"/>
        </w:rPr>
        <w:t>вы будете спокойны за свой динамик, даже если вокруг вас вода. Вы можете использовать свой динамик у раковины или ванны, а если он упадет в воду, просто стряхните капли и продолжайте наслаждаться музыкой.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Портативны</w:t>
      </w:r>
      <w:r w:rsidR="00C71F18">
        <w:rPr>
          <w:rFonts w:eastAsiaTheme="minorEastAsia"/>
          <w:lang w:val="ru-RU" w:eastAsia="ko-KR"/>
        </w:rPr>
        <w:t>е</w:t>
      </w:r>
      <w:r w:rsidRPr="00253BC9">
        <w:rPr>
          <w:rFonts w:eastAsiaTheme="minorEastAsia"/>
          <w:lang w:val="ru-RU" w:eastAsia="ko-KR"/>
        </w:rPr>
        <w:t xml:space="preserve"> динамик</w:t>
      </w:r>
      <w:r w:rsidR="00651AD0">
        <w:rPr>
          <w:rFonts w:eastAsiaTheme="minorEastAsia"/>
          <w:lang w:val="ru-RU" w:eastAsia="ko-KR"/>
        </w:rPr>
        <w:t>и</w:t>
      </w:r>
      <w:r w:rsidRPr="00253BC9">
        <w:rPr>
          <w:rFonts w:eastAsiaTheme="minorEastAsia"/>
          <w:lang w:val="ru-RU" w:eastAsia="ko-KR"/>
        </w:rPr>
        <w:t xml:space="preserve"> LG PK7 </w:t>
      </w:r>
      <w:r w:rsidR="00C71F18">
        <w:rPr>
          <w:rFonts w:eastAsiaTheme="minorEastAsia"/>
          <w:lang w:val="ru-RU" w:eastAsia="ko-KR"/>
        </w:rPr>
        <w:t>и</w:t>
      </w:r>
      <w:r w:rsidR="00C71F18" w:rsidRPr="00790098">
        <w:rPr>
          <w:rFonts w:eastAsiaTheme="minorEastAsia"/>
          <w:lang w:val="ru-RU" w:eastAsia="ko-KR"/>
        </w:rPr>
        <w:t xml:space="preserve"> LG PK5</w:t>
      </w:r>
      <w:r w:rsidR="00C71F18">
        <w:rPr>
          <w:rFonts w:eastAsiaTheme="minorEastAsia"/>
          <w:lang w:val="ru-RU" w:eastAsia="ko-KR"/>
        </w:rPr>
        <w:t xml:space="preserve"> </w:t>
      </w:r>
      <w:r w:rsidRPr="00253BC9">
        <w:rPr>
          <w:rFonts w:eastAsiaTheme="minorEastAsia"/>
          <w:lang w:val="ru-RU" w:eastAsia="ko-KR"/>
        </w:rPr>
        <w:t xml:space="preserve">удобно носить и перемещать благодаря обеспечивающей устойчивость и защиту ручке X-Gri. Она позволяет </w:t>
      </w:r>
      <w:r w:rsidRPr="00253BC9">
        <w:rPr>
          <w:rFonts w:eastAsiaTheme="minorEastAsia"/>
          <w:lang w:val="ru-RU" w:eastAsia="ko-KR"/>
        </w:rPr>
        <w:lastRenderedPageBreak/>
        <w:t>легко перемещать и надежно устанавливать динамик в любом месте, поэтому теперь превосходное качество звучания доступно повсюду, где вы пожелаете.</w:t>
      </w:r>
    </w:p>
    <w:p w:rsidR="00253BC9" w:rsidRDefault="00253BC9" w:rsidP="009A1546">
      <w:pPr>
        <w:spacing w:line="360" w:lineRule="auto"/>
        <w:ind w:firstLine="426"/>
        <w:jc w:val="both"/>
        <w:rPr>
          <w:rFonts w:eastAsiaTheme="minorEastAsia"/>
          <w:lang w:val="ru-RU" w:eastAsia="ko-KR"/>
        </w:rPr>
      </w:pPr>
      <w:r w:rsidRPr="00253BC9">
        <w:rPr>
          <w:rFonts w:eastAsiaTheme="minorEastAsia"/>
          <w:lang w:val="ru-RU" w:eastAsia="ko-KR"/>
        </w:rPr>
        <w:t>Вечеринка давно закончилась, но портативный динамик LG продолжает воспроизводить музыку. Встроенный аккумулятор п</w:t>
      </w:r>
      <w:r w:rsidR="00C94AE7">
        <w:rPr>
          <w:rFonts w:eastAsiaTheme="minorEastAsia"/>
          <w:lang w:val="ru-RU" w:eastAsia="ko-KR"/>
        </w:rPr>
        <w:t xml:space="preserve">озволяет динамику </w:t>
      </w:r>
      <w:r w:rsidR="00C94AE7">
        <w:rPr>
          <w:rFonts w:eastAsiaTheme="minorEastAsia"/>
          <w:lang w:eastAsia="ko-KR"/>
        </w:rPr>
        <w:t>LG</w:t>
      </w:r>
      <w:r w:rsidR="00C94AE7" w:rsidRPr="00C94AE7">
        <w:rPr>
          <w:rFonts w:eastAsiaTheme="minorEastAsia"/>
          <w:lang w:val="ru-RU" w:eastAsia="ko-KR"/>
        </w:rPr>
        <w:t xml:space="preserve"> </w:t>
      </w:r>
      <w:r w:rsidR="00C94AE7">
        <w:rPr>
          <w:rFonts w:eastAsiaTheme="minorEastAsia"/>
          <w:lang w:eastAsia="ko-KR"/>
        </w:rPr>
        <w:t>PK</w:t>
      </w:r>
      <w:r w:rsidR="00C94AE7" w:rsidRPr="00C94AE7">
        <w:rPr>
          <w:rFonts w:eastAsiaTheme="minorEastAsia"/>
          <w:lang w:val="ru-RU" w:eastAsia="ko-KR"/>
        </w:rPr>
        <w:t>7</w:t>
      </w:r>
      <w:r w:rsidRPr="00253BC9">
        <w:rPr>
          <w:rFonts w:eastAsiaTheme="minorEastAsia"/>
          <w:lang w:val="ru-RU" w:eastAsia="ko-KR"/>
        </w:rPr>
        <w:t xml:space="preserve"> </w:t>
      </w:r>
      <w:r w:rsidR="00C94AE7">
        <w:rPr>
          <w:rFonts w:eastAsiaTheme="minorEastAsia"/>
          <w:lang w:val="ru-RU" w:eastAsia="ko-KR"/>
        </w:rPr>
        <w:t xml:space="preserve">воспроизводить аудио </w:t>
      </w:r>
      <w:r w:rsidRPr="00253BC9">
        <w:rPr>
          <w:rFonts w:eastAsiaTheme="minorEastAsia"/>
          <w:lang w:val="ru-RU" w:eastAsia="ko-KR"/>
        </w:rPr>
        <w:t>до 2</w:t>
      </w:r>
      <w:r w:rsidR="00C04EE5">
        <w:rPr>
          <w:rFonts w:eastAsiaTheme="minorEastAsia"/>
          <w:lang w:val="ru-RU" w:eastAsia="ko-KR"/>
        </w:rPr>
        <w:t>4</w:t>
      </w:r>
      <w:r w:rsidRPr="00253BC9">
        <w:rPr>
          <w:rFonts w:eastAsiaTheme="minorEastAsia"/>
          <w:lang w:val="ru-RU" w:eastAsia="ko-KR"/>
        </w:rPr>
        <w:t xml:space="preserve"> часов</w:t>
      </w:r>
      <w:r w:rsidR="00C94AE7">
        <w:rPr>
          <w:rFonts w:eastAsiaTheme="minorEastAsia"/>
          <w:lang w:val="ru-RU" w:eastAsia="ko-KR"/>
        </w:rPr>
        <w:t xml:space="preserve"> работы без подзарядки</w:t>
      </w:r>
      <w:r w:rsidRPr="00253BC9">
        <w:rPr>
          <w:rFonts w:eastAsiaTheme="minorEastAsia"/>
          <w:lang w:val="ru-RU" w:eastAsia="ko-KR"/>
        </w:rPr>
        <w:t>.</w:t>
      </w:r>
    </w:p>
    <w:p w:rsidR="00AF3944" w:rsidRPr="00A766B4" w:rsidRDefault="00AF3944" w:rsidP="00EC271E">
      <w:pPr>
        <w:spacing w:line="276" w:lineRule="auto"/>
        <w:ind w:firstLine="709"/>
        <w:jc w:val="both"/>
        <w:rPr>
          <w:lang w:val="ru-RU"/>
        </w:rPr>
      </w:pPr>
    </w:p>
    <w:p w:rsidR="00EC271E" w:rsidRPr="00AF5BF6" w:rsidRDefault="00EC271E" w:rsidP="00EC271E">
      <w:pPr>
        <w:spacing w:line="276" w:lineRule="auto"/>
        <w:ind w:firstLine="709"/>
        <w:jc w:val="both"/>
      </w:pPr>
      <w:r w:rsidRPr="00AF5BF6">
        <w:t>###</w:t>
      </w:r>
    </w:p>
    <w:p w:rsidR="00EC271E" w:rsidRPr="00AF5BF6" w:rsidRDefault="00EC271E" w:rsidP="00EC271E">
      <w:pPr>
        <w:autoSpaceDE w:val="0"/>
        <w:autoSpaceDN w:val="0"/>
        <w:spacing w:line="276" w:lineRule="auto"/>
        <w:jc w:val="both"/>
        <w:rPr>
          <w:rFonts w:eastAsiaTheme="minorHAnsi"/>
          <w:sz w:val="18"/>
          <w:szCs w:val="18"/>
          <w:lang w:eastAsia="en-US"/>
        </w:rPr>
      </w:pPr>
      <w:r w:rsidRPr="00A51892">
        <w:rPr>
          <w:b/>
          <w:bCs/>
          <w:color w:val="B6002F"/>
          <w:sz w:val="18"/>
          <w:szCs w:val="18"/>
          <w:lang w:val="ru-RU"/>
        </w:rPr>
        <w:t>О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  <w:lang w:val="ru-RU"/>
        </w:rPr>
        <w:t>компании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LG</w:t>
      </w:r>
      <w:r w:rsidRPr="00AF5BF6">
        <w:rPr>
          <w:b/>
          <w:bCs/>
          <w:color w:val="B6002F"/>
          <w:sz w:val="18"/>
          <w:szCs w:val="18"/>
        </w:rPr>
        <w:t xml:space="preserve"> </w:t>
      </w:r>
      <w:r w:rsidRPr="00A51892">
        <w:rPr>
          <w:b/>
          <w:bCs/>
          <w:color w:val="B6002F"/>
          <w:sz w:val="18"/>
          <w:szCs w:val="18"/>
        </w:rPr>
        <w:t>Electronics</w:t>
      </w:r>
      <w:r w:rsidRPr="00AF5BF6">
        <w:rPr>
          <w:b/>
          <w:bCs/>
          <w:color w:val="B6002F"/>
          <w:sz w:val="18"/>
          <w:szCs w:val="18"/>
        </w:rPr>
        <w:t xml:space="preserve">, </w:t>
      </w:r>
      <w:r w:rsidRPr="00A51892">
        <w:rPr>
          <w:b/>
          <w:bCs/>
          <w:color w:val="B6002F"/>
          <w:sz w:val="18"/>
          <w:szCs w:val="18"/>
        </w:rPr>
        <w:t>Inc</w:t>
      </w:r>
      <w:r w:rsidRPr="00AF5BF6">
        <w:rPr>
          <w:b/>
          <w:bCs/>
          <w:color w:val="B6002F"/>
          <w:sz w:val="18"/>
          <w:szCs w:val="18"/>
        </w:rPr>
        <w:t>.</w:t>
      </w:r>
    </w:p>
    <w:p w:rsidR="00EC271E" w:rsidRDefault="00EC271E" w:rsidP="00EC271E">
      <w:pPr>
        <w:spacing w:line="276" w:lineRule="auto"/>
        <w:jc w:val="both"/>
        <w:rPr>
          <w:sz w:val="18"/>
          <w:szCs w:val="18"/>
          <w:lang w:val="ru-RU"/>
        </w:rPr>
      </w:pPr>
      <w:r w:rsidRPr="00A51892">
        <w:rPr>
          <w:sz w:val="18"/>
          <w:szCs w:val="18"/>
        </w:rPr>
        <w:t>LG</w:t>
      </w:r>
      <w:r w:rsidRPr="009F664E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9F664E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Inc</w:t>
      </w:r>
      <w:r w:rsidRPr="009F664E">
        <w:rPr>
          <w:sz w:val="18"/>
          <w:szCs w:val="18"/>
          <w:lang w:val="ru-RU"/>
        </w:rPr>
        <w:t xml:space="preserve">. </w:t>
      </w:r>
      <w:r w:rsidRPr="00A51892">
        <w:rPr>
          <w:sz w:val="18"/>
          <w:szCs w:val="18"/>
          <w:lang w:val="ru-RU"/>
        </w:rPr>
        <w:t>(</w:t>
      </w:r>
      <w:r w:rsidRPr="00A51892">
        <w:rPr>
          <w:sz w:val="18"/>
          <w:szCs w:val="18"/>
        </w:rPr>
        <w:t>KSE</w:t>
      </w:r>
      <w:r w:rsidRPr="00A51892">
        <w:rPr>
          <w:sz w:val="18"/>
          <w:szCs w:val="18"/>
          <w:lang w:val="ru-RU"/>
        </w:rPr>
        <w:t>: 066570.</w:t>
      </w:r>
      <w:r w:rsidRPr="00A51892">
        <w:rPr>
          <w:sz w:val="18"/>
          <w:szCs w:val="18"/>
        </w:rPr>
        <w:t>KS</w:t>
      </w:r>
      <w:r w:rsidRPr="00A51892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состоит из пяти бизнес-подразделений: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Appliance</w:t>
      </w:r>
      <w:r w:rsidRPr="00A51892">
        <w:rPr>
          <w:sz w:val="18"/>
          <w:szCs w:val="18"/>
          <w:lang w:val="ru-RU"/>
        </w:rPr>
        <w:t xml:space="preserve"> &amp; </w:t>
      </w:r>
      <w:r w:rsidRPr="00A51892">
        <w:rPr>
          <w:sz w:val="18"/>
          <w:szCs w:val="18"/>
        </w:rPr>
        <w:t>Air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Solution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Home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Entertainment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Mobile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Communications</w:t>
      </w:r>
      <w:r w:rsidRPr="00A51892">
        <w:rPr>
          <w:sz w:val="18"/>
          <w:szCs w:val="18"/>
          <w:lang w:val="ru-RU"/>
        </w:rPr>
        <w:t xml:space="preserve">, </w:t>
      </w:r>
      <w:r w:rsidRPr="00A51892">
        <w:rPr>
          <w:sz w:val="18"/>
          <w:szCs w:val="18"/>
        </w:rPr>
        <w:t>Vehicle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Components</w:t>
      </w:r>
      <w:r w:rsidRPr="00A51892">
        <w:rPr>
          <w:sz w:val="18"/>
          <w:szCs w:val="18"/>
          <w:lang w:val="ru-RU"/>
        </w:rPr>
        <w:t xml:space="preserve"> и 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>2</w:t>
      </w:r>
      <w:r w:rsidRPr="00A51892">
        <w:rPr>
          <w:sz w:val="18"/>
          <w:szCs w:val="18"/>
        </w:rPr>
        <w:t>B</w:t>
      </w:r>
      <w:r w:rsidRPr="00A51892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A51892">
        <w:rPr>
          <w:sz w:val="18"/>
          <w:szCs w:val="18"/>
        </w:rPr>
        <w:t>LG</w:t>
      </w:r>
      <w:r w:rsidRPr="00A51892">
        <w:rPr>
          <w:sz w:val="18"/>
          <w:szCs w:val="18"/>
          <w:lang w:val="ru-RU"/>
        </w:rPr>
        <w:t xml:space="preserve"> </w:t>
      </w:r>
      <w:r w:rsidRPr="00A51892">
        <w:rPr>
          <w:sz w:val="18"/>
          <w:szCs w:val="18"/>
        </w:rPr>
        <w:t>Electronics</w:t>
      </w:r>
      <w:r w:rsidRPr="00A51892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A51892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a3"/>
            <w:rFonts w:ascii="Times New Roman" w:hAnsi="Times New Roman"/>
            <w:sz w:val="18"/>
            <w:szCs w:val="18"/>
          </w:rPr>
          <w:t>LGnewsroom</w:t>
        </w:r>
        <w:r w:rsidRPr="00A51892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A51892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A51892">
        <w:rPr>
          <w:sz w:val="18"/>
          <w:szCs w:val="18"/>
          <w:lang w:val="ru-RU"/>
        </w:rPr>
        <w:t>.</w:t>
      </w:r>
    </w:p>
    <w:p w:rsidR="00DE75D0" w:rsidRPr="0020450A" w:rsidRDefault="00DE75D0" w:rsidP="00BC7A12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952000" w:rsidRDefault="00BD2264" w:rsidP="00BC7A12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</w:t>
      </w:r>
      <w:r w:rsidR="00BC7A12" w:rsidRPr="002203DF">
        <w:rPr>
          <w:rFonts w:eastAsia="Times New Roman"/>
          <w:i/>
          <w:iCs/>
          <w:sz w:val="18"/>
          <w:szCs w:val="18"/>
          <w:lang w:val="ru-RU" w:eastAsia="ko-KR"/>
        </w:rPr>
        <w:t>:</w:t>
      </w: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BE42B5" w:rsidRPr="00420BBC" w:rsidTr="005356EE">
        <w:tc>
          <w:tcPr>
            <w:tcW w:w="5069" w:type="dxa"/>
          </w:tcPr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7D3770">
              <w:rPr>
                <w:sz w:val="18"/>
                <w:szCs w:val="18"/>
                <w:lang w:val="en-US"/>
              </w:rPr>
              <w:t>LG Electronics Russia</w:t>
            </w:r>
          </w:p>
          <w:p w:rsidR="00BE42B5" w:rsidRPr="00BE42B5" w:rsidRDefault="00BE42B5" w:rsidP="005356EE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7D377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BE42B5" w:rsidRPr="00BE42B5" w:rsidRDefault="00A0102D" w:rsidP="005356EE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973995">
              <w:rPr>
                <w:sz w:val="18"/>
                <w:szCs w:val="18"/>
                <w:lang w:val="en-US"/>
              </w:rPr>
              <w:t xml:space="preserve">+7 </w:t>
            </w:r>
            <w:r w:rsidR="00BE42B5" w:rsidRPr="007D3770">
              <w:rPr>
                <w:sz w:val="18"/>
                <w:szCs w:val="18"/>
                <w:lang w:val="en-US"/>
              </w:rPr>
              <w:t>(495) 933-65-65 ext.</w:t>
            </w:r>
            <w:r w:rsidR="00623B6B">
              <w:rPr>
                <w:sz w:val="18"/>
                <w:szCs w:val="18"/>
                <w:lang w:val="en-US"/>
              </w:rPr>
              <w:t>5</w:t>
            </w:r>
            <w:r w:rsidR="00BE42B5" w:rsidRPr="007D3770">
              <w:rPr>
                <w:sz w:val="18"/>
                <w:szCs w:val="18"/>
                <w:lang w:val="en-US"/>
              </w:rPr>
              <w:t>589</w:t>
            </w:r>
          </w:p>
          <w:p w:rsidR="00BE42B5" w:rsidRPr="004C5EF8" w:rsidRDefault="007B0518" w:rsidP="005356EE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daria.shtefanyuk</w:t>
            </w:r>
            <w:r w:rsidR="00BE42B5" w:rsidRPr="004C5EF8">
              <w:rPr>
                <w:sz w:val="18"/>
                <w:szCs w:val="18"/>
              </w:rPr>
              <w:t>@lge.com</w:t>
            </w:r>
          </w:p>
        </w:tc>
        <w:tc>
          <w:tcPr>
            <w:tcW w:w="5070" w:type="dxa"/>
          </w:tcPr>
          <w:p w:rsidR="00BE42B5" w:rsidRPr="004C5EF8" w:rsidRDefault="00BE42B5" w:rsidP="00BE42B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C75DF9" w:rsidRPr="00C75DF9" w:rsidRDefault="00C75DF9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  <w:bookmarkStart w:id="0" w:name="_GoBack"/>
      <w:bookmarkEnd w:id="0"/>
    </w:p>
    <w:sectPr w:rsidR="00C75DF9" w:rsidRPr="00C75DF9" w:rsidSect="00E10ACA"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106" w:rsidRDefault="00C61106">
      <w:r>
        <w:separator/>
      </w:r>
    </w:p>
  </w:endnote>
  <w:endnote w:type="continuationSeparator" w:id="0">
    <w:p w:rsidR="00C61106" w:rsidRDefault="00C6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2036D0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5F37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2D1E">
      <w:rPr>
        <w:rStyle w:val="a8"/>
        <w:noProof/>
      </w:rPr>
      <w:t>2</w:t>
    </w:r>
    <w:r>
      <w:rPr>
        <w:rStyle w:val="a8"/>
      </w:rPr>
      <w:fldChar w:fldCharType="end"/>
    </w:r>
  </w:p>
  <w:p w:rsidR="005F37DF" w:rsidRDefault="005F37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106" w:rsidRDefault="00C61106">
      <w:r>
        <w:separator/>
      </w:r>
    </w:p>
  </w:footnote>
  <w:footnote w:type="continuationSeparator" w:id="0">
    <w:p w:rsidR="00C61106" w:rsidRDefault="00C61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276B4BA7" wp14:editId="5A420D39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F37DF" w:rsidRDefault="005F37D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5F37DF" w:rsidRDefault="005F37DF" w:rsidP="002743F8">
    <w:pPr>
      <w:pStyle w:val="a4"/>
    </w:pPr>
  </w:p>
  <w:p w:rsidR="005F37DF" w:rsidRDefault="005F37DF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16260"/>
    <w:rsid w:val="000211AA"/>
    <w:rsid w:val="0002538B"/>
    <w:rsid w:val="000311FE"/>
    <w:rsid w:val="00035901"/>
    <w:rsid w:val="0003713D"/>
    <w:rsid w:val="00042DEF"/>
    <w:rsid w:val="000601EF"/>
    <w:rsid w:val="000825F9"/>
    <w:rsid w:val="00083396"/>
    <w:rsid w:val="00093D58"/>
    <w:rsid w:val="000A3804"/>
    <w:rsid w:val="000A40FB"/>
    <w:rsid w:val="000A4474"/>
    <w:rsid w:val="000A5635"/>
    <w:rsid w:val="000C6910"/>
    <w:rsid w:val="000D4BBC"/>
    <w:rsid w:val="000D5C60"/>
    <w:rsid w:val="000D6241"/>
    <w:rsid w:val="000E3745"/>
    <w:rsid w:val="000E3B78"/>
    <w:rsid w:val="000F19E0"/>
    <w:rsid w:val="00111022"/>
    <w:rsid w:val="0011173E"/>
    <w:rsid w:val="00116BDE"/>
    <w:rsid w:val="00120208"/>
    <w:rsid w:val="00132AB7"/>
    <w:rsid w:val="00132CC1"/>
    <w:rsid w:val="001338C4"/>
    <w:rsid w:val="00140197"/>
    <w:rsid w:val="00140CE4"/>
    <w:rsid w:val="0014332C"/>
    <w:rsid w:val="0015145C"/>
    <w:rsid w:val="001549AE"/>
    <w:rsid w:val="001620D3"/>
    <w:rsid w:val="00164950"/>
    <w:rsid w:val="00167ACB"/>
    <w:rsid w:val="001720CD"/>
    <w:rsid w:val="0017738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1CE7"/>
    <w:rsid w:val="001A3AF7"/>
    <w:rsid w:val="001B689C"/>
    <w:rsid w:val="001C239B"/>
    <w:rsid w:val="001C4B2B"/>
    <w:rsid w:val="001D3ECB"/>
    <w:rsid w:val="001E64D9"/>
    <w:rsid w:val="001F4F86"/>
    <w:rsid w:val="001F5B08"/>
    <w:rsid w:val="002036D0"/>
    <w:rsid w:val="0020450A"/>
    <w:rsid w:val="00207A38"/>
    <w:rsid w:val="00212DDF"/>
    <w:rsid w:val="002141D1"/>
    <w:rsid w:val="002203DF"/>
    <w:rsid w:val="0022415A"/>
    <w:rsid w:val="0022645A"/>
    <w:rsid w:val="002273DA"/>
    <w:rsid w:val="0023272F"/>
    <w:rsid w:val="00240A8A"/>
    <w:rsid w:val="00242770"/>
    <w:rsid w:val="0024696C"/>
    <w:rsid w:val="0024797A"/>
    <w:rsid w:val="00250B4C"/>
    <w:rsid w:val="00253BC9"/>
    <w:rsid w:val="00254487"/>
    <w:rsid w:val="002544EF"/>
    <w:rsid w:val="00260324"/>
    <w:rsid w:val="002743F8"/>
    <w:rsid w:val="00281012"/>
    <w:rsid w:val="00285145"/>
    <w:rsid w:val="00285F7C"/>
    <w:rsid w:val="002867C3"/>
    <w:rsid w:val="00297064"/>
    <w:rsid w:val="002A7944"/>
    <w:rsid w:val="002B2B6F"/>
    <w:rsid w:val="002B7387"/>
    <w:rsid w:val="002C0B14"/>
    <w:rsid w:val="002C1D1B"/>
    <w:rsid w:val="002D2FF9"/>
    <w:rsid w:val="002E09DF"/>
    <w:rsid w:val="002E139A"/>
    <w:rsid w:val="002F0DD8"/>
    <w:rsid w:val="002F24D3"/>
    <w:rsid w:val="002F4A89"/>
    <w:rsid w:val="00310A85"/>
    <w:rsid w:val="00310DBE"/>
    <w:rsid w:val="003127E4"/>
    <w:rsid w:val="00321EB9"/>
    <w:rsid w:val="00322699"/>
    <w:rsid w:val="00323A54"/>
    <w:rsid w:val="00342DDD"/>
    <w:rsid w:val="0035792D"/>
    <w:rsid w:val="00357FE1"/>
    <w:rsid w:val="003645C5"/>
    <w:rsid w:val="00364FE7"/>
    <w:rsid w:val="00367282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3C84"/>
    <w:rsid w:val="003C5C0A"/>
    <w:rsid w:val="003D396A"/>
    <w:rsid w:val="003D406E"/>
    <w:rsid w:val="003E0C53"/>
    <w:rsid w:val="003E53D4"/>
    <w:rsid w:val="003E66A7"/>
    <w:rsid w:val="003E717E"/>
    <w:rsid w:val="004070C1"/>
    <w:rsid w:val="00412393"/>
    <w:rsid w:val="00417A3C"/>
    <w:rsid w:val="00425F81"/>
    <w:rsid w:val="004264BD"/>
    <w:rsid w:val="00426987"/>
    <w:rsid w:val="004313F9"/>
    <w:rsid w:val="00434785"/>
    <w:rsid w:val="00436345"/>
    <w:rsid w:val="00443EDD"/>
    <w:rsid w:val="0044689D"/>
    <w:rsid w:val="00446DA8"/>
    <w:rsid w:val="00453748"/>
    <w:rsid w:val="00457452"/>
    <w:rsid w:val="00491F3B"/>
    <w:rsid w:val="00493CA1"/>
    <w:rsid w:val="0049400E"/>
    <w:rsid w:val="004A09E3"/>
    <w:rsid w:val="004A26AC"/>
    <w:rsid w:val="004B16F2"/>
    <w:rsid w:val="004B3DB0"/>
    <w:rsid w:val="004B44B2"/>
    <w:rsid w:val="004B47A1"/>
    <w:rsid w:val="004C1EE4"/>
    <w:rsid w:val="004C22A3"/>
    <w:rsid w:val="004C44F8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511F05"/>
    <w:rsid w:val="005169EB"/>
    <w:rsid w:val="00520040"/>
    <w:rsid w:val="00520EE2"/>
    <w:rsid w:val="005236CC"/>
    <w:rsid w:val="00534D01"/>
    <w:rsid w:val="005356EE"/>
    <w:rsid w:val="00546356"/>
    <w:rsid w:val="00561955"/>
    <w:rsid w:val="00564AC6"/>
    <w:rsid w:val="005722F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F349A"/>
    <w:rsid w:val="005F37DF"/>
    <w:rsid w:val="005F59D4"/>
    <w:rsid w:val="00604D80"/>
    <w:rsid w:val="00610D92"/>
    <w:rsid w:val="006136DF"/>
    <w:rsid w:val="00623B6B"/>
    <w:rsid w:val="00631D33"/>
    <w:rsid w:val="006357EE"/>
    <w:rsid w:val="00645453"/>
    <w:rsid w:val="00646D8B"/>
    <w:rsid w:val="0064714F"/>
    <w:rsid w:val="00651AD0"/>
    <w:rsid w:val="00654C89"/>
    <w:rsid w:val="00656155"/>
    <w:rsid w:val="006579F2"/>
    <w:rsid w:val="00673400"/>
    <w:rsid w:val="0067349B"/>
    <w:rsid w:val="00676E3E"/>
    <w:rsid w:val="00686467"/>
    <w:rsid w:val="00690AC0"/>
    <w:rsid w:val="00691320"/>
    <w:rsid w:val="0069189D"/>
    <w:rsid w:val="00692BDA"/>
    <w:rsid w:val="00692DA7"/>
    <w:rsid w:val="006A4F8E"/>
    <w:rsid w:val="006B0A0B"/>
    <w:rsid w:val="006B780B"/>
    <w:rsid w:val="006E1C5E"/>
    <w:rsid w:val="006E443D"/>
    <w:rsid w:val="006F3077"/>
    <w:rsid w:val="006F359E"/>
    <w:rsid w:val="006F5E15"/>
    <w:rsid w:val="007100CF"/>
    <w:rsid w:val="00710827"/>
    <w:rsid w:val="0071506C"/>
    <w:rsid w:val="00716F29"/>
    <w:rsid w:val="007205CC"/>
    <w:rsid w:val="0072409F"/>
    <w:rsid w:val="007320EA"/>
    <w:rsid w:val="00732317"/>
    <w:rsid w:val="0073390D"/>
    <w:rsid w:val="0073431A"/>
    <w:rsid w:val="00737DFD"/>
    <w:rsid w:val="00740ABF"/>
    <w:rsid w:val="00746CD3"/>
    <w:rsid w:val="007473BB"/>
    <w:rsid w:val="00747813"/>
    <w:rsid w:val="00755125"/>
    <w:rsid w:val="0075782C"/>
    <w:rsid w:val="007617FB"/>
    <w:rsid w:val="00765514"/>
    <w:rsid w:val="00775604"/>
    <w:rsid w:val="00784025"/>
    <w:rsid w:val="00786EFA"/>
    <w:rsid w:val="00790098"/>
    <w:rsid w:val="00793114"/>
    <w:rsid w:val="0079437A"/>
    <w:rsid w:val="00796FA0"/>
    <w:rsid w:val="007A0641"/>
    <w:rsid w:val="007A5E02"/>
    <w:rsid w:val="007B0518"/>
    <w:rsid w:val="007B157A"/>
    <w:rsid w:val="007B4AAA"/>
    <w:rsid w:val="007C004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A51"/>
    <w:rsid w:val="007F3DE3"/>
    <w:rsid w:val="00805B7E"/>
    <w:rsid w:val="008104DE"/>
    <w:rsid w:val="00811250"/>
    <w:rsid w:val="008143F9"/>
    <w:rsid w:val="00814E6C"/>
    <w:rsid w:val="0083069D"/>
    <w:rsid w:val="00842543"/>
    <w:rsid w:val="00842FCE"/>
    <w:rsid w:val="0085148E"/>
    <w:rsid w:val="008570B9"/>
    <w:rsid w:val="008577C5"/>
    <w:rsid w:val="00867FCB"/>
    <w:rsid w:val="00881F7A"/>
    <w:rsid w:val="0088485E"/>
    <w:rsid w:val="00891E8C"/>
    <w:rsid w:val="00893BAA"/>
    <w:rsid w:val="00897377"/>
    <w:rsid w:val="008977D6"/>
    <w:rsid w:val="008A3029"/>
    <w:rsid w:val="008A3E90"/>
    <w:rsid w:val="008B03D9"/>
    <w:rsid w:val="008B2047"/>
    <w:rsid w:val="008B2325"/>
    <w:rsid w:val="008C181D"/>
    <w:rsid w:val="008D010C"/>
    <w:rsid w:val="008D3442"/>
    <w:rsid w:val="008D7D66"/>
    <w:rsid w:val="008E119A"/>
    <w:rsid w:val="008E51C3"/>
    <w:rsid w:val="008F22BA"/>
    <w:rsid w:val="008F4E2B"/>
    <w:rsid w:val="008F61A0"/>
    <w:rsid w:val="00906708"/>
    <w:rsid w:val="009216B8"/>
    <w:rsid w:val="00922D1E"/>
    <w:rsid w:val="009267BD"/>
    <w:rsid w:val="00934EBA"/>
    <w:rsid w:val="009350FB"/>
    <w:rsid w:val="00943BFB"/>
    <w:rsid w:val="00946F15"/>
    <w:rsid w:val="00952000"/>
    <w:rsid w:val="00956C4F"/>
    <w:rsid w:val="00962DB6"/>
    <w:rsid w:val="00973995"/>
    <w:rsid w:val="00976819"/>
    <w:rsid w:val="00980078"/>
    <w:rsid w:val="00980166"/>
    <w:rsid w:val="00991327"/>
    <w:rsid w:val="009A1546"/>
    <w:rsid w:val="009A630F"/>
    <w:rsid w:val="009B1195"/>
    <w:rsid w:val="009B5D9F"/>
    <w:rsid w:val="009C1A32"/>
    <w:rsid w:val="009C4652"/>
    <w:rsid w:val="009C58D2"/>
    <w:rsid w:val="009C6911"/>
    <w:rsid w:val="009D4147"/>
    <w:rsid w:val="009E089D"/>
    <w:rsid w:val="009E734B"/>
    <w:rsid w:val="009F0919"/>
    <w:rsid w:val="009F50C1"/>
    <w:rsid w:val="00A0032E"/>
    <w:rsid w:val="00A0102D"/>
    <w:rsid w:val="00A203D2"/>
    <w:rsid w:val="00A229AC"/>
    <w:rsid w:val="00A23701"/>
    <w:rsid w:val="00A257FE"/>
    <w:rsid w:val="00A30B0E"/>
    <w:rsid w:val="00A32565"/>
    <w:rsid w:val="00A40995"/>
    <w:rsid w:val="00A415DB"/>
    <w:rsid w:val="00A43994"/>
    <w:rsid w:val="00A44FAD"/>
    <w:rsid w:val="00A51BCF"/>
    <w:rsid w:val="00A61B40"/>
    <w:rsid w:val="00A67F19"/>
    <w:rsid w:val="00A70C4D"/>
    <w:rsid w:val="00A74509"/>
    <w:rsid w:val="00A750CC"/>
    <w:rsid w:val="00A75534"/>
    <w:rsid w:val="00A766B4"/>
    <w:rsid w:val="00A77017"/>
    <w:rsid w:val="00A817D8"/>
    <w:rsid w:val="00A9031F"/>
    <w:rsid w:val="00A9498B"/>
    <w:rsid w:val="00AB0CFB"/>
    <w:rsid w:val="00AB4F14"/>
    <w:rsid w:val="00AB5228"/>
    <w:rsid w:val="00AC1BD4"/>
    <w:rsid w:val="00AC45DA"/>
    <w:rsid w:val="00AC5B96"/>
    <w:rsid w:val="00AD5366"/>
    <w:rsid w:val="00AE0CD5"/>
    <w:rsid w:val="00AE63B8"/>
    <w:rsid w:val="00AE6B14"/>
    <w:rsid w:val="00AF28F8"/>
    <w:rsid w:val="00AF3168"/>
    <w:rsid w:val="00AF3944"/>
    <w:rsid w:val="00AF6C80"/>
    <w:rsid w:val="00B059A6"/>
    <w:rsid w:val="00B06C3C"/>
    <w:rsid w:val="00B1017A"/>
    <w:rsid w:val="00B114F2"/>
    <w:rsid w:val="00B13038"/>
    <w:rsid w:val="00B200F5"/>
    <w:rsid w:val="00B31C90"/>
    <w:rsid w:val="00B3638E"/>
    <w:rsid w:val="00B456AB"/>
    <w:rsid w:val="00B45941"/>
    <w:rsid w:val="00B55B87"/>
    <w:rsid w:val="00B6213A"/>
    <w:rsid w:val="00B62C52"/>
    <w:rsid w:val="00B64E38"/>
    <w:rsid w:val="00B67A6A"/>
    <w:rsid w:val="00B70ED4"/>
    <w:rsid w:val="00B760D9"/>
    <w:rsid w:val="00B9185B"/>
    <w:rsid w:val="00B9504D"/>
    <w:rsid w:val="00BA5312"/>
    <w:rsid w:val="00BB7A8C"/>
    <w:rsid w:val="00BB7EF0"/>
    <w:rsid w:val="00BC0ABA"/>
    <w:rsid w:val="00BC3B9E"/>
    <w:rsid w:val="00BC67E3"/>
    <w:rsid w:val="00BC7A12"/>
    <w:rsid w:val="00BD12FA"/>
    <w:rsid w:val="00BD2264"/>
    <w:rsid w:val="00BD39B0"/>
    <w:rsid w:val="00BD6D9B"/>
    <w:rsid w:val="00BE3D10"/>
    <w:rsid w:val="00BE42B5"/>
    <w:rsid w:val="00BE4495"/>
    <w:rsid w:val="00BF3E4F"/>
    <w:rsid w:val="00BF7587"/>
    <w:rsid w:val="00C003E3"/>
    <w:rsid w:val="00C00745"/>
    <w:rsid w:val="00C04EE5"/>
    <w:rsid w:val="00C056FC"/>
    <w:rsid w:val="00C32A1B"/>
    <w:rsid w:val="00C33CA1"/>
    <w:rsid w:val="00C37FB8"/>
    <w:rsid w:val="00C4142C"/>
    <w:rsid w:val="00C45240"/>
    <w:rsid w:val="00C45ADB"/>
    <w:rsid w:val="00C4693C"/>
    <w:rsid w:val="00C5300A"/>
    <w:rsid w:val="00C53512"/>
    <w:rsid w:val="00C56FA0"/>
    <w:rsid w:val="00C578FE"/>
    <w:rsid w:val="00C603E2"/>
    <w:rsid w:val="00C61106"/>
    <w:rsid w:val="00C67AAB"/>
    <w:rsid w:val="00C71F18"/>
    <w:rsid w:val="00C72918"/>
    <w:rsid w:val="00C73007"/>
    <w:rsid w:val="00C7355E"/>
    <w:rsid w:val="00C75DF9"/>
    <w:rsid w:val="00C837CD"/>
    <w:rsid w:val="00C855AC"/>
    <w:rsid w:val="00C879F2"/>
    <w:rsid w:val="00C94AE7"/>
    <w:rsid w:val="00CA47DC"/>
    <w:rsid w:val="00CB37F2"/>
    <w:rsid w:val="00CB66C0"/>
    <w:rsid w:val="00CC0774"/>
    <w:rsid w:val="00CE1E8A"/>
    <w:rsid w:val="00CF0189"/>
    <w:rsid w:val="00CF6542"/>
    <w:rsid w:val="00D00BBF"/>
    <w:rsid w:val="00D02770"/>
    <w:rsid w:val="00D027B6"/>
    <w:rsid w:val="00D03936"/>
    <w:rsid w:val="00D0491D"/>
    <w:rsid w:val="00D05D49"/>
    <w:rsid w:val="00D143CB"/>
    <w:rsid w:val="00D17DE1"/>
    <w:rsid w:val="00D226DF"/>
    <w:rsid w:val="00D40FB4"/>
    <w:rsid w:val="00D41B5A"/>
    <w:rsid w:val="00D54970"/>
    <w:rsid w:val="00D65F1D"/>
    <w:rsid w:val="00D70B08"/>
    <w:rsid w:val="00D74D2F"/>
    <w:rsid w:val="00D77640"/>
    <w:rsid w:val="00D901D1"/>
    <w:rsid w:val="00D92517"/>
    <w:rsid w:val="00D92615"/>
    <w:rsid w:val="00D95D1F"/>
    <w:rsid w:val="00DA456C"/>
    <w:rsid w:val="00DA6B93"/>
    <w:rsid w:val="00DC1545"/>
    <w:rsid w:val="00DD45CD"/>
    <w:rsid w:val="00DE1086"/>
    <w:rsid w:val="00DE5549"/>
    <w:rsid w:val="00DE6DA5"/>
    <w:rsid w:val="00DE75D0"/>
    <w:rsid w:val="00E02A18"/>
    <w:rsid w:val="00E02E4F"/>
    <w:rsid w:val="00E07CBD"/>
    <w:rsid w:val="00E10ACA"/>
    <w:rsid w:val="00E11D17"/>
    <w:rsid w:val="00E167E9"/>
    <w:rsid w:val="00E17311"/>
    <w:rsid w:val="00E21DEA"/>
    <w:rsid w:val="00E23D9F"/>
    <w:rsid w:val="00E31F38"/>
    <w:rsid w:val="00E43E48"/>
    <w:rsid w:val="00E4441C"/>
    <w:rsid w:val="00E4647B"/>
    <w:rsid w:val="00E525BE"/>
    <w:rsid w:val="00E55FEE"/>
    <w:rsid w:val="00E60FBB"/>
    <w:rsid w:val="00E655F5"/>
    <w:rsid w:val="00E7602B"/>
    <w:rsid w:val="00E77046"/>
    <w:rsid w:val="00E80401"/>
    <w:rsid w:val="00E92870"/>
    <w:rsid w:val="00E92C84"/>
    <w:rsid w:val="00E945A3"/>
    <w:rsid w:val="00E97CB5"/>
    <w:rsid w:val="00EA08FD"/>
    <w:rsid w:val="00EA2976"/>
    <w:rsid w:val="00EB4CD3"/>
    <w:rsid w:val="00EC271E"/>
    <w:rsid w:val="00EC2FB1"/>
    <w:rsid w:val="00EC4B3A"/>
    <w:rsid w:val="00EC5AA8"/>
    <w:rsid w:val="00EC634C"/>
    <w:rsid w:val="00ED0844"/>
    <w:rsid w:val="00EE2007"/>
    <w:rsid w:val="00EE581E"/>
    <w:rsid w:val="00EF4B02"/>
    <w:rsid w:val="00F0735A"/>
    <w:rsid w:val="00F1189F"/>
    <w:rsid w:val="00F12419"/>
    <w:rsid w:val="00F143F9"/>
    <w:rsid w:val="00F1513D"/>
    <w:rsid w:val="00F3036A"/>
    <w:rsid w:val="00F309B3"/>
    <w:rsid w:val="00F34E60"/>
    <w:rsid w:val="00F4099A"/>
    <w:rsid w:val="00F43026"/>
    <w:rsid w:val="00F53F4F"/>
    <w:rsid w:val="00F55206"/>
    <w:rsid w:val="00F55BCF"/>
    <w:rsid w:val="00F63F5C"/>
    <w:rsid w:val="00F72786"/>
    <w:rsid w:val="00F8103E"/>
    <w:rsid w:val="00F858B0"/>
    <w:rsid w:val="00F930FD"/>
    <w:rsid w:val="00F94790"/>
    <w:rsid w:val="00F96189"/>
    <w:rsid w:val="00F97B6A"/>
    <w:rsid w:val="00FA2A18"/>
    <w:rsid w:val="00FA590F"/>
    <w:rsid w:val="00FA6B5E"/>
    <w:rsid w:val="00FB1E72"/>
    <w:rsid w:val="00FB38E1"/>
    <w:rsid w:val="00FD0D2F"/>
    <w:rsid w:val="00FD27EB"/>
    <w:rsid w:val="00FE12FF"/>
    <w:rsid w:val="00FF08D1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af9">
    <w:name w:val="endnote text"/>
    <w:basedOn w:val="a"/>
    <w:link w:val="afa"/>
    <w:uiPriority w:val="99"/>
    <w:semiHidden/>
    <w:unhideWhenUsed/>
    <w:rsid w:val="0044689D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44689D"/>
    <w:rPr>
      <w:vertAlign w:val="superscript"/>
    </w:rPr>
  </w:style>
  <w:style w:type="table" w:styleId="afc">
    <w:name w:val="Table Grid"/>
    <w:basedOn w:val="a1"/>
    <w:uiPriority w:val="59"/>
    <w:locked/>
    <w:rsid w:val="00BE42B5"/>
    <w:rPr>
      <w:rFonts w:ascii="Times New Roman" w:eastAsia="Malgun Gothic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8625-4080-442F-AABC-C984DE45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2018-10-29T19:46:00Z</cp:lastPrinted>
  <dcterms:created xsi:type="dcterms:W3CDTF">2018-10-31T15:44:00Z</dcterms:created>
  <dcterms:modified xsi:type="dcterms:W3CDTF">2018-10-31T15:44:00Z</dcterms:modified>
</cp:coreProperties>
</file>