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295FBF8" w14:textId="562388D5" w:rsidR="0033033A" w:rsidRDefault="00943CF8" w:rsidP="008C686A">
      <w:pPr>
        <w:pStyle w:val="10"/>
        <w:jc w:val="center"/>
        <w:rPr>
          <w:b/>
          <w:smallCaps/>
          <w:color w:val="auto"/>
          <w:sz w:val="28"/>
          <w:szCs w:val="28"/>
          <w:lang w:val="ru-RU"/>
        </w:rPr>
      </w:pPr>
      <w:r>
        <w:rPr>
          <w:b/>
          <w:smallCaps/>
          <w:color w:val="auto"/>
          <w:sz w:val="28"/>
          <w:szCs w:val="28"/>
          <w:lang w:val="ru-RU"/>
        </w:rPr>
        <w:t xml:space="preserve">ПРОСТРАНСТВО РЕШЕНИЙ ОТ </w:t>
      </w:r>
      <w:r>
        <w:rPr>
          <w:b/>
          <w:smallCaps/>
          <w:color w:val="auto"/>
          <w:sz w:val="28"/>
          <w:szCs w:val="28"/>
        </w:rPr>
        <w:t>LG</w:t>
      </w:r>
      <w:r w:rsidRPr="00943CF8">
        <w:rPr>
          <w:b/>
          <w:smallCaps/>
          <w:color w:val="auto"/>
          <w:sz w:val="28"/>
          <w:szCs w:val="28"/>
          <w:lang w:val="ru-RU"/>
        </w:rPr>
        <w:t xml:space="preserve">: </w:t>
      </w:r>
      <w:r w:rsidR="00587AB7" w:rsidRPr="00EA6727">
        <w:rPr>
          <w:b/>
          <w:smallCaps/>
          <w:color w:val="auto"/>
          <w:sz w:val="28"/>
          <w:szCs w:val="28"/>
          <w:lang w:val="ru-RU"/>
        </w:rPr>
        <w:t xml:space="preserve">ПРЕЗЕНТАЦИЯ </w:t>
      </w:r>
      <w:r w:rsidRPr="00943CF8">
        <w:rPr>
          <w:b/>
          <w:smallCaps/>
          <w:color w:val="auto"/>
          <w:sz w:val="28"/>
          <w:szCs w:val="28"/>
          <w:lang w:val="ru-RU"/>
        </w:rPr>
        <w:t xml:space="preserve">НОВЫХ </w:t>
      </w:r>
      <w:r>
        <w:rPr>
          <w:b/>
          <w:smallCaps/>
          <w:color w:val="auto"/>
          <w:sz w:val="28"/>
          <w:szCs w:val="28"/>
          <w:lang w:val="ru-RU"/>
        </w:rPr>
        <w:t>ПРЕМИАЛЬНЫХ МОДЕЛЕЙ</w:t>
      </w:r>
      <w:r w:rsidR="00975460" w:rsidRPr="00EA6727">
        <w:rPr>
          <w:b/>
          <w:smallCaps/>
          <w:color w:val="auto"/>
          <w:sz w:val="28"/>
          <w:szCs w:val="28"/>
          <w:lang w:val="ru-RU"/>
        </w:rPr>
        <w:t xml:space="preserve"> </w:t>
      </w:r>
      <w:r w:rsidR="00975460" w:rsidRPr="00975460">
        <w:rPr>
          <w:b/>
          <w:smallCaps/>
          <w:color w:val="auto"/>
          <w:sz w:val="28"/>
          <w:szCs w:val="28"/>
          <w:lang w:val="ru-RU"/>
        </w:rPr>
        <w:t>OLED</w:t>
      </w:r>
      <w:r w:rsidR="00EA6727">
        <w:rPr>
          <w:b/>
          <w:smallCaps/>
          <w:color w:val="auto"/>
          <w:sz w:val="28"/>
          <w:szCs w:val="28"/>
          <w:lang w:val="ru-RU"/>
        </w:rPr>
        <w:t xml:space="preserve"> </w:t>
      </w:r>
      <w:r w:rsidR="0064091B" w:rsidRPr="00EA6727">
        <w:rPr>
          <w:b/>
          <w:smallCaps/>
          <w:color w:val="auto"/>
          <w:sz w:val="28"/>
          <w:szCs w:val="28"/>
          <w:lang w:val="ru-RU"/>
        </w:rPr>
        <w:t xml:space="preserve">И </w:t>
      </w:r>
      <w:r w:rsidR="0098216D" w:rsidRPr="00EA6727">
        <w:rPr>
          <w:b/>
          <w:smallCaps/>
          <w:color w:val="auto"/>
          <w:sz w:val="28"/>
          <w:szCs w:val="28"/>
          <w:lang w:val="ru-RU"/>
        </w:rPr>
        <w:t xml:space="preserve">SUPER UHD </w:t>
      </w:r>
      <w:r w:rsidR="0064091B" w:rsidRPr="00EA6727">
        <w:rPr>
          <w:b/>
          <w:smallCaps/>
          <w:color w:val="auto"/>
          <w:sz w:val="28"/>
          <w:szCs w:val="28"/>
          <w:lang w:val="ru-RU"/>
        </w:rPr>
        <w:t xml:space="preserve">ТЕЛЕВИЗОРОВ, </w:t>
      </w:r>
      <w:r w:rsidR="008C686A">
        <w:rPr>
          <w:b/>
          <w:smallCaps/>
          <w:color w:val="auto"/>
          <w:sz w:val="28"/>
          <w:szCs w:val="28"/>
          <w:lang w:val="ru-RU"/>
        </w:rPr>
        <w:t xml:space="preserve">ПРОЕКТОРОВ, </w:t>
      </w:r>
      <w:r w:rsidR="0064091B" w:rsidRPr="00EA6727">
        <w:rPr>
          <w:b/>
          <w:smallCaps/>
          <w:color w:val="auto"/>
          <w:sz w:val="28"/>
          <w:szCs w:val="28"/>
          <w:lang w:val="ru-RU"/>
        </w:rPr>
        <w:t>АУДИОСИСТЕМ</w:t>
      </w:r>
      <w:r w:rsidR="00EA6727" w:rsidRPr="00EA6727">
        <w:rPr>
          <w:b/>
          <w:smallCaps/>
          <w:color w:val="auto"/>
          <w:sz w:val="28"/>
          <w:szCs w:val="28"/>
          <w:lang w:val="ru-RU"/>
        </w:rPr>
        <w:t xml:space="preserve"> И </w:t>
      </w:r>
      <w:r w:rsidR="008C686A">
        <w:rPr>
          <w:b/>
          <w:smallCaps/>
          <w:color w:val="auto"/>
          <w:sz w:val="28"/>
          <w:szCs w:val="28"/>
          <w:lang w:val="ru-RU"/>
        </w:rPr>
        <w:t xml:space="preserve">МОНИТОРОВ </w:t>
      </w:r>
      <w:bookmarkStart w:id="0" w:name="h.obvexn6f0sv9" w:colFirst="0" w:colLast="0"/>
      <w:bookmarkStart w:id="1" w:name="h.gjdgxs" w:colFirst="0" w:colLast="0"/>
      <w:bookmarkEnd w:id="0"/>
      <w:bookmarkEnd w:id="1"/>
    </w:p>
    <w:p w14:paraId="5E1F7DBC" w14:textId="77777777" w:rsidR="008C686A" w:rsidRPr="00AF339B" w:rsidRDefault="008C686A" w:rsidP="008C686A">
      <w:pPr>
        <w:pStyle w:val="10"/>
        <w:jc w:val="center"/>
        <w:rPr>
          <w:color w:val="auto"/>
          <w:szCs w:val="24"/>
          <w:lang w:val="ru-RU"/>
        </w:rPr>
      </w:pPr>
    </w:p>
    <w:p w14:paraId="5E3488A5" w14:textId="77777777" w:rsidR="00F00FD0" w:rsidRDefault="00E66F1F" w:rsidP="00E66F1F">
      <w:pPr>
        <w:rPr>
          <w:bCs/>
          <w:color w:val="auto"/>
          <w:szCs w:val="24"/>
          <w:lang w:val="ru-RU"/>
        </w:rPr>
      </w:pPr>
      <w:r w:rsidRPr="00AF339B">
        <w:rPr>
          <w:rFonts w:eastAsia="Malgun Gothic"/>
          <w:b/>
          <w:color w:val="auto"/>
          <w:szCs w:val="24"/>
          <w:lang w:val="ru-RU"/>
        </w:rPr>
        <w:t>МОСКВА</w:t>
      </w:r>
      <w:r w:rsidRPr="00AF339B">
        <w:rPr>
          <w:b/>
          <w:color w:val="auto"/>
          <w:szCs w:val="24"/>
          <w:lang w:val="ru-RU"/>
        </w:rPr>
        <w:t xml:space="preserve">, </w:t>
      </w:r>
      <w:r w:rsidR="008F1B92" w:rsidRPr="008F1B92">
        <w:rPr>
          <w:b/>
          <w:color w:val="auto"/>
          <w:szCs w:val="24"/>
          <w:lang w:val="ru-RU"/>
        </w:rPr>
        <w:t>9</w:t>
      </w:r>
      <w:r w:rsidRPr="00B9560A">
        <w:rPr>
          <w:b/>
          <w:color w:val="auto"/>
          <w:szCs w:val="24"/>
          <w:lang w:val="ru-RU"/>
        </w:rPr>
        <w:t xml:space="preserve"> </w:t>
      </w:r>
      <w:r>
        <w:rPr>
          <w:b/>
          <w:color w:val="auto"/>
          <w:szCs w:val="24"/>
          <w:lang w:val="ru-RU"/>
        </w:rPr>
        <w:t>апреля 2018</w:t>
      </w:r>
      <w:r w:rsidRPr="00AF339B">
        <w:rPr>
          <w:b/>
          <w:color w:val="auto"/>
          <w:szCs w:val="24"/>
          <w:lang w:val="ru-RU"/>
        </w:rPr>
        <w:t xml:space="preserve"> г. </w:t>
      </w:r>
      <w:r w:rsidRPr="00AF339B">
        <w:rPr>
          <w:rFonts w:eastAsia="Malgun Gothic"/>
          <w:b/>
          <w:color w:val="auto"/>
          <w:szCs w:val="24"/>
          <w:lang w:val="ru-RU"/>
        </w:rPr>
        <w:t>—</w:t>
      </w:r>
      <w:r w:rsidRPr="00AF339B">
        <w:rPr>
          <w:rFonts w:eastAsia="Malgun Gothic"/>
          <w:color w:val="auto"/>
          <w:szCs w:val="24"/>
          <w:lang w:val="ru-RU"/>
        </w:rPr>
        <w:t xml:space="preserve"> </w:t>
      </w:r>
      <w:r>
        <w:rPr>
          <w:rFonts w:eastAsia="Malgun Gothic"/>
          <w:color w:val="auto"/>
          <w:szCs w:val="24"/>
          <w:lang w:val="ru-RU"/>
        </w:rPr>
        <w:t>В центре нового бизнес-</w:t>
      </w:r>
      <w:r w:rsidR="00CF5598">
        <w:rPr>
          <w:rFonts w:eastAsia="Malgun Gothic"/>
          <w:color w:val="auto"/>
          <w:szCs w:val="24"/>
          <w:lang w:val="ru-RU"/>
        </w:rPr>
        <w:t>и спортивного</w:t>
      </w:r>
      <w:r>
        <w:rPr>
          <w:rFonts w:eastAsia="Malgun Gothic"/>
          <w:color w:val="auto"/>
          <w:szCs w:val="24"/>
          <w:lang w:val="ru-RU"/>
        </w:rPr>
        <w:t xml:space="preserve"> кластера </w:t>
      </w:r>
      <w:r w:rsidRPr="001B5BDB">
        <w:rPr>
          <w:rFonts w:eastAsia="Malgun Gothic"/>
          <w:color w:val="auto"/>
          <w:szCs w:val="24"/>
          <w:lang w:val="ru-RU"/>
        </w:rPr>
        <w:t>“</w:t>
      </w:r>
      <w:r>
        <w:rPr>
          <w:rFonts w:eastAsia="Malgun Gothic"/>
          <w:color w:val="auto"/>
          <w:szCs w:val="24"/>
          <w:lang w:val="ru-RU"/>
        </w:rPr>
        <w:t xml:space="preserve">ВТБ Арена Парк», а именно в отеле </w:t>
      </w:r>
      <w:r w:rsidRPr="00B9560A">
        <w:rPr>
          <w:rFonts w:eastAsia="Malgun Gothic"/>
          <w:color w:val="auto"/>
          <w:szCs w:val="24"/>
          <w:lang w:val="ru-RU"/>
        </w:rPr>
        <w:t>Hyatt Regency</w:t>
      </w:r>
      <w:r>
        <w:rPr>
          <w:rFonts w:eastAsia="Malgun Gothic"/>
          <w:color w:val="auto"/>
          <w:szCs w:val="24"/>
          <w:lang w:val="ru-RU"/>
        </w:rPr>
        <w:t xml:space="preserve"> </w:t>
      </w:r>
      <w:r w:rsidRPr="00B9560A">
        <w:rPr>
          <w:rFonts w:eastAsia="Malgun Gothic"/>
          <w:color w:val="auto"/>
          <w:szCs w:val="24"/>
          <w:lang w:val="ru-RU"/>
        </w:rPr>
        <w:t>Moscow Petrovsky Park</w:t>
      </w:r>
      <w:r w:rsidRPr="00AF339B">
        <w:rPr>
          <w:rFonts w:eastAsia="Malgun Gothic"/>
          <w:color w:val="auto"/>
          <w:szCs w:val="24"/>
          <w:lang w:val="ru-RU"/>
        </w:rPr>
        <w:t xml:space="preserve"> </w:t>
      </w:r>
      <w:r>
        <w:rPr>
          <w:rFonts w:eastAsia="Malgun Gothic"/>
          <w:color w:val="auto"/>
          <w:szCs w:val="24"/>
          <w:lang w:val="ru-RU"/>
        </w:rPr>
        <w:t xml:space="preserve">компания </w:t>
      </w:r>
      <w:r w:rsidRPr="00AF339B">
        <w:rPr>
          <w:rFonts w:eastAsia="Malgun Gothic"/>
          <w:color w:val="auto"/>
          <w:szCs w:val="24"/>
          <w:lang w:val="ru-RU"/>
        </w:rPr>
        <w:t xml:space="preserve">LG Electronics </w:t>
      </w:r>
      <w:r>
        <w:rPr>
          <w:rFonts w:eastAsia="Malgun Gothic"/>
          <w:color w:val="auto"/>
          <w:szCs w:val="24"/>
          <w:lang w:val="ru-RU"/>
        </w:rPr>
        <w:t xml:space="preserve">в год своего 60-летия (1958-2018) </w:t>
      </w:r>
      <w:r w:rsidRPr="00AF339B">
        <w:rPr>
          <w:rFonts w:eastAsia="Malgun Gothic"/>
          <w:color w:val="auto"/>
          <w:szCs w:val="24"/>
          <w:lang w:val="ru-RU"/>
        </w:rPr>
        <w:t xml:space="preserve">представила </w:t>
      </w:r>
      <w:r>
        <w:rPr>
          <w:rFonts w:eastAsia="Malgun Gothic"/>
          <w:color w:val="auto"/>
          <w:szCs w:val="24"/>
          <w:lang w:val="ru-RU"/>
        </w:rPr>
        <w:t>новую аудио-виде</w:t>
      </w:r>
      <w:r w:rsidR="00F00FD0">
        <w:rPr>
          <w:rFonts w:eastAsia="Malgun Gothic"/>
          <w:color w:val="auto"/>
          <w:szCs w:val="24"/>
          <w:lang w:val="ru-RU"/>
        </w:rPr>
        <w:t>о-бытовую технику и даже роботов</w:t>
      </w:r>
      <w:r>
        <w:rPr>
          <w:rFonts w:eastAsia="Malgun Gothic"/>
          <w:color w:val="auto"/>
          <w:szCs w:val="24"/>
          <w:lang w:val="ru-RU"/>
        </w:rPr>
        <w:t xml:space="preserve">! </w:t>
      </w:r>
      <w:r w:rsidRPr="00252DCE">
        <w:rPr>
          <w:rFonts w:eastAsia="Malgun Gothic"/>
          <w:color w:val="auto"/>
          <w:szCs w:val="24"/>
          <w:lang w:val="ru-RU"/>
        </w:rPr>
        <w:t>#</w:t>
      </w:r>
      <w:r>
        <w:rPr>
          <w:rFonts w:eastAsia="Malgun Gothic"/>
          <w:color w:val="auto"/>
          <w:szCs w:val="24"/>
          <w:lang w:val="ru-RU"/>
        </w:rPr>
        <w:t>ПространствоРешений</w:t>
      </w:r>
      <w:r>
        <w:rPr>
          <w:rFonts w:eastAsia="Malgun Gothic"/>
          <w:color w:val="auto"/>
          <w:szCs w:val="24"/>
        </w:rPr>
        <w:t>LG</w:t>
      </w:r>
      <w:r>
        <w:rPr>
          <w:rFonts w:eastAsia="Malgun Gothic"/>
          <w:color w:val="auto"/>
          <w:szCs w:val="24"/>
          <w:lang w:val="ru-RU"/>
        </w:rPr>
        <w:t xml:space="preserve"> объединило </w:t>
      </w:r>
      <w:r w:rsidR="00513209">
        <w:rPr>
          <w:rFonts w:eastAsia="Malgun Gothic"/>
          <w:color w:val="auto"/>
          <w:szCs w:val="24"/>
          <w:lang w:val="ru-RU"/>
        </w:rPr>
        <w:t>уникальные OLED,</w:t>
      </w:r>
      <w:r w:rsidR="00803208" w:rsidRPr="007F5264">
        <w:rPr>
          <w:rFonts w:eastAsia="Malgun Gothic"/>
          <w:color w:val="auto"/>
          <w:szCs w:val="24"/>
          <w:lang w:val="ru-RU"/>
        </w:rPr>
        <w:t xml:space="preserve"> </w:t>
      </w:r>
      <w:r w:rsidR="00803208" w:rsidRPr="007F5264">
        <w:t>SUPER</w:t>
      </w:r>
      <w:r w:rsidR="00803208" w:rsidRPr="007F5264">
        <w:rPr>
          <w:lang w:val="ru-RU"/>
        </w:rPr>
        <w:t xml:space="preserve"> </w:t>
      </w:r>
      <w:r w:rsidR="00803208" w:rsidRPr="007F5264">
        <w:t>UHD</w:t>
      </w:r>
      <w:r w:rsidR="00E15E4D">
        <w:rPr>
          <w:lang w:val="ru-RU"/>
        </w:rPr>
        <w:t>-телевизоры</w:t>
      </w:r>
      <w:r w:rsidR="00803208" w:rsidRPr="007F5264">
        <w:rPr>
          <w:lang w:val="ru-RU"/>
        </w:rPr>
        <w:t xml:space="preserve"> со встроенными функ</w:t>
      </w:r>
      <w:r w:rsidR="00F364D8">
        <w:rPr>
          <w:lang w:val="ru-RU"/>
        </w:rPr>
        <w:t xml:space="preserve">циями искусственного интеллекта. </w:t>
      </w:r>
      <w:r w:rsidR="0064091B" w:rsidRPr="007F5264">
        <w:rPr>
          <w:rFonts w:eastAsia="Malgun Gothic"/>
          <w:color w:val="auto"/>
          <w:szCs w:val="24"/>
          <w:lang w:val="ru-RU"/>
        </w:rPr>
        <w:t xml:space="preserve">Линейка аудио продукции </w:t>
      </w:r>
      <w:r w:rsidR="000C6F9C">
        <w:rPr>
          <w:rFonts w:eastAsia="Malgun Gothic"/>
          <w:color w:val="auto"/>
          <w:szCs w:val="24"/>
          <w:lang w:val="ru-RU"/>
        </w:rPr>
        <w:t>включает супермощные</w:t>
      </w:r>
      <w:r w:rsidR="00315E65">
        <w:rPr>
          <w:rFonts w:eastAsia="Malgun Gothic"/>
          <w:color w:val="auto"/>
          <w:szCs w:val="24"/>
          <w:lang w:val="ru-RU"/>
        </w:rPr>
        <w:t xml:space="preserve"> </w:t>
      </w:r>
      <w:r w:rsidR="000C6F9C">
        <w:rPr>
          <w:rFonts w:eastAsia="Malgun Gothic"/>
          <w:color w:val="auto"/>
          <w:szCs w:val="24"/>
          <w:lang w:val="ru-RU"/>
        </w:rPr>
        <w:t>системы</w:t>
      </w:r>
      <w:r w:rsidR="0064091B" w:rsidRPr="007F5264">
        <w:rPr>
          <w:rFonts w:eastAsia="Malgun Gothic"/>
          <w:color w:val="auto"/>
          <w:szCs w:val="24"/>
          <w:lang w:val="ru-RU"/>
        </w:rPr>
        <w:t xml:space="preserve"> X-Boom</w:t>
      </w:r>
      <w:r w:rsidR="009A7CFC" w:rsidRPr="007F5264">
        <w:rPr>
          <w:rFonts w:eastAsia="Malgun Gothic"/>
          <w:color w:val="auto"/>
          <w:szCs w:val="24"/>
          <w:lang w:val="ru-RU"/>
        </w:rPr>
        <w:t xml:space="preserve">, </w:t>
      </w:r>
      <w:r w:rsidR="000C6F9C">
        <w:rPr>
          <w:rFonts w:eastAsia="Malgun Gothic"/>
          <w:color w:val="auto"/>
          <w:szCs w:val="24"/>
          <w:lang w:val="ru-RU"/>
        </w:rPr>
        <w:t>обновленный модельный ряд</w:t>
      </w:r>
      <w:r w:rsidR="0064091B" w:rsidRPr="007F5264">
        <w:rPr>
          <w:rFonts w:eastAsia="Malgun Gothic"/>
          <w:color w:val="auto"/>
          <w:szCs w:val="24"/>
          <w:lang w:val="ru-RU"/>
        </w:rPr>
        <w:t xml:space="preserve"> саундбаров</w:t>
      </w:r>
      <w:r w:rsidR="00E065FB">
        <w:rPr>
          <w:rFonts w:eastAsia="Malgun Gothic"/>
          <w:color w:val="auto"/>
          <w:szCs w:val="24"/>
          <w:lang w:val="ru-RU"/>
        </w:rPr>
        <w:t>,</w:t>
      </w:r>
      <w:r w:rsidR="009A7CFC" w:rsidRPr="007F5264">
        <w:rPr>
          <w:rFonts w:eastAsia="Malgun Gothic"/>
          <w:color w:val="auto"/>
          <w:szCs w:val="24"/>
          <w:lang w:val="ru-RU"/>
        </w:rPr>
        <w:t xml:space="preserve"> портативн</w:t>
      </w:r>
      <w:r w:rsidR="000C6F9C">
        <w:rPr>
          <w:rFonts w:eastAsia="Malgun Gothic"/>
          <w:color w:val="auto"/>
          <w:szCs w:val="24"/>
          <w:lang w:val="ru-RU"/>
        </w:rPr>
        <w:t>ую</w:t>
      </w:r>
      <w:r>
        <w:rPr>
          <w:rFonts w:eastAsia="Malgun Gothic"/>
          <w:color w:val="auto"/>
          <w:szCs w:val="24"/>
          <w:lang w:val="ru-RU"/>
        </w:rPr>
        <w:t xml:space="preserve"> акустику</w:t>
      </w:r>
      <w:r w:rsidR="00197CFF" w:rsidRPr="007F5264">
        <w:rPr>
          <w:rFonts w:eastAsia="Malgun Gothic"/>
          <w:color w:val="auto"/>
          <w:szCs w:val="24"/>
          <w:lang w:val="ru-RU"/>
        </w:rPr>
        <w:t xml:space="preserve">. </w:t>
      </w:r>
      <w:r w:rsidR="00333CED" w:rsidRPr="007F5264">
        <w:rPr>
          <w:rFonts w:eastAsia="Malgun Gothic"/>
          <w:color w:val="auto"/>
          <w:szCs w:val="24"/>
          <w:lang w:val="ru-RU"/>
        </w:rPr>
        <w:t xml:space="preserve">Кроме того, были показаны </w:t>
      </w:r>
      <w:r w:rsidR="007F5264" w:rsidRPr="007F5264">
        <w:rPr>
          <w:bCs/>
          <w:color w:val="auto"/>
          <w:szCs w:val="24"/>
          <w:lang w:val="ru-RU"/>
        </w:rPr>
        <w:t>27" FULL HD монитор и QHD монитор 31.5", новые модели 4</w:t>
      </w:r>
      <w:r w:rsidR="007F5264" w:rsidRPr="007F5264">
        <w:rPr>
          <w:bCs/>
          <w:color w:val="auto"/>
          <w:szCs w:val="24"/>
        </w:rPr>
        <w:t>K</w:t>
      </w:r>
      <w:r w:rsidR="007F5264" w:rsidRPr="007F5264">
        <w:rPr>
          <w:bCs/>
          <w:color w:val="auto"/>
          <w:szCs w:val="24"/>
          <w:lang w:val="ru-RU"/>
        </w:rPr>
        <w:t xml:space="preserve"> </w:t>
      </w:r>
      <w:r w:rsidR="007F5264" w:rsidRPr="007F5264">
        <w:rPr>
          <w:bCs/>
          <w:color w:val="auto"/>
          <w:szCs w:val="24"/>
        </w:rPr>
        <w:t>UHD</w:t>
      </w:r>
      <w:r w:rsidR="007F5264" w:rsidRPr="007F5264">
        <w:rPr>
          <w:bCs/>
          <w:color w:val="auto"/>
          <w:szCs w:val="24"/>
          <w:lang w:val="ru-RU"/>
        </w:rPr>
        <w:t xml:space="preserve"> и </w:t>
      </w:r>
      <w:r w:rsidR="007F5264" w:rsidRPr="007F5264">
        <w:rPr>
          <w:bCs/>
          <w:color w:val="auto"/>
          <w:szCs w:val="24"/>
        </w:rPr>
        <w:t>LG</w:t>
      </w:r>
      <w:r w:rsidR="007F5264" w:rsidRPr="007F5264">
        <w:rPr>
          <w:bCs/>
          <w:color w:val="auto"/>
          <w:szCs w:val="24"/>
          <w:lang w:val="ru-RU"/>
        </w:rPr>
        <w:t xml:space="preserve"> </w:t>
      </w:r>
      <w:r w:rsidR="007F5264" w:rsidRPr="007F5264">
        <w:rPr>
          <w:bCs/>
          <w:color w:val="auto"/>
          <w:szCs w:val="24"/>
        </w:rPr>
        <w:t>MiniBeam</w:t>
      </w:r>
      <w:r w:rsidR="00F364D8" w:rsidRPr="00F364D8">
        <w:rPr>
          <w:bCs/>
          <w:color w:val="auto"/>
          <w:szCs w:val="24"/>
          <w:lang w:val="ru-RU"/>
        </w:rPr>
        <w:t xml:space="preserve"> </w:t>
      </w:r>
      <w:r w:rsidR="00F364D8" w:rsidRPr="007F5264">
        <w:rPr>
          <w:bCs/>
          <w:color w:val="auto"/>
          <w:szCs w:val="24"/>
          <w:lang w:val="ru-RU"/>
        </w:rPr>
        <w:t>проекторов</w:t>
      </w:r>
      <w:r w:rsidR="007F5264" w:rsidRPr="007F5264">
        <w:rPr>
          <w:bCs/>
          <w:color w:val="auto"/>
          <w:szCs w:val="24"/>
          <w:lang w:val="ru-RU"/>
        </w:rPr>
        <w:t>.</w:t>
      </w:r>
      <w:r>
        <w:rPr>
          <w:bCs/>
          <w:color w:val="auto"/>
          <w:szCs w:val="24"/>
          <w:lang w:val="ru-RU"/>
        </w:rPr>
        <w:t xml:space="preserve"> Ультрапремиальный бренд </w:t>
      </w:r>
      <w:r w:rsidR="007E1C45">
        <w:rPr>
          <w:bCs/>
          <w:color w:val="auto"/>
          <w:szCs w:val="24"/>
        </w:rPr>
        <w:t>LG</w:t>
      </w:r>
      <w:r w:rsidR="007E1C45" w:rsidRPr="007E1C45">
        <w:rPr>
          <w:bCs/>
          <w:color w:val="auto"/>
          <w:szCs w:val="24"/>
          <w:lang w:val="ru-RU"/>
        </w:rPr>
        <w:t xml:space="preserve"> </w:t>
      </w:r>
      <w:r w:rsidR="007E1C45">
        <w:rPr>
          <w:bCs/>
          <w:color w:val="auto"/>
          <w:szCs w:val="24"/>
        </w:rPr>
        <w:t>SIGNATURE</w:t>
      </w:r>
      <w:r w:rsidR="007E1C45" w:rsidRPr="007E1C45">
        <w:rPr>
          <w:bCs/>
          <w:color w:val="auto"/>
          <w:szCs w:val="24"/>
          <w:lang w:val="ru-RU"/>
        </w:rPr>
        <w:t xml:space="preserve"> </w:t>
      </w:r>
      <w:r>
        <w:rPr>
          <w:bCs/>
          <w:color w:val="auto"/>
          <w:szCs w:val="24"/>
          <w:lang w:val="ru-RU"/>
        </w:rPr>
        <w:t>представлен</w:t>
      </w:r>
      <w:r w:rsidR="007E1C45">
        <w:rPr>
          <w:bCs/>
          <w:color w:val="auto"/>
          <w:szCs w:val="24"/>
          <w:lang w:val="ru-RU"/>
        </w:rPr>
        <w:t xml:space="preserve"> новым </w:t>
      </w:r>
      <w:r>
        <w:rPr>
          <w:bCs/>
          <w:color w:val="auto"/>
          <w:szCs w:val="24"/>
          <w:lang w:val="ru-RU"/>
        </w:rPr>
        <w:t xml:space="preserve">77-дюймовым </w:t>
      </w:r>
      <w:r w:rsidR="007E1C45">
        <w:rPr>
          <w:bCs/>
          <w:color w:val="auto"/>
          <w:szCs w:val="24"/>
        </w:rPr>
        <w:t>OLED</w:t>
      </w:r>
      <w:r w:rsidR="00B14B96">
        <w:rPr>
          <w:bCs/>
          <w:color w:val="auto"/>
          <w:szCs w:val="24"/>
          <w:lang w:val="ru-RU"/>
        </w:rPr>
        <w:t>-</w:t>
      </w:r>
      <w:r w:rsidR="007E1C45">
        <w:rPr>
          <w:bCs/>
          <w:color w:val="auto"/>
          <w:szCs w:val="24"/>
          <w:lang w:val="ru-RU"/>
        </w:rPr>
        <w:t xml:space="preserve">телевизором </w:t>
      </w:r>
      <w:r w:rsidR="007E1C45">
        <w:rPr>
          <w:bCs/>
          <w:color w:val="auto"/>
          <w:szCs w:val="24"/>
        </w:rPr>
        <w:t>W</w:t>
      </w:r>
      <w:r w:rsidR="007E1C45" w:rsidRPr="007E1C45">
        <w:rPr>
          <w:bCs/>
          <w:color w:val="auto"/>
          <w:szCs w:val="24"/>
          <w:lang w:val="ru-RU"/>
        </w:rPr>
        <w:t>8</w:t>
      </w:r>
      <w:r>
        <w:rPr>
          <w:bCs/>
          <w:color w:val="auto"/>
          <w:szCs w:val="24"/>
          <w:lang w:val="ru-RU"/>
        </w:rPr>
        <w:t xml:space="preserve">, </w:t>
      </w:r>
      <w:r>
        <w:rPr>
          <w:shd w:val="clear" w:color="auto" w:fill="FFFFFF"/>
          <w:lang w:val="ru-RU"/>
        </w:rPr>
        <w:t xml:space="preserve">элегантным </w:t>
      </w:r>
      <w:r w:rsidRPr="004F2F2C">
        <w:rPr>
          <w:shd w:val="clear" w:color="auto" w:fill="FFFFFF"/>
          <w:lang w:val="ru-RU"/>
        </w:rPr>
        <w:t>холодильник</w:t>
      </w:r>
      <w:r>
        <w:rPr>
          <w:shd w:val="clear" w:color="auto" w:fill="FFFFFF"/>
          <w:lang w:val="ru-RU"/>
        </w:rPr>
        <w:t xml:space="preserve">ом </w:t>
      </w:r>
      <w:r>
        <w:rPr>
          <w:shd w:val="clear" w:color="auto" w:fill="FFFFFF"/>
        </w:rPr>
        <w:t>InstaView</w:t>
      </w:r>
      <w:r w:rsidRPr="004F2F2C">
        <w:rPr>
          <w:shd w:val="clear" w:color="auto" w:fill="FFFFFF"/>
          <w:lang w:val="ru-RU"/>
        </w:rPr>
        <w:t xml:space="preserve"> Door-in-Door™</w:t>
      </w:r>
      <w:r>
        <w:rPr>
          <w:shd w:val="clear" w:color="auto" w:fill="FFFFFF"/>
          <w:lang w:val="ru-RU"/>
        </w:rPr>
        <w:t xml:space="preserve">, </w:t>
      </w:r>
      <w:r w:rsidRPr="004F2F2C">
        <w:rPr>
          <w:shd w:val="clear" w:color="auto" w:fill="FFFFFF"/>
          <w:lang w:val="ru-RU"/>
        </w:rPr>
        <w:t>высокотехнологичн</w:t>
      </w:r>
      <w:r>
        <w:rPr>
          <w:shd w:val="clear" w:color="auto" w:fill="FFFFFF"/>
          <w:lang w:val="ru-RU"/>
        </w:rPr>
        <w:t xml:space="preserve">ой стиральной машиной TWINWash™, </w:t>
      </w:r>
      <w:r w:rsidRPr="004F2F2C">
        <w:rPr>
          <w:shd w:val="clear" w:color="auto" w:fill="FFFFFF"/>
          <w:lang w:val="ru-RU"/>
        </w:rPr>
        <w:t>футуристически</w:t>
      </w:r>
      <w:r>
        <w:rPr>
          <w:shd w:val="clear" w:color="auto" w:fill="FFFFFF"/>
          <w:lang w:val="ru-RU"/>
        </w:rPr>
        <w:t xml:space="preserve">м </w:t>
      </w:r>
      <w:r w:rsidRPr="004F2F2C">
        <w:rPr>
          <w:shd w:val="clear" w:color="auto" w:fill="FFFFFF"/>
          <w:lang w:val="ru-RU"/>
        </w:rPr>
        <w:t>климатически</w:t>
      </w:r>
      <w:r>
        <w:rPr>
          <w:shd w:val="clear" w:color="auto" w:fill="FFFFFF"/>
          <w:lang w:val="ru-RU"/>
        </w:rPr>
        <w:t>м</w:t>
      </w:r>
      <w:r w:rsidRPr="004F2F2C">
        <w:rPr>
          <w:shd w:val="clear" w:color="auto" w:fill="FFFFFF"/>
          <w:lang w:val="ru-RU"/>
        </w:rPr>
        <w:t xml:space="preserve"> комплек</w:t>
      </w:r>
      <w:r>
        <w:rPr>
          <w:shd w:val="clear" w:color="auto" w:fill="FFFFFF"/>
          <w:lang w:val="ru-RU"/>
        </w:rPr>
        <w:t>сом</w:t>
      </w:r>
      <w:r w:rsidR="00F00FD0">
        <w:rPr>
          <w:bCs/>
          <w:color w:val="auto"/>
          <w:szCs w:val="24"/>
          <w:lang w:val="ru-RU"/>
        </w:rPr>
        <w:t>.</w:t>
      </w:r>
    </w:p>
    <w:p w14:paraId="4654F648" w14:textId="77777777" w:rsidR="00F00FD0" w:rsidRDefault="00F00FD0" w:rsidP="00E66F1F">
      <w:pPr>
        <w:rPr>
          <w:bCs/>
          <w:color w:val="auto"/>
          <w:szCs w:val="24"/>
          <w:lang w:val="ru-RU"/>
        </w:rPr>
      </w:pPr>
    </w:p>
    <w:p w14:paraId="70994D74" w14:textId="77777777" w:rsidR="00F00FD0" w:rsidRDefault="008D6D6D" w:rsidP="00E66F1F">
      <w:pPr>
        <w:rPr>
          <w:shd w:val="clear" w:color="auto" w:fill="FFFFFF"/>
          <w:lang w:val="ru-RU"/>
        </w:rPr>
      </w:pPr>
      <w:r>
        <w:rPr>
          <w:bCs/>
          <w:color w:val="auto"/>
          <w:szCs w:val="24"/>
          <w:lang w:val="ru-RU"/>
        </w:rPr>
        <w:t xml:space="preserve">На презентации состоялась премьера нового ролика про </w:t>
      </w:r>
      <w:r w:rsidR="007E1C45" w:rsidRPr="007E1C45">
        <w:rPr>
          <w:lang w:val="ru-RU"/>
        </w:rPr>
        <w:t xml:space="preserve">самый контрастный </w:t>
      </w:r>
      <w:r>
        <w:rPr>
          <w:lang w:val="ru-RU"/>
        </w:rPr>
        <w:t xml:space="preserve">футбольный </w:t>
      </w:r>
      <w:r w:rsidR="007E1C45" w:rsidRPr="007E1C45">
        <w:rPr>
          <w:lang w:val="ru-RU"/>
        </w:rPr>
        <w:t>матч</w:t>
      </w:r>
      <w:r w:rsidR="002C04DC">
        <w:rPr>
          <w:lang w:val="ru-RU"/>
        </w:rPr>
        <w:t xml:space="preserve"> от </w:t>
      </w:r>
      <w:r w:rsidR="007E1C45">
        <w:t>LG</w:t>
      </w:r>
      <w:r w:rsidR="007E1C45" w:rsidRPr="007E1C45">
        <w:rPr>
          <w:lang w:val="ru-RU"/>
        </w:rPr>
        <w:t xml:space="preserve"> и Денис</w:t>
      </w:r>
      <w:r w:rsidR="002C04DC">
        <w:rPr>
          <w:lang w:val="ru-RU"/>
        </w:rPr>
        <w:t>а</w:t>
      </w:r>
      <w:r w:rsidR="007E1C45" w:rsidRPr="007E1C45">
        <w:rPr>
          <w:lang w:val="ru-RU"/>
        </w:rPr>
        <w:t xml:space="preserve"> Глушаков</w:t>
      </w:r>
      <w:r w:rsidR="002C04DC">
        <w:rPr>
          <w:lang w:val="ru-RU"/>
        </w:rPr>
        <w:t>а</w:t>
      </w:r>
      <w:r>
        <w:rPr>
          <w:lang w:val="ru-RU"/>
        </w:rPr>
        <w:t>, ч</w:t>
      </w:r>
      <w:r w:rsidR="007E1C45" w:rsidRPr="007E1C45">
        <w:rPr>
          <w:lang w:val="ru-RU"/>
        </w:rPr>
        <w:t>емпион</w:t>
      </w:r>
      <w:r w:rsidR="002C04DC">
        <w:rPr>
          <w:lang w:val="ru-RU"/>
        </w:rPr>
        <w:t>а</w:t>
      </w:r>
      <w:r w:rsidR="00B33758">
        <w:rPr>
          <w:lang w:val="ru-RU"/>
        </w:rPr>
        <w:t xml:space="preserve"> России по футболу 2017</w:t>
      </w:r>
      <w:r w:rsidR="007E1C45" w:rsidRPr="007E1C45">
        <w:rPr>
          <w:lang w:val="ru-RU"/>
        </w:rPr>
        <w:t>г</w:t>
      </w:r>
      <w:r w:rsidR="00B33758">
        <w:rPr>
          <w:lang w:val="ru-RU"/>
        </w:rPr>
        <w:t>.</w:t>
      </w:r>
      <w:r w:rsidR="00E12303">
        <w:rPr>
          <w:lang w:val="ru-RU"/>
        </w:rPr>
        <w:t xml:space="preserve"> Видео </w:t>
      </w:r>
      <w:r w:rsidR="007E1C45" w:rsidRPr="007E1C45">
        <w:rPr>
          <w:lang w:val="ru-RU"/>
        </w:rPr>
        <w:t>демонстрир</w:t>
      </w:r>
      <w:r w:rsidR="00E12303">
        <w:rPr>
          <w:lang w:val="ru-RU"/>
        </w:rPr>
        <w:t>ует</w:t>
      </w:r>
      <w:r w:rsidR="007E1C45" w:rsidRPr="007E1C45">
        <w:rPr>
          <w:lang w:val="ru-RU"/>
        </w:rPr>
        <w:t xml:space="preserve"> передовые технологии </w:t>
      </w:r>
      <w:r w:rsidR="007E1C45">
        <w:t>OLED</w:t>
      </w:r>
      <w:r w:rsidR="00B14B96">
        <w:rPr>
          <w:lang w:val="ru-RU"/>
        </w:rPr>
        <w:t>-</w:t>
      </w:r>
      <w:r w:rsidR="007E1C45">
        <w:rPr>
          <w:lang w:val="ru-RU"/>
        </w:rPr>
        <w:t>телевизоров</w:t>
      </w:r>
      <w:r w:rsidR="002C04DC">
        <w:rPr>
          <w:lang w:val="ru-RU"/>
        </w:rPr>
        <w:t xml:space="preserve">, </w:t>
      </w:r>
      <w:r w:rsidR="007E1C45">
        <w:rPr>
          <w:shd w:val="clear" w:color="auto" w:fill="FFFFFF"/>
          <w:lang w:val="ru-RU"/>
        </w:rPr>
        <w:t>созда</w:t>
      </w:r>
      <w:r w:rsidR="00E065FB">
        <w:rPr>
          <w:shd w:val="clear" w:color="auto" w:fill="FFFFFF"/>
          <w:lang w:val="ru-RU"/>
        </w:rPr>
        <w:t>ющ</w:t>
      </w:r>
      <w:r w:rsidR="00E12303">
        <w:rPr>
          <w:shd w:val="clear" w:color="auto" w:fill="FFFFFF"/>
          <w:lang w:val="ru-RU"/>
        </w:rPr>
        <w:t>ие</w:t>
      </w:r>
      <w:r w:rsidR="007E1C45" w:rsidRPr="007E1C45">
        <w:rPr>
          <w:shd w:val="clear" w:color="auto" w:fill="FFFFFF"/>
          <w:lang w:val="ru-RU"/>
        </w:rPr>
        <w:t xml:space="preserve"> эффект полного погружения в футбольный матч.</w:t>
      </w:r>
      <w:r w:rsidR="007E1C45">
        <w:rPr>
          <w:shd w:val="clear" w:color="auto" w:fill="FFFFFF"/>
          <w:lang w:val="ru-RU"/>
        </w:rPr>
        <w:t xml:space="preserve"> Оригинальный ролик </w:t>
      </w:r>
      <w:r w:rsidR="006E55E4">
        <w:rPr>
          <w:shd w:val="clear" w:color="auto" w:fill="FFFFFF"/>
          <w:lang w:val="ru-RU"/>
        </w:rPr>
        <w:t xml:space="preserve">будет </w:t>
      </w:r>
      <w:r w:rsidR="007E1C45">
        <w:rPr>
          <w:shd w:val="clear" w:color="auto" w:fill="FFFFFF"/>
          <w:lang w:val="ru-RU"/>
        </w:rPr>
        <w:t xml:space="preserve">доступен на официальном </w:t>
      </w:r>
      <w:r w:rsidR="007E1C45">
        <w:rPr>
          <w:shd w:val="clear" w:color="auto" w:fill="FFFFFF"/>
        </w:rPr>
        <w:t>Youtube</w:t>
      </w:r>
      <w:r w:rsidR="007E1C45" w:rsidRPr="007E1C45">
        <w:rPr>
          <w:shd w:val="clear" w:color="auto" w:fill="FFFFFF"/>
          <w:lang w:val="ru-RU"/>
        </w:rPr>
        <w:t xml:space="preserve"> </w:t>
      </w:r>
      <w:r w:rsidR="007E1C45">
        <w:rPr>
          <w:shd w:val="clear" w:color="auto" w:fill="FFFFFF"/>
          <w:lang w:val="ru-RU"/>
        </w:rPr>
        <w:t>канале</w:t>
      </w:r>
      <w:r w:rsidR="00DB043C">
        <w:rPr>
          <w:shd w:val="clear" w:color="auto" w:fill="FFFFFF"/>
          <w:lang w:val="ru-RU"/>
        </w:rPr>
        <w:t xml:space="preserve"> и в социальных сетях</w:t>
      </w:r>
      <w:r w:rsidR="007E1C45">
        <w:rPr>
          <w:shd w:val="clear" w:color="auto" w:fill="FFFFFF"/>
          <w:lang w:val="ru-RU"/>
        </w:rPr>
        <w:t xml:space="preserve"> </w:t>
      </w:r>
      <w:r w:rsidR="007E1C45">
        <w:rPr>
          <w:shd w:val="clear" w:color="auto" w:fill="FFFFFF"/>
        </w:rPr>
        <w:t>LG</w:t>
      </w:r>
      <w:r w:rsidR="007E1C45">
        <w:rPr>
          <w:shd w:val="clear" w:color="auto" w:fill="FFFFFF"/>
          <w:lang w:val="ru-RU"/>
        </w:rPr>
        <w:t>.</w:t>
      </w:r>
    </w:p>
    <w:p w14:paraId="7F7EC0F4" w14:textId="77777777" w:rsidR="00F00FD0" w:rsidRDefault="00F00FD0" w:rsidP="00E66F1F">
      <w:pPr>
        <w:rPr>
          <w:shd w:val="clear" w:color="auto" w:fill="FFFFFF"/>
          <w:lang w:val="ru-RU"/>
        </w:rPr>
      </w:pPr>
    </w:p>
    <w:p w14:paraId="27418091" w14:textId="77777777" w:rsidR="00F00FD0" w:rsidRDefault="00597BB6" w:rsidP="00E66F1F">
      <w:pPr>
        <w:rPr>
          <w:lang w:val="ru-RU"/>
        </w:rPr>
      </w:pPr>
      <w:r>
        <w:rPr>
          <w:rFonts w:eastAsia="Malgun Gothic"/>
          <w:color w:val="auto"/>
          <w:szCs w:val="24"/>
          <w:lang w:val="ru-RU"/>
        </w:rPr>
        <w:t xml:space="preserve">Особое внимание гостей мероприятия привлекли умные технологии от </w:t>
      </w:r>
      <w:r>
        <w:rPr>
          <w:rFonts w:eastAsia="Malgun Gothic"/>
          <w:color w:val="auto"/>
          <w:szCs w:val="24"/>
        </w:rPr>
        <w:t>LG</w:t>
      </w:r>
      <w:r>
        <w:rPr>
          <w:rFonts w:eastAsia="Malgun Gothic"/>
          <w:color w:val="auto"/>
          <w:szCs w:val="24"/>
          <w:lang w:val="ru-RU"/>
        </w:rPr>
        <w:t xml:space="preserve">, впервые представленные в России. </w:t>
      </w:r>
      <w:r w:rsidR="007E1C45">
        <w:rPr>
          <w:rFonts w:eastAsia="Malgun Gothic"/>
          <w:color w:val="auto"/>
          <w:szCs w:val="24"/>
          <w:lang w:val="ru-RU"/>
        </w:rPr>
        <w:t xml:space="preserve">Робот-газонокосильщик, </w:t>
      </w:r>
      <w:r w:rsidR="007E1C45" w:rsidRPr="00F00F38">
        <w:rPr>
          <w:lang w:val="ru-RU"/>
        </w:rPr>
        <w:t>аккуратно, надежно и, главное, безопасно стрижет газоны</w:t>
      </w:r>
      <w:r w:rsidR="007E1C45">
        <w:rPr>
          <w:rFonts w:eastAsia="Malgun Gothic"/>
          <w:color w:val="auto"/>
          <w:szCs w:val="24"/>
          <w:lang w:val="ru-RU"/>
        </w:rPr>
        <w:t xml:space="preserve">, </w:t>
      </w:r>
      <w:r w:rsidR="007E1C45">
        <w:rPr>
          <w:lang w:val="ru-RU"/>
        </w:rPr>
        <w:t>определяя</w:t>
      </w:r>
      <w:r w:rsidR="007E1C45" w:rsidRPr="00F00F38">
        <w:rPr>
          <w:lang w:val="ru-RU"/>
        </w:rPr>
        <w:t xml:space="preserve"> собственное местоположение в любой момент времени и все</w:t>
      </w:r>
      <w:r w:rsidR="007E1C45">
        <w:rPr>
          <w:lang w:val="ru-RU"/>
        </w:rPr>
        <w:t xml:space="preserve"> видимые препятствия —</w:t>
      </w:r>
      <w:r w:rsidR="007E1C45" w:rsidRPr="00F00F38">
        <w:rPr>
          <w:lang w:val="ru-RU"/>
        </w:rPr>
        <w:t xml:space="preserve"> деревья и ограды</w:t>
      </w:r>
      <w:r w:rsidR="007E1C45">
        <w:t> </w:t>
      </w:r>
      <w:r w:rsidR="007E1C45" w:rsidRPr="00F00F38">
        <w:rPr>
          <w:lang w:val="ru-RU"/>
        </w:rPr>
        <w:t>— на своем пути</w:t>
      </w:r>
      <w:r w:rsidR="007E1C45">
        <w:rPr>
          <w:rFonts w:eastAsia="Malgun Gothic"/>
          <w:color w:val="auto"/>
          <w:szCs w:val="24"/>
          <w:lang w:val="ru-RU"/>
        </w:rPr>
        <w:t>.  Робот-уборщик</w:t>
      </w:r>
      <w:r w:rsidR="007E1C45" w:rsidRPr="004D74EA">
        <w:rPr>
          <w:lang w:val="ru-RU"/>
        </w:rPr>
        <w:t xml:space="preserve"> </w:t>
      </w:r>
      <w:r w:rsidR="007E1C45" w:rsidRPr="00F00F38">
        <w:rPr>
          <w:lang w:val="ru-RU"/>
        </w:rPr>
        <w:t xml:space="preserve">использует мощные чистящие свойства пылесоса </w:t>
      </w:r>
      <w:r w:rsidR="007E1C45">
        <w:t>LG</w:t>
      </w:r>
      <w:r w:rsidR="007E1C45" w:rsidRPr="00F00F38">
        <w:rPr>
          <w:lang w:val="ru-RU"/>
        </w:rPr>
        <w:t xml:space="preserve"> </w:t>
      </w:r>
      <w:r w:rsidR="007E1C45">
        <w:t>HOM</w:t>
      </w:r>
      <w:r w:rsidR="007E1C45" w:rsidRPr="00F00F38">
        <w:rPr>
          <w:lang w:val="ru-RU"/>
        </w:rPr>
        <w:t>-</w:t>
      </w:r>
      <w:r w:rsidR="007E1C45">
        <w:t>BOT</w:t>
      </w:r>
      <w:r w:rsidR="007E1C45" w:rsidRPr="00F00F38">
        <w:rPr>
          <w:lang w:val="ru-RU"/>
        </w:rPr>
        <w:t xml:space="preserve">, автономную навигацию и способность избегать столкновений с объектами, и применяет их в коммерческой, общественной среде. </w:t>
      </w:r>
      <w:r w:rsidR="007E1C45">
        <w:rPr>
          <w:lang w:val="ru-RU"/>
        </w:rPr>
        <w:t>Он сам</w:t>
      </w:r>
      <w:r w:rsidR="007E1C45" w:rsidRPr="00F00F38">
        <w:rPr>
          <w:lang w:val="ru-RU"/>
        </w:rPr>
        <w:t xml:space="preserve"> определяет участки, требующие наиболее частой уборки, сохраняет их местонахождение в своей базе и вычисляет наиболее эффективные маршруты</w:t>
      </w:r>
      <w:r w:rsidR="00B14B96">
        <w:rPr>
          <w:lang w:val="ru-RU"/>
        </w:rPr>
        <w:t xml:space="preserve"> их достижения</w:t>
      </w:r>
      <w:r w:rsidR="00F00FD0">
        <w:rPr>
          <w:lang w:val="ru-RU"/>
        </w:rPr>
        <w:t>.</w:t>
      </w:r>
    </w:p>
    <w:p w14:paraId="4303C6C0" w14:textId="77777777" w:rsidR="00F00FD0" w:rsidRDefault="00F00FD0" w:rsidP="00E66F1F">
      <w:pPr>
        <w:rPr>
          <w:lang w:val="ru-RU"/>
        </w:rPr>
      </w:pPr>
    </w:p>
    <w:p w14:paraId="48DB21B3" w14:textId="77777777" w:rsidR="00F00FD0" w:rsidRDefault="00E66F1F" w:rsidP="00E66F1F">
      <w:pPr>
        <w:rPr>
          <w:bCs/>
          <w:shd w:val="clear" w:color="auto" w:fill="FFFFFF"/>
          <w:lang w:val="ru-RU"/>
        </w:rPr>
      </w:pPr>
      <w:r>
        <w:rPr>
          <w:rFonts w:eastAsia="Malgun Gothic"/>
          <w:color w:val="auto"/>
          <w:szCs w:val="24"/>
          <w:lang w:val="ru-RU"/>
        </w:rPr>
        <w:t xml:space="preserve">Шоу-рум или </w:t>
      </w:r>
      <w:r w:rsidRPr="00252DCE">
        <w:rPr>
          <w:rFonts w:eastAsia="Malgun Gothic"/>
          <w:color w:val="auto"/>
          <w:szCs w:val="24"/>
          <w:lang w:val="ru-RU"/>
        </w:rPr>
        <w:t>#</w:t>
      </w:r>
      <w:r>
        <w:rPr>
          <w:rFonts w:eastAsia="Malgun Gothic"/>
          <w:color w:val="auto"/>
          <w:szCs w:val="24"/>
          <w:lang w:val="ru-RU"/>
        </w:rPr>
        <w:t>ПространствоРешений</w:t>
      </w:r>
      <w:r>
        <w:rPr>
          <w:rFonts w:eastAsia="Malgun Gothic"/>
          <w:color w:val="auto"/>
          <w:szCs w:val="24"/>
        </w:rPr>
        <w:t>LG</w:t>
      </w:r>
      <w:r>
        <w:rPr>
          <w:rFonts w:eastAsia="Malgun Gothic"/>
          <w:color w:val="auto"/>
          <w:szCs w:val="24"/>
          <w:lang w:val="ru-RU"/>
        </w:rPr>
        <w:t>, представляющий собой разные жилые зоны,</w:t>
      </w:r>
      <w:r w:rsidRPr="004D74EA">
        <w:rPr>
          <w:rFonts w:eastAsia="Malgun Gothic"/>
          <w:color w:val="auto"/>
          <w:szCs w:val="24"/>
          <w:lang w:val="ru-RU"/>
        </w:rPr>
        <w:t xml:space="preserve"> </w:t>
      </w:r>
      <w:r>
        <w:rPr>
          <w:rFonts w:eastAsia="Malgun Gothic"/>
          <w:color w:val="auto"/>
          <w:szCs w:val="24"/>
          <w:lang w:val="ru-RU"/>
        </w:rPr>
        <w:t xml:space="preserve">был создан в соавторстве с Аленой Санаевой, </w:t>
      </w:r>
      <w:r>
        <w:rPr>
          <w:shd w:val="clear" w:color="auto" w:fill="FFFFFF"/>
          <w:lang w:val="ru-RU"/>
        </w:rPr>
        <w:t>известным</w:t>
      </w:r>
      <w:r w:rsidRPr="00310444"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  <w:lang w:val="ru-RU"/>
        </w:rPr>
        <w:t xml:space="preserve">дизайнером интерьеров из мира моды и основателем школы </w:t>
      </w:r>
      <w:r w:rsidRPr="007546AA">
        <w:rPr>
          <w:shd w:val="clear" w:color="auto" w:fill="FFFFFF"/>
          <w:lang w:val="ru-RU"/>
        </w:rPr>
        <w:t xml:space="preserve">дизайна </w:t>
      </w:r>
      <w:r w:rsidRPr="007546AA">
        <w:rPr>
          <w:bCs/>
          <w:shd w:val="clear" w:color="auto" w:fill="FFFFFF"/>
        </w:rPr>
        <w:t>Manhattan</w:t>
      </w:r>
      <w:r w:rsidRPr="007546AA">
        <w:rPr>
          <w:rStyle w:val="apple-converted-space"/>
          <w:shd w:val="clear" w:color="auto" w:fill="FFFFFF"/>
        </w:rPr>
        <w:t> </w:t>
      </w:r>
      <w:r w:rsidRPr="007546AA">
        <w:rPr>
          <w:shd w:val="clear" w:color="auto" w:fill="FFFFFF"/>
        </w:rPr>
        <w:t>Design</w:t>
      </w:r>
      <w:r w:rsidRPr="007546AA">
        <w:rPr>
          <w:rStyle w:val="apple-converted-space"/>
          <w:shd w:val="clear" w:color="auto" w:fill="FFFFFF"/>
        </w:rPr>
        <w:t> </w:t>
      </w:r>
      <w:r w:rsidRPr="007546AA">
        <w:rPr>
          <w:bCs/>
          <w:shd w:val="clear" w:color="auto" w:fill="FFFFFF"/>
        </w:rPr>
        <w:t>School</w:t>
      </w:r>
      <w:r>
        <w:rPr>
          <w:bCs/>
          <w:shd w:val="clear" w:color="auto" w:fill="FFFFFF"/>
          <w:lang w:val="ru-RU"/>
        </w:rPr>
        <w:t xml:space="preserve">. Аксессуары и элементы декора интерьера были предоставлены </w:t>
      </w:r>
      <w:r w:rsidRPr="00DA6345">
        <w:rPr>
          <w:bCs/>
          <w:shd w:val="clear" w:color="auto" w:fill="FFFFFF"/>
          <w:lang w:val="ru-RU"/>
        </w:rPr>
        <w:t>Park Avenue Group на Смоленской</w:t>
      </w:r>
      <w:r>
        <w:rPr>
          <w:bCs/>
          <w:shd w:val="clear" w:color="auto" w:fill="FFFFFF"/>
          <w:lang w:val="ru-RU"/>
        </w:rPr>
        <w:t>. С экспозицией ознакомились также известные российские деятели из мира искусства и шоу-бизнеса – Анита Цой, Екатерина Одинцова, Ольга Кабо, Ирина Безрукова, Анастасия Макеева, Елена Захарова, Павел Санаев, Анастасия Стоцкая, Яна Поплавская, Эвелина Бледанс.</w:t>
      </w:r>
    </w:p>
    <w:p w14:paraId="7586DDF6" w14:textId="77777777" w:rsidR="00F00FD0" w:rsidRDefault="00F00FD0" w:rsidP="00E66F1F">
      <w:pPr>
        <w:rPr>
          <w:bCs/>
          <w:shd w:val="clear" w:color="auto" w:fill="FFFFFF"/>
          <w:lang w:val="ru-RU"/>
        </w:rPr>
      </w:pPr>
    </w:p>
    <w:p w14:paraId="33172C31" w14:textId="19A8A321" w:rsidR="00E66F1F" w:rsidRPr="00B02BA2" w:rsidRDefault="00E66F1F" w:rsidP="00E66F1F">
      <w:pPr>
        <w:rPr>
          <w:lang w:val="ru-RU"/>
        </w:rPr>
      </w:pPr>
      <w:r>
        <w:rPr>
          <w:bCs/>
          <w:shd w:val="clear" w:color="auto" w:fill="FFFFFF"/>
          <w:lang w:val="ru-RU"/>
        </w:rPr>
        <w:t xml:space="preserve">Красной нитью через всё мероприятие проходила футбольная тематика, так как телевизоры и проекторы станут настоящим окном в мир для болельщиков, а также отчет о результатах донорского проекта </w:t>
      </w:r>
      <w:r>
        <w:rPr>
          <w:bCs/>
          <w:shd w:val="clear" w:color="auto" w:fill="FFFFFF"/>
        </w:rPr>
        <w:t>LG</w:t>
      </w:r>
      <w:r w:rsidRPr="0097030F">
        <w:rPr>
          <w:bCs/>
          <w:shd w:val="clear" w:color="auto" w:fill="FFFFFF"/>
          <w:lang w:val="ru-RU"/>
        </w:rPr>
        <w:t xml:space="preserve"> </w:t>
      </w:r>
      <w:r>
        <w:rPr>
          <w:bCs/>
          <w:shd w:val="clear" w:color="auto" w:fill="FFFFFF"/>
          <w:lang w:val="ru-RU"/>
        </w:rPr>
        <w:t xml:space="preserve">масс-медиа и партнерам с известными футболистами, благодаря которому  Станислав Черчесов, главный тренер сборной России и Денис Глушаков, чемпион России 2017, амбассадор </w:t>
      </w:r>
      <w:r>
        <w:rPr>
          <w:bCs/>
          <w:shd w:val="clear" w:color="auto" w:fill="FFFFFF"/>
        </w:rPr>
        <w:t>LG</w:t>
      </w:r>
      <w:r w:rsidRPr="00B02A44">
        <w:rPr>
          <w:bCs/>
          <w:shd w:val="clear" w:color="auto" w:fill="FFFFFF"/>
          <w:lang w:val="ru-RU"/>
        </w:rPr>
        <w:t xml:space="preserve"> </w:t>
      </w:r>
      <w:r>
        <w:rPr>
          <w:bCs/>
          <w:shd w:val="clear" w:color="auto" w:fill="FFFFFF"/>
          <w:lang w:val="ru-RU"/>
        </w:rPr>
        <w:t>в области телевизоров, посетили мероприятие.</w:t>
      </w:r>
    </w:p>
    <w:p w14:paraId="57860244" w14:textId="77777777" w:rsidR="00E66F1F" w:rsidRPr="00973EA9" w:rsidRDefault="00E66F1F" w:rsidP="00FC3723">
      <w:pPr>
        <w:pStyle w:val="10"/>
        <w:spacing w:line="276" w:lineRule="auto"/>
        <w:jc w:val="both"/>
        <w:rPr>
          <w:rFonts w:eastAsia="Malgun Gothic"/>
          <w:b/>
          <w:color w:val="auto"/>
          <w:szCs w:val="24"/>
          <w:lang w:val="ru-RU"/>
        </w:rPr>
      </w:pPr>
    </w:p>
    <w:p w14:paraId="509AD178" w14:textId="00EDEAB1" w:rsidR="0064626F" w:rsidRPr="008F1B92" w:rsidRDefault="00E851A6" w:rsidP="008F1B92">
      <w:pPr>
        <w:pStyle w:val="10"/>
        <w:spacing w:line="276" w:lineRule="auto"/>
        <w:jc w:val="both"/>
        <w:rPr>
          <w:rFonts w:eastAsia="Malgun Gothic"/>
          <w:b/>
          <w:color w:val="auto"/>
          <w:szCs w:val="24"/>
          <w:lang w:val="ru-RU"/>
        </w:rPr>
      </w:pPr>
      <w:r w:rsidRPr="00AF339B">
        <w:rPr>
          <w:rFonts w:eastAsia="Malgun Gothic"/>
          <w:b/>
          <w:color w:val="auto"/>
          <w:szCs w:val="24"/>
        </w:rPr>
        <w:t>OLED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 И </w:t>
      </w:r>
      <w:r w:rsidRPr="00AF339B">
        <w:rPr>
          <w:rFonts w:eastAsia="Malgun Gothic"/>
          <w:b/>
          <w:color w:val="auto"/>
          <w:szCs w:val="24"/>
        </w:rPr>
        <w:t>ULTRA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 </w:t>
      </w:r>
      <w:r w:rsidRPr="00AF339B">
        <w:rPr>
          <w:rFonts w:eastAsia="Malgun Gothic"/>
          <w:b/>
          <w:color w:val="auto"/>
          <w:szCs w:val="24"/>
        </w:rPr>
        <w:t>HD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 ТЕЛЕВИЗОРЫ </w:t>
      </w:r>
      <w:r w:rsidRPr="00AF339B">
        <w:rPr>
          <w:rFonts w:eastAsia="Malgun Gothic"/>
          <w:b/>
          <w:color w:val="auto"/>
          <w:szCs w:val="24"/>
        </w:rPr>
        <w:t>LG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: ГАРМОНИЯ </w:t>
      </w:r>
      <w:r>
        <w:rPr>
          <w:rFonts w:eastAsia="Malgun Gothic"/>
          <w:b/>
          <w:color w:val="auto"/>
          <w:szCs w:val="24"/>
          <w:lang w:val="ru-RU"/>
        </w:rPr>
        <w:t xml:space="preserve">ИНТЕЛЛЕКТУАЛЬНЫХ </w:t>
      </w:r>
      <w:r w:rsidRPr="0055140F">
        <w:rPr>
          <w:rFonts w:eastAsia="Malgun Gothic"/>
          <w:b/>
          <w:color w:val="auto"/>
          <w:szCs w:val="24"/>
          <w:lang w:val="ru-RU"/>
        </w:rPr>
        <w:t>ТЕХНОЛОГИ</w:t>
      </w:r>
      <w:r>
        <w:rPr>
          <w:rFonts w:eastAsia="Malgun Gothic"/>
          <w:b/>
          <w:color w:val="auto"/>
          <w:szCs w:val="24"/>
          <w:lang w:val="ru-RU"/>
        </w:rPr>
        <w:t>Й</w:t>
      </w:r>
      <w:r w:rsidRPr="0055140F">
        <w:rPr>
          <w:rFonts w:eastAsia="Malgun Gothic"/>
          <w:b/>
          <w:color w:val="auto"/>
          <w:szCs w:val="24"/>
          <w:lang w:val="ru-RU"/>
        </w:rPr>
        <w:t xml:space="preserve"> И САМЫХ СОВРЕМЕННЫХ ПРОЦЕССОРОВ</w:t>
      </w:r>
      <w:r w:rsidR="00DB0CF5">
        <w:rPr>
          <w:rFonts w:eastAsia="Malgun Gothic"/>
          <w:b/>
          <w:color w:val="auto"/>
          <w:szCs w:val="24"/>
          <w:lang w:val="ru-RU"/>
        </w:rPr>
        <w:t>. ПРОЕКТОРЫ</w:t>
      </w:r>
    </w:p>
    <w:p w14:paraId="7616FCDB" w14:textId="17AFDC15" w:rsidR="002108BA" w:rsidRPr="002108BA" w:rsidRDefault="00E851A6" w:rsidP="007E1C45">
      <w:pPr>
        <w:rPr>
          <w:rFonts w:eastAsia="Malgun Gothic"/>
          <w:color w:val="auto"/>
          <w:szCs w:val="24"/>
          <w:lang w:val="ru-RU"/>
        </w:rPr>
      </w:pPr>
      <w:r>
        <w:rPr>
          <w:rFonts w:eastAsia="Malgun Gothic"/>
          <w:color w:val="auto"/>
          <w:szCs w:val="24"/>
        </w:rPr>
        <w:t>LG</w:t>
      </w:r>
      <w:r w:rsidRPr="00304933">
        <w:rPr>
          <w:rFonts w:eastAsia="Malgun Gothic"/>
          <w:color w:val="auto"/>
          <w:szCs w:val="24"/>
          <w:lang w:val="ru-RU"/>
        </w:rPr>
        <w:t xml:space="preserve"> </w:t>
      </w:r>
      <w:r>
        <w:rPr>
          <w:rFonts w:eastAsia="Malgun Gothic"/>
          <w:color w:val="auto"/>
          <w:szCs w:val="24"/>
          <w:lang w:val="ru-RU"/>
        </w:rPr>
        <w:t xml:space="preserve">является </w:t>
      </w:r>
      <w:r w:rsidRPr="00304933">
        <w:rPr>
          <w:rFonts w:eastAsia="Malgun Gothic"/>
          <w:color w:val="auto"/>
          <w:szCs w:val="24"/>
          <w:lang w:val="ru-RU"/>
        </w:rPr>
        <w:t>пионером в сфере про</w:t>
      </w:r>
      <w:r>
        <w:rPr>
          <w:rFonts w:eastAsia="Malgun Gothic"/>
          <w:color w:val="auto"/>
          <w:szCs w:val="24"/>
          <w:lang w:val="ru-RU"/>
        </w:rPr>
        <w:t xml:space="preserve">изводства больших OLED-дисплеев и </w:t>
      </w:r>
      <w:r w:rsidRPr="00304933">
        <w:rPr>
          <w:rFonts w:eastAsia="Malgun Gothic"/>
          <w:color w:val="auto"/>
          <w:szCs w:val="24"/>
          <w:lang w:val="ru-RU"/>
        </w:rPr>
        <w:t xml:space="preserve">продолжает </w:t>
      </w:r>
      <w:r w:rsidRPr="00304933">
        <w:rPr>
          <w:rFonts w:eastAsia="Malgun Gothic"/>
          <w:color w:val="auto"/>
          <w:szCs w:val="24"/>
          <w:lang w:val="ru-RU"/>
        </w:rPr>
        <w:lastRenderedPageBreak/>
        <w:t>развиваться в этом н</w:t>
      </w:r>
      <w:r w:rsidR="00B33758">
        <w:rPr>
          <w:rFonts w:eastAsia="Malgun Gothic"/>
          <w:color w:val="auto"/>
          <w:szCs w:val="24"/>
          <w:lang w:val="ru-RU"/>
        </w:rPr>
        <w:t>аправлении, выпустив в 2018г.</w:t>
      </w:r>
      <w:r w:rsidRPr="00304933">
        <w:rPr>
          <w:rFonts w:eastAsia="Malgun Gothic"/>
          <w:color w:val="auto"/>
          <w:szCs w:val="24"/>
          <w:lang w:val="ru-RU"/>
        </w:rPr>
        <w:t xml:space="preserve"> </w:t>
      </w:r>
      <w:r>
        <w:rPr>
          <w:rFonts w:eastAsia="Malgun Gothic"/>
          <w:color w:val="auto"/>
          <w:szCs w:val="24"/>
          <w:lang w:val="ru-RU"/>
        </w:rPr>
        <w:t>девять</w:t>
      </w:r>
      <w:r w:rsidRPr="00304933">
        <w:rPr>
          <w:rFonts w:eastAsia="Malgun Gothic"/>
          <w:color w:val="auto"/>
          <w:szCs w:val="24"/>
          <w:lang w:val="ru-RU"/>
        </w:rPr>
        <w:t xml:space="preserve"> новых OLED-телевизоров </w:t>
      </w:r>
      <w:r>
        <w:rPr>
          <w:rFonts w:eastAsia="Malgun Gothic"/>
          <w:color w:val="auto"/>
          <w:szCs w:val="24"/>
          <w:lang w:val="ru-RU"/>
        </w:rPr>
        <w:t>с элементами</w:t>
      </w:r>
      <w:r w:rsidRPr="00304933">
        <w:rPr>
          <w:rFonts w:eastAsia="Malgun Gothic"/>
          <w:color w:val="auto"/>
          <w:szCs w:val="24"/>
          <w:lang w:val="ru-RU"/>
        </w:rPr>
        <w:t xml:space="preserve"> искусственного интеллекта, включая W8, E8, C8 и B8</w:t>
      </w:r>
      <w:r>
        <w:rPr>
          <w:rFonts w:eastAsia="Malgun Gothic"/>
          <w:color w:val="auto"/>
          <w:szCs w:val="24"/>
          <w:lang w:val="ru-RU"/>
        </w:rPr>
        <w:t xml:space="preserve"> серии</w:t>
      </w:r>
      <w:r w:rsidRPr="00304933">
        <w:rPr>
          <w:rFonts w:eastAsia="Malgun Gothic"/>
          <w:color w:val="auto"/>
          <w:szCs w:val="24"/>
          <w:lang w:val="ru-RU"/>
        </w:rPr>
        <w:t>. Каждая из них отличается особым дизайном от «Изображения на стене»</w:t>
      </w:r>
      <w:r w:rsidRPr="00304933">
        <w:rPr>
          <w:rFonts w:eastAsia="Malgun Gothic" w:hint="eastAsia"/>
          <w:color w:val="auto"/>
          <w:szCs w:val="24"/>
          <w:lang w:val="ru-RU"/>
        </w:rPr>
        <w:t xml:space="preserve"> (</w:t>
      </w:r>
      <w:r w:rsidRPr="00304933">
        <w:rPr>
          <w:rFonts w:eastAsia="Malgun Gothic"/>
          <w:color w:val="auto"/>
          <w:szCs w:val="24"/>
          <w:lang w:val="ru-RU"/>
        </w:rPr>
        <w:t>модел</w:t>
      </w:r>
      <w:r>
        <w:rPr>
          <w:rFonts w:eastAsia="Malgun Gothic"/>
          <w:color w:val="auto"/>
          <w:szCs w:val="24"/>
          <w:lang w:val="ru-RU"/>
        </w:rPr>
        <w:t>и</w:t>
      </w:r>
      <w:r w:rsidRPr="00304933">
        <w:rPr>
          <w:rFonts w:eastAsia="Malgun Gothic"/>
          <w:color w:val="auto"/>
          <w:szCs w:val="24"/>
          <w:lang w:val="ru-RU"/>
        </w:rPr>
        <w:t xml:space="preserve"> 77/65W8) и</w:t>
      </w:r>
      <w:r w:rsidRPr="00304933">
        <w:rPr>
          <w:rFonts w:eastAsia="Malgun Gothic" w:hint="eastAsia"/>
          <w:color w:val="auto"/>
          <w:szCs w:val="24"/>
          <w:lang w:val="ru-RU"/>
        </w:rPr>
        <w:t xml:space="preserve"> </w:t>
      </w:r>
      <w:r w:rsidRPr="00304933">
        <w:rPr>
          <w:rFonts w:eastAsia="Malgun Gothic"/>
          <w:color w:val="auto"/>
          <w:szCs w:val="24"/>
          <w:lang w:val="ru-RU"/>
        </w:rPr>
        <w:t>«Изображения на стекле»</w:t>
      </w:r>
      <w:r w:rsidRPr="00304933">
        <w:rPr>
          <w:rFonts w:eastAsia="Malgun Gothic" w:hint="eastAsia"/>
          <w:color w:val="auto"/>
          <w:szCs w:val="24"/>
          <w:lang w:val="ru-RU"/>
        </w:rPr>
        <w:t xml:space="preserve"> (</w:t>
      </w:r>
      <w:r w:rsidRPr="00304933">
        <w:rPr>
          <w:rFonts w:eastAsia="Malgun Gothic"/>
          <w:color w:val="auto"/>
          <w:szCs w:val="24"/>
          <w:lang w:val="ru-RU"/>
        </w:rPr>
        <w:t>модел</w:t>
      </w:r>
      <w:r>
        <w:rPr>
          <w:rFonts w:eastAsia="Malgun Gothic"/>
          <w:color w:val="auto"/>
          <w:szCs w:val="24"/>
          <w:lang w:val="ru-RU"/>
        </w:rPr>
        <w:t>и</w:t>
      </w:r>
      <w:r w:rsidRPr="00304933">
        <w:rPr>
          <w:rFonts w:eastAsia="Malgun Gothic"/>
          <w:color w:val="auto"/>
          <w:szCs w:val="24"/>
          <w:lang w:val="ru-RU"/>
        </w:rPr>
        <w:t xml:space="preserve"> 65/55</w:t>
      </w:r>
      <w:r w:rsidRPr="00304933">
        <w:rPr>
          <w:rFonts w:eastAsia="Malgun Gothic" w:hint="eastAsia"/>
          <w:color w:val="auto"/>
          <w:szCs w:val="24"/>
          <w:lang w:val="ru-RU"/>
        </w:rPr>
        <w:t xml:space="preserve">E8) </w:t>
      </w:r>
      <w:r w:rsidR="00513209">
        <w:rPr>
          <w:rFonts w:eastAsia="Malgun Gothic"/>
          <w:color w:val="auto"/>
          <w:szCs w:val="24"/>
          <w:lang w:val="ru-RU"/>
        </w:rPr>
        <w:t>до дизайна</w:t>
      </w:r>
      <w:r>
        <w:rPr>
          <w:rFonts w:eastAsia="Malgun Gothic"/>
          <w:color w:val="auto"/>
          <w:szCs w:val="24"/>
          <w:lang w:val="ru-RU"/>
        </w:rPr>
        <w:t xml:space="preserve"> </w:t>
      </w:r>
      <w:r w:rsidRPr="00304933">
        <w:rPr>
          <w:rFonts w:eastAsia="Malgun Gothic"/>
          <w:color w:val="auto"/>
          <w:szCs w:val="24"/>
          <w:lang w:val="ru-RU"/>
        </w:rPr>
        <w:t>«</w:t>
      </w:r>
      <w:r>
        <w:rPr>
          <w:rFonts w:eastAsia="Malgun Gothic"/>
          <w:color w:val="auto"/>
          <w:szCs w:val="24"/>
        </w:rPr>
        <w:t>Cinema</w:t>
      </w:r>
      <w:r w:rsidRPr="00D24BA9">
        <w:rPr>
          <w:rFonts w:eastAsia="Malgun Gothic"/>
          <w:color w:val="auto"/>
          <w:szCs w:val="24"/>
          <w:lang w:val="ru-RU"/>
        </w:rPr>
        <w:t xml:space="preserve"> </w:t>
      </w:r>
      <w:r>
        <w:rPr>
          <w:rFonts w:eastAsia="Malgun Gothic"/>
          <w:color w:val="auto"/>
          <w:szCs w:val="24"/>
        </w:rPr>
        <w:t>Screen</w:t>
      </w:r>
      <w:r>
        <w:rPr>
          <w:rStyle w:val="af9"/>
          <w:rFonts w:eastAsia="Malgun Gothic"/>
          <w:color w:val="auto"/>
          <w:szCs w:val="24"/>
          <w:lang w:val="ru-RU"/>
        </w:rPr>
        <w:footnoteReference w:id="1"/>
      </w:r>
      <w:r w:rsidRPr="00304933">
        <w:rPr>
          <w:rFonts w:eastAsia="Malgun Gothic"/>
          <w:color w:val="auto"/>
          <w:szCs w:val="24"/>
          <w:lang w:val="ru-RU"/>
        </w:rPr>
        <w:t>»</w:t>
      </w:r>
      <w:r w:rsidRPr="00304933">
        <w:rPr>
          <w:rFonts w:eastAsia="Malgun Gothic" w:hint="eastAsia"/>
          <w:color w:val="auto"/>
          <w:szCs w:val="24"/>
          <w:lang w:val="ru-RU"/>
        </w:rPr>
        <w:t xml:space="preserve"> (</w:t>
      </w:r>
      <w:r w:rsidRPr="00304933">
        <w:rPr>
          <w:rFonts w:eastAsia="Malgun Gothic"/>
          <w:color w:val="auto"/>
          <w:szCs w:val="24"/>
          <w:lang w:val="ru-RU"/>
        </w:rPr>
        <w:t>модели 77/65/55</w:t>
      </w:r>
      <w:r w:rsidRPr="00304933">
        <w:rPr>
          <w:rFonts w:eastAsia="Malgun Gothic" w:hint="eastAsia"/>
          <w:color w:val="auto"/>
          <w:szCs w:val="24"/>
          <w:lang w:val="ru-RU"/>
        </w:rPr>
        <w:t xml:space="preserve">C8 </w:t>
      </w:r>
      <w:r w:rsidRPr="00304933">
        <w:rPr>
          <w:rFonts w:eastAsia="Malgun Gothic"/>
          <w:color w:val="auto"/>
          <w:szCs w:val="24"/>
          <w:lang w:val="ru-RU"/>
        </w:rPr>
        <w:t>и</w:t>
      </w:r>
      <w:r w:rsidRPr="00304933">
        <w:rPr>
          <w:rFonts w:eastAsia="Malgun Gothic" w:hint="eastAsia"/>
          <w:color w:val="auto"/>
          <w:szCs w:val="24"/>
          <w:lang w:val="ru-RU"/>
        </w:rPr>
        <w:t xml:space="preserve"> </w:t>
      </w:r>
      <w:r w:rsidRPr="00304933">
        <w:rPr>
          <w:rFonts w:eastAsia="Malgun Gothic"/>
          <w:color w:val="auto"/>
          <w:szCs w:val="24"/>
          <w:lang w:val="ru-RU"/>
        </w:rPr>
        <w:t>65/55</w:t>
      </w:r>
      <w:r w:rsidRPr="00304933">
        <w:rPr>
          <w:rFonts w:eastAsia="Malgun Gothic" w:hint="eastAsia"/>
          <w:color w:val="auto"/>
          <w:szCs w:val="24"/>
          <w:lang w:val="ru-RU"/>
        </w:rPr>
        <w:t xml:space="preserve">B8). </w:t>
      </w:r>
      <w:r>
        <w:rPr>
          <w:rFonts w:eastAsia="Malgun Gothic"/>
          <w:color w:val="auto"/>
          <w:szCs w:val="24"/>
          <w:lang w:val="ru-RU"/>
        </w:rPr>
        <w:t>Диагонали</w:t>
      </w:r>
      <w:r w:rsidRPr="00304933">
        <w:rPr>
          <w:rFonts w:eastAsia="Malgun Gothic"/>
          <w:color w:val="auto"/>
          <w:szCs w:val="24"/>
          <w:lang w:val="ru-RU"/>
        </w:rPr>
        <w:t xml:space="preserve"> экранов варьируются от 55 до 77 дюймов, а де</w:t>
      </w:r>
      <w:r>
        <w:rPr>
          <w:rFonts w:eastAsia="Malgun Gothic"/>
          <w:color w:val="auto"/>
          <w:szCs w:val="24"/>
          <w:lang w:val="ru-RU"/>
        </w:rPr>
        <w:t>с</w:t>
      </w:r>
      <w:r w:rsidRPr="00304933">
        <w:rPr>
          <w:rFonts w:eastAsia="Malgun Gothic"/>
          <w:color w:val="auto"/>
          <w:szCs w:val="24"/>
          <w:lang w:val="ru-RU"/>
        </w:rPr>
        <w:t xml:space="preserve">ять моделей SUPER UHD-телевизоров с </w:t>
      </w:r>
      <w:r>
        <w:rPr>
          <w:rFonts w:eastAsia="Malgun Gothic"/>
          <w:color w:val="auto"/>
          <w:szCs w:val="24"/>
          <w:lang w:val="ru-RU"/>
        </w:rPr>
        <w:t xml:space="preserve">функциями </w:t>
      </w:r>
      <w:r w:rsidRPr="00304933">
        <w:rPr>
          <w:rFonts w:eastAsia="Malgun Gothic"/>
          <w:color w:val="auto"/>
          <w:szCs w:val="24"/>
          <w:lang w:val="ru-RU"/>
        </w:rPr>
        <w:t>искусственн</w:t>
      </w:r>
      <w:r>
        <w:rPr>
          <w:rFonts w:eastAsia="Malgun Gothic"/>
          <w:color w:val="auto"/>
          <w:szCs w:val="24"/>
          <w:lang w:val="ru-RU"/>
        </w:rPr>
        <w:t>ого</w:t>
      </w:r>
      <w:r w:rsidRPr="00304933">
        <w:rPr>
          <w:rFonts w:eastAsia="Malgun Gothic"/>
          <w:color w:val="auto"/>
          <w:szCs w:val="24"/>
          <w:lang w:val="ru-RU"/>
        </w:rPr>
        <w:t xml:space="preserve"> интеллект</w:t>
      </w:r>
      <w:r>
        <w:rPr>
          <w:rFonts w:eastAsia="Malgun Gothic"/>
          <w:color w:val="auto"/>
          <w:szCs w:val="24"/>
          <w:lang w:val="ru-RU"/>
        </w:rPr>
        <w:t>а</w:t>
      </w:r>
      <w:r w:rsidRPr="00304933">
        <w:rPr>
          <w:rFonts w:eastAsia="Malgun Gothic"/>
          <w:color w:val="auto"/>
          <w:szCs w:val="24"/>
          <w:lang w:val="ru-RU"/>
        </w:rPr>
        <w:t xml:space="preserve"> (модели SK95, SK85 и SK8</w:t>
      </w:r>
      <w:r>
        <w:rPr>
          <w:rFonts w:eastAsia="Malgun Gothic"/>
          <w:color w:val="auto"/>
          <w:szCs w:val="24"/>
          <w:lang w:val="ru-RU"/>
        </w:rPr>
        <w:t>1</w:t>
      </w:r>
      <w:r w:rsidRPr="00304933">
        <w:rPr>
          <w:rFonts w:eastAsia="Malgun Gothic"/>
          <w:color w:val="auto"/>
          <w:szCs w:val="24"/>
          <w:lang w:val="ru-RU"/>
        </w:rPr>
        <w:t xml:space="preserve">) представлены в </w:t>
      </w:r>
      <w:r>
        <w:rPr>
          <w:rFonts w:eastAsia="Malgun Gothic"/>
          <w:color w:val="auto"/>
          <w:szCs w:val="24"/>
          <w:lang w:val="ru-RU"/>
        </w:rPr>
        <w:t>диагоналях</w:t>
      </w:r>
      <w:r w:rsidRPr="00304933">
        <w:rPr>
          <w:rFonts w:eastAsia="Malgun Gothic"/>
          <w:color w:val="auto"/>
          <w:szCs w:val="24"/>
          <w:lang w:val="ru-RU"/>
        </w:rPr>
        <w:t xml:space="preserve"> от 49 до 75 дюймов.</w:t>
      </w:r>
      <w:r w:rsidR="007E1C45">
        <w:rPr>
          <w:rFonts w:eastAsia="Malgun Gothic"/>
          <w:color w:val="auto"/>
          <w:szCs w:val="24"/>
          <w:lang w:val="ru-RU"/>
        </w:rPr>
        <w:t xml:space="preserve"> </w:t>
      </w:r>
      <w:r w:rsidR="002108BA">
        <w:rPr>
          <w:rFonts w:eastAsia="Malgun Gothic"/>
          <w:color w:val="auto"/>
          <w:szCs w:val="24"/>
          <w:lang w:val="ru-RU"/>
        </w:rPr>
        <w:t xml:space="preserve">Технология </w:t>
      </w:r>
      <w:r w:rsidR="002108BA">
        <w:rPr>
          <w:rFonts w:eastAsia="Malgun Gothic"/>
          <w:color w:val="auto"/>
          <w:szCs w:val="24"/>
        </w:rPr>
        <w:t>OLED</w:t>
      </w:r>
      <w:r w:rsidR="002108BA" w:rsidRPr="002108BA">
        <w:rPr>
          <w:rFonts w:eastAsia="Malgun Gothic"/>
          <w:color w:val="auto"/>
          <w:szCs w:val="24"/>
          <w:lang w:val="ru-RU"/>
        </w:rPr>
        <w:t xml:space="preserve"> </w:t>
      </w:r>
      <w:r w:rsidR="002108BA">
        <w:rPr>
          <w:rFonts w:eastAsia="Malgun Gothic"/>
          <w:color w:val="auto"/>
          <w:szCs w:val="24"/>
          <w:lang w:val="ru-RU"/>
        </w:rPr>
        <w:t xml:space="preserve">– это более 8 миллионов самоподсвечивающихся пикселей, каждый из которых может самостоятельно регулировать собственную яркость, создавая идеальную глубину черного для телевизоров </w:t>
      </w:r>
      <w:r w:rsidR="002108BA">
        <w:rPr>
          <w:rFonts w:eastAsia="Malgun Gothic"/>
          <w:color w:val="auto"/>
          <w:szCs w:val="24"/>
        </w:rPr>
        <w:t>LG</w:t>
      </w:r>
      <w:r w:rsidR="002108BA" w:rsidRPr="002108BA">
        <w:rPr>
          <w:rFonts w:eastAsia="Malgun Gothic"/>
          <w:color w:val="auto"/>
          <w:szCs w:val="24"/>
          <w:lang w:val="ru-RU"/>
        </w:rPr>
        <w:t xml:space="preserve"> </w:t>
      </w:r>
      <w:r w:rsidR="002108BA">
        <w:rPr>
          <w:rFonts w:eastAsia="Malgun Gothic"/>
          <w:color w:val="auto"/>
          <w:szCs w:val="24"/>
        </w:rPr>
        <w:t>OLED</w:t>
      </w:r>
      <w:r w:rsidR="002108BA" w:rsidRPr="002108BA">
        <w:rPr>
          <w:rFonts w:eastAsia="Malgun Gothic"/>
          <w:color w:val="auto"/>
          <w:szCs w:val="24"/>
          <w:lang w:val="ru-RU"/>
        </w:rPr>
        <w:t xml:space="preserve"> </w:t>
      </w:r>
      <w:r w:rsidR="002108BA">
        <w:rPr>
          <w:rFonts w:eastAsia="Malgun Gothic"/>
          <w:color w:val="auto"/>
          <w:szCs w:val="24"/>
        </w:rPr>
        <w:t>TV</w:t>
      </w:r>
      <w:r w:rsidR="002108BA" w:rsidRPr="002108BA">
        <w:rPr>
          <w:rFonts w:eastAsia="Malgun Gothic"/>
          <w:color w:val="auto"/>
          <w:szCs w:val="24"/>
          <w:lang w:val="ru-RU"/>
        </w:rPr>
        <w:t xml:space="preserve">. </w:t>
      </w:r>
      <w:r w:rsidR="002108BA">
        <w:rPr>
          <w:rFonts w:eastAsia="Malgun Gothic"/>
          <w:color w:val="auto"/>
          <w:szCs w:val="24"/>
          <w:lang w:val="ru-RU"/>
        </w:rPr>
        <w:t xml:space="preserve">Эта технология раскрывает полную палитру цветов и проявляет скрытые детали, позволяя смотреть изображение в ярких красках. </w:t>
      </w:r>
    </w:p>
    <w:p w14:paraId="65735270" w14:textId="55BA033C" w:rsidR="00E851A6" w:rsidRPr="0064626F" w:rsidRDefault="007E1C45" w:rsidP="00E851A6">
      <w:pPr>
        <w:pStyle w:val="10"/>
        <w:ind w:firstLine="720"/>
        <w:jc w:val="both"/>
        <w:rPr>
          <w:rFonts w:eastAsia="Malgun Gothic"/>
          <w:b/>
          <w:color w:val="auto"/>
          <w:szCs w:val="24"/>
          <w:lang w:val="ru-RU"/>
        </w:rPr>
      </w:pPr>
      <w:r>
        <w:rPr>
          <w:rFonts w:eastAsia="Malgun Gothic"/>
          <w:color w:val="auto"/>
          <w:szCs w:val="24"/>
          <w:lang w:val="ru-RU"/>
        </w:rPr>
        <w:t>В телевизорах</w:t>
      </w:r>
      <w:r w:rsidR="00E851A6" w:rsidRPr="00D24BA9">
        <w:rPr>
          <w:rFonts w:eastAsia="Malgun Gothic"/>
          <w:color w:val="auto"/>
          <w:szCs w:val="24"/>
          <w:lang w:val="ru-RU"/>
        </w:rPr>
        <w:t xml:space="preserve"> </w:t>
      </w:r>
      <w:r w:rsidR="00E851A6">
        <w:rPr>
          <w:rFonts w:eastAsia="Malgun Gothic"/>
          <w:color w:val="auto"/>
          <w:szCs w:val="24"/>
          <w:lang w:val="ru-RU"/>
        </w:rPr>
        <w:t xml:space="preserve">серий </w:t>
      </w:r>
      <w:r w:rsidR="00E851A6">
        <w:rPr>
          <w:rFonts w:eastAsia="Malgun Gothic"/>
          <w:color w:val="auto"/>
          <w:szCs w:val="24"/>
        </w:rPr>
        <w:t>W</w:t>
      </w:r>
      <w:r w:rsidR="00E851A6" w:rsidRPr="00D24BA9">
        <w:rPr>
          <w:rFonts w:eastAsia="Malgun Gothic"/>
          <w:color w:val="auto"/>
          <w:szCs w:val="24"/>
          <w:lang w:val="ru-RU"/>
        </w:rPr>
        <w:t xml:space="preserve">8, </w:t>
      </w:r>
      <w:r w:rsidR="00E851A6">
        <w:rPr>
          <w:rFonts w:eastAsia="Malgun Gothic"/>
          <w:color w:val="auto"/>
          <w:szCs w:val="24"/>
        </w:rPr>
        <w:t>E</w:t>
      </w:r>
      <w:r w:rsidR="00E851A6" w:rsidRPr="00D24BA9">
        <w:rPr>
          <w:rFonts w:eastAsia="Malgun Gothic"/>
          <w:color w:val="auto"/>
          <w:szCs w:val="24"/>
          <w:lang w:val="ru-RU"/>
        </w:rPr>
        <w:t xml:space="preserve">8, </w:t>
      </w:r>
      <w:r w:rsidR="00E851A6">
        <w:rPr>
          <w:rFonts w:eastAsia="Malgun Gothic"/>
          <w:color w:val="auto"/>
          <w:szCs w:val="24"/>
        </w:rPr>
        <w:t>C</w:t>
      </w:r>
      <w:r w:rsidR="00E851A6" w:rsidRPr="00D24BA9">
        <w:rPr>
          <w:rFonts w:eastAsia="Malgun Gothic"/>
          <w:color w:val="auto"/>
          <w:szCs w:val="24"/>
          <w:lang w:val="ru-RU"/>
        </w:rPr>
        <w:t xml:space="preserve">8 </w:t>
      </w:r>
      <w:r w:rsidR="00E851A6">
        <w:rPr>
          <w:rFonts w:eastAsia="Malgun Gothic"/>
          <w:color w:val="auto"/>
          <w:szCs w:val="24"/>
          <w:lang w:val="ru-RU"/>
        </w:rPr>
        <w:t xml:space="preserve">встроен </w:t>
      </w:r>
      <w:r w:rsidR="00E851A6" w:rsidRPr="0064626F">
        <w:rPr>
          <w:rFonts w:eastAsia="Malgun Gothic"/>
          <w:b/>
          <w:color w:val="auto"/>
          <w:szCs w:val="24"/>
          <w:lang w:val="ru-RU"/>
        </w:rPr>
        <w:t xml:space="preserve">интеллектуальный процессор </w:t>
      </w:r>
      <w:r w:rsidR="00E851A6" w:rsidRPr="0064626F">
        <w:rPr>
          <w:rFonts w:ascii="Calibri" w:eastAsia="Malgun Gothic" w:hAnsi="Calibri"/>
          <w:b/>
          <w:color w:val="auto"/>
          <w:szCs w:val="24"/>
          <w:lang w:val="ru-RU"/>
        </w:rPr>
        <w:t>α</w:t>
      </w:r>
      <w:r w:rsidR="00E851A6" w:rsidRPr="0064626F">
        <w:rPr>
          <w:rFonts w:eastAsia="Malgun Gothic"/>
          <w:b/>
          <w:color w:val="auto"/>
          <w:szCs w:val="24"/>
          <w:lang w:val="ru-RU"/>
        </w:rPr>
        <w:t>9 (</w:t>
      </w:r>
      <w:r w:rsidR="00E851A6" w:rsidRPr="0064626F">
        <w:rPr>
          <w:rFonts w:eastAsia="Malgun Gothic"/>
          <w:b/>
          <w:color w:val="auto"/>
          <w:szCs w:val="24"/>
        </w:rPr>
        <w:t>Alpha</w:t>
      </w:r>
      <w:r w:rsidR="00E851A6" w:rsidRPr="0064626F">
        <w:rPr>
          <w:rStyle w:val="af9"/>
          <w:rFonts w:eastAsia="Malgun Gothic"/>
          <w:b/>
          <w:color w:val="auto"/>
          <w:szCs w:val="24"/>
        </w:rPr>
        <w:footnoteReference w:id="2"/>
      </w:r>
      <w:r w:rsidR="00E851A6" w:rsidRPr="0064626F">
        <w:rPr>
          <w:rFonts w:eastAsia="Malgun Gothic"/>
          <w:b/>
          <w:color w:val="auto"/>
          <w:szCs w:val="24"/>
          <w:lang w:val="ru-RU"/>
        </w:rPr>
        <w:t>).</w:t>
      </w:r>
      <w:r w:rsidR="00E851A6">
        <w:rPr>
          <w:rFonts w:eastAsia="Malgun Gothic"/>
          <w:color w:val="auto"/>
          <w:szCs w:val="24"/>
          <w:lang w:val="ru-RU"/>
        </w:rPr>
        <w:t xml:space="preserve"> Он оптимизирован для использования в </w:t>
      </w:r>
      <w:r w:rsidR="00E851A6">
        <w:rPr>
          <w:rFonts w:eastAsia="Malgun Gothic"/>
          <w:color w:val="auto"/>
          <w:szCs w:val="24"/>
        </w:rPr>
        <w:t>OLED</w:t>
      </w:r>
      <w:r w:rsidR="00E851A6" w:rsidRPr="00D24BA9">
        <w:rPr>
          <w:rFonts w:eastAsia="Malgun Gothic"/>
          <w:color w:val="auto"/>
          <w:szCs w:val="24"/>
          <w:lang w:val="ru-RU"/>
        </w:rPr>
        <w:t xml:space="preserve"> </w:t>
      </w:r>
      <w:r w:rsidR="00E851A6">
        <w:rPr>
          <w:rFonts w:eastAsia="Malgun Gothic"/>
          <w:color w:val="auto"/>
          <w:szCs w:val="24"/>
          <w:lang w:val="ru-RU"/>
        </w:rPr>
        <w:t xml:space="preserve">телевизорах </w:t>
      </w:r>
      <w:r w:rsidR="00E851A6">
        <w:rPr>
          <w:rFonts w:eastAsia="Malgun Gothic"/>
          <w:color w:val="auto"/>
          <w:szCs w:val="24"/>
        </w:rPr>
        <w:t>LG</w:t>
      </w:r>
      <w:r w:rsidR="00E851A6">
        <w:rPr>
          <w:rFonts w:eastAsia="Malgun Gothic"/>
          <w:color w:val="auto"/>
          <w:szCs w:val="24"/>
          <w:lang w:val="ru-RU"/>
        </w:rPr>
        <w:t xml:space="preserve"> и отличается улучшенными до 50% характеристиками</w:t>
      </w:r>
      <w:r w:rsidR="00E851A6">
        <w:rPr>
          <w:rStyle w:val="af9"/>
          <w:rFonts w:eastAsia="Malgun Gothic"/>
          <w:color w:val="auto"/>
          <w:szCs w:val="24"/>
          <w:lang w:val="ru-RU"/>
        </w:rPr>
        <w:footnoteReference w:id="3"/>
      </w:r>
      <w:r w:rsidR="00E851A6" w:rsidRPr="00D24BA9">
        <w:rPr>
          <w:rFonts w:eastAsia="Malgun Gothic"/>
          <w:color w:val="auto"/>
          <w:szCs w:val="24"/>
          <w:lang w:val="ru-RU"/>
        </w:rPr>
        <w:t xml:space="preserve">. </w:t>
      </w:r>
      <w:r w:rsidR="00E851A6">
        <w:rPr>
          <w:rFonts w:eastAsia="Malgun Gothic"/>
          <w:color w:val="auto"/>
          <w:szCs w:val="24"/>
          <w:lang w:val="ru-RU"/>
        </w:rPr>
        <w:t>Процессор выполняет 4 ступени шумоподавления, что в два раза больше, чем у традиционных систем, применяющихся в телевизорах. Новый алгоритм позволяет значительно снизить зернистость и ступенчатость в градиентных заливках. Также удалось существенно улучшить глубину и чёткость прорисовки главных элементов за счёт объектного анализа. Процессор анализирует всю сцену, отделяет главные элементы и их границы от фона, далее происходит раздельная обработка разных объектов в кадре</w:t>
      </w:r>
      <w:r w:rsidR="00513209">
        <w:rPr>
          <w:rFonts w:eastAsia="Malgun Gothic"/>
          <w:color w:val="auto"/>
          <w:szCs w:val="24"/>
          <w:lang w:val="ru-RU"/>
        </w:rPr>
        <w:t xml:space="preserve">. </w:t>
      </w:r>
      <w:r w:rsidR="009972CA" w:rsidRPr="0064626F">
        <w:rPr>
          <w:rFonts w:eastAsia="Malgun Gothic"/>
          <w:b/>
          <w:color w:val="auto"/>
          <w:szCs w:val="24"/>
          <w:lang w:val="ru-RU"/>
        </w:rPr>
        <w:t>Поэтому</w:t>
      </w:r>
      <w:r w:rsidR="00513209" w:rsidRPr="0064626F">
        <w:rPr>
          <w:rFonts w:eastAsia="Malgun Gothic"/>
          <w:b/>
          <w:color w:val="auto"/>
          <w:szCs w:val="24"/>
          <w:lang w:val="ru-RU"/>
        </w:rPr>
        <w:t xml:space="preserve"> </w:t>
      </w:r>
      <w:r w:rsidR="00E851A6" w:rsidRPr="0064626F">
        <w:rPr>
          <w:rFonts w:eastAsia="Malgun Gothic"/>
          <w:b/>
          <w:color w:val="auto"/>
          <w:szCs w:val="24"/>
          <w:lang w:val="ru-RU"/>
        </w:rPr>
        <w:t>изображение на экране выглядит естественным</w:t>
      </w:r>
      <w:r w:rsidR="00513209" w:rsidRPr="0064626F">
        <w:rPr>
          <w:rFonts w:eastAsia="Malgun Gothic"/>
          <w:b/>
          <w:color w:val="auto"/>
          <w:szCs w:val="24"/>
          <w:lang w:val="ru-RU"/>
        </w:rPr>
        <w:t xml:space="preserve">. </w:t>
      </w:r>
    </w:p>
    <w:p w14:paraId="142E7885" w14:textId="1AC4C746" w:rsidR="00E851A6" w:rsidRPr="00304933" w:rsidRDefault="00E851A6" w:rsidP="00E851A6">
      <w:pPr>
        <w:pStyle w:val="10"/>
        <w:ind w:firstLine="720"/>
        <w:jc w:val="both"/>
        <w:rPr>
          <w:rFonts w:eastAsia="Malgun Gothic"/>
          <w:color w:val="auto"/>
          <w:szCs w:val="24"/>
          <w:lang w:val="ru-RU"/>
        </w:rPr>
      </w:pPr>
      <w:r>
        <w:rPr>
          <w:rFonts w:eastAsia="Malgun Gothic"/>
          <w:color w:val="auto"/>
          <w:szCs w:val="24"/>
          <w:lang w:val="ru-RU"/>
        </w:rPr>
        <w:t>Благодаря возросшей выч</w:t>
      </w:r>
      <w:r w:rsidR="00F00FD0">
        <w:rPr>
          <w:rFonts w:eastAsia="Malgun Gothic"/>
          <w:color w:val="auto"/>
          <w:szCs w:val="24"/>
          <w:lang w:val="ru-RU"/>
        </w:rPr>
        <w:t>ислительной мощности процессора</w:t>
      </w:r>
      <w:r>
        <w:rPr>
          <w:rFonts w:eastAsia="Malgun Gothic"/>
          <w:color w:val="auto"/>
          <w:szCs w:val="24"/>
          <w:lang w:val="ru-RU"/>
        </w:rPr>
        <w:t xml:space="preserve"> инженерам удалось внедрить систему цветовых координат с более чем 7-кратным увеличением количества возможных вариантов. </w:t>
      </w:r>
      <w:r w:rsidRPr="0064626F">
        <w:rPr>
          <w:rFonts w:eastAsia="Malgun Gothic"/>
          <w:b/>
          <w:color w:val="auto"/>
          <w:szCs w:val="24"/>
          <w:lang w:val="ru-RU"/>
        </w:rPr>
        <w:t>Процессор α (Alpha) 9 был разработан для поддержки высокой частоты кадров, обеспечивающей гладкое и четкое отображение движущихся изображений на скорости до 120 кадров в секунду.</w:t>
      </w:r>
      <w:r w:rsidRPr="00304933">
        <w:rPr>
          <w:rFonts w:eastAsia="Malgun Gothic"/>
          <w:color w:val="auto"/>
          <w:szCs w:val="24"/>
          <w:lang w:val="ru-RU"/>
        </w:rPr>
        <w:t xml:space="preserve"> </w:t>
      </w:r>
      <w:r w:rsidR="00513209">
        <w:rPr>
          <w:rFonts w:eastAsia="Malgun Gothic"/>
          <w:color w:val="auto"/>
          <w:szCs w:val="24"/>
          <w:lang w:val="ru-RU"/>
        </w:rPr>
        <w:t xml:space="preserve">Так </w:t>
      </w:r>
      <w:r w:rsidRPr="00304933">
        <w:rPr>
          <w:rFonts w:eastAsia="Malgun Gothic"/>
          <w:color w:val="auto"/>
          <w:szCs w:val="24"/>
          <w:lang w:val="ru-RU"/>
        </w:rPr>
        <w:t>OLED</w:t>
      </w:r>
      <w:r w:rsidR="00BE73B2">
        <w:rPr>
          <w:rFonts w:eastAsia="Malgun Gothic"/>
          <w:color w:val="auto"/>
          <w:szCs w:val="24"/>
          <w:lang w:val="ru-RU"/>
        </w:rPr>
        <w:t xml:space="preserve"> </w:t>
      </w:r>
      <w:r w:rsidRPr="00304933">
        <w:rPr>
          <w:rFonts w:eastAsia="Malgun Gothic"/>
          <w:color w:val="auto"/>
          <w:szCs w:val="24"/>
          <w:lang w:val="ru-RU"/>
        </w:rPr>
        <w:t>LG 2018 демонстрир</w:t>
      </w:r>
      <w:r w:rsidR="00BE73B2">
        <w:rPr>
          <w:rFonts w:eastAsia="Malgun Gothic"/>
          <w:color w:val="auto"/>
          <w:szCs w:val="24"/>
          <w:lang w:val="ru-RU"/>
        </w:rPr>
        <w:t xml:space="preserve">уют </w:t>
      </w:r>
      <w:r w:rsidRPr="00304933">
        <w:rPr>
          <w:rFonts w:eastAsia="Malgun Gothic"/>
          <w:color w:val="auto"/>
          <w:szCs w:val="24"/>
          <w:lang w:val="ru-RU"/>
        </w:rPr>
        <w:t>любой контент в максимальн</w:t>
      </w:r>
      <w:r w:rsidR="00BE73B2">
        <w:rPr>
          <w:rFonts w:eastAsia="Malgun Gothic"/>
          <w:color w:val="auto"/>
          <w:szCs w:val="24"/>
          <w:lang w:val="ru-RU"/>
        </w:rPr>
        <w:t xml:space="preserve">ом качестве, предлагая </w:t>
      </w:r>
      <w:r w:rsidRPr="00304933">
        <w:rPr>
          <w:rFonts w:eastAsia="Malgun Gothic"/>
          <w:color w:val="auto"/>
          <w:szCs w:val="24"/>
          <w:lang w:val="ru-RU"/>
        </w:rPr>
        <w:t xml:space="preserve">захватывающие впечатления от просмотра. </w:t>
      </w:r>
    </w:p>
    <w:p w14:paraId="2FDB05F2" w14:textId="55F7455F" w:rsidR="0054280A" w:rsidRPr="00304933" w:rsidRDefault="001A019C" w:rsidP="00D47B33">
      <w:pPr>
        <w:pStyle w:val="10"/>
        <w:ind w:firstLine="720"/>
        <w:jc w:val="both"/>
        <w:rPr>
          <w:rFonts w:eastAsia="Malgun Gothic"/>
          <w:color w:val="auto"/>
          <w:szCs w:val="24"/>
          <w:lang w:val="ru-RU"/>
        </w:rPr>
      </w:pPr>
      <w:r w:rsidRPr="00304933">
        <w:rPr>
          <w:rFonts w:eastAsia="Malgun Gothic"/>
          <w:color w:val="auto"/>
          <w:szCs w:val="24"/>
          <w:lang w:val="ru-RU"/>
        </w:rPr>
        <w:t>Линейка SU</w:t>
      </w:r>
      <w:r w:rsidR="00B33758">
        <w:rPr>
          <w:rFonts w:eastAsia="Malgun Gothic"/>
          <w:color w:val="auto"/>
          <w:szCs w:val="24"/>
          <w:lang w:val="ru-RU"/>
        </w:rPr>
        <w:t xml:space="preserve">PER UHD-телевизоров </w:t>
      </w:r>
      <w:r w:rsidRPr="00304933">
        <w:rPr>
          <w:rFonts w:eastAsia="Malgun Gothic"/>
          <w:color w:val="auto"/>
          <w:szCs w:val="24"/>
          <w:lang w:val="ru-RU"/>
        </w:rPr>
        <w:t xml:space="preserve">со встроенными </w:t>
      </w:r>
      <w:r w:rsidRPr="00DD737B">
        <w:rPr>
          <w:rFonts w:eastAsia="Malgun Gothic"/>
          <w:b/>
          <w:color w:val="auto"/>
          <w:szCs w:val="24"/>
          <w:lang w:val="ru-RU"/>
        </w:rPr>
        <w:t xml:space="preserve">функциями искусственного интеллекта создана на основе мощного процессора α (Alpha) 7, </w:t>
      </w:r>
      <w:r w:rsidRPr="00304933">
        <w:rPr>
          <w:rFonts w:eastAsia="Malgun Gothic"/>
          <w:color w:val="auto"/>
          <w:szCs w:val="24"/>
          <w:lang w:val="ru-RU"/>
        </w:rPr>
        <w:t xml:space="preserve">такого же, который используется в серии OLED-телевизоров B8. Благодаря технологии Nano Cell и подсветке FALD (Full Array Light dimming) эти телевизоры могут предложить высокое качество изображения с еще более глубокими оттенками черного, с улучшенной визуализацией и </w:t>
      </w:r>
      <w:r w:rsidR="002117F2" w:rsidRPr="00304933">
        <w:rPr>
          <w:rFonts w:eastAsia="Malgun Gothic"/>
          <w:color w:val="auto"/>
          <w:szCs w:val="24"/>
          <w:lang w:val="ru-RU"/>
        </w:rPr>
        <w:t>детализацией теней,</w:t>
      </w:r>
      <w:r w:rsidRPr="00304933">
        <w:rPr>
          <w:rFonts w:eastAsia="Malgun Gothic"/>
          <w:color w:val="auto"/>
          <w:szCs w:val="24"/>
          <w:lang w:val="ru-RU"/>
        </w:rPr>
        <w:t xml:space="preserve"> и высокой четкостью цветов с максимально широкими углами обзора. Обеспечивая еще более яркие впечатления от просмотра, новые SUPER UHD-телевизоры также поддерживают технологию Dolby Atmos, создавая атмосферу полного аудиовизуального погружения.</w:t>
      </w:r>
    </w:p>
    <w:p w14:paraId="578E87C4" w14:textId="50C77B61" w:rsidR="001A019C" w:rsidRPr="00304933" w:rsidRDefault="001A019C" w:rsidP="00F364D8">
      <w:pPr>
        <w:pStyle w:val="10"/>
        <w:ind w:firstLine="720"/>
        <w:jc w:val="both"/>
        <w:rPr>
          <w:rFonts w:eastAsia="Malgun Gothic"/>
          <w:color w:val="auto"/>
          <w:szCs w:val="24"/>
          <w:lang w:val="ru-RU"/>
        </w:rPr>
      </w:pPr>
      <w:r w:rsidRPr="00304933">
        <w:rPr>
          <w:rFonts w:eastAsia="Malgun Gothic"/>
          <w:color w:val="auto"/>
          <w:szCs w:val="24"/>
          <w:lang w:val="ru-RU"/>
        </w:rPr>
        <w:t>Встроенные функции на основе искусственного интеллекта помогают зрителю с максимальным удобством управлять новыми телевизорами</w:t>
      </w:r>
      <w:r w:rsidR="0055140F">
        <w:rPr>
          <w:rFonts w:eastAsia="Malgun Gothic"/>
          <w:color w:val="auto"/>
          <w:szCs w:val="24"/>
          <w:lang w:val="ru-RU"/>
        </w:rPr>
        <w:t>,</w:t>
      </w:r>
      <w:r w:rsidRPr="00304933">
        <w:rPr>
          <w:rFonts w:eastAsia="Malgun Gothic"/>
          <w:color w:val="auto"/>
          <w:szCs w:val="24"/>
          <w:lang w:val="ru-RU"/>
        </w:rPr>
        <w:t xml:space="preserve"> используя голосовые команды и </w:t>
      </w:r>
      <w:r w:rsidR="00F364D8">
        <w:rPr>
          <w:rFonts w:eastAsia="Malgun Gothic"/>
          <w:color w:val="auto"/>
          <w:szCs w:val="24"/>
          <w:lang w:val="ru-RU"/>
        </w:rPr>
        <w:t xml:space="preserve">систему </w:t>
      </w:r>
      <w:r w:rsidRPr="00304933">
        <w:rPr>
          <w:rFonts w:eastAsia="Malgun Gothic"/>
          <w:color w:val="auto"/>
          <w:szCs w:val="24"/>
          <w:lang w:val="ru-RU"/>
        </w:rPr>
        <w:t>обработки естественного языка</w:t>
      </w:r>
      <w:r w:rsidR="00F364D8">
        <w:rPr>
          <w:rFonts w:eastAsia="Malgun Gothic"/>
          <w:color w:val="auto"/>
          <w:szCs w:val="24"/>
          <w:lang w:val="ru-RU"/>
        </w:rPr>
        <w:t xml:space="preserve">. </w:t>
      </w:r>
    </w:p>
    <w:p w14:paraId="66AC89F8" w14:textId="5215BE7B" w:rsidR="001A019C" w:rsidRDefault="001A019C" w:rsidP="00D47B33">
      <w:pPr>
        <w:pStyle w:val="10"/>
        <w:ind w:firstLine="720"/>
        <w:jc w:val="both"/>
        <w:rPr>
          <w:rFonts w:eastAsia="Malgun Gothic"/>
          <w:color w:val="auto"/>
          <w:szCs w:val="24"/>
          <w:lang w:val="ru-RU"/>
        </w:rPr>
      </w:pPr>
      <w:r w:rsidRPr="00304933">
        <w:rPr>
          <w:rFonts w:eastAsia="Malgun Gothic"/>
          <w:color w:val="auto"/>
          <w:szCs w:val="24"/>
          <w:lang w:val="ru-RU"/>
        </w:rPr>
        <w:t>В OLED и SU</w:t>
      </w:r>
      <w:r w:rsidR="00B33758">
        <w:rPr>
          <w:rFonts w:eastAsia="Malgun Gothic"/>
          <w:color w:val="auto"/>
          <w:szCs w:val="24"/>
          <w:lang w:val="ru-RU"/>
        </w:rPr>
        <w:t>PER UHD-телевизорах LG 2018г.</w:t>
      </w:r>
      <w:r w:rsidRPr="00304933">
        <w:rPr>
          <w:rFonts w:eastAsia="Malgun Gothic"/>
          <w:color w:val="auto"/>
          <w:szCs w:val="24"/>
          <w:lang w:val="ru-RU"/>
        </w:rPr>
        <w:t xml:space="preserve"> реализована функция Cinema HDR, которая обеспечивает поистине кинематографический уровень передачи изображения прямо у вас дома благодаря поддержке формата Advanced HDR от Technicolor. Это стало логичным продолжением традиций компании, предоставлявшей поддержку всех основных HDR-стандартов от Dolby Vision до HDR10 и HLG. Изображение в формате HDR проходят динамическую покадровую обработку с использованием собственного алгоритма от LG –Enhanced Dynamic Tone. </w:t>
      </w:r>
    </w:p>
    <w:p w14:paraId="2486E478" w14:textId="3EE2685C" w:rsidR="00F364D8" w:rsidRPr="006C14FC" w:rsidRDefault="00683DAD" w:rsidP="00F364D8">
      <w:pPr>
        <w:pStyle w:val="10"/>
        <w:ind w:firstLine="720"/>
        <w:jc w:val="both"/>
        <w:rPr>
          <w:iCs/>
          <w:szCs w:val="24"/>
          <w:lang w:val="ru-RU"/>
        </w:rPr>
      </w:pPr>
      <w:r>
        <w:rPr>
          <w:iCs/>
          <w:szCs w:val="24"/>
          <w:lang w:val="ru-RU"/>
        </w:rPr>
        <w:lastRenderedPageBreak/>
        <w:t>С</w:t>
      </w:r>
      <w:r w:rsidR="00F364D8">
        <w:rPr>
          <w:iCs/>
          <w:szCs w:val="24"/>
          <w:lang w:val="ru-RU"/>
        </w:rPr>
        <w:t xml:space="preserve">март-телевизоры </w:t>
      </w:r>
      <w:r w:rsidR="00F364D8">
        <w:rPr>
          <w:iCs/>
          <w:szCs w:val="24"/>
        </w:rPr>
        <w:t>LG</w:t>
      </w:r>
      <w:r w:rsidR="00F364D8" w:rsidRPr="00BA68F3">
        <w:rPr>
          <w:iCs/>
          <w:szCs w:val="24"/>
          <w:lang w:val="ru-RU"/>
        </w:rPr>
        <w:t xml:space="preserve"> </w:t>
      </w:r>
      <w:r w:rsidR="00F364D8">
        <w:rPr>
          <w:iCs/>
          <w:szCs w:val="24"/>
          <w:lang w:val="ru-RU"/>
        </w:rPr>
        <w:t xml:space="preserve">предлагают своим владельцам еще больше контента в 4K HDR формате. Онлайн-кинотеатры – самый простой способ просмотра </w:t>
      </w:r>
      <w:r w:rsidR="00F364D8" w:rsidRPr="006C14FC">
        <w:rPr>
          <w:iCs/>
          <w:szCs w:val="24"/>
          <w:lang w:val="ru-RU"/>
        </w:rPr>
        <w:t xml:space="preserve">высококачественного контента, в приложениях можно найти более 150 </w:t>
      </w:r>
      <w:r w:rsidR="00F364D8">
        <w:rPr>
          <w:iCs/>
          <w:szCs w:val="24"/>
        </w:rPr>
        <w:t>HDR</w:t>
      </w:r>
      <w:r w:rsidR="00F364D8" w:rsidRPr="006C14FC">
        <w:rPr>
          <w:iCs/>
          <w:szCs w:val="24"/>
          <w:lang w:val="ru-RU"/>
        </w:rPr>
        <w:t>-фильмов</w:t>
      </w:r>
      <w:r w:rsidR="00F364D8">
        <w:rPr>
          <w:iCs/>
          <w:szCs w:val="24"/>
          <w:lang w:val="ru-RU"/>
        </w:rPr>
        <w:t xml:space="preserve">, а также </w:t>
      </w:r>
      <w:r w:rsidR="00F364D8" w:rsidRPr="006C14FC">
        <w:rPr>
          <w:iCs/>
          <w:szCs w:val="24"/>
          <w:lang w:val="ru-RU"/>
        </w:rPr>
        <w:t>картины</w:t>
      </w:r>
      <w:r w:rsidR="00F364D8">
        <w:rPr>
          <w:iCs/>
          <w:szCs w:val="24"/>
          <w:lang w:val="ru-RU"/>
        </w:rPr>
        <w:t xml:space="preserve"> со звуком Dolby Atmos.</w:t>
      </w:r>
    </w:p>
    <w:p w14:paraId="1225FAB4" w14:textId="77777777" w:rsidR="008F1B92" w:rsidRDefault="00F364D8" w:rsidP="008F1B92">
      <w:pPr>
        <w:pStyle w:val="10"/>
        <w:ind w:firstLine="720"/>
        <w:jc w:val="both"/>
        <w:rPr>
          <w:iCs/>
          <w:szCs w:val="24"/>
          <w:lang w:val="ru-RU"/>
        </w:rPr>
      </w:pPr>
      <w:r>
        <w:rPr>
          <w:iCs/>
          <w:szCs w:val="24"/>
          <w:lang w:val="ru-RU"/>
        </w:rPr>
        <w:t xml:space="preserve">С </w:t>
      </w:r>
      <w:r w:rsidRPr="00BA68F3">
        <w:rPr>
          <w:iCs/>
          <w:szCs w:val="24"/>
          <w:lang w:val="ru-RU"/>
        </w:rPr>
        <w:t>эксклюзивны</w:t>
      </w:r>
      <w:r>
        <w:rPr>
          <w:iCs/>
          <w:szCs w:val="24"/>
          <w:lang w:val="ru-RU"/>
        </w:rPr>
        <w:t>м</w:t>
      </w:r>
      <w:r w:rsidRPr="00BA68F3">
        <w:rPr>
          <w:iCs/>
          <w:szCs w:val="24"/>
          <w:lang w:val="ru-RU"/>
        </w:rPr>
        <w:t xml:space="preserve"> сервис</w:t>
      </w:r>
      <w:r>
        <w:rPr>
          <w:iCs/>
          <w:szCs w:val="24"/>
          <w:lang w:val="ru-RU"/>
        </w:rPr>
        <w:t>ом</w:t>
      </w:r>
      <w:r w:rsidRPr="00BA68F3">
        <w:rPr>
          <w:iCs/>
          <w:szCs w:val="24"/>
          <w:lang w:val="ru-RU"/>
        </w:rPr>
        <w:t xml:space="preserve"> онлайн-телевидения</w:t>
      </w:r>
      <w:r>
        <w:rPr>
          <w:iCs/>
          <w:szCs w:val="24"/>
          <w:lang w:val="ru-RU"/>
        </w:rPr>
        <w:t xml:space="preserve"> </w:t>
      </w:r>
      <w:r w:rsidRPr="00BA68F3">
        <w:rPr>
          <w:iCs/>
          <w:szCs w:val="24"/>
        </w:rPr>
        <w:t>LG</w:t>
      </w:r>
      <w:r>
        <w:rPr>
          <w:iCs/>
          <w:szCs w:val="24"/>
          <w:lang w:val="ru-RU"/>
        </w:rPr>
        <w:t xml:space="preserve"> ПЛЮС КАНАЛЫ</w:t>
      </w:r>
      <w:r w:rsidRPr="00BA68F3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теперь</w:t>
      </w:r>
      <w:r w:rsidRPr="00BA68F3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нет необходимости</w:t>
      </w:r>
      <w:r w:rsidRPr="00BA68F3">
        <w:rPr>
          <w:iCs/>
          <w:szCs w:val="24"/>
          <w:lang w:val="ru-RU"/>
        </w:rPr>
        <w:t xml:space="preserve"> настраивать антенну или дополнительное оборудов</w:t>
      </w:r>
      <w:r>
        <w:rPr>
          <w:iCs/>
          <w:szCs w:val="24"/>
          <w:lang w:val="ru-RU"/>
        </w:rPr>
        <w:t xml:space="preserve">ание. Достаточно подключить </w:t>
      </w:r>
      <w:r w:rsidRPr="00BA68F3">
        <w:rPr>
          <w:iCs/>
          <w:szCs w:val="24"/>
          <w:lang w:val="ru-RU"/>
        </w:rPr>
        <w:t xml:space="preserve">умный телевизор к интернету и запустить приложение </w:t>
      </w:r>
      <w:r w:rsidRPr="00BA68F3">
        <w:rPr>
          <w:iCs/>
          <w:szCs w:val="24"/>
        </w:rPr>
        <w:t>LG</w:t>
      </w:r>
      <w:r w:rsidRPr="00BA68F3">
        <w:rPr>
          <w:iCs/>
          <w:szCs w:val="24"/>
          <w:lang w:val="ru-RU"/>
        </w:rPr>
        <w:t xml:space="preserve"> ПЛЮС КАНАЛЫ</w:t>
      </w:r>
      <w:r>
        <w:rPr>
          <w:iCs/>
          <w:szCs w:val="24"/>
          <w:lang w:val="ru-RU"/>
        </w:rPr>
        <w:t>, чтобы получить</w:t>
      </w:r>
      <w:r w:rsidRPr="00BA68F3">
        <w:rPr>
          <w:iCs/>
          <w:szCs w:val="24"/>
          <w:lang w:val="ru-RU"/>
        </w:rPr>
        <w:t xml:space="preserve"> д</w:t>
      </w:r>
      <w:r>
        <w:rPr>
          <w:iCs/>
          <w:szCs w:val="24"/>
          <w:lang w:val="ru-RU"/>
        </w:rPr>
        <w:t xml:space="preserve">оступ к более 200 федеральным, </w:t>
      </w:r>
      <w:r w:rsidRPr="00BA68F3">
        <w:rPr>
          <w:iCs/>
          <w:szCs w:val="24"/>
          <w:lang w:val="ru-RU"/>
        </w:rPr>
        <w:t>ре</w:t>
      </w:r>
      <w:r>
        <w:rPr>
          <w:iCs/>
          <w:szCs w:val="24"/>
          <w:lang w:val="ru-RU"/>
        </w:rPr>
        <w:t>гиональным и тематическим каналам, б</w:t>
      </w:r>
      <w:r w:rsidRPr="00BA68F3">
        <w:rPr>
          <w:iCs/>
          <w:szCs w:val="24"/>
          <w:lang w:val="ru-RU"/>
        </w:rPr>
        <w:t xml:space="preserve">олее трети </w:t>
      </w:r>
      <w:r>
        <w:rPr>
          <w:iCs/>
          <w:szCs w:val="24"/>
          <w:lang w:val="ru-RU"/>
        </w:rPr>
        <w:t>которых</w:t>
      </w:r>
      <w:r w:rsidRPr="00BA68F3">
        <w:rPr>
          <w:iCs/>
          <w:szCs w:val="24"/>
          <w:lang w:val="ru-RU"/>
        </w:rPr>
        <w:t xml:space="preserve"> представлены в </w:t>
      </w:r>
      <w:r w:rsidRPr="00BA68F3">
        <w:rPr>
          <w:iCs/>
          <w:szCs w:val="24"/>
        </w:rPr>
        <w:t>HD</w:t>
      </w:r>
      <w:r w:rsidRPr="00BA68F3">
        <w:rPr>
          <w:iCs/>
          <w:szCs w:val="24"/>
          <w:lang w:val="ru-RU"/>
        </w:rPr>
        <w:t>/</w:t>
      </w:r>
      <w:r w:rsidRPr="00BA68F3">
        <w:rPr>
          <w:iCs/>
          <w:szCs w:val="24"/>
        </w:rPr>
        <w:t>FHD</w:t>
      </w:r>
      <w:r w:rsidR="00B461D1">
        <w:rPr>
          <w:iCs/>
          <w:szCs w:val="24"/>
          <w:lang w:val="ru-RU"/>
        </w:rPr>
        <w:t xml:space="preserve"> качестве.  Приложение стартует</w:t>
      </w:r>
      <w:r w:rsidRPr="00BA68F3">
        <w:rPr>
          <w:iCs/>
          <w:szCs w:val="24"/>
          <w:lang w:val="ru-RU"/>
        </w:rPr>
        <w:t xml:space="preserve"> автоматически на просматриваемом канале при включении телевизора. </w:t>
      </w:r>
      <w:r w:rsidRPr="00BA68F3">
        <w:rPr>
          <w:iCs/>
          <w:szCs w:val="24"/>
        </w:rPr>
        <w:t>LG</w:t>
      </w:r>
      <w:r w:rsidRPr="00BA68F3">
        <w:rPr>
          <w:iCs/>
          <w:szCs w:val="24"/>
          <w:lang w:val="ru-RU"/>
        </w:rPr>
        <w:t xml:space="preserve"> ПЛЮС КАНАЛЫ работает на платформе онлайн-сервиса </w:t>
      </w:r>
      <w:r w:rsidRPr="00BA68F3">
        <w:rPr>
          <w:iCs/>
          <w:szCs w:val="24"/>
        </w:rPr>
        <w:t>MEGOGO</w:t>
      </w:r>
      <w:r>
        <w:rPr>
          <w:iCs/>
          <w:szCs w:val="24"/>
          <w:lang w:val="ru-RU"/>
        </w:rPr>
        <w:t xml:space="preserve"> и доступен пользователям в России и Украине.</w:t>
      </w:r>
    </w:p>
    <w:p w14:paraId="3F6DA8F8" w14:textId="29F34E4C" w:rsidR="00973EA9" w:rsidRPr="008F1B92" w:rsidRDefault="00973EA9" w:rsidP="008F1B92">
      <w:pPr>
        <w:pStyle w:val="10"/>
        <w:ind w:firstLine="720"/>
        <w:jc w:val="both"/>
        <w:rPr>
          <w:iCs/>
          <w:szCs w:val="24"/>
          <w:lang w:val="ru-RU"/>
        </w:rPr>
      </w:pPr>
      <w:r w:rsidRPr="00973EA9">
        <w:rPr>
          <w:rFonts w:eastAsia="Times New Roman"/>
          <w:color w:val="auto"/>
          <w:szCs w:val="24"/>
          <w:lang w:val="ru-RU" w:eastAsia="en-US"/>
        </w:rPr>
        <w:t>В преддверии важных спортивных захватывающих событий</w:t>
      </w:r>
      <w:r w:rsidRPr="00973EA9">
        <w:rPr>
          <w:rFonts w:eastAsia="Times New Roman"/>
          <w:color w:val="auto"/>
          <w:szCs w:val="24"/>
          <w:lang w:eastAsia="en-US"/>
        </w:rPr>
        <w:t> LG </w:t>
      </w:r>
      <w:r w:rsidRPr="00973EA9">
        <w:rPr>
          <w:rFonts w:eastAsia="Times New Roman"/>
          <w:color w:val="auto"/>
          <w:szCs w:val="24"/>
          <w:lang w:val="ru-RU" w:eastAsia="en-US"/>
        </w:rPr>
        <w:t>представила новые модели проекторов. Так, 4К</w:t>
      </w:r>
      <w:r w:rsidRPr="00973EA9">
        <w:rPr>
          <w:rFonts w:eastAsia="Times New Roman"/>
          <w:color w:val="auto"/>
          <w:szCs w:val="24"/>
          <w:lang w:eastAsia="en-US"/>
        </w:rPr>
        <w:t>UHD</w:t>
      </w:r>
      <w:r w:rsidR="008F1B92" w:rsidRPr="008F1B92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973EA9">
        <w:rPr>
          <w:rFonts w:eastAsia="Times New Roman"/>
          <w:color w:val="auto"/>
          <w:szCs w:val="24"/>
          <w:lang w:val="ru-RU" w:eastAsia="en-US"/>
        </w:rPr>
        <w:t>лазерный</w:t>
      </w:r>
      <w:r w:rsidRPr="00973EA9">
        <w:rPr>
          <w:rFonts w:eastAsia="Times New Roman"/>
          <w:color w:val="auto"/>
          <w:szCs w:val="24"/>
          <w:lang w:eastAsia="en-US"/>
        </w:rPr>
        <w:t> </w:t>
      </w:r>
      <w:r w:rsidRPr="00973EA9">
        <w:rPr>
          <w:rFonts w:eastAsia="Times New Roman"/>
          <w:color w:val="auto"/>
          <w:szCs w:val="24"/>
          <w:lang w:val="ru-RU" w:eastAsia="en-US"/>
        </w:rPr>
        <w:t>проектор</w:t>
      </w:r>
      <w:r w:rsidRPr="00973EA9">
        <w:rPr>
          <w:rFonts w:eastAsia="Times New Roman"/>
          <w:color w:val="auto"/>
          <w:szCs w:val="24"/>
          <w:lang w:eastAsia="en-US"/>
        </w:rPr>
        <w:t> </w:t>
      </w:r>
      <w:r w:rsidRPr="00973EA9">
        <w:rPr>
          <w:rFonts w:eastAsia="Times New Roman"/>
          <w:szCs w:val="24"/>
          <w:lang w:eastAsia="en-US"/>
        </w:rPr>
        <w:t>HU</w:t>
      </w:r>
      <w:r w:rsidRPr="00973EA9">
        <w:rPr>
          <w:rFonts w:eastAsia="Times New Roman"/>
          <w:szCs w:val="24"/>
          <w:lang w:val="ru-RU" w:eastAsia="en-US"/>
        </w:rPr>
        <w:t>80</w:t>
      </w:r>
      <w:r w:rsidRPr="00973EA9">
        <w:rPr>
          <w:rFonts w:eastAsia="Times New Roman"/>
          <w:szCs w:val="24"/>
          <w:lang w:eastAsia="en-US"/>
        </w:rPr>
        <w:t>KS</w:t>
      </w:r>
      <w:r w:rsidRPr="00973EA9">
        <w:rPr>
          <w:rFonts w:eastAsia="Times New Roman"/>
          <w:szCs w:val="24"/>
          <w:lang w:val="ru-RU" w:eastAsia="en-US"/>
        </w:rPr>
        <w:t>,</w:t>
      </w:r>
      <w:r w:rsidRPr="00973EA9">
        <w:rPr>
          <w:rFonts w:eastAsia="Times New Roman"/>
          <w:szCs w:val="24"/>
          <w:lang w:eastAsia="en-US"/>
        </w:rPr>
        <w:t> </w:t>
      </w:r>
      <w:r w:rsidRPr="00973EA9">
        <w:rPr>
          <w:rFonts w:eastAsia="Times New Roman"/>
          <w:color w:val="auto"/>
          <w:szCs w:val="24"/>
          <w:lang w:val="ru-RU" w:eastAsia="en-US"/>
        </w:rPr>
        <w:t>обеспечивают намного более яркое, детальное и реалистичное изображение с разрешением 4К и цветовым диапазоном</w:t>
      </w:r>
      <w:r w:rsidRPr="00973EA9">
        <w:rPr>
          <w:rFonts w:eastAsia="Times New Roman"/>
          <w:color w:val="auto"/>
          <w:szCs w:val="24"/>
          <w:lang w:eastAsia="en-US"/>
        </w:rPr>
        <w:t> HDR</w:t>
      </w:r>
      <w:r w:rsidRPr="00973EA9">
        <w:rPr>
          <w:rFonts w:eastAsia="Times New Roman"/>
          <w:color w:val="auto"/>
          <w:szCs w:val="24"/>
          <w:lang w:val="ru-RU" w:eastAsia="en-US"/>
        </w:rPr>
        <w:t>10. Модель оснащена функциональной операционной системой</w:t>
      </w:r>
      <w:r w:rsidRPr="00973EA9">
        <w:rPr>
          <w:rFonts w:eastAsia="Times New Roman"/>
          <w:color w:val="auto"/>
          <w:szCs w:val="24"/>
          <w:lang w:eastAsia="en-US"/>
        </w:rPr>
        <w:t> webOS</w:t>
      </w:r>
      <w:r w:rsidRPr="00973EA9">
        <w:rPr>
          <w:rFonts w:eastAsia="Times New Roman"/>
          <w:color w:val="auto"/>
          <w:szCs w:val="24"/>
          <w:lang w:val="ru-RU" w:eastAsia="en-US"/>
        </w:rPr>
        <w:t>3.5 и встроенной стерео акустической системой.</w:t>
      </w:r>
    </w:p>
    <w:p w14:paraId="6CF7FA3F" w14:textId="77777777" w:rsidR="00973EA9" w:rsidRPr="00973EA9" w:rsidRDefault="00973EA9" w:rsidP="00973EA9">
      <w:pPr>
        <w:widowControl/>
        <w:shd w:val="clear" w:color="auto" w:fill="FFFFFF"/>
        <w:wordWrap/>
        <w:autoSpaceDE/>
        <w:autoSpaceDN/>
        <w:ind w:firstLine="720"/>
        <w:rPr>
          <w:rFonts w:eastAsia="Times New Roman"/>
          <w:szCs w:val="24"/>
          <w:lang w:val="ru-RU" w:eastAsia="en-US"/>
        </w:rPr>
      </w:pPr>
      <w:r w:rsidRPr="00973EA9">
        <w:rPr>
          <w:rFonts w:eastAsia="Times New Roman"/>
          <w:szCs w:val="24"/>
          <w:lang w:val="ru-RU" w:eastAsia="en-US"/>
        </w:rPr>
        <w:t>Оригинальная конструкция проекторов</w:t>
      </w:r>
      <w:r w:rsidRPr="00973EA9">
        <w:rPr>
          <w:rFonts w:eastAsia="Times New Roman"/>
          <w:szCs w:val="24"/>
          <w:lang w:eastAsia="en-US"/>
        </w:rPr>
        <w:t> LG </w:t>
      </w:r>
      <w:r w:rsidRPr="00973EA9">
        <w:rPr>
          <w:rFonts w:eastAsia="Times New Roman"/>
          <w:szCs w:val="24"/>
          <w:lang w:val="ru-RU" w:eastAsia="en-US"/>
        </w:rPr>
        <w:t>4</w:t>
      </w:r>
      <w:r w:rsidRPr="00973EA9">
        <w:rPr>
          <w:rFonts w:eastAsia="Times New Roman"/>
          <w:szCs w:val="24"/>
          <w:lang w:eastAsia="en-US"/>
        </w:rPr>
        <w:t>KUHD </w:t>
      </w:r>
      <w:r w:rsidRPr="00973EA9">
        <w:rPr>
          <w:rFonts w:eastAsia="Times New Roman"/>
          <w:szCs w:val="24"/>
          <w:lang w:val="ru-RU" w:eastAsia="en-US"/>
        </w:rPr>
        <w:t>позволяют устанавливать их вертикально на пол, горизонтально на стол или подвешивать на кронштейне к потолку. Зеркало на крышке объектива при этом позволяет изменять направление проекции до 90 градусов.</w:t>
      </w:r>
      <w:r w:rsidRPr="00973EA9">
        <w:rPr>
          <w:rFonts w:eastAsia="Times New Roman"/>
          <w:color w:val="auto"/>
          <w:szCs w:val="24"/>
          <w:lang w:eastAsia="en-US"/>
        </w:rPr>
        <w:t> </w:t>
      </w:r>
      <w:r w:rsidRPr="00973EA9">
        <w:rPr>
          <w:rFonts w:eastAsia="Times New Roman"/>
          <w:color w:val="auto"/>
          <w:szCs w:val="24"/>
          <w:lang w:val="ru-RU" w:eastAsia="en-US"/>
        </w:rPr>
        <w:t>Вес 4</w:t>
      </w:r>
      <w:r w:rsidRPr="00973EA9">
        <w:rPr>
          <w:rFonts w:eastAsia="Times New Roman"/>
          <w:color w:val="auto"/>
          <w:szCs w:val="24"/>
          <w:lang w:eastAsia="en-US"/>
        </w:rPr>
        <w:t>KUHD </w:t>
      </w:r>
      <w:r w:rsidRPr="00973EA9">
        <w:rPr>
          <w:rFonts w:eastAsia="Times New Roman"/>
          <w:color w:val="auto"/>
          <w:szCs w:val="24"/>
          <w:lang w:val="ru-RU" w:eastAsia="en-US"/>
        </w:rPr>
        <w:t>проектора в два раза меньше обычных моделей, а трансформируемая конструкция делает возможной установку дома в любом месте. По окончании просмотра можно легко убрать проектор при помощи катушки автосматывания шнура питания и удобной ручки.</w:t>
      </w:r>
    </w:p>
    <w:p w14:paraId="00484005" w14:textId="77777777" w:rsidR="00973EA9" w:rsidRPr="00973EA9" w:rsidRDefault="00973EA9" w:rsidP="00973EA9">
      <w:pPr>
        <w:widowControl/>
        <w:shd w:val="clear" w:color="auto" w:fill="FFFFFF"/>
        <w:wordWrap/>
        <w:autoSpaceDE/>
        <w:autoSpaceDN/>
        <w:ind w:firstLine="720"/>
        <w:rPr>
          <w:rFonts w:eastAsia="Times New Roman"/>
          <w:szCs w:val="24"/>
          <w:lang w:val="ru-RU" w:eastAsia="en-US"/>
        </w:rPr>
      </w:pPr>
      <w:r w:rsidRPr="00973EA9">
        <w:rPr>
          <w:rFonts w:eastAsia="Times New Roman"/>
          <w:color w:val="auto"/>
          <w:szCs w:val="24"/>
          <w:lang w:val="ru-RU" w:eastAsia="en-US"/>
        </w:rPr>
        <w:t>Линейка компактных светодиодных проекторов</w:t>
      </w:r>
      <w:r w:rsidRPr="00973EA9">
        <w:rPr>
          <w:rFonts w:eastAsia="Times New Roman"/>
          <w:color w:val="auto"/>
          <w:szCs w:val="24"/>
          <w:lang w:eastAsia="en-US"/>
        </w:rPr>
        <w:t> MiniBeam </w:t>
      </w:r>
      <w:r w:rsidRPr="00973EA9">
        <w:rPr>
          <w:rFonts w:eastAsia="Times New Roman"/>
          <w:color w:val="auto"/>
          <w:szCs w:val="24"/>
          <w:lang w:val="ru-RU" w:eastAsia="en-US"/>
        </w:rPr>
        <w:t>также приятно удивит пользователей. Так, модель</w:t>
      </w:r>
      <w:r w:rsidRPr="00973EA9">
        <w:rPr>
          <w:rFonts w:eastAsia="Times New Roman"/>
          <w:color w:val="auto"/>
          <w:szCs w:val="24"/>
          <w:lang w:eastAsia="en-US"/>
        </w:rPr>
        <w:t> </w:t>
      </w:r>
      <w:r w:rsidRPr="00973EA9">
        <w:rPr>
          <w:rFonts w:eastAsia="Times New Roman"/>
          <w:szCs w:val="24"/>
          <w:lang w:eastAsia="en-US"/>
        </w:rPr>
        <w:t>PF</w:t>
      </w:r>
      <w:r w:rsidRPr="00973EA9">
        <w:rPr>
          <w:rFonts w:eastAsia="Times New Roman"/>
          <w:szCs w:val="24"/>
          <w:lang w:val="ru-RU" w:eastAsia="en-US"/>
        </w:rPr>
        <w:t>50</w:t>
      </w:r>
      <w:r w:rsidRPr="00973EA9">
        <w:rPr>
          <w:rFonts w:eastAsia="Times New Roman"/>
          <w:szCs w:val="24"/>
          <w:lang w:eastAsia="en-US"/>
        </w:rPr>
        <w:t>K</w:t>
      </w:r>
      <w:r w:rsidRPr="00973EA9">
        <w:rPr>
          <w:rFonts w:eastAsia="Times New Roman"/>
          <w:szCs w:val="24"/>
          <w:lang w:val="ru-RU" w:eastAsia="en-US"/>
        </w:rPr>
        <w:t>представляет собой первый</w:t>
      </w:r>
      <w:r w:rsidRPr="00973EA9">
        <w:rPr>
          <w:rFonts w:eastAsia="Times New Roman"/>
          <w:szCs w:val="24"/>
          <w:lang w:eastAsia="en-US"/>
        </w:rPr>
        <w:t> FullHD </w:t>
      </w:r>
      <w:r w:rsidRPr="00973EA9">
        <w:rPr>
          <w:rFonts w:eastAsia="Times New Roman"/>
          <w:szCs w:val="24"/>
          <w:lang w:val="ru-RU" w:eastAsia="en-US"/>
        </w:rPr>
        <w:t>проектор со встроенным аккумулятором.</w:t>
      </w:r>
      <w:r w:rsidRPr="00973EA9">
        <w:rPr>
          <w:rFonts w:eastAsia="Times New Roman"/>
          <w:szCs w:val="24"/>
          <w:lang w:eastAsia="en-US"/>
        </w:rPr>
        <w:t> </w:t>
      </w:r>
      <w:r w:rsidRPr="00973EA9">
        <w:rPr>
          <w:rFonts w:eastAsia="Times New Roman"/>
          <w:color w:val="auto"/>
          <w:szCs w:val="24"/>
          <w:lang w:val="ru-RU" w:eastAsia="en-US"/>
        </w:rPr>
        <w:t>Разрешение 1080</w:t>
      </w:r>
      <w:r w:rsidRPr="00973EA9">
        <w:rPr>
          <w:rFonts w:eastAsia="Times New Roman"/>
          <w:color w:val="auto"/>
          <w:szCs w:val="24"/>
          <w:lang w:eastAsia="en-US"/>
        </w:rPr>
        <w:t>p </w:t>
      </w:r>
      <w:r w:rsidRPr="00973EA9">
        <w:rPr>
          <w:rFonts w:eastAsia="Times New Roman"/>
          <w:color w:val="auto"/>
          <w:szCs w:val="24"/>
          <w:lang w:val="ru-RU" w:eastAsia="en-US"/>
        </w:rPr>
        <w:t>гарантирует чёткое качественное изображение, а 2,5 часа работы от батареи даёт больше свободы. Проектор позволяет просматривать контент</w:t>
      </w:r>
      <w:r w:rsidRPr="00973EA9">
        <w:rPr>
          <w:rFonts w:eastAsia="Times New Roman"/>
          <w:color w:val="auto"/>
          <w:szCs w:val="24"/>
          <w:lang w:eastAsia="en-US"/>
        </w:rPr>
        <w:t> </w:t>
      </w:r>
      <w:r w:rsidRPr="00973EA9">
        <w:rPr>
          <w:rFonts w:eastAsia="Times New Roman"/>
          <w:szCs w:val="24"/>
          <w:lang w:val="ru-RU" w:eastAsia="en-US"/>
        </w:rPr>
        <w:t>в реальном времени через Интернет посредством функционала</w:t>
      </w:r>
      <w:r w:rsidRPr="00973EA9">
        <w:rPr>
          <w:rFonts w:eastAsia="Times New Roman"/>
          <w:szCs w:val="24"/>
          <w:lang w:eastAsia="en-US"/>
        </w:rPr>
        <w:t> </w:t>
      </w:r>
      <w:r w:rsidRPr="00973EA9">
        <w:rPr>
          <w:rFonts w:eastAsia="Times New Roman"/>
          <w:color w:val="auto"/>
          <w:szCs w:val="24"/>
          <w:lang w:eastAsia="en-US"/>
        </w:rPr>
        <w:t>webOS</w:t>
      </w:r>
      <w:r w:rsidRPr="00973EA9">
        <w:rPr>
          <w:rFonts w:eastAsia="Times New Roman"/>
          <w:color w:val="auto"/>
          <w:szCs w:val="24"/>
          <w:lang w:val="ru-RU" w:eastAsia="en-US"/>
        </w:rPr>
        <w:t>. Проектор можно подключить к ноутбуку через высокотехнологичный разъём</w:t>
      </w:r>
      <w:r w:rsidRPr="00973EA9">
        <w:rPr>
          <w:rFonts w:eastAsia="Times New Roman"/>
          <w:color w:val="auto"/>
          <w:szCs w:val="24"/>
          <w:lang w:eastAsia="en-US"/>
        </w:rPr>
        <w:t> USBType</w:t>
      </w:r>
      <w:r w:rsidRPr="00973EA9">
        <w:rPr>
          <w:rFonts w:eastAsia="Times New Roman"/>
          <w:color w:val="auto"/>
          <w:szCs w:val="24"/>
          <w:lang w:val="ru-RU" w:eastAsia="en-US"/>
        </w:rPr>
        <w:t>-</w:t>
      </w:r>
      <w:r w:rsidRPr="00973EA9">
        <w:rPr>
          <w:rFonts w:eastAsia="Times New Roman"/>
          <w:color w:val="auto"/>
          <w:szCs w:val="24"/>
          <w:lang w:eastAsia="en-US"/>
        </w:rPr>
        <w:t>C</w:t>
      </w:r>
      <w:r w:rsidRPr="00973EA9">
        <w:rPr>
          <w:rFonts w:eastAsia="Times New Roman"/>
          <w:color w:val="auto"/>
          <w:szCs w:val="24"/>
          <w:lang w:val="ru-RU" w:eastAsia="en-US"/>
        </w:rPr>
        <w:t>, а также использовать ёмкую батарею ноутбука для зарядки и продления времени использования проектора</w:t>
      </w:r>
      <w:r w:rsidRPr="00973EA9">
        <w:rPr>
          <w:rFonts w:eastAsia="Times New Roman"/>
          <w:color w:val="auto"/>
          <w:szCs w:val="24"/>
          <w:lang w:eastAsia="en-US"/>
        </w:rPr>
        <w:t> MiniBeam</w:t>
      </w:r>
      <w:r w:rsidRPr="00973EA9">
        <w:rPr>
          <w:rFonts w:eastAsia="Times New Roman"/>
          <w:color w:val="auto"/>
          <w:szCs w:val="24"/>
          <w:lang w:val="ru-RU" w:eastAsia="en-US"/>
        </w:rPr>
        <w:t>.</w:t>
      </w:r>
    </w:p>
    <w:p w14:paraId="7EDB7F94" w14:textId="77777777" w:rsidR="008C686A" w:rsidRPr="003A36C8" w:rsidRDefault="008C686A" w:rsidP="008C686A">
      <w:pPr>
        <w:pStyle w:val="aa"/>
        <w:rPr>
          <w:color w:val="auto"/>
          <w:szCs w:val="24"/>
          <w:lang w:val="ru-RU"/>
        </w:rPr>
      </w:pPr>
    </w:p>
    <w:p w14:paraId="5214D0E9" w14:textId="65261080" w:rsidR="007054EB" w:rsidRPr="00AF339B" w:rsidRDefault="00402716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b/>
          <w:color w:val="auto"/>
          <w:szCs w:val="24"/>
          <w:lang w:val="ru-RU"/>
        </w:rPr>
        <w:t xml:space="preserve">НОВЫЕ </w:t>
      </w:r>
      <w:r w:rsidR="00EC634E">
        <w:rPr>
          <w:rFonts w:eastAsia="Malgun Gothic"/>
          <w:b/>
          <w:color w:val="auto"/>
          <w:szCs w:val="24"/>
          <w:lang w:val="ru-RU"/>
        </w:rPr>
        <w:t>АУ</w:t>
      </w:r>
      <w:r w:rsidR="00B126CE" w:rsidRPr="00AF339B">
        <w:rPr>
          <w:rFonts w:eastAsia="Malgun Gothic"/>
          <w:b/>
          <w:color w:val="auto"/>
          <w:szCs w:val="24"/>
          <w:lang w:val="ru-RU"/>
        </w:rPr>
        <w:t>Д</w:t>
      </w:r>
      <w:r w:rsidR="00EC634E">
        <w:rPr>
          <w:rFonts w:eastAsia="Malgun Gothic"/>
          <w:b/>
          <w:color w:val="auto"/>
          <w:szCs w:val="24"/>
          <w:lang w:val="ru-RU"/>
        </w:rPr>
        <w:t>И</w:t>
      </w:r>
      <w:r w:rsidR="00B126CE" w:rsidRPr="00AF339B">
        <w:rPr>
          <w:rFonts w:eastAsia="Malgun Gothic"/>
          <w:b/>
          <w:color w:val="auto"/>
          <w:szCs w:val="24"/>
          <w:lang w:val="ru-RU"/>
        </w:rPr>
        <w:t>О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СИСТЕМЫ: </w:t>
      </w:r>
      <w:r w:rsidR="00337B4E">
        <w:rPr>
          <w:rFonts w:eastAsia="Malgun Gothic"/>
          <w:b/>
          <w:color w:val="auto"/>
          <w:szCs w:val="24"/>
          <w:lang w:val="ru-RU"/>
        </w:rPr>
        <w:t>МОЩНЫЙ ЗВУК В УДОБНОМ ИСПОЛНЕНИИ</w:t>
      </w:r>
    </w:p>
    <w:p w14:paraId="21E6B4CE" w14:textId="73954DB4" w:rsidR="000D3116" w:rsidRPr="000356CB" w:rsidRDefault="00315E65" w:rsidP="00D47B33">
      <w:pPr>
        <w:pStyle w:val="10"/>
        <w:ind w:firstLine="720"/>
        <w:jc w:val="both"/>
        <w:rPr>
          <w:rFonts w:eastAsia="Malgun Gothic"/>
          <w:color w:val="auto"/>
          <w:szCs w:val="24"/>
          <w:lang w:val="ru-RU"/>
        </w:rPr>
      </w:pPr>
      <w:r w:rsidRPr="000356CB">
        <w:rPr>
          <w:rFonts w:eastAsia="Malgun Gothic"/>
          <w:color w:val="auto"/>
          <w:szCs w:val="24"/>
          <w:lang w:val="ru-RU"/>
        </w:rPr>
        <w:t xml:space="preserve">Мощная акустическая система LG X-Boom СК99 (5000 Вт) обеспечивает качественный звук, а диско-подсветка создает световую проекцию для полного погружения в атмосферу вечеринки. </w:t>
      </w:r>
      <w:r w:rsidR="00441AD6" w:rsidRPr="000356CB">
        <w:rPr>
          <w:rFonts w:eastAsia="Malgun Gothic"/>
          <w:color w:val="auto"/>
          <w:szCs w:val="24"/>
          <w:lang w:val="ru-RU"/>
        </w:rPr>
        <w:t xml:space="preserve">Благодаря </w:t>
      </w:r>
      <w:r w:rsidR="00E806E8" w:rsidRPr="000356CB">
        <w:rPr>
          <w:rFonts w:eastAsia="Malgun Gothic"/>
          <w:color w:val="auto"/>
          <w:szCs w:val="24"/>
          <w:lang w:val="ru-RU"/>
        </w:rPr>
        <w:t xml:space="preserve">аудиосистеме LG X-Boom OK99 вечеринку можно организовать, где захочешь </w:t>
      </w:r>
      <w:r w:rsidR="00F00FD0">
        <w:rPr>
          <w:iCs/>
          <w:szCs w:val="24"/>
          <w:lang w:val="ru-RU"/>
        </w:rPr>
        <w:t>–</w:t>
      </w:r>
      <w:r w:rsidR="00E806E8" w:rsidRPr="000356CB">
        <w:rPr>
          <w:rFonts w:eastAsia="Malgun Gothic"/>
          <w:color w:val="auto"/>
          <w:szCs w:val="24"/>
          <w:lang w:val="ru-RU"/>
        </w:rPr>
        <w:t xml:space="preserve"> </w:t>
      </w:r>
      <w:r w:rsidR="00441AD6" w:rsidRPr="000356CB">
        <w:rPr>
          <w:rFonts w:eastAsia="Malgun Gothic"/>
          <w:color w:val="auto"/>
          <w:szCs w:val="24"/>
          <w:lang w:val="ru-RU"/>
        </w:rPr>
        <w:t>любимое устройство</w:t>
      </w:r>
      <w:r w:rsidR="00E806E8" w:rsidRPr="000356CB">
        <w:rPr>
          <w:rFonts w:eastAsia="Malgun Gothic"/>
          <w:color w:val="auto"/>
          <w:szCs w:val="24"/>
          <w:lang w:val="ru-RU"/>
        </w:rPr>
        <w:t>, оснащенное удобной ручкой и колесиками,</w:t>
      </w:r>
      <w:r w:rsidR="00441AD6" w:rsidRPr="000356CB">
        <w:rPr>
          <w:rFonts w:eastAsia="Malgun Gothic"/>
          <w:color w:val="auto"/>
          <w:szCs w:val="24"/>
          <w:lang w:val="ru-RU"/>
        </w:rPr>
        <w:t xml:space="preserve"> можно с лёгкостью взять с собой</w:t>
      </w:r>
      <w:r w:rsidR="00E806E8" w:rsidRPr="000356CB">
        <w:rPr>
          <w:rFonts w:eastAsia="Malgun Gothic"/>
          <w:color w:val="auto"/>
          <w:szCs w:val="24"/>
          <w:lang w:val="ru-RU"/>
        </w:rPr>
        <w:t xml:space="preserve">. </w:t>
      </w:r>
      <w:r w:rsidR="00441AD6" w:rsidRPr="000356CB">
        <w:rPr>
          <w:rFonts w:eastAsia="Malgun Gothic"/>
          <w:color w:val="auto"/>
          <w:szCs w:val="24"/>
          <w:lang w:val="ru-RU"/>
        </w:rPr>
        <w:t xml:space="preserve"> </w:t>
      </w:r>
      <w:r w:rsidR="00E806E8" w:rsidRPr="000356CB">
        <w:rPr>
          <w:rFonts w:eastAsia="Malgun Gothic"/>
          <w:color w:val="auto"/>
          <w:szCs w:val="24"/>
          <w:lang w:val="ru-RU"/>
        </w:rPr>
        <w:t xml:space="preserve">Каждая аудиосистема позволяет создавать </w:t>
      </w:r>
      <w:r w:rsidR="000D3116" w:rsidRPr="000356CB">
        <w:rPr>
          <w:rFonts w:eastAsia="Malgun Gothic"/>
          <w:color w:val="auto"/>
          <w:szCs w:val="24"/>
          <w:lang w:val="ru-RU"/>
        </w:rPr>
        <w:t>собственную музыку благодаря расширенным DJ-</w:t>
      </w:r>
      <w:r w:rsidR="00D47B33" w:rsidRPr="000356CB">
        <w:rPr>
          <w:rFonts w:eastAsia="Malgun Gothic"/>
          <w:color w:val="auto"/>
          <w:szCs w:val="24"/>
          <w:lang w:val="ru-RU"/>
        </w:rPr>
        <w:t>эффектам и</w:t>
      </w:r>
      <w:r w:rsidR="000D3116" w:rsidRPr="000356CB">
        <w:rPr>
          <w:rFonts w:eastAsia="Malgun Gothic"/>
          <w:color w:val="auto"/>
          <w:szCs w:val="24"/>
          <w:lang w:val="ru-RU"/>
        </w:rPr>
        <w:t xml:space="preserve"> передава</w:t>
      </w:r>
      <w:r w:rsidR="00E806E8" w:rsidRPr="000356CB">
        <w:rPr>
          <w:rFonts w:eastAsia="Malgun Gothic"/>
          <w:color w:val="auto"/>
          <w:szCs w:val="24"/>
          <w:lang w:val="ru-RU"/>
        </w:rPr>
        <w:t>ть</w:t>
      </w:r>
      <w:r w:rsidR="000D3116" w:rsidRPr="000356CB">
        <w:rPr>
          <w:rFonts w:eastAsia="Malgun Gothic"/>
          <w:color w:val="auto"/>
          <w:szCs w:val="24"/>
          <w:lang w:val="ru-RU"/>
        </w:rPr>
        <w:t xml:space="preserve"> на смартфон через Bluetooth</w:t>
      </w:r>
      <w:r w:rsidR="00E806E8" w:rsidRPr="000356CB">
        <w:rPr>
          <w:rFonts w:eastAsia="Malgun Gothic"/>
          <w:color w:val="auto"/>
          <w:szCs w:val="24"/>
          <w:lang w:val="ru-RU"/>
        </w:rPr>
        <w:t xml:space="preserve">. Также аудиосистемы легко синхронизируются с </w:t>
      </w:r>
      <w:bookmarkStart w:id="2" w:name="_GoBack"/>
      <w:bookmarkEnd w:id="2"/>
      <w:r w:rsidR="000D3116" w:rsidRPr="000356CB">
        <w:rPr>
          <w:rFonts w:eastAsia="Malgun Gothic"/>
          <w:color w:val="auto"/>
          <w:szCs w:val="24"/>
          <w:lang w:val="ru-RU"/>
        </w:rPr>
        <w:t>ТВ</w:t>
      </w:r>
      <w:r w:rsidR="00E806E8" w:rsidRPr="000356CB">
        <w:rPr>
          <w:rFonts w:eastAsia="Malgun Gothic"/>
          <w:color w:val="auto"/>
          <w:szCs w:val="24"/>
          <w:lang w:val="ru-RU"/>
        </w:rPr>
        <w:t xml:space="preserve"> через б</w:t>
      </w:r>
      <w:r w:rsidR="000D3116" w:rsidRPr="000356CB">
        <w:rPr>
          <w:rFonts w:eastAsia="Malgun Gothic"/>
          <w:color w:val="auto"/>
          <w:szCs w:val="24"/>
          <w:lang w:val="ru-RU"/>
        </w:rPr>
        <w:t xml:space="preserve">еспроводное подключение по Bluetooth </w:t>
      </w:r>
      <w:r w:rsidR="00BC34F9" w:rsidRPr="000356CB">
        <w:rPr>
          <w:rFonts w:eastAsia="Malgun Gothic"/>
          <w:color w:val="auto"/>
          <w:szCs w:val="24"/>
          <w:lang w:val="ru-RU"/>
        </w:rPr>
        <w:t>или оптическому</w:t>
      </w:r>
      <w:r w:rsidR="000D3116" w:rsidRPr="000356CB">
        <w:rPr>
          <w:rFonts w:eastAsia="Malgun Gothic"/>
          <w:color w:val="auto"/>
          <w:szCs w:val="24"/>
          <w:lang w:val="ru-RU"/>
        </w:rPr>
        <w:t xml:space="preserve"> кабелю </w:t>
      </w:r>
      <w:r w:rsidR="00E806E8" w:rsidRPr="000356CB">
        <w:rPr>
          <w:rFonts w:eastAsia="Malgun Gothic"/>
          <w:color w:val="auto"/>
          <w:szCs w:val="24"/>
          <w:lang w:val="ru-RU"/>
        </w:rPr>
        <w:t>(в зависимости от модели).</w:t>
      </w:r>
    </w:p>
    <w:p w14:paraId="685E0FA4" w14:textId="77777777" w:rsidR="002117F2" w:rsidRPr="00441AD6" w:rsidRDefault="002117F2" w:rsidP="00441AD6">
      <w:pPr>
        <w:pStyle w:val="aa"/>
        <w:jc w:val="both"/>
        <w:rPr>
          <w:color w:val="auto"/>
          <w:lang w:val="ru-RU"/>
        </w:rPr>
      </w:pPr>
    </w:p>
    <w:p w14:paraId="57149116" w14:textId="5B5B47F5" w:rsidR="00DC1FFD" w:rsidRPr="00AF339B" w:rsidRDefault="00DC1FFD" w:rsidP="00FC3723">
      <w:pPr>
        <w:pStyle w:val="10"/>
        <w:spacing w:line="276" w:lineRule="auto"/>
        <w:jc w:val="both"/>
        <w:rPr>
          <w:b/>
          <w:bCs/>
          <w:color w:val="auto"/>
          <w:szCs w:val="24"/>
          <w:lang w:val="ru-RU"/>
        </w:rPr>
      </w:pPr>
      <w:r w:rsidRPr="00AF339B">
        <w:rPr>
          <w:rFonts w:eastAsia="Malgun Gothic"/>
          <w:b/>
          <w:color w:val="auto"/>
          <w:szCs w:val="24"/>
          <w:lang w:val="ru-RU"/>
        </w:rPr>
        <w:t xml:space="preserve">САУНДБАРЫ: </w:t>
      </w:r>
      <w:r w:rsidR="00337B4E">
        <w:rPr>
          <w:rFonts w:eastAsia="Malgun Gothic"/>
          <w:b/>
          <w:color w:val="auto"/>
          <w:szCs w:val="24"/>
          <w:lang w:val="ru-RU"/>
        </w:rPr>
        <w:t xml:space="preserve">ЗВУК ПРЕМИАЛЬНОГО УРОВНЯ В </w:t>
      </w:r>
      <w:r w:rsidR="000356CB">
        <w:rPr>
          <w:rFonts w:eastAsia="Malgun Gothic"/>
          <w:b/>
          <w:color w:val="auto"/>
          <w:szCs w:val="24"/>
          <w:lang w:val="ru-RU"/>
        </w:rPr>
        <w:t>ЭВОЛЮЦИОННОМ ДИЗАЙНЕ</w:t>
      </w:r>
    </w:p>
    <w:p w14:paraId="63C05E58" w14:textId="406C5426" w:rsidR="00E90BE4" w:rsidRDefault="00E90BE4" w:rsidP="00D47B33">
      <w:pPr>
        <w:pStyle w:val="10"/>
        <w:ind w:firstLine="720"/>
        <w:jc w:val="both"/>
        <w:rPr>
          <w:rFonts w:eastAsia="Malgun Gothic"/>
          <w:color w:val="auto"/>
          <w:szCs w:val="24"/>
          <w:lang w:val="ru-RU"/>
        </w:rPr>
      </w:pPr>
      <w:r w:rsidRPr="00427CFC">
        <w:rPr>
          <w:rFonts w:eastAsia="Malgun Gothic"/>
          <w:color w:val="auto"/>
          <w:szCs w:val="24"/>
          <w:lang w:val="ru-RU"/>
        </w:rPr>
        <w:t xml:space="preserve">С 2018 года компания </w:t>
      </w:r>
      <w:r w:rsidRPr="000E2232">
        <w:rPr>
          <w:rFonts w:eastAsia="Malgun Gothic"/>
          <w:color w:val="auto"/>
          <w:szCs w:val="24"/>
          <w:lang w:val="ru-RU"/>
        </w:rPr>
        <w:t>LG</w:t>
      </w:r>
      <w:r w:rsidRPr="00427CFC">
        <w:rPr>
          <w:rFonts w:eastAsia="Malgun Gothic"/>
          <w:color w:val="auto"/>
          <w:szCs w:val="24"/>
          <w:lang w:val="ru-RU"/>
        </w:rPr>
        <w:t xml:space="preserve"> начинает обмен опытом с английской компанией </w:t>
      </w:r>
      <w:r w:rsidRPr="000E2232">
        <w:rPr>
          <w:rFonts w:eastAsia="Malgun Gothic"/>
          <w:color w:val="auto"/>
          <w:szCs w:val="24"/>
          <w:lang w:val="ru-RU"/>
        </w:rPr>
        <w:t>Meridian</w:t>
      </w:r>
      <w:r w:rsidRPr="00427CFC">
        <w:rPr>
          <w:rFonts w:eastAsia="Malgun Gothic"/>
          <w:color w:val="auto"/>
          <w:szCs w:val="24"/>
          <w:lang w:val="ru-RU"/>
        </w:rPr>
        <w:t>, применяя инновационные технологии и разработки в своих продуктах</w:t>
      </w:r>
      <w:r w:rsidRPr="000B518F">
        <w:rPr>
          <w:rFonts w:eastAsia="Malgun Gothic"/>
          <w:color w:val="auto"/>
          <w:szCs w:val="24"/>
          <w:lang w:val="ru-RU"/>
        </w:rPr>
        <w:t xml:space="preserve">. </w:t>
      </w:r>
      <w:r w:rsidRPr="000E2232">
        <w:rPr>
          <w:rFonts w:eastAsia="Malgun Gothic"/>
          <w:color w:val="auto"/>
          <w:szCs w:val="24"/>
          <w:lang w:val="ru-RU"/>
        </w:rPr>
        <w:t>Meridian</w:t>
      </w:r>
      <w:r>
        <w:rPr>
          <w:rFonts w:eastAsia="Malgun Gothic"/>
          <w:color w:val="auto"/>
          <w:szCs w:val="24"/>
          <w:lang w:val="ru-RU"/>
        </w:rPr>
        <w:t xml:space="preserve"> – п</w:t>
      </w:r>
      <w:r w:rsidRPr="00427CFC">
        <w:rPr>
          <w:rFonts w:eastAsia="Malgun Gothic"/>
          <w:color w:val="auto"/>
          <w:szCs w:val="24"/>
          <w:lang w:val="ru-RU"/>
        </w:rPr>
        <w:t>ионер в мире аудио высокого разрешения, за свою многолетнюю историю компания расширяет границы звуковых миров, разрушая стереотипы и создавая легендарные продукты</w:t>
      </w:r>
      <w:r>
        <w:rPr>
          <w:rFonts w:eastAsia="Malgun Gothic"/>
          <w:color w:val="auto"/>
          <w:szCs w:val="24"/>
          <w:lang w:val="ru-RU"/>
        </w:rPr>
        <w:t xml:space="preserve">. </w:t>
      </w:r>
    </w:p>
    <w:p w14:paraId="5D92366C" w14:textId="65F04F93" w:rsidR="000356CB" w:rsidRPr="000356CB" w:rsidRDefault="00315E65" w:rsidP="00D47B33">
      <w:pPr>
        <w:pStyle w:val="10"/>
        <w:ind w:firstLine="720"/>
        <w:jc w:val="both"/>
        <w:rPr>
          <w:rFonts w:eastAsia="Malgun Gothic"/>
          <w:color w:val="auto"/>
          <w:szCs w:val="24"/>
          <w:lang w:val="ru-RU"/>
        </w:rPr>
      </w:pPr>
      <w:r w:rsidRPr="00315E65">
        <w:rPr>
          <w:rFonts w:eastAsia="Malgun Gothic"/>
          <w:color w:val="auto"/>
          <w:szCs w:val="24"/>
          <w:lang w:val="ru-RU"/>
        </w:rPr>
        <w:t>Новая расширенная линейка саундбаров LG поддерживает технологию Dolby Atmos® SK10Y</w:t>
      </w:r>
      <w:r w:rsidR="00886630">
        <w:rPr>
          <w:rFonts w:eastAsia="Malgun Gothic"/>
          <w:color w:val="auto"/>
          <w:szCs w:val="24"/>
          <w:lang w:val="ru-RU"/>
        </w:rPr>
        <w:t xml:space="preserve"> (</w:t>
      </w:r>
      <w:r w:rsidR="00886630">
        <w:rPr>
          <w:rFonts w:eastAsia="Malgun Gothic"/>
          <w:color w:val="auto"/>
          <w:szCs w:val="24"/>
        </w:rPr>
        <w:t>Meridian</w:t>
      </w:r>
      <w:r w:rsidR="00886630" w:rsidRPr="00886630">
        <w:rPr>
          <w:rFonts w:eastAsia="Malgun Gothic"/>
          <w:color w:val="auto"/>
          <w:szCs w:val="24"/>
          <w:lang w:val="ru-RU"/>
        </w:rPr>
        <w:t>)</w:t>
      </w:r>
      <w:r w:rsidRPr="00315E65">
        <w:rPr>
          <w:rFonts w:eastAsia="Malgun Gothic"/>
          <w:color w:val="auto"/>
          <w:szCs w:val="24"/>
          <w:lang w:val="ru-RU"/>
        </w:rPr>
        <w:t>, SK9</w:t>
      </w:r>
      <w:r w:rsidRPr="00315E65">
        <w:rPr>
          <w:rFonts w:eastAsia="Malgun Gothic"/>
          <w:color w:val="auto"/>
          <w:szCs w:val="24"/>
        </w:rPr>
        <w:t>Y</w:t>
      </w:r>
      <w:r w:rsidRPr="00315E65">
        <w:rPr>
          <w:rFonts w:eastAsia="Malgun Gothic"/>
          <w:color w:val="auto"/>
          <w:szCs w:val="24"/>
          <w:lang w:val="ru-RU"/>
        </w:rPr>
        <w:t xml:space="preserve"> SK8,</w:t>
      </w:r>
      <w:r w:rsidRPr="000356CB">
        <w:rPr>
          <w:rFonts w:eastAsia="Malgun Gothic"/>
          <w:color w:val="auto"/>
          <w:szCs w:val="24"/>
          <w:lang w:val="ru-RU"/>
        </w:rPr>
        <w:t xml:space="preserve"> которая позволяет точно размещать и перемещать звуковые </w:t>
      </w:r>
      <w:r w:rsidRPr="000356CB">
        <w:rPr>
          <w:rFonts w:eastAsia="Malgun Gothic"/>
          <w:color w:val="auto"/>
          <w:szCs w:val="24"/>
          <w:lang w:val="ru-RU"/>
        </w:rPr>
        <w:lastRenderedPageBreak/>
        <w:t xml:space="preserve">объекты в трехмерном пространстве, включая область над головой зрителя. Саундбар SK6F </w:t>
      </w:r>
      <w:r w:rsidR="00AE4021" w:rsidRPr="000356CB">
        <w:rPr>
          <w:rFonts w:eastAsia="Malgun Gothic"/>
          <w:color w:val="auto"/>
          <w:szCs w:val="24"/>
          <w:lang w:val="ru-RU"/>
        </w:rPr>
        <w:t>создает новый</w:t>
      </w:r>
      <w:r w:rsidRPr="000356CB">
        <w:rPr>
          <w:rFonts w:eastAsia="Malgun Gothic"/>
          <w:color w:val="auto"/>
          <w:szCs w:val="24"/>
          <w:lang w:val="ru-RU"/>
        </w:rPr>
        <w:t xml:space="preserve"> формат объемного звука благодаря DTS Virtual: X – 2.1-канальный звук позволяет полностью погрузиться в музыку. </w:t>
      </w:r>
      <w:r w:rsidR="00886630" w:rsidRPr="00886630">
        <w:rPr>
          <w:rFonts w:eastAsia="Malgun Gothic"/>
          <w:color w:val="auto"/>
          <w:szCs w:val="24"/>
          <w:lang w:val="ru-RU"/>
        </w:rPr>
        <w:t xml:space="preserve"> </w:t>
      </w:r>
      <w:r w:rsidR="000356CB" w:rsidRPr="000356CB">
        <w:rPr>
          <w:rFonts w:eastAsia="Malgun Gothic"/>
          <w:color w:val="auto"/>
          <w:szCs w:val="24"/>
          <w:lang w:val="ru-RU"/>
        </w:rPr>
        <w:t xml:space="preserve">Дизайн новой линейки гармонично сочетается с телевизорами с любых углов обзора. </w:t>
      </w:r>
      <w:r w:rsidR="00E92402">
        <w:rPr>
          <w:rFonts w:eastAsia="Malgun Gothic"/>
          <w:color w:val="auto"/>
          <w:szCs w:val="24"/>
          <w:lang w:val="ru-RU"/>
        </w:rPr>
        <w:t>Так, б</w:t>
      </w:r>
      <w:r w:rsidR="00842D59" w:rsidRPr="000356CB">
        <w:rPr>
          <w:rFonts w:eastAsia="Malgun Gothic"/>
          <w:color w:val="auto"/>
          <w:szCs w:val="24"/>
          <w:lang w:val="ru-RU"/>
        </w:rPr>
        <w:t>лагода</w:t>
      </w:r>
      <w:r w:rsidR="00E92402">
        <w:rPr>
          <w:rFonts w:eastAsia="Malgun Gothic"/>
          <w:color w:val="auto"/>
          <w:szCs w:val="24"/>
          <w:lang w:val="ru-RU"/>
        </w:rPr>
        <w:t>ря универсальным размерам</w:t>
      </w:r>
      <w:r w:rsidR="00842D59" w:rsidRPr="000356CB">
        <w:rPr>
          <w:rFonts w:eastAsia="Malgun Gothic"/>
          <w:color w:val="auto"/>
          <w:szCs w:val="24"/>
          <w:lang w:val="ru-RU"/>
        </w:rPr>
        <w:t xml:space="preserve"> саундбар SK10Y идеально смотрится с телевизорами больших диагоналей (55” и 65”)</w:t>
      </w:r>
      <w:r w:rsidR="000356CB" w:rsidRPr="000356CB">
        <w:rPr>
          <w:rFonts w:eastAsia="Malgun Gothic"/>
          <w:color w:val="auto"/>
          <w:szCs w:val="24"/>
          <w:lang w:val="ru-RU"/>
        </w:rPr>
        <w:t xml:space="preserve">. </w:t>
      </w:r>
    </w:p>
    <w:p w14:paraId="198BAA9B" w14:textId="77777777" w:rsidR="007621D9" w:rsidRPr="00AF339B" w:rsidRDefault="007621D9" w:rsidP="00FC3723">
      <w:pPr>
        <w:pStyle w:val="af5"/>
        <w:ind w:left="0"/>
        <w:jc w:val="both"/>
      </w:pPr>
    </w:p>
    <w:p w14:paraId="01118791" w14:textId="4BD1E4BD" w:rsidR="000B518F" w:rsidRDefault="000B518F" w:rsidP="008D059A">
      <w:pPr>
        <w:rPr>
          <w:b/>
          <w:bCs/>
          <w:color w:val="auto"/>
          <w:lang w:val="ru-RU"/>
        </w:rPr>
      </w:pPr>
      <w:r>
        <w:rPr>
          <w:b/>
          <w:bCs/>
          <w:color w:val="auto"/>
          <w:lang w:val="ru-RU"/>
        </w:rPr>
        <w:t xml:space="preserve">ПОРТАТИВНАЯ АКУСТИКА ОТ </w:t>
      </w:r>
      <w:r>
        <w:rPr>
          <w:b/>
          <w:bCs/>
          <w:color w:val="auto"/>
        </w:rPr>
        <w:t>LG</w:t>
      </w:r>
      <w:r>
        <w:rPr>
          <w:b/>
          <w:bCs/>
          <w:color w:val="auto"/>
          <w:lang w:val="ru-RU"/>
        </w:rPr>
        <w:t xml:space="preserve">: </w:t>
      </w:r>
      <w:r w:rsidRPr="000B518F">
        <w:rPr>
          <w:b/>
          <w:bCs/>
          <w:color w:val="auto"/>
          <w:lang w:val="ru-RU"/>
        </w:rPr>
        <w:t xml:space="preserve">ПРЕМИАЛЬНЫЙ ЗВУК В МОБИЛЬНЫХ ГАБАРИТАХ </w:t>
      </w:r>
    </w:p>
    <w:p w14:paraId="7D53C6A3" w14:textId="28115CEF" w:rsidR="00AC0A41" w:rsidRPr="00AC0A41" w:rsidRDefault="003A58E3" w:rsidP="00D47B33">
      <w:pPr>
        <w:pStyle w:val="10"/>
        <w:ind w:firstLine="720"/>
        <w:jc w:val="both"/>
        <w:rPr>
          <w:bCs/>
          <w:color w:val="auto"/>
          <w:szCs w:val="24"/>
          <w:lang w:val="ru-RU"/>
        </w:rPr>
      </w:pPr>
      <w:r w:rsidRPr="003A58E3">
        <w:rPr>
          <w:bCs/>
          <w:color w:val="auto"/>
          <w:szCs w:val="24"/>
          <w:lang w:val="ru-RU"/>
        </w:rPr>
        <w:t xml:space="preserve">Сотрудничество с </w:t>
      </w:r>
      <w:r w:rsidRPr="003A58E3">
        <w:rPr>
          <w:bCs/>
          <w:color w:val="auto"/>
          <w:szCs w:val="24"/>
        </w:rPr>
        <w:t>Meridian</w:t>
      </w:r>
      <w:r w:rsidRPr="003A58E3">
        <w:rPr>
          <w:bCs/>
          <w:color w:val="auto"/>
          <w:szCs w:val="24"/>
          <w:lang w:val="ru-RU"/>
        </w:rPr>
        <w:t xml:space="preserve"> выводит портативную акустику </w:t>
      </w:r>
      <w:r>
        <w:rPr>
          <w:bCs/>
          <w:color w:val="auto"/>
          <w:szCs w:val="24"/>
          <w:lang w:val="ru-RU"/>
        </w:rPr>
        <w:t xml:space="preserve">от </w:t>
      </w:r>
      <w:r>
        <w:rPr>
          <w:bCs/>
          <w:color w:val="auto"/>
          <w:szCs w:val="24"/>
        </w:rPr>
        <w:t>LG</w:t>
      </w:r>
      <w:r w:rsidRPr="003A58E3">
        <w:rPr>
          <w:bCs/>
          <w:color w:val="auto"/>
          <w:szCs w:val="24"/>
          <w:lang w:val="ru-RU"/>
        </w:rPr>
        <w:t xml:space="preserve"> на новый уровень звука. Двойной высокочастотный динамик создает широкое звуковое поле и высокоточный звук, позволяя насладиться звучанием красивых голосов и инструментов наравне с полноценным габаритным проигрывателем. Двойные пассивные излучатели обеспечивают глубоким, мощным и отлично сбалансированным басом.  </w:t>
      </w:r>
      <w:r w:rsidR="00D80F97">
        <w:rPr>
          <w:bCs/>
          <w:color w:val="auto"/>
          <w:szCs w:val="24"/>
          <w:lang w:val="ru-RU"/>
        </w:rPr>
        <w:t>Порадует пользователей и у</w:t>
      </w:r>
      <w:r w:rsidR="00842D59" w:rsidRPr="00AC0A41">
        <w:rPr>
          <w:bCs/>
          <w:color w:val="auto"/>
          <w:szCs w:val="24"/>
          <w:lang w:val="ru-RU"/>
        </w:rPr>
        <w:t>величенное время автономной работы до 22 ч</w:t>
      </w:r>
      <w:r w:rsidR="00D80F97">
        <w:rPr>
          <w:bCs/>
          <w:color w:val="auto"/>
          <w:szCs w:val="24"/>
          <w:lang w:val="ru-RU"/>
        </w:rPr>
        <w:t xml:space="preserve"> (модель </w:t>
      </w:r>
      <w:r w:rsidR="00D80F97" w:rsidRPr="00AC0A41">
        <w:rPr>
          <w:bCs/>
          <w:color w:val="auto"/>
          <w:szCs w:val="24"/>
          <w:lang w:val="ru-RU"/>
        </w:rPr>
        <w:t>РК7</w:t>
      </w:r>
      <w:r w:rsidR="00D80F97">
        <w:rPr>
          <w:bCs/>
          <w:color w:val="auto"/>
          <w:szCs w:val="24"/>
          <w:lang w:val="ru-RU"/>
        </w:rPr>
        <w:t>), что</w:t>
      </w:r>
      <w:r w:rsidR="00842D59" w:rsidRPr="00AC0A41">
        <w:rPr>
          <w:bCs/>
          <w:color w:val="auto"/>
          <w:szCs w:val="24"/>
          <w:lang w:val="ru-RU"/>
        </w:rPr>
        <w:t xml:space="preserve"> позволяет наслаждаться любимой музыкой абсолютно везде, а яркая подсветка с ритмичным мерцанием создаст атмосферу вечеринки. </w:t>
      </w:r>
      <w:r w:rsidR="00D80F97">
        <w:rPr>
          <w:bCs/>
          <w:color w:val="auto"/>
          <w:szCs w:val="24"/>
          <w:lang w:val="ru-RU"/>
        </w:rPr>
        <w:t>Кроме того, т</w:t>
      </w:r>
      <w:r w:rsidR="00842D59" w:rsidRPr="00AC0A41">
        <w:rPr>
          <w:bCs/>
          <w:color w:val="auto"/>
          <w:szCs w:val="24"/>
          <w:lang w:val="ru-RU"/>
        </w:rPr>
        <w:t>еперь можно не беспокоиться и смело находиться с устройствами рядом с водой, благодаря степени защиты от брызг</w:t>
      </w:r>
      <w:r w:rsidR="00D80F97" w:rsidRPr="00D80F97">
        <w:rPr>
          <w:bCs/>
          <w:color w:val="auto"/>
          <w:szCs w:val="24"/>
          <w:lang w:val="ru-RU"/>
        </w:rPr>
        <w:t xml:space="preserve"> </w:t>
      </w:r>
      <w:r w:rsidR="00D80F97">
        <w:rPr>
          <w:bCs/>
          <w:color w:val="auto"/>
          <w:szCs w:val="24"/>
          <w:lang w:val="ru-RU"/>
        </w:rPr>
        <w:t xml:space="preserve">(колонки </w:t>
      </w:r>
      <w:r w:rsidR="00D80F97" w:rsidRPr="00AC0A41">
        <w:rPr>
          <w:bCs/>
          <w:color w:val="auto"/>
          <w:szCs w:val="24"/>
          <w:lang w:val="ru-RU"/>
        </w:rPr>
        <w:t>РК7, РК5</w:t>
      </w:r>
      <w:r w:rsidR="00BA68F3">
        <w:rPr>
          <w:bCs/>
          <w:color w:val="auto"/>
          <w:szCs w:val="24"/>
          <w:lang w:val="ru-RU"/>
        </w:rPr>
        <w:t>)</w:t>
      </w:r>
      <w:r w:rsidR="00BA68F3" w:rsidRPr="00AC0A41">
        <w:rPr>
          <w:bCs/>
          <w:color w:val="auto"/>
          <w:szCs w:val="24"/>
          <w:lang w:val="ru-RU"/>
        </w:rPr>
        <w:t xml:space="preserve"> и</w:t>
      </w:r>
      <w:r w:rsidR="00842D59" w:rsidRPr="00AC0A41">
        <w:rPr>
          <w:bCs/>
          <w:color w:val="auto"/>
          <w:szCs w:val="24"/>
          <w:lang w:val="ru-RU"/>
        </w:rPr>
        <w:t xml:space="preserve"> водонепроницаемости</w:t>
      </w:r>
      <w:r w:rsidR="00D80F97">
        <w:rPr>
          <w:bCs/>
          <w:color w:val="auto"/>
          <w:szCs w:val="24"/>
          <w:lang w:val="ru-RU"/>
        </w:rPr>
        <w:t xml:space="preserve"> (модель </w:t>
      </w:r>
      <w:r w:rsidR="00AC0A41" w:rsidRPr="00AC0A41">
        <w:rPr>
          <w:bCs/>
          <w:color w:val="auto"/>
          <w:szCs w:val="24"/>
          <w:lang w:val="ru-RU"/>
        </w:rPr>
        <w:t>РК3</w:t>
      </w:r>
      <w:r w:rsidR="00D80F97">
        <w:rPr>
          <w:bCs/>
          <w:color w:val="auto"/>
          <w:szCs w:val="24"/>
          <w:lang w:val="ru-RU"/>
        </w:rPr>
        <w:t>).</w:t>
      </w:r>
    </w:p>
    <w:p w14:paraId="36F0303D" w14:textId="77777777" w:rsidR="00924774" w:rsidRPr="00AF339B" w:rsidRDefault="00924774" w:rsidP="00FC3723">
      <w:pPr>
        <w:pStyle w:val="10"/>
        <w:spacing w:line="276" w:lineRule="auto"/>
        <w:jc w:val="both"/>
        <w:rPr>
          <w:bCs/>
          <w:color w:val="auto"/>
          <w:szCs w:val="24"/>
          <w:lang w:val="ru-RU"/>
        </w:rPr>
      </w:pPr>
    </w:p>
    <w:p w14:paraId="3B62CE81" w14:textId="77777777" w:rsidR="00322FF0" w:rsidRDefault="00B96D0A" w:rsidP="00322FF0">
      <w:pPr>
        <w:pStyle w:val="10"/>
        <w:spacing w:line="276" w:lineRule="auto"/>
        <w:jc w:val="both"/>
        <w:rPr>
          <w:b/>
          <w:bCs/>
          <w:color w:val="auto"/>
          <w:lang w:val="ru-RU"/>
        </w:rPr>
      </w:pPr>
      <w:r w:rsidRPr="00AF339B">
        <w:rPr>
          <w:b/>
          <w:bCs/>
          <w:color w:val="auto"/>
          <w:lang w:val="ru-RU"/>
        </w:rPr>
        <w:t xml:space="preserve">НОВЫЕ МОНИТОРЫ ОТ </w:t>
      </w:r>
      <w:r w:rsidRPr="00AF339B">
        <w:rPr>
          <w:b/>
          <w:bCs/>
          <w:color w:val="auto"/>
        </w:rPr>
        <w:t>LG</w:t>
      </w:r>
      <w:r w:rsidRPr="00AF339B">
        <w:rPr>
          <w:b/>
          <w:bCs/>
          <w:color w:val="auto"/>
          <w:lang w:val="ru-RU"/>
        </w:rPr>
        <w:t>:</w:t>
      </w:r>
      <w:r w:rsidR="00322FF0">
        <w:rPr>
          <w:b/>
          <w:bCs/>
          <w:color w:val="auto"/>
          <w:lang w:val="ru-RU"/>
        </w:rPr>
        <w:t xml:space="preserve"> ДЛЯ САМЫХ ВЗЫСКАТЕЛЬНЫХ ГЕЙМЕРОВ </w:t>
      </w:r>
    </w:p>
    <w:p w14:paraId="43E6A6A1" w14:textId="4400F48A" w:rsidR="00D30275" w:rsidRPr="00D30275" w:rsidRDefault="00D30275" w:rsidP="00322FF0">
      <w:pPr>
        <w:pStyle w:val="10"/>
        <w:spacing w:line="276" w:lineRule="auto"/>
        <w:jc w:val="both"/>
        <w:rPr>
          <w:color w:val="auto"/>
          <w:lang w:val="ru-RU"/>
        </w:rPr>
      </w:pPr>
      <w:r>
        <w:rPr>
          <w:color w:val="auto"/>
        </w:rPr>
        <w:t>IT</w:t>
      </w:r>
      <w:r w:rsidRPr="00D30275">
        <w:rPr>
          <w:color w:val="auto"/>
          <w:lang w:val="ru-RU"/>
        </w:rPr>
        <w:t xml:space="preserve">-решения </w:t>
      </w:r>
      <w:r>
        <w:rPr>
          <w:color w:val="auto"/>
        </w:rPr>
        <w:t>LG</w:t>
      </w:r>
      <w:r w:rsidRPr="00D30275">
        <w:rPr>
          <w:color w:val="auto"/>
          <w:lang w:val="ru-RU"/>
        </w:rPr>
        <w:t xml:space="preserve"> представлены 27" </w:t>
      </w:r>
      <w:r>
        <w:rPr>
          <w:color w:val="auto"/>
        </w:rPr>
        <w:t>FULL</w:t>
      </w:r>
      <w:r w:rsidRPr="00D30275">
        <w:rPr>
          <w:color w:val="auto"/>
          <w:lang w:val="ru-RU"/>
        </w:rPr>
        <w:t xml:space="preserve"> </w:t>
      </w:r>
      <w:r>
        <w:rPr>
          <w:color w:val="auto"/>
        </w:rPr>
        <w:t>HD</w:t>
      </w:r>
      <w:r w:rsidRPr="00D30275">
        <w:rPr>
          <w:color w:val="auto"/>
          <w:lang w:val="ru-RU"/>
        </w:rPr>
        <w:t xml:space="preserve"> монитором 27</w:t>
      </w:r>
      <w:r>
        <w:rPr>
          <w:color w:val="auto"/>
        </w:rPr>
        <w:t>GK</w:t>
      </w:r>
      <w:r w:rsidRPr="00D30275">
        <w:rPr>
          <w:color w:val="auto"/>
          <w:lang w:val="ru-RU"/>
        </w:rPr>
        <w:t>750</w:t>
      </w:r>
      <w:r>
        <w:rPr>
          <w:color w:val="auto"/>
        </w:rPr>
        <w:t>F</w:t>
      </w:r>
      <w:r w:rsidRPr="00D30275">
        <w:rPr>
          <w:color w:val="auto"/>
          <w:lang w:val="ru-RU"/>
        </w:rPr>
        <w:t xml:space="preserve"> и </w:t>
      </w:r>
      <w:r>
        <w:rPr>
          <w:color w:val="auto"/>
        </w:rPr>
        <w:t>QHD</w:t>
      </w:r>
      <w:r w:rsidRPr="00D30275">
        <w:rPr>
          <w:color w:val="auto"/>
          <w:lang w:val="ru-RU"/>
        </w:rPr>
        <w:t xml:space="preserve"> монитором 31.5" </w:t>
      </w:r>
      <w:r>
        <w:rPr>
          <w:color w:val="auto"/>
        </w:rPr>
        <w:t>LG</w:t>
      </w:r>
      <w:r w:rsidRPr="00D30275">
        <w:rPr>
          <w:color w:val="auto"/>
          <w:lang w:val="ru-RU"/>
        </w:rPr>
        <w:t xml:space="preserve"> 32</w:t>
      </w:r>
      <w:r>
        <w:rPr>
          <w:color w:val="auto"/>
        </w:rPr>
        <w:t>GK</w:t>
      </w:r>
      <w:r w:rsidRPr="00D30275">
        <w:rPr>
          <w:color w:val="auto"/>
          <w:lang w:val="ru-RU"/>
        </w:rPr>
        <w:t>850</w:t>
      </w:r>
      <w:r>
        <w:rPr>
          <w:color w:val="auto"/>
        </w:rPr>
        <w:t>G</w:t>
      </w:r>
      <w:r w:rsidRPr="00D30275">
        <w:rPr>
          <w:color w:val="auto"/>
          <w:lang w:val="ru-RU"/>
        </w:rPr>
        <w:t xml:space="preserve"> для самых требовательных геймеров. Модель 27</w:t>
      </w:r>
      <w:r>
        <w:rPr>
          <w:color w:val="auto"/>
        </w:rPr>
        <w:t>GK</w:t>
      </w:r>
      <w:r w:rsidRPr="00D30275">
        <w:rPr>
          <w:color w:val="auto"/>
          <w:lang w:val="ru-RU"/>
        </w:rPr>
        <w:t>750</w:t>
      </w:r>
      <w:r>
        <w:rPr>
          <w:color w:val="auto"/>
        </w:rPr>
        <w:t>F</w:t>
      </w:r>
      <w:r w:rsidRPr="00D30275">
        <w:rPr>
          <w:color w:val="auto"/>
          <w:lang w:val="ru-RU"/>
        </w:rPr>
        <w:t xml:space="preserve"> с кадровой разверткой 240 Гц и скоростью отклика 1 мс обеспечивает сфокусированные и плавное отображение контента в экшен играх. Специально для геймеров графический пользовательский интерфейс </w:t>
      </w:r>
      <w:r>
        <w:rPr>
          <w:color w:val="auto"/>
        </w:rPr>
        <w:t>GUI</w:t>
      </w:r>
      <w:r w:rsidRPr="00D30275">
        <w:rPr>
          <w:color w:val="auto"/>
          <w:lang w:val="ru-RU"/>
        </w:rPr>
        <w:t xml:space="preserve"> обеспечивает быстрый и легкий доступ к разным режимам экрана. Пресеты для </w:t>
      </w:r>
      <w:r>
        <w:rPr>
          <w:color w:val="auto"/>
        </w:rPr>
        <w:t>FPS</w:t>
      </w:r>
      <w:r w:rsidRPr="00D30275">
        <w:rPr>
          <w:color w:val="auto"/>
          <w:lang w:val="ru-RU"/>
        </w:rPr>
        <w:t xml:space="preserve">, </w:t>
      </w:r>
      <w:r>
        <w:rPr>
          <w:color w:val="auto"/>
        </w:rPr>
        <w:t>RTS</w:t>
      </w:r>
      <w:r w:rsidRPr="00D30275">
        <w:rPr>
          <w:color w:val="auto"/>
          <w:lang w:val="ru-RU"/>
        </w:rPr>
        <w:t xml:space="preserve"> и режима чтения настраиваются несколькими кликами мыши. </w:t>
      </w:r>
    </w:p>
    <w:p w14:paraId="02935020" w14:textId="37C754CF" w:rsidR="00D30275" w:rsidRDefault="00D30275" w:rsidP="00D30275">
      <w:pPr>
        <w:pStyle w:val="10"/>
        <w:ind w:firstLine="720"/>
        <w:jc w:val="both"/>
        <w:rPr>
          <w:color w:val="auto"/>
          <w:lang w:val="ru-RU"/>
        </w:rPr>
      </w:pPr>
      <w:r w:rsidRPr="00D30275">
        <w:rPr>
          <w:color w:val="auto"/>
          <w:lang w:val="ru-RU"/>
        </w:rPr>
        <w:t xml:space="preserve">Экран 31.5" и </w:t>
      </w:r>
      <w:r w:rsidR="00B33758" w:rsidRPr="00D30275">
        <w:rPr>
          <w:color w:val="auto"/>
          <w:lang w:val="ru-RU"/>
        </w:rPr>
        <w:t>разрешение</w:t>
      </w:r>
      <w:r w:rsidR="00B33758">
        <w:rPr>
          <w:color w:val="auto"/>
        </w:rPr>
        <w:t> </w:t>
      </w:r>
      <w:r w:rsidR="00B33758" w:rsidRPr="00D30275">
        <w:rPr>
          <w:color w:val="auto"/>
          <w:lang w:val="ru-RU"/>
        </w:rPr>
        <w:t>QHD</w:t>
      </w:r>
      <w:r w:rsidRPr="00D30275">
        <w:rPr>
          <w:color w:val="auto"/>
          <w:lang w:val="ru-RU"/>
        </w:rPr>
        <w:t xml:space="preserve"> (2560х1440) монитора </w:t>
      </w:r>
      <w:r>
        <w:rPr>
          <w:color w:val="auto"/>
        </w:rPr>
        <w:t>LG</w:t>
      </w:r>
      <w:r w:rsidRPr="00D30275">
        <w:rPr>
          <w:color w:val="auto"/>
          <w:lang w:val="ru-RU"/>
        </w:rPr>
        <w:t xml:space="preserve"> 32</w:t>
      </w:r>
      <w:r>
        <w:rPr>
          <w:color w:val="auto"/>
        </w:rPr>
        <w:t>GK</w:t>
      </w:r>
      <w:r w:rsidRPr="00D30275">
        <w:rPr>
          <w:color w:val="auto"/>
          <w:lang w:val="ru-RU"/>
        </w:rPr>
        <w:t>850</w:t>
      </w:r>
      <w:r>
        <w:rPr>
          <w:color w:val="auto"/>
        </w:rPr>
        <w:t>G</w:t>
      </w:r>
      <w:r w:rsidRPr="00D30275">
        <w:rPr>
          <w:color w:val="auto"/>
          <w:lang w:val="ru-RU"/>
        </w:rPr>
        <w:t xml:space="preserve"> подарят геймерам новые ощущения ожившей реальности. Данный монитор обладает частотой развертки в 144 Гц. Объекты визуализируются более четко, а игровой процесс становится более плавным. Такая частота обновления дает геймеру дополнительное преимущество, сглаживая даже самые динамичные и быстроподвижные </w:t>
      </w:r>
      <w:r w:rsidRPr="00D30275">
        <w:rPr>
          <w:color w:val="000000" w:themeColor="text1"/>
          <w:lang w:val="ru-RU"/>
        </w:rPr>
        <w:t>сцены</w:t>
      </w:r>
      <w:r w:rsidRPr="00D30275">
        <w:rPr>
          <w:color w:val="auto"/>
          <w:lang w:val="ru-RU"/>
        </w:rPr>
        <w:t>. Круговая подсветка и шесть различных настроек цвета (белый дневной, белый нейтральный, пурпурный, красный, природный зеленый, небесно-</w:t>
      </w:r>
      <w:r w:rsidR="009972CA" w:rsidRPr="00D30275">
        <w:rPr>
          <w:color w:val="auto"/>
          <w:lang w:val="ru-RU"/>
        </w:rPr>
        <w:t>голубой)</w:t>
      </w:r>
      <w:r w:rsidR="009972CA" w:rsidRPr="009972CA">
        <w:rPr>
          <w:color w:val="auto"/>
          <w:lang w:val="ru-RU"/>
        </w:rPr>
        <w:t xml:space="preserve"> созда</w:t>
      </w:r>
      <w:r w:rsidR="009972CA">
        <w:rPr>
          <w:color w:val="auto"/>
          <w:lang w:val="ru-RU"/>
        </w:rPr>
        <w:t>е</w:t>
      </w:r>
      <w:r w:rsidR="009972CA" w:rsidRPr="009972CA">
        <w:rPr>
          <w:color w:val="auto"/>
          <w:lang w:val="ru-RU"/>
        </w:rPr>
        <w:t>т</w:t>
      </w:r>
      <w:r w:rsidRPr="00D30275">
        <w:rPr>
          <w:color w:val="auto"/>
          <w:lang w:val="ru-RU"/>
        </w:rPr>
        <w:t xml:space="preserve"> особую игровую атмосферу. </w:t>
      </w:r>
    </w:p>
    <w:p w14:paraId="760F9060" w14:textId="77777777" w:rsidR="008F1B92" w:rsidRPr="00D30275" w:rsidRDefault="008F1B92" w:rsidP="00D30275">
      <w:pPr>
        <w:pStyle w:val="10"/>
        <w:ind w:firstLine="720"/>
        <w:jc w:val="both"/>
        <w:rPr>
          <w:color w:val="auto"/>
          <w:lang w:val="ru-RU"/>
        </w:rPr>
      </w:pPr>
    </w:p>
    <w:p w14:paraId="2D8A94E5" w14:textId="77777777" w:rsidR="000753BC" w:rsidRPr="002108BA" w:rsidRDefault="000753BC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</w:rPr>
      </w:pPr>
      <w:r w:rsidRPr="002108BA">
        <w:rPr>
          <w:color w:val="auto"/>
          <w:szCs w:val="24"/>
        </w:rPr>
        <w:t># # #</w:t>
      </w:r>
    </w:p>
    <w:p w14:paraId="58F4448C" w14:textId="77777777" w:rsidR="00A302DE" w:rsidRPr="002108BA" w:rsidRDefault="00A302DE" w:rsidP="00A302DE">
      <w:pPr>
        <w:adjustRightInd w:val="0"/>
        <w:rPr>
          <w:sz w:val="20"/>
        </w:rPr>
      </w:pPr>
      <w:r w:rsidRPr="008D6D6D">
        <w:rPr>
          <w:b/>
          <w:bCs/>
          <w:color w:val="B6002F"/>
          <w:sz w:val="20"/>
          <w:lang w:val="ru-RU"/>
        </w:rPr>
        <w:t>О</w:t>
      </w:r>
      <w:r w:rsidRPr="002108BA">
        <w:rPr>
          <w:b/>
          <w:bCs/>
          <w:color w:val="B6002F"/>
          <w:sz w:val="20"/>
        </w:rPr>
        <w:t xml:space="preserve"> </w:t>
      </w:r>
      <w:r w:rsidRPr="008D6D6D">
        <w:rPr>
          <w:b/>
          <w:bCs/>
          <w:color w:val="B6002F"/>
          <w:sz w:val="20"/>
          <w:lang w:val="ru-RU"/>
        </w:rPr>
        <w:t>компании</w:t>
      </w:r>
      <w:r w:rsidRPr="002108BA">
        <w:rPr>
          <w:b/>
          <w:bCs/>
          <w:color w:val="B6002F"/>
          <w:sz w:val="20"/>
        </w:rPr>
        <w:t xml:space="preserve"> </w:t>
      </w:r>
      <w:r w:rsidRPr="00A302DE">
        <w:rPr>
          <w:b/>
          <w:bCs/>
          <w:color w:val="B6002F"/>
          <w:sz w:val="20"/>
        </w:rPr>
        <w:t>LG</w:t>
      </w:r>
      <w:r w:rsidRPr="002108BA">
        <w:rPr>
          <w:b/>
          <w:bCs/>
          <w:color w:val="B6002F"/>
          <w:sz w:val="20"/>
        </w:rPr>
        <w:t xml:space="preserve"> </w:t>
      </w:r>
      <w:r w:rsidRPr="00A302DE">
        <w:rPr>
          <w:b/>
          <w:bCs/>
          <w:color w:val="B6002F"/>
          <w:sz w:val="20"/>
        </w:rPr>
        <w:t>Electronics</w:t>
      </w:r>
      <w:r w:rsidRPr="002108BA">
        <w:rPr>
          <w:b/>
          <w:bCs/>
          <w:color w:val="B6002F"/>
          <w:sz w:val="20"/>
        </w:rPr>
        <w:t xml:space="preserve">, </w:t>
      </w:r>
      <w:r w:rsidRPr="00A302DE">
        <w:rPr>
          <w:b/>
          <w:bCs/>
          <w:color w:val="B6002F"/>
          <w:sz w:val="20"/>
        </w:rPr>
        <w:t>Inc</w:t>
      </w:r>
      <w:r w:rsidRPr="002108BA">
        <w:rPr>
          <w:b/>
          <w:bCs/>
          <w:color w:val="B6002F"/>
          <w:sz w:val="20"/>
        </w:rPr>
        <w:t>.</w:t>
      </w:r>
    </w:p>
    <w:p w14:paraId="2DF684BB" w14:textId="77777777" w:rsidR="00A302DE" w:rsidRPr="00A302DE" w:rsidRDefault="00A302DE" w:rsidP="00A302DE">
      <w:pPr>
        <w:rPr>
          <w:sz w:val="20"/>
          <w:lang w:val="ru-RU"/>
        </w:rPr>
      </w:pPr>
      <w:r w:rsidRPr="00A302DE">
        <w:rPr>
          <w:sz w:val="20"/>
        </w:rPr>
        <w:t>LG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Electronics</w:t>
      </w:r>
      <w:r w:rsidRPr="00A302DE">
        <w:rPr>
          <w:sz w:val="20"/>
          <w:lang w:val="ru-RU"/>
        </w:rPr>
        <w:t xml:space="preserve">, </w:t>
      </w:r>
      <w:r w:rsidRPr="00A302DE">
        <w:rPr>
          <w:sz w:val="20"/>
        </w:rPr>
        <w:t>Inc</w:t>
      </w:r>
      <w:r w:rsidRPr="00A302DE">
        <w:rPr>
          <w:sz w:val="20"/>
          <w:lang w:val="ru-RU"/>
        </w:rPr>
        <w:t>. (</w:t>
      </w:r>
      <w:r w:rsidRPr="00A302DE">
        <w:rPr>
          <w:sz w:val="20"/>
        </w:rPr>
        <w:t>KSE</w:t>
      </w:r>
      <w:r w:rsidRPr="00A302DE">
        <w:rPr>
          <w:sz w:val="20"/>
          <w:lang w:val="ru-RU"/>
        </w:rPr>
        <w:t>: 066570.</w:t>
      </w:r>
      <w:r w:rsidRPr="00A302DE">
        <w:rPr>
          <w:sz w:val="20"/>
        </w:rPr>
        <w:t>KS</w:t>
      </w:r>
      <w:r w:rsidRPr="00A302DE">
        <w:rPr>
          <w:sz w:val="20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</w:t>
      </w:r>
      <w:r w:rsidRPr="007E1C45">
        <w:rPr>
          <w:sz w:val="20"/>
          <w:lang w:val="ru-RU"/>
        </w:rPr>
        <w:t xml:space="preserve">В компании по всему миру работает 77,000 человек в 125 филиалах. Компания </w:t>
      </w:r>
      <w:r w:rsidRPr="00A302DE">
        <w:rPr>
          <w:sz w:val="20"/>
        </w:rPr>
        <w:t>LG</w:t>
      </w:r>
      <w:r w:rsidRPr="007E1C45">
        <w:rPr>
          <w:sz w:val="20"/>
          <w:lang w:val="ru-RU"/>
        </w:rPr>
        <w:t xml:space="preserve"> состоит из пяти бизнес-подразделений: </w:t>
      </w:r>
      <w:r w:rsidRPr="00A302DE">
        <w:rPr>
          <w:sz w:val="20"/>
        </w:rPr>
        <w:t>Home</w:t>
      </w:r>
      <w:r w:rsidRPr="007E1C45">
        <w:rPr>
          <w:sz w:val="20"/>
          <w:lang w:val="ru-RU"/>
        </w:rPr>
        <w:t xml:space="preserve"> </w:t>
      </w:r>
      <w:r w:rsidRPr="00A302DE">
        <w:rPr>
          <w:sz w:val="20"/>
        </w:rPr>
        <w:t>Appliance</w:t>
      </w:r>
      <w:r w:rsidRPr="007E1C45">
        <w:rPr>
          <w:sz w:val="20"/>
          <w:lang w:val="ru-RU"/>
        </w:rPr>
        <w:t xml:space="preserve"> &amp; </w:t>
      </w:r>
      <w:r w:rsidRPr="00A302DE">
        <w:rPr>
          <w:sz w:val="20"/>
        </w:rPr>
        <w:t>Air</w:t>
      </w:r>
      <w:r w:rsidRPr="007E1C45">
        <w:rPr>
          <w:sz w:val="20"/>
          <w:lang w:val="ru-RU"/>
        </w:rPr>
        <w:t xml:space="preserve"> </w:t>
      </w:r>
      <w:r w:rsidRPr="00A302DE">
        <w:rPr>
          <w:sz w:val="20"/>
        </w:rPr>
        <w:t>Solution</w:t>
      </w:r>
      <w:r w:rsidRPr="007E1C45">
        <w:rPr>
          <w:sz w:val="20"/>
          <w:lang w:val="ru-RU"/>
        </w:rPr>
        <w:t xml:space="preserve">, </w:t>
      </w:r>
      <w:r w:rsidRPr="00A302DE">
        <w:rPr>
          <w:sz w:val="20"/>
        </w:rPr>
        <w:t>Home</w:t>
      </w:r>
      <w:r w:rsidRPr="007E1C45">
        <w:rPr>
          <w:sz w:val="20"/>
          <w:lang w:val="ru-RU"/>
        </w:rPr>
        <w:t xml:space="preserve"> </w:t>
      </w:r>
      <w:r w:rsidRPr="00A302DE">
        <w:rPr>
          <w:sz w:val="20"/>
        </w:rPr>
        <w:t>Entertainment</w:t>
      </w:r>
      <w:r w:rsidRPr="007E1C45">
        <w:rPr>
          <w:sz w:val="20"/>
          <w:lang w:val="ru-RU"/>
        </w:rPr>
        <w:t xml:space="preserve">, </w:t>
      </w:r>
      <w:r w:rsidRPr="00A302DE">
        <w:rPr>
          <w:sz w:val="20"/>
        </w:rPr>
        <w:t>Mobile</w:t>
      </w:r>
      <w:r w:rsidRPr="007E1C45">
        <w:rPr>
          <w:sz w:val="20"/>
          <w:lang w:val="ru-RU"/>
        </w:rPr>
        <w:t xml:space="preserve"> </w:t>
      </w:r>
      <w:r w:rsidRPr="00A302DE">
        <w:rPr>
          <w:sz w:val="20"/>
        </w:rPr>
        <w:t>Communications</w:t>
      </w:r>
      <w:r w:rsidRPr="007E1C45">
        <w:rPr>
          <w:sz w:val="20"/>
          <w:lang w:val="ru-RU"/>
        </w:rPr>
        <w:t xml:space="preserve">, </w:t>
      </w:r>
      <w:r w:rsidRPr="00A302DE">
        <w:rPr>
          <w:sz w:val="20"/>
        </w:rPr>
        <w:t>Vehicle</w:t>
      </w:r>
      <w:r w:rsidRPr="007E1C45">
        <w:rPr>
          <w:sz w:val="20"/>
          <w:lang w:val="ru-RU"/>
        </w:rPr>
        <w:t xml:space="preserve"> </w:t>
      </w:r>
      <w:r w:rsidRPr="00A302DE">
        <w:rPr>
          <w:sz w:val="20"/>
        </w:rPr>
        <w:t>Components</w:t>
      </w:r>
      <w:r w:rsidRPr="007E1C45">
        <w:rPr>
          <w:sz w:val="20"/>
          <w:lang w:val="ru-RU"/>
        </w:rPr>
        <w:t xml:space="preserve"> и </w:t>
      </w:r>
      <w:r w:rsidRPr="00A302DE">
        <w:rPr>
          <w:sz w:val="20"/>
        </w:rPr>
        <w:t>B</w:t>
      </w:r>
      <w:r w:rsidRPr="007E1C45">
        <w:rPr>
          <w:sz w:val="20"/>
          <w:lang w:val="ru-RU"/>
        </w:rPr>
        <w:t>2</w:t>
      </w:r>
      <w:r w:rsidRPr="00A302DE">
        <w:rPr>
          <w:sz w:val="20"/>
        </w:rPr>
        <w:t>B</w:t>
      </w:r>
      <w:r w:rsidRPr="007E1C45">
        <w:rPr>
          <w:sz w:val="20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A302DE">
        <w:rPr>
          <w:sz w:val="20"/>
        </w:rPr>
        <w:t>LG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Electronics</w:t>
      </w:r>
      <w:r w:rsidRPr="00A302DE">
        <w:rPr>
          <w:sz w:val="20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A302DE">
          <w:rPr>
            <w:rStyle w:val="af1"/>
            <w:sz w:val="20"/>
          </w:rPr>
          <w:t>www</w:t>
        </w:r>
        <w:r w:rsidRPr="00A302DE">
          <w:rPr>
            <w:rStyle w:val="af1"/>
            <w:sz w:val="20"/>
            <w:lang w:val="ru-RU"/>
          </w:rPr>
          <w:t>.</w:t>
        </w:r>
        <w:r w:rsidRPr="00A302DE">
          <w:rPr>
            <w:rStyle w:val="af1"/>
            <w:sz w:val="20"/>
          </w:rPr>
          <w:t>LGnewsroom</w:t>
        </w:r>
        <w:r w:rsidRPr="00A302DE">
          <w:rPr>
            <w:rStyle w:val="af1"/>
            <w:sz w:val="20"/>
            <w:lang w:val="ru-RU"/>
          </w:rPr>
          <w:t>.</w:t>
        </w:r>
        <w:r w:rsidRPr="00A302DE">
          <w:rPr>
            <w:rStyle w:val="af1"/>
            <w:sz w:val="20"/>
          </w:rPr>
          <w:t>com</w:t>
        </w:r>
      </w:hyperlink>
      <w:r w:rsidRPr="00A302DE">
        <w:rPr>
          <w:sz w:val="20"/>
          <w:lang w:val="ru-RU"/>
        </w:rPr>
        <w:t>.</w:t>
      </w:r>
    </w:p>
    <w:p w14:paraId="654EB38D" w14:textId="77777777" w:rsidR="00A302DE" w:rsidRPr="00A302DE" w:rsidRDefault="00A302DE" w:rsidP="00A302DE">
      <w:pPr>
        <w:rPr>
          <w:sz w:val="20"/>
          <w:lang w:val="ru-RU"/>
        </w:rPr>
      </w:pPr>
    </w:p>
    <w:p w14:paraId="174B1C37" w14:textId="77777777" w:rsidR="00A302DE" w:rsidRPr="00A302DE" w:rsidRDefault="00A302DE" w:rsidP="00A302DE">
      <w:pPr>
        <w:adjustRightInd w:val="0"/>
        <w:rPr>
          <w:sz w:val="20"/>
          <w:lang w:val="ru-RU"/>
        </w:rPr>
      </w:pPr>
      <w:r w:rsidRPr="00A302DE">
        <w:rPr>
          <w:b/>
          <w:bCs/>
          <w:color w:val="BE0053"/>
          <w:sz w:val="20"/>
        </w:rPr>
        <w:t> </w:t>
      </w:r>
    </w:p>
    <w:p w14:paraId="3786245A" w14:textId="77777777" w:rsidR="00A302DE" w:rsidRPr="00A302DE" w:rsidRDefault="00A302DE" w:rsidP="00A302DE">
      <w:pPr>
        <w:adjustRightInd w:val="0"/>
        <w:rPr>
          <w:sz w:val="20"/>
          <w:lang w:val="ru-RU"/>
        </w:rPr>
      </w:pPr>
      <w:r w:rsidRPr="00A302DE">
        <w:rPr>
          <w:b/>
          <w:bCs/>
          <w:color w:val="B6002F"/>
          <w:sz w:val="20"/>
          <w:lang w:val="ru-RU"/>
        </w:rPr>
        <w:t xml:space="preserve">О компании </w:t>
      </w:r>
      <w:r w:rsidRPr="00A302DE">
        <w:rPr>
          <w:b/>
          <w:bCs/>
          <w:color w:val="B6002F"/>
          <w:sz w:val="20"/>
        </w:rPr>
        <w:t>LG</w:t>
      </w:r>
      <w:r w:rsidRPr="00A302DE">
        <w:rPr>
          <w:b/>
          <w:bCs/>
          <w:color w:val="B6002F"/>
          <w:sz w:val="20"/>
          <w:lang w:val="ru-RU"/>
        </w:rPr>
        <w:t xml:space="preserve"> </w:t>
      </w:r>
      <w:r w:rsidRPr="00A302DE">
        <w:rPr>
          <w:b/>
          <w:bCs/>
          <w:color w:val="B6002F"/>
          <w:sz w:val="20"/>
        </w:rPr>
        <w:t>Electronics</w:t>
      </w:r>
      <w:r w:rsidRPr="00A302DE">
        <w:rPr>
          <w:b/>
          <w:bCs/>
          <w:color w:val="B6002F"/>
          <w:sz w:val="20"/>
          <w:lang w:val="ru-RU"/>
        </w:rPr>
        <w:t xml:space="preserve"> </w:t>
      </w:r>
      <w:r w:rsidRPr="00A302DE">
        <w:rPr>
          <w:b/>
          <w:bCs/>
          <w:color w:val="B6002F"/>
          <w:sz w:val="20"/>
        </w:rPr>
        <w:t>Home</w:t>
      </w:r>
      <w:r w:rsidRPr="00A302DE">
        <w:rPr>
          <w:b/>
          <w:bCs/>
          <w:color w:val="B6002F"/>
          <w:sz w:val="20"/>
          <w:lang w:val="ru-RU"/>
        </w:rPr>
        <w:t xml:space="preserve"> </w:t>
      </w:r>
      <w:r w:rsidRPr="00A302DE">
        <w:rPr>
          <w:b/>
          <w:bCs/>
          <w:color w:val="B6002F"/>
          <w:sz w:val="20"/>
        </w:rPr>
        <w:t>Entertainment</w:t>
      </w:r>
    </w:p>
    <w:p w14:paraId="302D5747" w14:textId="0DD1D5E0" w:rsidR="00A302DE" w:rsidRPr="00A302DE" w:rsidRDefault="00A302DE" w:rsidP="00A302DE">
      <w:pPr>
        <w:rPr>
          <w:sz w:val="20"/>
        </w:rPr>
      </w:pPr>
      <w:r w:rsidRPr="00A302DE">
        <w:rPr>
          <w:sz w:val="20"/>
          <w:lang w:val="ru-RU"/>
        </w:rPr>
        <w:t xml:space="preserve">Компания </w:t>
      </w:r>
      <w:r w:rsidRPr="00A302DE">
        <w:rPr>
          <w:sz w:val="20"/>
        </w:rPr>
        <w:t>LG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Electronics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Home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Entertainment</w:t>
      </w:r>
      <w:r w:rsidRPr="00A302DE">
        <w:rPr>
          <w:sz w:val="20"/>
          <w:lang w:val="ru-RU"/>
        </w:rPr>
        <w:t xml:space="preserve"> является мировым лидером по производству телевизоров,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 w:rsidRPr="00A302DE">
        <w:rPr>
          <w:sz w:val="20"/>
        </w:rPr>
        <w:t>K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OLED</w:t>
      </w:r>
      <w:r w:rsidRPr="00A302DE">
        <w:rPr>
          <w:sz w:val="20"/>
          <w:lang w:val="ru-RU"/>
        </w:rPr>
        <w:t xml:space="preserve"> ТВ, применяя передовые технологии </w:t>
      </w:r>
      <w:r w:rsidRPr="00A302DE">
        <w:rPr>
          <w:sz w:val="20"/>
        </w:rPr>
        <w:t>HDR</w:t>
      </w:r>
      <w:r w:rsidRPr="00A302DE">
        <w:rPr>
          <w:sz w:val="20"/>
          <w:lang w:val="ru-RU"/>
        </w:rPr>
        <w:t xml:space="preserve"> во флагманской линейке телевизоров, предлагая своим потребителям интуитивные и простые в </w:t>
      </w:r>
      <w:r w:rsidRPr="00A302DE">
        <w:rPr>
          <w:sz w:val="20"/>
          <w:lang w:val="ru-RU"/>
        </w:rPr>
        <w:lastRenderedPageBreak/>
        <w:t xml:space="preserve">использовании интеллектуальные возможности телевизоров. </w:t>
      </w:r>
      <w:r w:rsidRPr="00A302DE">
        <w:rPr>
          <w:sz w:val="20"/>
        </w:rPr>
        <w:t>LG</w:t>
      </w:r>
      <w:r w:rsidRPr="00A302DE">
        <w:rPr>
          <w:sz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 w:rsidRPr="00A302DE">
        <w:rPr>
          <w:sz w:val="20"/>
        </w:rPr>
        <w:t>OLED</w:t>
      </w:r>
      <w:r w:rsidRPr="00A302DE">
        <w:rPr>
          <w:sz w:val="20"/>
          <w:lang w:val="ru-RU"/>
        </w:rPr>
        <w:t xml:space="preserve"> телевизорами </w:t>
      </w:r>
      <w:r w:rsidRPr="00A302DE">
        <w:rPr>
          <w:sz w:val="20"/>
        </w:rPr>
        <w:t>LG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SIGNATURE</w:t>
      </w:r>
      <w:r w:rsidRPr="00A302DE">
        <w:rPr>
          <w:sz w:val="20"/>
          <w:lang w:val="ru-RU"/>
        </w:rPr>
        <w:t xml:space="preserve"> и </w:t>
      </w:r>
      <w:r w:rsidRPr="00A302DE">
        <w:rPr>
          <w:sz w:val="20"/>
        </w:rPr>
        <w:t>SUPER</w:t>
      </w:r>
      <w:r w:rsidRPr="00A302DE">
        <w:rPr>
          <w:sz w:val="20"/>
          <w:lang w:val="ru-RU"/>
        </w:rPr>
        <w:t xml:space="preserve"> </w:t>
      </w:r>
      <w:r w:rsidRPr="00A302DE">
        <w:rPr>
          <w:sz w:val="20"/>
        </w:rPr>
        <w:t>UHD</w:t>
      </w:r>
      <w:r w:rsidRPr="00A302DE">
        <w:rPr>
          <w:sz w:val="20"/>
          <w:lang w:val="ru-RU"/>
        </w:rPr>
        <w:t xml:space="preserve"> телевизорами, удостоенными множества наград. </w:t>
      </w:r>
      <w:r w:rsidRPr="00A302DE">
        <w:rPr>
          <w:sz w:val="20"/>
        </w:rPr>
        <w:t xml:space="preserve">За дополнительной информацией, пожалуйста, обратитесь к </w:t>
      </w:r>
      <w:hyperlink r:id="rId10" w:history="1">
        <w:r w:rsidRPr="00A302DE">
          <w:rPr>
            <w:color w:val="0B4CB4"/>
            <w:sz w:val="20"/>
            <w:u w:val="single" w:color="0B4CB4"/>
          </w:rPr>
          <w:t>www.LG.com</w:t>
        </w:r>
      </w:hyperlink>
      <w:r>
        <w:rPr>
          <w:sz w:val="20"/>
        </w:rPr>
        <w:t>.</w:t>
      </w:r>
    </w:p>
    <w:p w14:paraId="5B0330FD" w14:textId="77777777" w:rsidR="005D36AA" w:rsidRPr="00FE0D7E" w:rsidRDefault="005D36AA" w:rsidP="005D36AA">
      <w:pPr>
        <w:keepNext/>
        <w:keepLines/>
        <w:tabs>
          <w:tab w:val="left" w:pos="4253"/>
        </w:tabs>
        <w:adjustRightInd w:val="0"/>
        <w:ind w:firstLineChars="1" w:firstLine="2"/>
        <w:outlineLvl w:val="0"/>
      </w:pPr>
    </w:p>
    <w:p w14:paraId="387EDE19" w14:textId="77777777" w:rsidR="000753BC" w:rsidRPr="00AF339B" w:rsidRDefault="000753BC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</w:p>
    <w:sectPr w:rsidR="000753BC" w:rsidRPr="00AF339B" w:rsidSect="009972CA">
      <w:headerReference w:type="default" r:id="rId11"/>
      <w:footerReference w:type="default" r:id="rId12"/>
      <w:pgSz w:w="11901" w:h="16840" w:code="9"/>
      <w:pgMar w:top="1843" w:right="702" w:bottom="1276" w:left="1418" w:header="720" w:footer="4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2B396" w14:textId="77777777" w:rsidR="00E954F3" w:rsidRDefault="00E954F3" w:rsidP="0033033A">
      <w:r>
        <w:separator/>
      </w:r>
    </w:p>
  </w:endnote>
  <w:endnote w:type="continuationSeparator" w:id="0">
    <w:p w14:paraId="4DFBA08B" w14:textId="77777777" w:rsidR="00E954F3" w:rsidRDefault="00E954F3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83EF5" w14:textId="77777777" w:rsidR="000E62FD" w:rsidRDefault="004D4ACF">
    <w:pPr>
      <w:pStyle w:val="10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F00FD0">
      <w:rPr>
        <w:noProof/>
      </w:rPr>
      <w:t>4</w:t>
    </w:r>
    <w:r>
      <w:rPr>
        <w:noProof/>
      </w:rPr>
      <w:fldChar w:fldCharType="end"/>
    </w:r>
  </w:p>
  <w:p w14:paraId="56B418DD" w14:textId="77777777" w:rsidR="000E62FD" w:rsidRDefault="000E62FD">
    <w:pPr>
      <w:pStyle w:val="10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D7A25" w14:textId="77777777" w:rsidR="00E954F3" w:rsidRDefault="00E954F3" w:rsidP="0033033A">
      <w:r>
        <w:separator/>
      </w:r>
    </w:p>
  </w:footnote>
  <w:footnote w:type="continuationSeparator" w:id="0">
    <w:p w14:paraId="35F27D5E" w14:textId="77777777" w:rsidR="00E954F3" w:rsidRDefault="00E954F3" w:rsidP="0033033A">
      <w:r>
        <w:continuationSeparator/>
      </w:r>
    </w:p>
  </w:footnote>
  <w:footnote w:id="1">
    <w:p w14:paraId="4A2125AC" w14:textId="77777777" w:rsidR="00E851A6" w:rsidRPr="00D24BA9" w:rsidRDefault="00E851A6" w:rsidP="00E851A6">
      <w:pPr>
        <w:pStyle w:val="af7"/>
        <w:rPr>
          <w:lang w:val="ru-RU"/>
        </w:rPr>
      </w:pPr>
      <w:r>
        <w:rPr>
          <w:rStyle w:val="af9"/>
        </w:rPr>
        <w:footnoteRef/>
      </w:r>
      <w:r w:rsidRPr="00886630">
        <w:rPr>
          <w:lang w:val="ru-RU"/>
        </w:rPr>
        <w:t xml:space="preserve"> </w:t>
      </w:r>
      <w:r>
        <w:rPr>
          <w:lang w:val="ru-RU"/>
        </w:rPr>
        <w:t>Синема Скрин</w:t>
      </w:r>
    </w:p>
  </w:footnote>
  <w:footnote w:id="2">
    <w:p w14:paraId="55D23406" w14:textId="77777777" w:rsidR="00E851A6" w:rsidRPr="00D24BA9" w:rsidRDefault="00E851A6" w:rsidP="00E851A6">
      <w:pPr>
        <w:pStyle w:val="af7"/>
        <w:rPr>
          <w:lang w:val="ru-RU"/>
        </w:rPr>
      </w:pPr>
      <w:r>
        <w:rPr>
          <w:rStyle w:val="af9"/>
        </w:rPr>
        <w:footnoteRef/>
      </w:r>
      <w:r w:rsidRPr="00E851A6">
        <w:rPr>
          <w:lang w:val="ru-RU"/>
        </w:rPr>
        <w:t xml:space="preserve"> </w:t>
      </w:r>
      <w:r>
        <w:rPr>
          <w:lang w:val="ru-RU"/>
        </w:rPr>
        <w:t>Альфа</w:t>
      </w:r>
    </w:p>
  </w:footnote>
  <w:footnote w:id="3">
    <w:p w14:paraId="7C229C5F" w14:textId="77777777" w:rsidR="00E851A6" w:rsidRPr="00D24BA9" w:rsidRDefault="00E851A6" w:rsidP="00E851A6">
      <w:pPr>
        <w:pStyle w:val="af7"/>
        <w:rPr>
          <w:lang w:val="ru-RU"/>
        </w:rPr>
      </w:pPr>
      <w:r>
        <w:rPr>
          <w:rStyle w:val="af9"/>
        </w:rPr>
        <w:footnoteRef/>
      </w:r>
      <w:r w:rsidRPr="00D24BA9">
        <w:rPr>
          <w:lang w:val="ru-RU"/>
        </w:rPr>
        <w:t xml:space="preserve"> </w:t>
      </w:r>
      <w:r>
        <w:rPr>
          <w:lang w:val="ru-RU"/>
        </w:rPr>
        <w:t>По сравнению с процессорами образца 2017 года память увеличена на 50%, вычислительные процессы на 35%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73E41" w14:textId="77777777" w:rsidR="000E62FD" w:rsidRDefault="000E62FD">
    <w:pPr>
      <w:pStyle w:val="10"/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8752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5BFA03" w14:textId="77777777" w:rsidR="000E62FD" w:rsidRDefault="000E62FD">
    <w:pPr>
      <w:pStyle w:val="10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14:paraId="0D9319FD" w14:textId="77777777" w:rsidR="000E62FD" w:rsidRDefault="000E62FD">
    <w:pPr>
      <w:pStyle w:val="10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DF1499B"/>
    <w:multiLevelType w:val="hybridMultilevel"/>
    <w:tmpl w:val="F4D88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356CB"/>
    <w:rsid w:val="00041AA1"/>
    <w:rsid w:val="000526EB"/>
    <w:rsid w:val="00052A97"/>
    <w:rsid w:val="00060461"/>
    <w:rsid w:val="000629F1"/>
    <w:rsid w:val="00062C24"/>
    <w:rsid w:val="000753BC"/>
    <w:rsid w:val="000762B7"/>
    <w:rsid w:val="00082A94"/>
    <w:rsid w:val="00093878"/>
    <w:rsid w:val="00093D78"/>
    <w:rsid w:val="000A6082"/>
    <w:rsid w:val="000B518F"/>
    <w:rsid w:val="000C3400"/>
    <w:rsid w:val="000C6F9C"/>
    <w:rsid w:val="000D183E"/>
    <w:rsid w:val="000D2B44"/>
    <w:rsid w:val="000D3116"/>
    <w:rsid w:val="000D4A12"/>
    <w:rsid w:val="000E2232"/>
    <w:rsid w:val="000E262F"/>
    <w:rsid w:val="000E62FD"/>
    <w:rsid w:val="000F46C2"/>
    <w:rsid w:val="00100C88"/>
    <w:rsid w:val="0010796A"/>
    <w:rsid w:val="00124481"/>
    <w:rsid w:val="0012497E"/>
    <w:rsid w:val="00124E45"/>
    <w:rsid w:val="00126358"/>
    <w:rsid w:val="00142CDE"/>
    <w:rsid w:val="00175DC7"/>
    <w:rsid w:val="00191C17"/>
    <w:rsid w:val="0019273D"/>
    <w:rsid w:val="00193B38"/>
    <w:rsid w:val="00194F3B"/>
    <w:rsid w:val="00195DF9"/>
    <w:rsid w:val="00195EA3"/>
    <w:rsid w:val="00197CFF"/>
    <w:rsid w:val="001A019C"/>
    <w:rsid w:val="001A1266"/>
    <w:rsid w:val="001A6872"/>
    <w:rsid w:val="001B4FAF"/>
    <w:rsid w:val="001C3E4F"/>
    <w:rsid w:val="001C65AA"/>
    <w:rsid w:val="001D0ACD"/>
    <w:rsid w:val="001D5F1E"/>
    <w:rsid w:val="001F54CF"/>
    <w:rsid w:val="002108BA"/>
    <w:rsid w:val="002117F2"/>
    <w:rsid w:val="0021599B"/>
    <w:rsid w:val="002161F2"/>
    <w:rsid w:val="00221029"/>
    <w:rsid w:val="00222FAB"/>
    <w:rsid w:val="00246A32"/>
    <w:rsid w:val="0026184F"/>
    <w:rsid w:val="002631D7"/>
    <w:rsid w:val="0027618E"/>
    <w:rsid w:val="00277FFC"/>
    <w:rsid w:val="002A53BD"/>
    <w:rsid w:val="002A56B3"/>
    <w:rsid w:val="002B12CD"/>
    <w:rsid w:val="002B3669"/>
    <w:rsid w:val="002B738F"/>
    <w:rsid w:val="002B7BAD"/>
    <w:rsid w:val="002C04DC"/>
    <w:rsid w:val="002D3170"/>
    <w:rsid w:val="002D560B"/>
    <w:rsid w:val="002E0964"/>
    <w:rsid w:val="002E1F42"/>
    <w:rsid w:val="002E47ED"/>
    <w:rsid w:val="002E66D8"/>
    <w:rsid w:val="002F392C"/>
    <w:rsid w:val="003002A9"/>
    <w:rsid w:val="00304933"/>
    <w:rsid w:val="00306B07"/>
    <w:rsid w:val="00315E65"/>
    <w:rsid w:val="00317031"/>
    <w:rsid w:val="00320442"/>
    <w:rsid w:val="0032220C"/>
    <w:rsid w:val="00322FF0"/>
    <w:rsid w:val="003242B7"/>
    <w:rsid w:val="0033033A"/>
    <w:rsid w:val="0033303D"/>
    <w:rsid w:val="00333CED"/>
    <w:rsid w:val="00337B4E"/>
    <w:rsid w:val="00340E48"/>
    <w:rsid w:val="00353C7A"/>
    <w:rsid w:val="00361D40"/>
    <w:rsid w:val="00365E1A"/>
    <w:rsid w:val="00370D93"/>
    <w:rsid w:val="0037329C"/>
    <w:rsid w:val="0037367B"/>
    <w:rsid w:val="00380425"/>
    <w:rsid w:val="00382F15"/>
    <w:rsid w:val="003A36C8"/>
    <w:rsid w:val="003A58E3"/>
    <w:rsid w:val="003A5B4F"/>
    <w:rsid w:val="003A740B"/>
    <w:rsid w:val="003B1311"/>
    <w:rsid w:val="003B3F3B"/>
    <w:rsid w:val="003C0B14"/>
    <w:rsid w:val="003D632E"/>
    <w:rsid w:val="003D7672"/>
    <w:rsid w:val="003F1EC9"/>
    <w:rsid w:val="003F4F8B"/>
    <w:rsid w:val="003F6590"/>
    <w:rsid w:val="00402716"/>
    <w:rsid w:val="004143B2"/>
    <w:rsid w:val="00421580"/>
    <w:rsid w:val="00427CFC"/>
    <w:rsid w:val="00430294"/>
    <w:rsid w:val="00431ACA"/>
    <w:rsid w:val="00441AD6"/>
    <w:rsid w:val="004525EC"/>
    <w:rsid w:val="00456A8E"/>
    <w:rsid w:val="00456E5E"/>
    <w:rsid w:val="00472DF8"/>
    <w:rsid w:val="00474BD0"/>
    <w:rsid w:val="004817BF"/>
    <w:rsid w:val="00482670"/>
    <w:rsid w:val="00483B65"/>
    <w:rsid w:val="0048427F"/>
    <w:rsid w:val="00485A06"/>
    <w:rsid w:val="00492E36"/>
    <w:rsid w:val="00493D31"/>
    <w:rsid w:val="00496E66"/>
    <w:rsid w:val="004A25B2"/>
    <w:rsid w:val="004A49C4"/>
    <w:rsid w:val="004B0287"/>
    <w:rsid w:val="004C187D"/>
    <w:rsid w:val="004C5F6F"/>
    <w:rsid w:val="004C7813"/>
    <w:rsid w:val="004D4ACF"/>
    <w:rsid w:val="004D5B62"/>
    <w:rsid w:val="004D6CB7"/>
    <w:rsid w:val="004E459D"/>
    <w:rsid w:val="004F3EBD"/>
    <w:rsid w:val="004F55A7"/>
    <w:rsid w:val="00510578"/>
    <w:rsid w:val="00513209"/>
    <w:rsid w:val="00522E13"/>
    <w:rsid w:val="00534304"/>
    <w:rsid w:val="0054280A"/>
    <w:rsid w:val="0055140F"/>
    <w:rsid w:val="00551B73"/>
    <w:rsid w:val="00553F53"/>
    <w:rsid w:val="00555DF2"/>
    <w:rsid w:val="0056478D"/>
    <w:rsid w:val="005675D6"/>
    <w:rsid w:val="0057118D"/>
    <w:rsid w:val="00575504"/>
    <w:rsid w:val="00587AB7"/>
    <w:rsid w:val="00592B75"/>
    <w:rsid w:val="00596782"/>
    <w:rsid w:val="00597BB6"/>
    <w:rsid w:val="005A3D1E"/>
    <w:rsid w:val="005A634C"/>
    <w:rsid w:val="005B5680"/>
    <w:rsid w:val="005B5BB9"/>
    <w:rsid w:val="005D36AA"/>
    <w:rsid w:val="005E1D60"/>
    <w:rsid w:val="005E69C3"/>
    <w:rsid w:val="005F2B16"/>
    <w:rsid w:val="005F4C47"/>
    <w:rsid w:val="00606D7A"/>
    <w:rsid w:val="0062118F"/>
    <w:rsid w:val="0063252D"/>
    <w:rsid w:val="00637926"/>
    <w:rsid w:val="0064091B"/>
    <w:rsid w:val="0064626F"/>
    <w:rsid w:val="00655985"/>
    <w:rsid w:val="006559C2"/>
    <w:rsid w:val="00661092"/>
    <w:rsid w:val="00663EE3"/>
    <w:rsid w:val="00673593"/>
    <w:rsid w:val="00681FCB"/>
    <w:rsid w:val="00683DAD"/>
    <w:rsid w:val="00695675"/>
    <w:rsid w:val="006A379E"/>
    <w:rsid w:val="006B33D4"/>
    <w:rsid w:val="006C6FB0"/>
    <w:rsid w:val="006D47D8"/>
    <w:rsid w:val="006E20C3"/>
    <w:rsid w:val="006E55E4"/>
    <w:rsid w:val="006E7295"/>
    <w:rsid w:val="006F782F"/>
    <w:rsid w:val="00701D34"/>
    <w:rsid w:val="0070351C"/>
    <w:rsid w:val="00705154"/>
    <w:rsid w:val="007054EB"/>
    <w:rsid w:val="007149FD"/>
    <w:rsid w:val="00714AAF"/>
    <w:rsid w:val="0071713C"/>
    <w:rsid w:val="00726824"/>
    <w:rsid w:val="00743AC7"/>
    <w:rsid w:val="007474CE"/>
    <w:rsid w:val="00756EBD"/>
    <w:rsid w:val="007577C5"/>
    <w:rsid w:val="007618D9"/>
    <w:rsid w:val="007621D9"/>
    <w:rsid w:val="0078340C"/>
    <w:rsid w:val="007841B8"/>
    <w:rsid w:val="00784649"/>
    <w:rsid w:val="007849A2"/>
    <w:rsid w:val="007876BA"/>
    <w:rsid w:val="007A3008"/>
    <w:rsid w:val="007B0AFD"/>
    <w:rsid w:val="007B2DBB"/>
    <w:rsid w:val="007B3248"/>
    <w:rsid w:val="007C13C2"/>
    <w:rsid w:val="007C587F"/>
    <w:rsid w:val="007C6746"/>
    <w:rsid w:val="007C7F61"/>
    <w:rsid w:val="007D2EAF"/>
    <w:rsid w:val="007D57F3"/>
    <w:rsid w:val="007E1C45"/>
    <w:rsid w:val="007E1E6D"/>
    <w:rsid w:val="007E4625"/>
    <w:rsid w:val="007F0E8C"/>
    <w:rsid w:val="007F18E7"/>
    <w:rsid w:val="007F20D5"/>
    <w:rsid w:val="007F5264"/>
    <w:rsid w:val="007F5867"/>
    <w:rsid w:val="00803208"/>
    <w:rsid w:val="00806B96"/>
    <w:rsid w:val="00821AFD"/>
    <w:rsid w:val="00823DD6"/>
    <w:rsid w:val="00825FEF"/>
    <w:rsid w:val="008340E1"/>
    <w:rsid w:val="00836CCA"/>
    <w:rsid w:val="00842D59"/>
    <w:rsid w:val="00851005"/>
    <w:rsid w:val="00852F3F"/>
    <w:rsid w:val="00853256"/>
    <w:rsid w:val="00854FD8"/>
    <w:rsid w:val="00861909"/>
    <w:rsid w:val="00866578"/>
    <w:rsid w:val="00866EC0"/>
    <w:rsid w:val="00872CE4"/>
    <w:rsid w:val="00877663"/>
    <w:rsid w:val="00886630"/>
    <w:rsid w:val="00886F83"/>
    <w:rsid w:val="00887889"/>
    <w:rsid w:val="00887FAA"/>
    <w:rsid w:val="008960C4"/>
    <w:rsid w:val="008A256C"/>
    <w:rsid w:val="008A25B0"/>
    <w:rsid w:val="008A5576"/>
    <w:rsid w:val="008B0D9E"/>
    <w:rsid w:val="008C4067"/>
    <w:rsid w:val="008C686A"/>
    <w:rsid w:val="008D059A"/>
    <w:rsid w:val="008D6D6D"/>
    <w:rsid w:val="008E5BA3"/>
    <w:rsid w:val="008E7A76"/>
    <w:rsid w:val="008F1B92"/>
    <w:rsid w:val="00905F05"/>
    <w:rsid w:val="00910F86"/>
    <w:rsid w:val="00921CD1"/>
    <w:rsid w:val="00924774"/>
    <w:rsid w:val="00931035"/>
    <w:rsid w:val="00931B02"/>
    <w:rsid w:val="00932EB7"/>
    <w:rsid w:val="00933203"/>
    <w:rsid w:val="00940098"/>
    <w:rsid w:val="00942B89"/>
    <w:rsid w:val="00943593"/>
    <w:rsid w:val="00943CF8"/>
    <w:rsid w:val="00960AEF"/>
    <w:rsid w:val="009646A6"/>
    <w:rsid w:val="00973EA9"/>
    <w:rsid w:val="00975460"/>
    <w:rsid w:val="0098216D"/>
    <w:rsid w:val="00987B67"/>
    <w:rsid w:val="009955BE"/>
    <w:rsid w:val="00995947"/>
    <w:rsid w:val="009972CA"/>
    <w:rsid w:val="009A3B66"/>
    <w:rsid w:val="009A454F"/>
    <w:rsid w:val="009A4F09"/>
    <w:rsid w:val="009A7CFC"/>
    <w:rsid w:val="009B2D34"/>
    <w:rsid w:val="009B5408"/>
    <w:rsid w:val="009C4CD4"/>
    <w:rsid w:val="009E711A"/>
    <w:rsid w:val="00A008E8"/>
    <w:rsid w:val="00A07D5F"/>
    <w:rsid w:val="00A07DC2"/>
    <w:rsid w:val="00A2391A"/>
    <w:rsid w:val="00A269B2"/>
    <w:rsid w:val="00A27256"/>
    <w:rsid w:val="00A302DE"/>
    <w:rsid w:val="00A53F41"/>
    <w:rsid w:val="00A74689"/>
    <w:rsid w:val="00A75DDC"/>
    <w:rsid w:val="00A87515"/>
    <w:rsid w:val="00A9776A"/>
    <w:rsid w:val="00AA0162"/>
    <w:rsid w:val="00AA6FE8"/>
    <w:rsid w:val="00AB6456"/>
    <w:rsid w:val="00AC0A41"/>
    <w:rsid w:val="00AC2E87"/>
    <w:rsid w:val="00AC3336"/>
    <w:rsid w:val="00AE194A"/>
    <w:rsid w:val="00AE4021"/>
    <w:rsid w:val="00AE5E12"/>
    <w:rsid w:val="00AF2E36"/>
    <w:rsid w:val="00AF339B"/>
    <w:rsid w:val="00B00FF9"/>
    <w:rsid w:val="00B04AC0"/>
    <w:rsid w:val="00B126CE"/>
    <w:rsid w:val="00B14B96"/>
    <w:rsid w:val="00B2315C"/>
    <w:rsid w:val="00B33758"/>
    <w:rsid w:val="00B461D1"/>
    <w:rsid w:val="00B564BE"/>
    <w:rsid w:val="00B75721"/>
    <w:rsid w:val="00B77585"/>
    <w:rsid w:val="00B9560A"/>
    <w:rsid w:val="00B96D0A"/>
    <w:rsid w:val="00BA0834"/>
    <w:rsid w:val="00BA5C68"/>
    <w:rsid w:val="00BA68F3"/>
    <w:rsid w:val="00BB2D0E"/>
    <w:rsid w:val="00BB337A"/>
    <w:rsid w:val="00BB51A1"/>
    <w:rsid w:val="00BC34F9"/>
    <w:rsid w:val="00BC6A95"/>
    <w:rsid w:val="00BD16D8"/>
    <w:rsid w:val="00BD55AF"/>
    <w:rsid w:val="00BD658B"/>
    <w:rsid w:val="00BE20C8"/>
    <w:rsid w:val="00BE2AE9"/>
    <w:rsid w:val="00BE5E5C"/>
    <w:rsid w:val="00BE73B2"/>
    <w:rsid w:val="00BF603A"/>
    <w:rsid w:val="00BF6069"/>
    <w:rsid w:val="00C012CD"/>
    <w:rsid w:val="00C1650A"/>
    <w:rsid w:val="00C17EA4"/>
    <w:rsid w:val="00C246F5"/>
    <w:rsid w:val="00C24A1E"/>
    <w:rsid w:val="00C47223"/>
    <w:rsid w:val="00C50184"/>
    <w:rsid w:val="00C60814"/>
    <w:rsid w:val="00C64D88"/>
    <w:rsid w:val="00C732D8"/>
    <w:rsid w:val="00C74C9C"/>
    <w:rsid w:val="00C758CA"/>
    <w:rsid w:val="00C8171E"/>
    <w:rsid w:val="00C915F9"/>
    <w:rsid w:val="00C93738"/>
    <w:rsid w:val="00C95D9F"/>
    <w:rsid w:val="00C964C4"/>
    <w:rsid w:val="00CA12E7"/>
    <w:rsid w:val="00CA1556"/>
    <w:rsid w:val="00CA1D7F"/>
    <w:rsid w:val="00CA4A59"/>
    <w:rsid w:val="00CA6B94"/>
    <w:rsid w:val="00CC5A52"/>
    <w:rsid w:val="00CC687E"/>
    <w:rsid w:val="00CD714E"/>
    <w:rsid w:val="00CE386C"/>
    <w:rsid w:val="00CE5DD6"/>
    <w:rsid w:val="00CF5598"/>
    <w:rsid w:val="00D066F6"/>
    <w:rsid w:val="00D06F06"/>
    <w:rsid w:val="00D26A2E"/>
    <w:rsid w:val="00D30275"/>
    <w:rsid w:val="00D41401"/>
    <w:rsid w:val="00D461DC"/>
    <w:rsid w:val="00D47B33"/>
    <w:rsid w:val="00D6757A"/>
    <w:rsid w:val="00D71732"/>
    <w:rsid w:val="00D80F97"/>
    <w:rsid w:val="00D83DE2"/>
    <w:rsid w:val="00D861E3"/>
    <w:rsid w:val="00DA5013"/>
    <w:rsid w:val="00DA6345"/>
    <w:rsid w:val="00DB043C"/>
    <w:rsid w:val="00DB0CF5"/>
    <w:rsid w:val="00DB7E97"/>
    <w:rsid w:val="00DC1FFD"/>
    <w:rsid w:val="00DD2BEB"/>
    <w:rsid w:val="00DD737B"/>
    <w:rsid w:val="00DE5D6F"/>
    <w:rsid w:val="00DF6A80"/>
    <w:rsid w:val="00DF75BE"/>
    <w:rsid w:val="00E03F03"/>
    <w:rsid w:val="00E05B9B"/>
    <w:rsid w:val="00E065FB"/>
    <w:rsid w:val="00E11AE4"/>
    <w:rsid w:val="00E12303"/>
    <w:rsid w:val="00E13AD1"/>
    <w:rsid w:val="00E15E4D"/>
    <w:rsid w:val="00E20D04"/>
    <w:rsid w:val="00E21F12"/>
    <w:rsid w:val="00E37553"/>
    <w:rsid w:val="00E40629"/>
    <w:rsid w:val="00E66F1F"/>
    <w:rsid w:val="00E67132"/>
    <w:rsid w:val="00E703FD"/>
    <w:rsid w:val="00E71F59"/>
    <w:rsid w:val="00E73D40"/>
    <w:rsid w:val="00E75330"/>
    <w:rsid w:val="00E806E8"/>
    <w:rsid w:val="00E839C2"/>
    <w:rsid w:val="00E851A6"/>
    <w:rsid w:val="00E90ADC"/>
    <w:rsid w:val="00E90BE4"/>
    <w:rsid w:val="00E92402"/>
    <w:rsid w:val="00E92452"/>
    <w:rsid w:val="00E954F3"/>
    <w:rsid w:val="00EA529B"/>
    <w:rsid w:val="00EA6727"/>
    <w:rsid w:val="00EA6A42"/>
    <w:rsid w:val="00EB2AF6"/>
    <w:rsid w:val="00EB2F87"/>
    <w:rsid w:val="00EC41DF"/>
    <w:rsid w:val="00EC634E"/>
    <w:rsid w:val="00F00FD0"/>
    <w:rsid w:val="00F01300"/>
    <w:rsid w:val="00F175F5"/>
    <w:rsid w:val="00F21B7B"/>
    <w:rsid w:val="00F34D68"/>
    <w:rsid w:val="00F351C2"/>
    <w:rsid w:val="00F364D8"/>
    <w:rsid w:val="00F36930"/>
    <w:rsid w:val="00F46AA3"/>
    <w:rsid w:val="00F569E4"/>
    <w:rsid w:val="00F57DA1"/>
    <w:rsid w:val="00F62371"/>
    <w:rsid w:val="00F72AFA"/>
    <w:rsid w:val="00F74BF5"/>
    <w:rsid w:val="00F842B4"/>
    <w:rsid w:val="00F8541E"/>
    <w:rsid w:val="00F92498"/>
    <w:rsid w:val="00F93976"/>
    <w:rsid w:val="00F970C1"/>
    <w:rsid w:val="00FB0806"/>
    <w:rsid w:val="00FB760F"/>
    <w:rsid w:val="00FC01C1"/>
    <w:rsid w:val="00FC3723"/>
    <w:rsid w:val="00FC528E"/>
    <w:rsid w:val="00FC5398"/>
    <w:rsid w:val="00FD06C2"/>
    <w:rsid w:val="00FD68D8"/>
    <w:rsid w:val="00FD7094"/>
    <w:rsid w:val="00FD7AE0"/>
    <w:rsid w:val="00FE07C9"/>
    <w:rsid w:val="00FE29C6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F610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Верхний колонтитул Знак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Нижний колонтитул Знак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3D632E"/>
    <w:pPr>
      <w:jc w:val="left"/>
    </w:pPr>
  </w:style>
  <w:style w:type="character" w:customStyle="1" w:styleId="ab">
    <w:name w:val="Текст примечания Знак"/>
    <w:basedOn w:val="a0"/>
    <w:link w:val="aa"/>
    <w:uiPriority w:val="99"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0526EB"/>
    <w:rPr>
      <w:sz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26EB"/>
    <w:rPr>
      <w:sz w:val="20"/>
    </w:rPr>
  </w:style>
  <w:style w:type="character" w:styleId="af4">
    <w:name w:val="endnote reference"/>
    <w:basedOn w:val="a0"/>
    <w:uiPriority w:val="99"/>
    <w:semiHidden/>
    <w:unhideWhenUsed/>
    <w:rsid w:val="000526EB"/>
    <w:rPr>
      <w:vertAlign w:val="superscript"/>
    </w:rPr>
  </w:style>
  <w:style w:type="paragraph" w:styleId="af5">
    <w:name w:val="List Paragraph"/>
    <w:basedOn w:val="a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af6">
    <w:name w:val="Normal (Web)"/>
    <w:basedOn w:val="a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E851A6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851A6"/>
    <w:rPr>
      <w:sz w:val="20"/>
    </w:rPr>
  </w:style>
  <w:style w:type="character" w:styleId="af9">
    <w:name w:val="footnote reference"/>
    <w:basedOn w:val="a0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Верхний колонтитул Знак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Нижний колонтитул Знак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3D632E"/>
    <w:pPr>
      <w:jc w:val="left"/>
    </w:pPr>
  </w:style>
  <w:style w:type="character" w:customStyle="1" w:styleId="ab">
    <w:name w:val="Текст примечания Знак"/>
    <w:basedOn w:val="a0"/>
    <w:link w:val="aa"/>
    <w:uiPriority w:val="99"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0526EB"/>
    <w:rPr>
      <w:sz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26EB"/>
    <w:rPr>
      <w:sz w:val="20"/>
    </w:rPr>
  </w:style>
  <w:style w:type="character" w:styleId="af4">
    <w:name w:val="endnote reference"/>
    <w:basedOn w:val="a0"/>
    <w:uiPriority w:val="99"/>
    <w:semiHidden/>
    <w:unhideWhenUsed/>
    <w:rsid w:val="000526EB"/>
    <w:rPr>
      <w:vertAlign w:val="superscript"/>
    </w:rPr>
  </w:style>
  <w:style w:type="paragraph" w:styleId="af5">
    <w:name w:val="List Paragraph"/>
    <w:basedOn w:val="a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af6">
    <w:name w:val="Normal (Web)"/>
    <w:basedOn w:val="a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E851A6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851A6"/>
    <w:rPr>
      <w:sz w:val="20"/>
    </w:rPr>
  </w:style>
  <w:style w:type="character" w:styleId="af9">
    <w:name w:val="footnote reference"/>
    <w:basedOn w:val="a0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lg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A4BB2-449D-4B41-BAE2-C2BA3B98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2094</Words>
  <Characters>11941</Characters>
  <Application>Microsoft Office Word</Application>
  <DocSecurity>0</DocSecurity>
  <Lines>99</Lines>
  <Paragraphs>28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14007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Tanya</cp:lastModifiedBy>
  <cp:revision>2</cp:revision>
  <cp:lastPrinted>2017-03-29T12:41:00Z</cp:lastPrinted>
  <dcterms:created xsi:type="dcterms:W3CDTF">2018-04-09T08:21:00Z</dcterms:created>
  <dcterms:modified xsi:type="dcterms:W3CDTF">2018-04-09T08:21:00Z</dcterms:modified>
</cp:coreProperties>
</file>