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82" w:rsidRPr="002C6833" w:rsidRDefault="00A93782" w:rsidP="002C6833">
      <w:pPr>
        <w:jc w:val="center"/>
        <w:rPr>
          <w:b/>
          <w:bCs/>
          <w:color w:val="333333"/>
          <w:sz w:val="28"/>
          <w:lang w:val="ru-RU"/>
        </w:rPr>
      </w:pPr>
      <w:r w:rsidRPr="00A93782">
        <w:rPr>
          <w:b/>
          <w:bCs/>
          <w:color w:val="333333"/>
          <w:sz w:val="28"/>
          <w:lang w:val="ru-RU"/>
        </w:rPr>
        <w:t xml:space="preserve">LG </w:t>
      </w:r>
      <w:r w:rsidR="00384608">
        <w:rPr>
          <w:b/>
          <w:bCs/>
          <w:color w:val="333333"/>
          <w:sz w:val="28"/>
          <w:lang w:val="ru-RU"/>
        </w:rPr>
        <w:t>ПРЕДСТАВЛЯЕТ</w:t>
      </w:r>
      <w:r w:rsidRPr="00A93782">
        <w:rPr>
          <w:b/>
          <w:bCs/>
          <w:color w:val="333333"/>
          <w:sz w:val="28"/>
          <w:lang w:val="ru-RU"/>
        </w:rPr>
        <w:t xml:space="preserve"> БУДУЩЕЕ ЭКРАНОВ БЛАГОДАРЯ ТЕЛЕВИЗОРУ, СПОСОБНОМУ МЕНЯТЬ СВОЙ ИЗГИБ</w:t>
      </w:r>
    </w:p>
    <w:p w:rsidR="00A93782" w:rsidRPr="00A93782" w:rsidRDefault="00A93782">
      <w:pPr>
        <w:jc w:val="center"/>
        <w:rPr>
          <w:rFonts w:eastAsia="Dotum"/>
          <w:i/>
          <w:lang w:val="ru-RU" w:eastAsia="ko-KR"/>
        </w:rPr>
      </w:pPr>
      <w:r w:rsidRPr="00147C46">
        <w:rPr>
          <w:rFonts w:eastAsia="Dotum"/>
          <w:i/>
          <w:lang w:val="ru-RU" w:eastAsia="ko-KR"/>
        </w:rPr>
        <w:t xml:space="preserve"> </w:t>
      </w:r>
    </w:p>
    <w:p w:rsidR="00047C18" w:rsidRDefault="002C6833" w:rsidP="00A93782">
      <w:pPr>
        <w:spacing w:line="360" w:lineRule="auto"/>
        <w:jc w:val="both"/>
        <w:rPr>
          <w:color w:val="111111"/>
          <w:lang w:val="ru-RU"/>
        </w:rPr>
      </w:pPr>
      <w:r>
        <w:rPr>
          <w:b/>
          <w:color w:val="111111"/>
          <w:lang w:val="ru-RU"/>
        </w:rPr>
        <w:t>ЛАС-</w:t>
      </w:r>
      <w:r w:rsidR="00A93782" w:rsidRPr="004235BE">
        <w:rPr>
          <w:b/>
          <w:color w:val="111111"/>
          <w:lang w:val="ru-RU"/>
        </w:rPr>
        <w:t xml:space="preserve">ВЕГАС, </w:t>
      </w:r>
      <w:r w:rsidR="00607E4A" w:rsidRPr="00607E4A">
        <w:rPr>
          <w:b/>
          <w:color w:val="111111"/>
          <w:lang w:val="ru-RU"/>
        </w:rPr>
        <w:t>1</w:t>
      </w:r>
      <w:r w:rsidR="00D95F17">
        <w:rPr>
          <w:b/>
          <w:color w:val="111111"/>
          <w:lang w:val="ru-RU"/>
        </w:rPr>
        <w:t>5</w:t>
      </w:r>
      <w:r w:rsidR="00A93782" w:rsidRPr="004235BE">
        <w:rPr>
          <w:b/>
          <w:color w:val="111111"/>
          <w:lang w:val="ru-RU"/>
        </w:rPr>
        <w:t xml:space="preserve"> января, 2014</w:t>
      </w:r>
      <w:r w:rsidR="00A93782" w:rsidRPr="004235BE">
        <w:rPr>
          <w:color w:val="111111"/>
          <w:lang w:val="ru-RU"/>
        </w:rPr>
        <w:t xml:space="preserve"> — Компания LG </w:t>
      </w:r>
      <w:proofErr w:type="spellStart"/>
      <w:r w:rsidR="00A93782" w:rsidRPr="004235BE">
        <w:rPr>
          <w:color w:val="111111"/>
          <w:lang w:val="ru-RU"/>
        </w:rPr>
        <w:t>Electronics</w:t>
      </w:r>
      <w:proofErr w:type="spellEnd"/>
      <w:r w:rsidR="00A93782" w:rsidRPr="004235BE">
        <w:rPr>
          <w:color w:val="111111"/>
          <w:lang w:val="ru-RU"/>
        </w:rPr>
        <w:t xml:space="preserve"> (LG) представила публике на Международной выста</w:t>
      </w:r>
      <w:r>
        <w:rPr>
          <w:color w:val="111111"/>
          <w:lang w:val="ru-RU"/>
        </w:rPr>
        <w:t>вке бытовой техники (CES) в Лас-</w:t>
      </w:r>
      <w:r w:rsidR="00A93782" w:rsidRPr="004235BE">
        <w:rPr>
          <w:color w:val="111111"/>
          <w:lang w:val="ru-RU"/>
        </w:rPr>
        <w:t xml:space="preserve">Вегасе первый в мире гибкий OLED телевизор. Благодаря этой принципиально новой модели пользователи смогут контролировать изгиб экрана для получения непередаваемого опыта от использования телевизора, который раньше можно было представить возможным разве что в фантастических фильмах. </w:t>
      </w:r>
      <w:r w:rsidR="00A93782" w:rsidRPr="004235BE">
        <w:rPr>
          <w:color w:val="111111"/>
          <w:lang w:val="ru-RU"/>
        </w:rPr>
        <w:br/>
      </w:r>
      <w:r w:rsidR="00A93782" w:rsidRPr="004235BE">
        <w:rPr>
          <w:color w:val="111111"/>
          <w:lang w:val="ru-RU"/>
        </w:rPr>
        <w:br/>
      </w:r>
      <w:r w:rsidR="00C60421">
        <w:rPr>
          <w:color w:val="111111"/>
          <w:lang w:val="ru-RU"/>
        </w:rPr>
        <w:t>«</w:t>
      </w:r>
      <w:r w:rsidR="00A93782" w:rsidRPr="004235BE">
        <w:rPr>
          <w:color w:val="111111"/>
          <w:lang w:val="ru-RU"/>
        </w:rPr>
        <w:t>Гибкий OLED телевизор от LG нужно увидеть, чтобы поверить в его сущест</w:t>
      </w:r>
      <w:r w:rsidR="00A93782">
        <w:rPr>
          <w:color w:val="111111"/>
          <w:lang w:val="ru-RU"/>
        </w:rPr>
        <w:t>вовани</w:t>
      </w:r>
      <w:r w:rsidR="00C60421">
        <w:rPr>
          <w:color w:val="111111"/>
          <w:lang w:val="ru-RU"/>
        </w:rPr>
        <w:t>е</w:t>
      </w:r>
      <w:r w:rsidR="00A93782">
        <w:rPr>
          <w:color w:val="111111"/>
          <w:lang w:val="ru-RU"/>
        </w:rPr>
        <w:t>, потому что любое описа</w:t>
      </w:r>
      <w:r w:rsidR="00A93782" w:rsidRPr="004235BE">
        <w:rPr>
          <w:color w:val="111111"/>
          <w:lang w:val="ru-RU"/>
        </w:rPr>
        <w:t xml:space="preserve">ние здесь бессильно, - </w:t>
      </w:r>
      <w:r w:rsidR="00A93782" w:rsidRPr="003318F5">
        <w:rPr>
          <w:color w:val="111111"/>
          <w:lang w:val="ru-RU"/>
        </w:rPr>
        <w:t>сказал Х.Х. (</w:t>
      </w:r>
      <w:proofErr w:type="spellStart"/>
      <w:r w:rsidR="00A93782" w:rsidRPr="003318F5">
        <w:rPr>
          <w:color w:val="111111"/>
          <w:lang w:val="ru-RU"/>
        </w:rPr>
        <w:t>Хен-Хвой</w:t>
      </w:r>
      <w:proofErr w:type="spellEnd"/>
      <w:r w:rsidR="00A93782" w:rsidRPr="003318F5">
        <w:rPr>
          <w:color w:val="111111"/>
          <w:lang w:val="ru-RU"/>
        </w:rPr>
        <w:t xml:space="preserve">) Ха, президент и CEO компании LG </w:t>
      </w:r>
      <w:proofErr w:type="spellStart"/>
      <w:r w:rsidR="00A93782" w:rsidRPr="003318F5">
        <w:rPr>
          <w:color w:val="111111"/>
          <w:lang w:val="ru-RU"/>
        </w:rPr>
        <w:t>Home</w:t>
      </w:r>
      <w:proofErr w:type="spellEnd"/>
      <w:r w:rsidR="00A93782" w:rsidRPr="003318F5">
        <w:rPr>
          <w:color w:val="111111"/>
          <w:lang w:val="ru-RU"/>
        </w:rPr>
        <w:t xml:space="preserve"> </w:t>
      </w:r>
      <w:proofErr w:type="spellStart"/>
      <w:r w:rsidR="00A93782" w:rsidRPr="003318F5">
        <w:rPr>
          <w:color w:val="111111"/>
          <w:lang w:val="ru-RU"/>
        </w:rPr>
        <w:t>Entertainment</w:t>
      </w:r>
      <w:proofErr w:type="spellEnd"/>
      <w:r w:rsidR="00A93782" w:rsidRPr="003318F5">
        <w:rPr>
          <w:color w:val="111111"/>
          <w:lang w:val="ru-RU"/>
        </w:rPr>
        <w:t>.</w:t>
      </w:r>
      <w:r w:rsidR="00A93782" w:rsidRPr="004235BE">
        <w:rPr>
          <w:color w:val="111111"/>
          <w:lang w:val="ru-RU"/>
        </w:rPr>
        <w:t xml:space="preserve"> </w:t>
      </w:r>
      <w:r w:rsidR="00D95F17">
        <w:rPr>
          <w:lang w:val="ru-RU"/>
        </w:rPr>
        <w:t xml:space="preserve">Раньше </w:t>
      </w:r>
      <w:r w:rsidR="00047C18">
        <w:rPr>
          <w:lang w:val="ru-RU"/>
        </w:rPr>
        <w:t xml:space="preserve">у </w:t>
      </w:r>
      <w:r w:rsidR="00047C18">
        <w:t>LG</w:t>
      </w:r>
      <w:r w:rsidR="00047C18" w:rsidRPr="00047C18">
        <w:rPr>
          <w:lang w:val="ru-RU"/>
        </w:rPr>
        <w:t xml:space="preserve"> </w:t>
      </w:r>
      <w:r w:rsidR="00047C18">
        <w:rPr>
          <w:lang w:val="ru-RU"/>
        </w:rPr>
        <w:t xml:space="preserve">был </w:t>
      </w:r>
      <w:r w:rsidR="00D95F17">
        <w:rPr>
          <w:lang w:val="ru-RU"/>
        </w:rPr>
        <w:t>изогнутый</w:t>
      </w:r>
      <w:r w:rsidR="00047C18">
        <w:rPr>
          <w:lang w:val="ru-RU"/>
        </w:rPr>
        <w:t xml:space="preserve"> и плоский </w:t>
      </w:r>
      <w:r w:rsidR="00047C18">
        <w:t>OLED</w:t>
      </w:r>
      <w:r w:rsidR="00047C18" w:rsidRPr="00047C18">
        <w:rPr>
          <w:lang w:val="ru-RU"/>
        </w:rPr>
        <w:t xml:space="preserve"> </w:t>
      </w:r>
      <w:r w:rsidR="00D95F17">
        <w:rPr>
          <w:lang w:val="ru-RU"/>
        </w:rPr>
        <w:t xml:space="preserve">телевизор, а теперь </w:t>
      </w:r>
      <w:r w:rsidR="00047C18">
        <w:rPr>
          <w:lang w:val="ru-RU"/>
        </w:rPr>
        <w:t>мы сделали телевизор с гибким экраном</w:t>
      </w:r>
      <w:r w:rsidR="00D95F17">
        <w:rPr>
          <w:lang w:val="ru-RU"/>
        </w:rPr>
        <w:t>.</w:t>
      </w:r>
      <w:r w:rsidR="00A93782" w:rsidRPr="004235BE">
        <w:rPr>
          <w:color w:val="111111"/>
          <w:lang w:val="ru-RU"/>
        </w:rPr>
        <w:t xml:space="preserve"> Наша компания</w:t>
      </w:r>
      <w:r w:rsidR="00A93782">
        <w:rPr>
          <w:color w:val="111111"/>
          <w:lang w:val="ru-RU"/>
        </w:rPr>
        <w:t xml:space="preserve"> продолжает лидировать в процессе</w:t>
      </w:r>
      <w:r w:rsidR="00A93782" w:rsidRPr="004235BE">
        <w:rPr>
          <w:color w:val="111111"/>
          <w:lang w:val="ru-RU"/>
        </w:rPr>
        <w:t xml:space="preserve"> эволюции телевизоров </w:t>
      </w:r>
      <w:r w:rsidR="00C60421">
        <w:rPr>
          <w:color w:val="111111"/>
          <w:lang w:val="ru-RU"/>
        </w:rPr>
        <w:t>нового поколения</w:t>
      </w:r>
      <w:r w:rsidR="00047C18">
        <w:rPr>
          <w:color w:val="111111"/>
          <w:lang w:val="ru-RU"/>
        </w:rPr>
        <w:t xml:space="preserve">». </w:t>
      </w:r>
    </w:p>
    <w:p w:rsidR="00001753" w:rsidRDefault="00A93782" w:rsidP="00A93782">
      <w:pPr>
        <w:spacing w:line="360" w:lineRule="auto"/>
        <w:jc w:val="both"/>
        <w:rPr>
          <w:color w:val="111111"/>
          <w:lang w:val="ru-RU"/>
        </w:rPr>
      </w:pPr>
      <w:r w:rsidRPr="004235BE">
        <w:rPr>
          <w:color w:val="111111"/>
          <w:lang w:val="ru-RU"/>
        </w:rPr>
        <w:br/>
        <w:t>Отличительно</w:t>
      </w:r>
      <w:r>
        <w:rPr>
          <w:color w:val="111111"/>
          <w:lang w:val="ru-RU"/>
        </w:rPr>
        <w:t>й</w:t>
      </w:r>
      <w:r w:rsidRPr="004235BE">
        <w:rPr>
          <w:color w:val="111111"/>
          <w:lang w:val="ru-RU"/>
        </w:rPr>
        <w:t xml:space="preserve"> особенностью гибкого OLED телевизора от LG по сравнению с любым другим телевизором в мире является возможность </w:t>
      </w:r>
      <w:r w:rsidR="00047C18">
        <w:rPr>
          <w:color w:val="111111"/>
          <w:lang w:val="ru-RU"/>
        </w:rPr>
        <w:t>изменения степени</w:t>
      </w:r>
      <w:r w:rsidRPr="004235BE">
        <w:rPr>
          <w:color w:val="111111"/>
          <w:lang w:val="ru-RU"/>
        </w:rPr>
        <w:t xml:space="preserve"> </w:t>
      </w:r>
      <w:r w:rsidR="00A2233F" w:rsidRPr="004235BE">
        <w:rPr>
          <w:color w:val="111111"/>
          <w:lang w:val="ru-RU"/>
        </w:rPr>
        <w:t>изгиб</w:t>
      </w:r>
      <w:r w:rsidR="00A2233F">
        <w:rPr>
          <w:color w:val="111111"/>
          <w:lang w:val="ru-RU"/>
        </w:rPr>
        <w:t>а экрана</w:t>
      </w:r>
      <w:r w:rsidR="00A2233F" w:rsidRPr="004235BE">
        <w:rPr>
          <w:color w:val="111111"/>
          <w:lang w:val="ru-RU"/>
        </w:rPr>
        <w:t xml:space="preserve"> </w:t>
      </w:r>
      <w:r w:rsidRPr="004235BE">
        <w:rPr>
          <w:color w:val="111111"/>
          <w:lang w:val="ru-RU"/>
        </w:rPr>
        <w:t>с пульта управления в соответствии с пожеланиями пользователя. Диапазон изгиба был рассчитан с учетом ключевых факторов, влияющих на удовольствие от просмотра, включая размер экрана и расстояние</w:t>
      </w:r>
      <w:r w:rsidR="006F0784">
        <w:rPr>
          <w:color w:val="111111"/>
          <w:lang w:val="ru-RU"/>
        </w:rPr>
        <w:t xml:space="preserve"> от зрителя</w:t>
      </w:r>
      <w:r w:rsidRPr="004235BE">
        <w:rPr>
          <w:color w:val="111111"/>
          <w:lang w:val="ru-RU"/>
        </w:rPr>
        <w:t xml:space="preserve"> до него. </w:t>
      </w:r>
      <w:r w:rsidR="00A133B0">
        <w:rPr>
          <w:color w:val="111111"/>
          <w:lang w:val="ru-RU"/>
        </w:rPr>
        <w:t>Учитывая</w:t>
      </w:r>
      <w:r w:rsidR="00A133B0" w:rsidRPr="004235BE">
        <w:rPr>
          <w:color w:val="111111"/>
          <w:lang w:val="ru-RU"/>
        </w:rPr>
        <w:t xml:space="preserve"> возможност</w:t>
      </w:r>
      <w:r w:rsidR="00A133B0">
        <w:rPr>
          <w:color w:val="111111"/>
          <w:lang w:val="ru-RU"/>
        </w:rPr>
        <w:t>ь регулиров</w:t>
      </w:r>
      <w:r w:rsidR="00FF4676">
        <w:rPr>
          <w:color w:val="111111"/>
          <w:lang w:val="ru-RU"/>
        </w:rPr>
        <w:t>ки степени</w:t>
      </w:r>
      <w:r w:rsidRPr="004235BE">
        <w:rPr>
          <w:color w:val="111111"/>
          <w:lang w:val="ru-RU"/>
        </w:rPr>
        <w:t xml:space="preserve"> изгиба экрана</w:t>
      </w:r>
      <w:r w:rsidR="00FF4676">
        <w:rPr>
          <w:color w:val="111111"/>
          <w:lang w:val="ru-RU"/>
        </w:rPr>
        <w:t>,</w:t>
      </w:r>
      <w:r w:rsidR="00A133B0">
        <w:rPr>
          <w:color w:val="111111"/>
          <w:lang w:val="ru-RU"/>
        </w:rPr>
        <w:t xml:space="preserve"> </w:t>
      </w:r>
      <w:r w:rsidRPr="004235BE">
        <w:rPr>
          <w:color w:val="111111"/>
          <w:lang w:val="ru-RU"/>
        </w:rPr>
        <w:t>зрители могут насладиться просмотр</w:t>
      </w:r>
      <w:r w:rsidR="00FF4676">
        <w:rPr>
          <w:color w:val="111111"/>
          <w:lang w:val="ru-RU"/>
        </w:rPr>
        <w:t>ом</w:t>
      </w:r>
      <w:r w:rsidRPr="004235BE">
        <w:rPr>
          <w:color w:val="111111"/>
          <w:lang w:val="ru-RU"/>
        </w:rPr>
        <w:t xml:space="preserve"> телевизора в любой </w:t>
      </w:r>
      <w:r w:rsidR="00B54A2B" w:rsidRPr="004235BE">
        <w:rPr>
          <w:color w:val="111111"/>
          <w:lang w:val="ru-RU"/>
        </w:rPr>
        <w:t>момент,</w:t>
      </w:r>
      <w:r w:rsidR="00FF4676">
        <w:rPr>
          <w:color w:val="111111"/>
          <w:lang w:val="ru-RU"/>
        </w:rPr>
        <w:t xml:space="preserve"> подстроив изгиб экрана</w:t>
      </w:r>
      <w:r>
        <w:rPr>
          <w:color w:val="111111"/>
          <w:lang w:val="ru-RU"/>
        </w:rPr>
        <w:t>,</w:t>
      </w:r>
      <w:r w:rsidRPr="004235BE">
        <w:rPr>
          <w:color w:val="111111"/>
          <w:lang w:val="ru-RU"/>
        </w:rPr>
        <w:t xml:space="preserve"> исходя из своих предпочтений. </w:t>
      </w:r>
    </w:p>
    <w:p w:rsidR="00A93782" w:rsidRPr="004235BE" w:rsidRDefault="00A93782" w:rsidP="00A93782">
      <w:pPr>
        <w:spacing w:line="360" w:lineRule="auto"/>
        <w:jc w:val="both"/>
        <w:rPr>
          <w:color w:val="111111"/>
          <w:lang w:val="ru-RU"/>
        </w:rPr>
      </w:pPr>
      <w:r w:rsidRPr="004235BE">
        <w:rPr>
          <w:color w:val="111111"/>
          <w:lang w:val="ru-RU"/>
        </w:rPr>
        <w:br/>
        <w:t xml:space="preserve">77-ти дюймовый телевизор является </w:t>
      </w:r>
      <w:r w:rsidR="00ED4E81">
        <w:rPr>
          <w:color w:val="111111"/>
          <w:lang w:val="ru-RU"/>
        </w:rPr>
        <w:t>результатом</w:t>
      </w:r>
      <w:r w:rsidR="00ED4E81" w:rsidRPr="004235BE">
        <w:rPr>
          <w:color w:val="111111"/>
          <w:lang w:val="ru-RU"/>
        </w:rPr>
        <w:t xml:space="preserve"> </w:t>
      </w:r>
      <w:r w:rsidRPr="004235BE">
        <w:rPr>
          <w:color w:val="111111"/>
          <w:lang w:val="ru-RU"/>
        </w:rPr>
        <w:t xml:space="preserve">объединения технологий, воплощающих все аспекты производства, включая дизайн, технологии экрана, </w:t>
      </w:r>
      <w:r w:rsidR="00ED4E81" w:rsidRPr="004235BE">
        <w:rPr>
          <w:color w:val="111111"/>
          <w:lang w:val="ru-RU"/>
        </w:rPr>
        <w:t>гаранти</w:t>
      </w:r>
      <w:r w:rsidR="00ED4E81">
        <w:rPr>
          <w:color w:val="111111"/>
          <w:lang w:val="ru-RU"/>
        </w:rPr>
        <w:t>ю</w:t>
      </w:r>
      <w:r w:rsidR="00ED4E81" w:rsidRPr="004235BE">
        <w:rPr>
          <w:color w:val="111111"/>
          <w:lang w:val="ru-RU"/>
        </w:rPr>
        <w:t xml:space="preserve"> </w:t>
      </w:r>
      <w:r w:rsidRPr="004235BE">
        <w:rPr>
          <w:color w:val="111111"/>
          <w:lang w:val="ru-RU"/>
        </w:rPr>
        <w:t xml:space="preserve">качества и др. Гибкий OLED телевизор прошел тысячи часов тестов, чтобы гарантировать надежность и долговечность своего уникального экрана. Благодаря презентации гибкого OLED телевизора, компания LG совершила </w:t>
      </w:r>
      <w:r w:rsidRPr="004235BE">
        <w:rPr>
          <w:color w:val="111111"/>
          <w:lang w:val="ru-RU"/>
        </w:rPr>
        <w:lastRenderedPageBreak/>
        <w:t xml:space="preserve">очередной прорыв, заняв свое место среди пионеров </w:t>
      </w:r>
      <w:r w:rsidR="00C24DFE">
        <w:rPr>
          <w:color w:val="111111"/>
          <w:lang w:val="ru-RU"/>
        </w:rPr>
        <w:t xml:space="preserve">международного </w:t>
      </w:r>
      <w:r w:rsidR="00C24DFE" w:rsidRPr="004235BE">
        <w:rPr>
          <w:color w:val="111111"/>
          <w:lang w:val="ru-RU"/>
        </w:rPr>
        <w:t>рынк</w:t>
      </w:r>
      <w:r w:rsidR="00C24DFE">
        <w:rPr>
          <w:color w:val="111111"/>
          <w:lang w:val="ru-RU"/>
        </w:rPr>
        <w:t>а</w:t>
      </w:r>
      <w:r w:rsidR="00C24DFE" w:rsidRPr="004235BE">
        <w:rPr>
          <w:color w:val="111111"/>
          <w:lang w:val="ru-RU"/>
        </w:rPr>
        <w:t xml:space="preserve"> </w:t>
      </w:r>
      <w:r w:rsidRPr="004235BE">
        <w:rPr>
          <w:color w:val="111111"/>
          <w:lang w:val="ru-RU"/>
        </w:rPr>
        <w:t>OLED</w:t>
      </w:r>
      <w:r>
        <w:rPr>
          <w:color w:val="111111"/>
          <w:lang w:val="ru-RU"/>
        </w:rPr>
        <w:t xml:space="preserve"> телевизоров</w:t>
      </w:r>
      <w:r w:rsidRPr="004235BE">
        <w:rPr>
          <w:color w:val="111111"/>
          <w:lang w:val="ru-RU"/>
        </w:rPr>
        <w:t xml:space="preserve"> – </w:t>
      </w:r>
      <w:r w:rsidR="00F22D98" w:rsidRPr="004235BE">
        <w:rPr>
          <w:color w:val="111111"/>
          <w:lang w:val="ru-RU"/>
        </w:rPr>
        <w:t>плоск</w:t>
      </w:r>
      <w:r w:rsidR="00F22D98">
        <w:rPr>
          <w:color w:val="111111"/>
          <w:lang w:val="ru-RU"/>
        </w:rPr>
        <w:t>ого</w:t>
      </w:r>
      <w:r w:rsidRPr="004235BE">
        <w:rPr>
          <w:color w:val="111111"/>
          <w:lang w:val="ru-RU"/>
        </w:rPr>
        <w:t xml:space="preserve">, </w:t>
      </w:r>
      <w:r w:rsidR="00F22D98" w:rsidRPr="004235BE">
        <w:rPr>
          <w:color w:val="111111"/>
          <w:lang w:val="ru-RU"/>
        </w:rPr>
        <w:t>изогнут</w:t>
      </w:r>
      <w:r w:rsidR="00F22D98">
        <w:rPr>
          <w:color w:val="111111"/>
          <w:lang w:val="ru-RU"/>
        </w:rPr>
        <w:t>ого</w:t>
      </w:r>
      <w:r w:rsidRPr="004235BE">
        <w:rPr>
          <w:color w:val="111111"/>
          <w:lang w:val="ru-RU"/>
        </w:rPr>
        <w:t xml:space="preserve">, а теперь еще и </w:t>
      </w:r>
      <w:r w:rsidR="00F22D98" w:rsidRPr="004235BE">
        <w:rPr>
          <w:color w:val="111111"/>
          <w:lang w:val="ru-RU"/>
        </w:rPr>
        <w:t>гибк</w:t>
      </w:r>
      <w:r w:rsidR="00F22D98">
        <w:rPr>
          <w:color w:val="111111"/>
          <w:lang w:val="ru-RU"/>
        </w:rPr>
        <w:t>ого</w:t>
      </w:r>
      <w:r w:rsidRPr="004235BE">
        <w:rPr>
          <w:color w:val="111111"/>
          <w:lang w:val="ru-RU"/>
        </w:rPr>
        <w:t xml:space="preserve">. </w:t>
      </w:r>
    </w:p>
    <w:p w:rsidR="00CB4001" w:rsidRPr="00013000" w:rsidRDefault="00CB4001" w:rsidP="00A93782">
      <w:pPr>
        <w:spacing w:line="360" w:lineRule="auto"/>
        <w:jc w:val="both"/>
        <w:rPr>
          <w:rFonts w:eastAsia="Batang"/>
          <w:lang w:val="ru-RU" w:eastAsia="ko-KR"/>
        </w:rPr>
      </w:pPr>
    </w:p>
    <w:p w:rsidR="00013000" w:rsidRPr="00013000" w:rsidRDefault="00013000" w:rsidP="00B608F1">
      <w:pPr>
        <w:spacing w:line="360" w:lineRule="auto"/>
        <w:jc w:val="center"/>
        <w:rPr>
          <w:sz w:val="22"/>
          <w:lang w:val="ru-RU"/>
        </w:rPr>
      </w:pPr>
      <w:r w:rsidRPr="00013000">
        <w:rPr>
          <w:sz w:val="22"/>
          <w:lang w:val="ru-RU"/>
        </w:rPr>
        <w:t>###</w:t>
      </w:r>
    </w:p>
    <w:p w:rsidR="00A93782" w:rsidRPr="00C85FBE" w:rsidRDefault="00A93782" w:rsidP="00A9378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E2184F" w:rsidRDefault="00694F04">
      <w:pPr>
        <w:ind w:left="2" w:hanging="2"/>
        <w:jc w:val="both"/>
        <w:rPr>
          <w:color w:val="000000"/>
          <w:sz w:val="18"/>
          <w:szCs w:val="18"/>
          <w:lang w:val="ru-RU"/>
        </w:rPr>
      </w:pPr>
      <w:r w:rsidRPr="00694F04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694F04">
        <w:rPr>
          <w:color w:val="000000"/>
          <w:sz w:val="18"/>
          <w:szCs w:val="18"/>
          <w:lang w:val="ru-RU"/>
        </w:rPr>
        <w:t>Electronics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  высокотехнологичной  электроники, современных  средств мобильной связи и бытовой техники. В компании по всему миру работает более 93 тысяч человек в 120 филиалах. Компания LG состоит из пяти подразделений: </w:t>
      </w:r>
      <w:proofErr w:type="spellStart"/>
      <w:r w:rsidRPr="00694F04">
        <w:rPr>
          <w:color w:val="000000"/>
          <w:sz w:val="18"/>
          <w:szCs w:val="18"/>
          <w:lang w:val="ru-RU"/>
        </w:rPr>
        <w:t>Home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694F04">
        <w:rPr>
          <w:color w:val="000000"/>
          <w:sz w:val="18"/>
          <w:szCs w:val="18"/>
          <w:lang w:val="ru-RU"/>
        </w:rPr>
        <w:t>Entertainment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694F04">
        <w:rPr>
          <w:color w:val="000000"/>
          <w:sz w:val="18"/>
          <w:szCs w:val="18"/>
          <w:lang w:val="ru-RU"/>
        </w:rPr>
        <w:t>Mobile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694F04">
        <w:rPr>
          <w:color w:val="000000"/>
          <w:sz w:val="18"/>
          <w:szCs w:val="18"/>
          <w:lang w:val="ru-RU"/>
        </w:rPr>
        <w:t>Communications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694F04">
        <w:rPr>
          <w:color w:val="000000"/>
          <w:sz w:val="18"/>
          <w:szCs w:val="18"/>
          <w:lang w:val="ru-RU"/>
        </w:rPr>
        <w:t>Home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694F04">
        <w:rPr>
          <w:color w:val="000000"/>
          <w:sz w:val="18"/>
          <w:szCs w:val="18"/>
          <w:lang w:val="ru-RU"/>
        </w:rPr>
        <w:t>Appliance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694F04">
        <w:rPr>
          <w:color w:val="000000"/>
          <w:sz w:val="18"/>
          <w:szCs w:val="18"/>
          <w:lang w:val="ru-RU"/>
        </w:rPr>
        <w:t>Air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694F04">
        <w:rPr>
          <w:color w:val="000000"/>
          <w:sz w:val="18"/>
          <w:szCs w:val="18"/>
          <w:lang w:val="ru-RU"/>
        </w:rPr>
        <w:t>Conditioning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694F04">
        <w:rPr>
          <w:color w:val="000000"/>
          <w:sz w:val="18"/>
          <w:szCs w:val="18"/>
          <w:lang w:val="ru-RU"/>
        </w:rPr>
        <w:t>Energy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694F04">
        <w:rPr>
          <w:color w:val="000000"/>
          <w:sz w:val="18"/>
          <w:szCs w:val="18"/>
          <w:lang w:val="ru-RU"/>
        </w:rPr>
        <w:t>Solution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694F04">
        <w:rPr>
          <w:color w:val="000000"/>
          <w:sz w:val="18"/>
          <w:szCs w:val="18"/>
          <w:lang w:val="ru-RU"/>
        </w:rPr>
        <w:t>Vehicle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694F04">
        <w:rPr>
          <w:color w:val="000000"/>
          <w:sz w:val="18"/>
          <w:szCs w:val="18"/>
          <w:lang w:val="ru-RU"/>
        </w:rPr>
        <w:t>Components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, общий объем мировых продаж которых в 2012 году составил 45.22 млрд. долларов США (50.96 триллионов южнокорейских вон). LG </w:t>
      </w:r>
      <w:proofErr w:type="spellStart"/>
      <w:r w:rsidRPr="00694F04">
        <w:rPr>
          <w:color w:val="000000"/>
          <w:sz w:val="18"/>
          <w:szCs w:val="18"/>
          <w:lang w:val="ru-RU"/>
        </w:rPr>
        <w:t>Electronics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694F04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694F04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694F04">
        <w:rPr>
          <w:color w:val="000000"/>
          <w:sz w:val="18"/>
          <w:szCs w:val="18"/>
        </w:rPr>
        <w:t xml:space="preserve"> LG Electronics </w:t>
      </w:r>
      <w:r w:rsidRPr="00694F04">
        <w:rPr>
          <w:color w:val="000000"/>
          <w:sz w:val="18"/>
          <w:szCs w:val="18"/>
          <w:lang w:val="ru-RU"/>
        </w:rPr>
        <w:t>лауреат</w:t>
      </w:r>
      <w:r w:rsidRPr="00694F04">
        <w:rPr>
          <w:color w:val="000000"/>
          <w:sz w:val="18"/>
          <w:szCs w:val="18"/>
        </w:rPr>
        <w:t xml:space="preserve"> </w:t>
      </w:r>
      <w:r w:rsidRPr="00694F04">
        <w:rPr>
          <w:color w:val="000000"/>
          <w:sz w:val="18"/>
          <w:szCs w:val="18"/>
          <w:lang w:val="ru-RU"/>
        </w:rPr>
        <w:t>премии</w:t>
      </w:r>
      <w:r w:rsidRPr="00694F04">
        <w:rPr>
          <w:color w:val="000000"/>
          <w:sz w:val="18"/>
          <w:szCs w:val="18"/>
        </w:rPr>
        <w:t xml:space="preserve"> 2013 ENERGY STAR Partner of the Year. </w:t>
      </w:r>
      <w:r w:rsidRPr="00694F04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694F04">
          <w:rPr>
            <w:color w:val="000000"/>
            <w:sz w:val="18"/>
            <w:szCs w:val="18"/>
            <w:lang w:val="ru-RU"/>
          </w:rPr>
          <w:t>www.lg.ru</w:t>
        </w:r>
      </w:hyperlink>
      <w:r w:rsidRPr="00694F04">
        <w:rPr>
          <w:color w:val="000000"/>
          <w:sz w:val="18"/>
          <w:szCs w:val="18"/>
          <w:lang w:val="ru-RU"/>
        </w:rPr>
        <w:t>.</w:t>
      </w:r>
    </w:p>
    <w:p w:rsidR="00A93782" w:rsidRPr="00C85FBE" w:rsidRDefault="00A93782" w:rsidP="00A93782">
      <w:pPr>
        <w:autoSpaceDE w:val="0"/>
        <w:autoSpaceDN w:val="0"/>
        <w:ind w:left="2" w:hanging="2"/>
        <w:jc w:val="both"/>
        <w:rPr>
          <w:lang w:val="ru-RU"/>
        </w:rPr>
      </w:pPr>
    </w:p>
    <w:p w:rsidR="00A93782" w:rsidRPr="004C6F23" w:rsidRDefault="00A93782" w:rsidP="00A93782">
      <w:pPr>
        <w:widowControl w:val="0"/>
        <w:autoSpaceDE w:val="0"/>
        <w:autoSpaceDN w:val="0"/>
        <w:adjustRightInd w:val="0"/>
        <w:jc w:val="both"/>
        <w:outlineLvl w:val="0"/>
        <w:rPr>
          <w:rFonts w:eastAsia="Gulim"/>
          <w:b/>
          <w:bCs/>
          <w:color w:val="CC0066"/>
          <w:sz w:val="18"/>
          <w:szCs w:val="18"/>
          <w:lang w:val="ru-RU"/>
        </w:rPr>
      </w:pPr>
      <w:r w:rsidRPr="00C85FBE">
        <w:rPr>
          <w:rFonts w:eastAsia="Gulim"/>
          <w:b/>
          <w:bCs/>
          <w:color w:val="CC0066"/>
          <w:sz w:val="18"/>
          <w:szCs w:val="18"/>
          <w:lang w:val="ru-RU"/>
        </w:rPr>
        <w:t>О</w:t>
      </w:r>
      <w:r w:rsidRPr="004C6F23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  <w:r w:rsidRPr="00C85FBE">
        <w:rPr>
          <w:rFonts w:eastAsia="Gulim"/>
          <w:b/>
          <w:bCs/>
          <w:color w:val="CC0066"/>
          <w:sz w:val="18"/>
          <w:szCs w:val="18"/>
          <w:lang w:val="ru-RU"/>
        </w:rPr>
        <w:t>компании</w:t>
      </w:r>
      <w:r w:rsidRPr="004C6F23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  <w:r w:rsidRPr="00C85FBE">
        <w:rPr>
          <w:rFonts w:eastAsia="Gulim"/>
          <w:b/>
          <w:bCs/>
          <w:color w:val="CC0066"/>
          <w:sz w:val="18"/>
          <w:szCs w:val="18"/>
        </w:rPr>
        <w:t>LG</w:t>
      </w:r>
      <w:r w:rsidRPr="004C6F23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  <w:r w:rsidRPr="00C85FBE">
        <w:rPr>
          <w:rFonts w:eastAsia="Gulim"/>
          <w:b/>
          <w:bCs/>
          <w:color w:val="CC0066"/>
          <w:sz w:val="18"/>
          <w:szCs w:val="18"/>
        </w:rPr>
        <w:t>Electronics</w:t>
      </w:r>
      <w:r w:rsidRPr="004C6F23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  <w:r w:rsidRPr="00C85FBE">
        <w:rPr>
          <w:rFonts w:eastAsia="Gulim"/>
          <w:b/>
          <w:bCs/>
          <w:color w:val="CC0066"/>
          <w:sz w:val="18"/>
          <w:szCs w:val="18"/>
        </w:rPr>
        <w:t>Home</w:t>
      </w:r>
      <w:r w:rsidRPr="004C6F23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  <w:r w:rsidRPr="00C85FBE">
        <w:rPr>
          <w:rFonts w:eastAsia="Gulim"/>
          <w:b/>
          <w:bCs/>
          <w:color w:val="CC0066"/>
          <w:sz w:val="18"/>
          <w:szCs w:val="18"/>
        </w:rPr>
        <w:t>Entertainment</w:t>
      </w:r>
      <w:r w:rsidRPr="004C6F23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</w:p>
    <w:p w:rsidR="00A93782" w:rsidRPr="00793B1B" w:rsidRDefault="00A93782" w:rsidP="00A93782">
      <w:pPr>
        <w:jc w:val="both"/>
        <w:rPr>
          <w:color w:val="000000"/>
          <w:sz w:val="18"/>
          <w:szCs w:val="18"/>
          <w:lang w:val="ru-RU"/>
        </w:rPr>
      </w:pPr>
      <w:r w:rsidRPr="00C85FBE">
        <w:rPr>
          <w:color w:val="000000"/>
          <w:sz w:val="18"/>
          <w:szCs w:val="18"/>
          <w:lang w:val="ru-RU"/>
        </w:rPr>
        <w:t xml:space="preserve">Компания </w:t>
      </w:r>
      <w:smartTag w:uri="urn:schemas-microsoft-com:office:smarttags" w:element="PersonName">
        <w:r w:rsidRPr="00C85FBE">
          <w:rPr>
            <w:color w:val="000000"/>
            <w:sz w:val="18"/>
            <w:szCs w:val="18"/>
            <w:lang w:val="ru-RU"/>
          </w:rPr>
          <w:t xml:space="preserve">LG </w:t>
        </w:r>
        <w:proofErr w:type="spellStart"/>
        <w:r w:rsidRPr="00C85FBE">
          <w:rPr>
            <w:color w:val="000000"/>
            <w:sz w:val="18"/>
            <w:szCs w:val="18"/>
            <w:lang w:val="ru-RU"/>
          </w:rPr>
          <w:t>Electr</w:t>
        </w:r>
        <w:smartTag w:uri="urn:schemas-microsoft-com:office:smarttags" w:element="PersonName">
          <w:r w:rsidRPr="00C85FBE">
            <w:rPr>
              <w:color w:val="000000"/>
              <w:sz w:val="18"/>
              <w:szCs w:val="18"/>
              <w:lang w:val="ru-RU"/>
            </w:rPr>
            <w:t>o</w:t>
          </w:r>
        </w:smartTag>
        <w:r w:rsidRPr="00C85FBE">
          <w:rPr>
            <w:color w:val="000000"/>
            <w:sz w:val="18"/>
            <w:szCs w:val="18"/>
            <w:lang w:val="ru-RU"/>
          </w:rPr>
          <w:t>nics</w:t>
        </w:r>
      </w:smartTag>
      <w:proofErr w:type="spellEnd"/>
      <w:r w:rsidRPr="00C85FBE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C85FBE">
        <w:rPr>
          <w:color w:val="000000"/>
          <w:sz w:val="18"/>
          <w:szCs w:val="18"/>
          <w:lang w:val="ru-RU"/>
        </w:rPr>
        <w:t>H</w:t>
      </w:r>
      <w:smartTag w:uri="urn:schemas-microsoft-com:office:smarttags" w:element="PersonName">
        <w:r w:rsidRPr="00C85FBE">
          <w:rPr>
            <w:color w:val="000000"/>
            <w:sz w:val="18"/>
            <w:szCs w:val="18"/>
            <w:lang w:val="ru-RU"/>
          </w:rPr>
          <w:t>o</w:t>
        </w:r>
      </w:smartTag>
      <w:r w:rsidRPr="00C85FBE">
        <w:rPr>
          <w:color w:val="000000"/>
          <w:sz w:val="18"/>
          <w:szCs w:val="18"/>
          <w:lang w:val="ru-RU"/>
        </w:rPr>
        <w:t>me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C85FBE">
        <w:rPr>
          <w:color w:val="000000"/>
          <w:sz w:val="18"/>
          <w:szCs w:val="18"/>
          <w:lang w:val="ru-RU"/>
        </w:rPr>
        <w:t>Entertainment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 является ведущим мировым игроком на рынке </w:t>
      </w:r>
      <w:proofErr w:type="spellStart"/>
      <w:r w:rsidRPr="00C85FBE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 телевизоров, аудио-видео плееров </w:t>
      </w:r>
      <w:proofErr w:type="gramStart"/>
      <w:r w:rsidRPr="00C85FBE">
        <w:rPr>
          <w:color w:val="000000"/>
          <w:sz w:val="18"/>
          <w:szCs w:val="18"/>
          <w:lang w:val="ru-RU"/>
        </w:rPr>
        <w:t>для</w:t>
      </w:r>
      <w:proofErr w:type="gramEnd"/>
      <w:r w:rsidRPr="00C85FBE">
        <w:rPr>
          <w:color w:val="000000"/>
          <w:sz w:val="18"/>
          <w:szCs w:val="18"/>
          <w:lang w:val="ru-RU"/>
        </w:rPr>
        <w:t xml:space="preserve"> потребительского и бизнес-сегментов. Среди продуктов, выпускаемых </w:t>
      </w:r>
      <w:smartTag w:uri="urn:schemas-microsoft-com:office:smarttags" w:element="PersonName">
        <w:r w:rsidRPr="00C85FBE">
          <w:rPr>
            <w:color w:val="000000"/>
            <w:sz w:val="18"/>
            <w:szCs w:val="18"/>
            <w:lang w:val="ru-RU"/>
          </w:rPr>
          <w:t xml:space="preserve">LG </w:t>
        </w:r>
        <w:proofErr w:type="spellStart"/>
        <w:r w:rsidRPr="00C85FBE">
          <w:rPr>
            <w:color w:val="000000"/>
            <w:sz w:val="18"/>
            <w:szCs w:val="18"/>
            <w:lang w:val="ru-RU"/>
          </w:rPr>
          <w:t>Electr</w:t>
        </w:r>
        <w:smartTag w:uri="urn:schemas-microsoft-com:office:smarttags" w:element="PersonName">
          <w:r w:rsidRPr="00C85FBE">
            <w:rPr>
              <w:color w:val="000000"/>
              <w:sz w:val="18"/>
              <w:szCs w:val="18"/>
              <w:lang w:val="ru-RU"/>
            </w:rPr>
            <w:t>o</w:t>
          </w:r>
        </w:smartTag>
        <w:r w:rsidRPr="00C85FBE">
          <w:rPr>
            <w:color w:val="000000"/>
            <w:sz w:val="18"/>
            <w:szCs w:val="18"/>
            <w:lang w:val="ru-RU"/>
          </w:rPr>
          <w:t>nics</w:t>
        </w:r>
      </w:smartTag>
      <w:proofErr w:type="spellEnd"/>
      <w:r w:rsidRPr="00C85FBE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C85FBE">
        <w:rPr>
          <w:color w:val="000000"/>
          <w:sz w:val="18"/>
          <w:szCs w:val="18"/>
          <w:lang w:val="ru-RU"/>
        </w:rPr>
        <w:t>H</w:t>
      </w:r>
      <w:smartTag w:uri="urn:schemas-microsoft-com:office:smarttags" w:element="PersonName">
        <w:r w:rsidRPr="00C85FBE">
          <w:rPr>
            <w:color w:val="000000"/>
            <w:sz w:val="18"/>
            <w:szCs w:val="18"/>
            <w:lang w:val="ru-RU"/>
          </w:rPr>
          <w:t>o</w:t>
        </w:r>
      </w:smartTag>
      <w:r w:rsidRPr="00C85FBE">
        <w:rPr>
          <w:color w:val="000000"/>
          <w:sz w:val="18"/>
          <w:szCs w:val="18"/>
          <w:lang w:val="ru-RU"/>
        </w:rPr>
        <w:t>me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C85FBE">
        <w:rPr>
          <w:color w:val="000000"/>
          <w:sz w:val="18"/>
          <w:szCs w:val="18"/>
          <w:lang w:val="ru-RU"/>
        </w:rPr>
        <w:t>Entertainment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C85FBE">
        <w:rPr>
          <w:color w:val="000000"/>
          <w:sz w:val="18"/>
          <w:szCs w:val="18"/>
          <w:lang w:val="ru-RU"/>
        </w:rPr>
        <w:t>саундбары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, мультимедиа плееры, </w:t>
      </w:r>
      <w:proofErr w:type="spellStart"/>
      <w:r w:rsidRPr="00C85FBE">
        <w:rPr>
          <w:color w:val="000000"/>
          <w:sz w:val="18"/>
          <w:szCs w:val="18"/>
          <w:lang w:val="ru-RU"/>
        </w:rPr>
        <w:t>Blu-ray</w:t>
      </w:r>
      <w:proofErr w:type="spellEnd"/>
      <w:r w:rsidRPr="00C85FBE">
        <w:rPr>
          <w:color w:val="000000"/>
          <w:sz w:val="18"/>
          <w:szCs w:val="18"/>
          <w:lang w:val="ru-RU"/>
        </w:rPr>
        <w:t>/</w:t>
      </w:r>
      <w:r w:rsidRPr="00C85FBE">
        <w:rPr>
          <w:color w:val="000000"/>
          <w:sz w:val="18"/>
          <w:szCs w:val="18"/>
        </w:rPr>
        <w:t>DVD</w:t>
      </w:r>
      <w:r w:rsidRPr="00C85FBE">
        <w:rPr>
          <w:color w:val="000000"/>
          <w:sz w:val="18"/>
          <w:szCs w:val="18"/>
          <w:lang w:val="ru-RU"/>
        </w:rPr>
        <w:t xml:space="preserve"> плееры, портативные видеоплееры и музыкальные центры</w:t>
      </w:r>
      <w:proofErr w:type="gramStart"/>
      <w:r w:rsidRPr="00C85FBE">
        <w:rPr>
          <w:color w:val="000000"/>
          <w:sz w:val="18"/>
          <w:szCs w:val="18"/>
          <w:lang w:val="ru-RU"/>
        </w:rPr>
        <w:t xml:space="preserve"> .</w:t>
      </w:r>
      <w:proofErr w:type="gramEnd"/>
      <w:r w:rsidRPr="00C85FBE">
        <w:rPr>
          <w:color w:val="000000"/>
          <w:sz w:val="18"/>
          <w:szCs w:val="18"/>
          <w:lang w:val="ru-RU"/>
        </w:rPr>
        <w:t xml:space="preserve">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623020" w:rsidRPr="00623020" w:rsidRDefault="00623020" w:rsidP="00A93782">
      <w:pPr>
        <w:widowControl w:val="0"/>
        <w:autoSpaceDE w:val="0"/>
        <w:autoSpaceDN w:val="0"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sectPr w:rsidR="00623020" w:rsidRPr="00623020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828" w:rsidRDefault="00FA6828">
      <w:r>
        <w:separator/>
      </w:r>
    </w:p>
  </w:endnote>
  <w:endnote w:type="continuationSeparator" w:id="0">
    <w:p w:rsidR="00FA6828" w:rsidRDefault="00FA6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001" w:rsidRDefault="00E218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400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4001" w:rsidRDefault="00CB400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001" w:rsidRDefault="00E218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400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18F5">
      <w:rPr>
        <w:rStyle w:val="PageNumber"/>
        <w:noProof/>
      </w:rPr>
      <w:t>1</w:t>
    </w:r>
    <w:r>
      <w:rPr>
        <w:rStyle w:val="PageNumber"/>
      </w:rPr>
      <w:fldChar w:fldCharType="end"/>
    </w:r>
  </w:p>
  <w:p w:rsidR="00CB4001" w:rsidRDefault="00CB400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828" w:rsidRDefault="00FA6828">
      <w:r>
        <w:separator/>
      </w:r>
    </w:p>
  </w:footnote>
  <w:footnote w:type="continuationSeparator" w:id="0">
    <w:p w:rsidR="00FA6828" w:rsidRDefault="00FA68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001" w:rsidRDefault="00CB4001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-529219</wp:posOffset>
          </wp:positionH>
          <wp:positionV relativeFrom="paragraph">
            <wp:posOffset>-102870</wp:posOffset>
          </wp:positionV>
          <wp:extent cx="1121410" cy="631190"/>
          <wp:effectExtent l="0" t="0" r="254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631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B4001" w:rsidRPr="00AE176C" w:rsidRDefault="00CB4001" w:rsidP="00AE176C">
    <w:pPr>
      <w:pStyle w:val="Header"/>
      <w:tabs>
        <w:tab w:val="clear" w:pos="4320"/>
        <w:tab w:val="clear" w:pos="8640"/>
        <w:tab w:val="right" w:pos="8505"/>
      </w:tabs>
      <w:rPr>
        <w:sz w:val="12"/>
      </w:rPr>
    </w:pPr>
    <w:r>
      <w:tab/>
    </w:r>
  </w:p>
  <w:p w:rsidR="00CB4001" w:rsidRDefault="00CB4001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64025D23"/>
    <w:multiLevelType w:val="hybridMultilevel"/>
    <w:tmpl w:val="7982D312"/>
    <w:lvl w:ilvl="0" w:tplc="42763D50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1753"/>
    <w:rsid w:val="00012FE1"/>
    <w:rsid w:val="00013000"/>
    <w:rsid w:val="00016260"/>
    <w:rsid w:val="0002538B"/>
    <w:rsid w:val="0003047F"/>
    <w:rsid w:val="00031BB2"/>
    <w:rsid w:val="00047C18"/>
    <w:rsid w:val="0005037E"/>
    <w:rsid w:val="00054755"/>
    <w:rsid w:val="0005709A"/>
    <w:rsid w:val="00057271"/>
    <w:rsid w:val="000601EF"/>
    <w:rsid w:val="00070D54"/>
    <w:rsid w:val="000A3704"/>
    <w:rsid w:val="000A5635"/>
    <w:rsid w:val="000B26B9"/>
    <w:rsid w:val="000C2111"/>
    <w:rsid w:val="000E4BFA"/>
    <w:rsid w:val="00111022"/>
    <w:rsid w:val="00116BDE"/>
    <w:rsid w:val="00120208"/>
    <w:rsid w:val="0012129D"/>
    <w:rsid w:val="0012164A"/>
    <w:rsid w:val="001336F4"/>
    <w:rsid w:val="00134FFC"/>
    <w:rsid w:val="00140197"/>
    <w:rsid w:val="00140CE4"/>
    <w:rsid w:val="00147C46"/>
    <w:rsid w:val="00152605"/>
    <w:rsid w:val="00153AC0"/>
    <w:rsid w:val="00155DE4"/>
    <w:rsid w:val="001570A9"/>
    <w:rsid w:val="0017097D"/>
    <w:rsid w:val="001720CD"/>
    <w:rsid w:val="00196F4F"/>
    <w:rsid w:val="001B051E"/>
    <w:rsid w:val="001B3592"/>
    <w:rsid w:val="001C0C38"/>
    <w:rsid w:val="001D3ECB"/>
    <w:rsid w:val="001E4D3D"/>
    <w:rsid w:val="001F4624"/>
    <w:rsid w:val="00220141"/>
    <w:rsid w:val="00222B70"/>
    <w:rsid w:val="00230E27"/>
    <w:rsid w:val="00242770"/>
    <w:rsid w:val="002463DD"/>
    <w:rsid w:val="00250B4C"/>
    <w:rsid w:val="00254487"/>
    <w:rsid w:val="002571B3"/>
    <w:rsid w:val="002772D0"/>
    <w:rsid w:val="00282D35"/>
    <w:rsid w:val="00284905"/>
    <w:rsid w:val="0029177E"/>
    <w:rsid w:val="002A31AF"/>
    <w:rsid w:val="002B2B6F"/>
    <w:rsid w:val="002B5B52"/>
    <w:rsid w:val="002C0B14"/>
    <w:rsid w:val="002C6833"/>
    <w:rsid w:val="002C6D99"/>
    <w:rsid w:val="002D2FF9"/>
    <w:rsid w:val="002F2DC6"/>
    <w:rsid w:val="0030599C"/>
    <w:rsid w:val="00320310"/>
    <w:rsid w:val="00322699"/>
    <w:rsid w:val="00323A54"/>
    <w:rsid w:val="003318F5"/>
    <w:rsid w:val="00337272"/>
    <w:rsid w:val="0035431A"/>
    <w:rsid w:val="00361775"/>
    <w:rsid w:val="00371008"/>
    <w:rsid w:val="0038105B"/>
    <w:rsid w:val="0038108D"/>
    <w:rsid w:val="00384608"/>
    <w:rsid w:val="0039094D"/>
    <w:rsid w:val="00397959"/>
    <w:rsid w:val="003A2BA8"/>
    <w:rsid w:val="003A74A6"/>
    <w:rsid w:val="003B65F8"/>
    <w:rsid w:val="003C3C84"/>
    <w:rsid w:val="003F1CE1"/>
    <w:rsid w:val="003F22C6"/>
    <w:rsid w:val="003F27B0"/>
    <w:rsid w:val="00436345"/>
    <w:rsid w:val="00443EDD"/>
    <w:rsid w:val="0044575C"/>
    <w:rsid w:val="00457452"/>
    <w:rsid w:val="00472152"/>
    <w:rsid w:val="00484A25"/>
    <w:rsid w:val="00485B39"/>
    <w:rsid w:val="004A0682"/>
    <w:rsid w:val="004A5485"/>
    <w:rsid w:val="004B16F2"/>
    <w:rsid w:val="004B3DB0"/>
    <w:rsid w:val="004D2766"/>
    <w:rsid w:val="00511227"/>
    <w:rsid w:val="00522014"/>
    <w:rsid w:val="0052259C"/>
    <w:rsid w:val="0054537B"/>
    <w:rsid w:val="00552F60"/>
    <w:rsid w:val="005631F4"/>
    <w:rsid w:val="00564D9E"/>
    <w:rsid w:val="005932B6"/>
    <w:rsid w:val="00593720"/>
    <w:rsid w:val="005A0826"/>
    <w:rsid w:val="005A2CA6"/>
    <w:rsid w:val="005A3B55"/>
    <w:rsid w:val="005A424C"/>
    <w:rsid w:val="005B2B1A"/>
    <w:rsid w:val="005B47EC"/>
    <w:rsid w:val="005B597A"/>
    <w:rsid w:val="005D2CC9"/>
    <w:rsid w:val="005D5DAD"/>
    <w:rsid w:val="005E0CA3"/>
    <w:rsid w:val="005E6750"/>
    <w:rsid w:val="00607E4A"/>
    <w:rsid w:val="00610D92"/>
    <w:rsid w:val="00611940"/>
    <w:rsid w:val="00623020"/>
    <w:rsid w:val="006357EE"/>
    <w:rsid w:val="006419A7"/>
    <w:rsid w:val="00645453"/>
    <w:rsid w:val="0065503B"/>
    <w:rsid w:val="00657670"/>
    <w:rsid w:val="006611DC"/>
    <w:rsid w:val="0066436A"/>
    <w:rsid w:val="00673400"/>
    <w:rsid w:val="0067349B"/>
    <w:rsid w:val="00690B4F"/>
    <w:rsid w:val="0069189D"/>
    <w:rsid w:val="00693583"/>
    <w:rsid w:val="00694F04"/>
    <w:rsid w:val="006A1594"/>
    <w:rsid w:val="006C0576"/>
    <w:rsid w:val="006C152C"/>
    <w:rsid w:val="006E210E"/>
    <w:rsid w:val="006E443D"/>
    <w:rsid w:val="006F0784"/>
    <w:rsid w:val="007320EA"/>
    <w:rsid w:val="00732CFD"/>
    <w:rsid w:val="0077060B"/>
    <w:rsid w:val="00772B6B"/>
    <w:rsid w:val="00775393"/>
    <w:rsid w:val="00787F65"/>
    <w:rsid w:val="007920F7"/>
    <w:rsid w:val="00794AAF"/>
    <w:rsid w:val="0079605E"/>
    <w:rsid w:val="007B29A9"/>
    <w:rsid w:val="007F3C77"/>
    <w:rsid w:val="00805B7E"/>
    <w:rsid w:val="00843CA9"/>
    <w:rsid w:val="0085148E"/>
    <w:rsid w:val="00853667"/>
    <w:rsid w:val="00874228"/>
    <w:rsid w:val="00884186"/>
    <w:rsid w:val="008968CA"/>
    <w:rsid w:val="008A3029"/>
    <w:rsid w:val="008B6BDA"/>
    <w:rsid w:val="008B75B8"/>
    <w:rsid w:val="008B7B4A"/>
    <w:rsid w:val="008C68C8"/>
    <w:rsid w:val="008D3442"/>
    <w:rsid w:val="008E0F8D"/>
    <w:rsid w:val="008E119A"/>
    <w:rsid w:val="008E1FCA"/>
    <w:rsid w:val="008E28BF"/>
    <w:rsid w:val="00914F4C"/>
    <w:rsid w:val="009356DD"/>
    <w:rsid w:val="0094077D"/>
    <w:rsid w:val="00941E4F"/>
    <w:rsid w:val="00952000"/>
    <w:rsid w:val="0096650C"/>
    <w:rsid w:val="00971764"/>
    <w:rsid w:val="00986BE5"/>
    <w:rsid w:val="009B754E"/>
    <w:rsid w:val="009C1A32"/>
    <w:rsid w:val="009D250A"/>
    <w:rsid w:val="009E734B"/>
    <w:rsid w:val="009E7BF0"/>
    <w:rsid w:val="00A0032E"/>
    <w:rsid w:val="00A06CFF"/>
    <w:rsid w:val="00A133B0"/>
    <w:rsid w:val="00A141EE"/>
    <w:rsid w:val="00A2233F"/>
    <w:rsid w:val="00A229AC"/>
    <w:rsid w:val="00A27294"/>
    <w:rsid w:val="00A32217"/>
    <w:rsid w:val="00A4442D"/>
    <w:rsid w:val="00A63BAD"/>
    <w:rsid w:val="00A67F19"/>
    <w:rsid w:val="00A750CC"/>
    <w:rsid w:val="00A76F79"/>
    <w:rsid w:val="00A93782"/>
    <w:rsid w:val="00A9379E"/>
    <w:rsid w:val="00AC1C9A"/>
    <w:rsid w:val="00AC5B96"/>
    <w:rsid w:val="00AD2B18"/>
    <w:rsid w:val="00AD624A"/>
    <w:rsid w:val="00AE176C"/>
    <w:rsid w:val="00AE21A5"/>
    <w:rsid w:val="00B31C90"/>
    <w:rsid w:val="00B433A8"/>
    <w:rsid w:val="00B54A2B"/>
    <w:rsid w:val="00B608F1"/>
    <w:rsid w:val="00B77EB8"/>
    <w:rsid w:val="00B8338C"/>
    <w:rsid w:val="00B93BF4"/>
    <w:rsid w:val="00BA24B8"/>
    <w:rsid w:val="00BB36EE"/>
    <w:rsid w:val="00BB5272"/>
    <w:rsid w:val="00BB6C65"/>
    <w:rsid w:val="00BC0ABA"/>
    <w:rsid w:val="00BC2F3A"/>
    <w:rsid w:val="00BC67E3"/>
    <w:rsid w:val="00C129F6"/>
    <w:rsid w:val="00C1399A"/>
    <w:rsid w:val="00C24DFE"/>
    <w:rsid w:val="00C37FB8"/>
    <w:rsid w:val="00C53512"/>
    <w:rsid w:val="00C60421"/>
    <w:rsid w:val="00C66776"/>
    <w:rsid w:val="00C70808"/>
    <w:rsid w:val="00C72918"/>
    <w:rsid w:val="00C759F2"/>
    <w:rsid w:val="00C90ABD"/>
    <w:rsid w:val="00CB4001"/>
    <w:rsid w:val="00CB42FD"/>
    <w:rsid w:val="00CC2272"/>
    <w:rsid w:val="00CC3185"/>
    <w:rsid w:val="00CC4E78"/>
    <w:rsid w:val="00CF0189"/>
    <w:rsid w:val="00D00BBF"/>
    <w:rsid w:val="00D05E68"/>
    <w:rsid w:val="00D17DE1"/>
    <w:rsid w:val="00D23630"/>
    <w:rsid w:val="00D30323"/>
    <w:rsid w:val="00D4050F"/>
    <w:rsid w:val="00D40FB4"/>
    <w:rsid w:val="00D43FB2"/>
    <w:rsid w:val="00D619A2"/>
    <w:rsid w:val="00D70B08"/>
    <w:rsid w:val="00D731FB"/>
    <w:rsid w:val="00D9200B"/>
    <w:rsid w:val="00D95D1F"/>
    <w:rsid w:val="00D95F17"/>
    <w:rsid w:val="00DA17F4"/>
    <w:rsid w:val="00DB4A66"/>
    <w:rsid w:val="00DD0D71"/>
    <w:rsid w:val="00DE130B"/>
    <w:rsid w:val="00DF68B1"/>
    <w:rsid w:val="00E02A18"/>
    <w:rsid w:val="00E07CBD"/>
    <w:rsid w:val="00E142AA"/>
    <w:rsid w:val="00E2184F"/>
    <w:rsid w:val="00E349AE"/>
    <w:rsid w:val="00E37292"/>
    <w:rsid w:val="00E54304"/>
    <w:rsid w:val="00E57E06"/>
    <w:rsid w:val="00E66901"/>
    <w:rsid w:val="00E7096A"/>
    <w:rsid w:val="00E7602B"/>
    <w:rsid w:val="00E87090"/>
    <w:rsid w:val="00E91F9A"/>
    <w:rsid w:val="00E95CB0"/>
    <w:rsid w:val="00E96556"/>
    <w:rsid w:val="00EA77CC"/>
    <w:rsid w:val="00EB5875"/>
    <w:rsid w:val="00ED4E81"/>
    <w:rsid w:val="00ED74B4"/>
    <w:rsid w:val="00F011C5"/>
    <w:rsid w:val="00F02B06"/>
    <w:rsid w:val="00F143F9"/>
    <w:rsid w:val="00F15131"/>
    <w:rsid w:val="00F16DDE"/>
    <w:rsid w:val="00F22D98"/>
    <w:rsid w:val="00F23D95"/>
    <w:rsid w:val="00F53F4F"/>
    <w:rsid w:val="00F622FE"/>
    <w:rsid w:val="00F63F5C"/>
    <w:rsid w:val="00F70A77"/>
    <w:rsid w:val="00F75645"/>
    <w:rsid w:val="00F8103E"/>
    <w:rsid w:val="00F86A66"/>
    <w:rsid w:val="00F86EAC"/>
    <w:rsid w:val="00F94790"/>
    <w:rsid w:val="00F96189"/>
    <w:rsid w:val="00FA6828"/>
    <w:rsid w:val="00FA6B5E"/>
    <w:rsid w:val="00FB38E1"/>
    <w:rsid w:val="00FB3D3F"/>
    <w:rsid w:val="00FB3F75"/>
    <w:rsid w:val="00FE56DE"/>
    <w:rsid w:val="00FF4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B8338C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B8338C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83AFA-82C6-495A-8A82-5AC7E26BC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victoria.rodionova</cp:lastModifiedBy>
  <cp:revision>16</cp:revision>
  <cp:lastPrinted>2014-01-15T09:43:00Z</cp:lastPrinted>
  <dcterms:created xsi:type="dcterms:W3CDTF">2014-01-15T11:03:00Z</dcterms:created>
  <dcterms:modified xsi:type="dcterms:W3CDTF">2014-01-15T11:20:00Z</dcterms:modified>
</cp:coreProperties>
</file>