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4228E" w:rsidRDefault="00C4228E" w:rsidP="00831B18">
      <w:pPr>
        <w:jc w:val="center"/>
        <w:rPr>
          <w:rFonts w:eastAsia="Gulim"/>
          <w:b/>
          <w:bCs/>
          <w:color w:val="CC0066"/>
          <w:sz w:val="28"/>
          <w:szCs w:val="28"/>
          <w:lang w:val="ru-RU"/>
        </w:rPr>
      </w:pPr>
      <w:r>
        <w:rPr>
          <w:rFonts w:eastAsia="Gulim"/>
          <w:b/>
          <w:bCs/>
          <w:color w:val="CC0066"/>
          <w:sz w:val="28"/>
          <w:szCs w:val="28"/>
          <w:lang w:val="ru-RU"/>
        </w:rPr>
        <w:t>Расширение проекта корпоративного донорства в Сибири:</w:t>
      </w:r>
    </w:p>
    <w:p w:rsidR="00FE1570" w:rsidRPr="00C56D00" w:rsidRDefault="00C4228E" w:rsidP="00831B18">
      <w:pPr>
        <w:jc w:val="center"/>
        <w:rPr>
          <w:b/>
          <w:lang w:val="ru-RU"/>
        </w:rPr>
      </w:pPr>
      <w:r>
        <w:rPr>
          <w:rFonts w:eastAsia="Gulim"/>
          <w:b/>
          <w:bCs/>
          <w:color w:val="CC0066"/>
          <w:sz w:val="28"/>
          <w:szCs w:val="28"/>
          <w:lang w:val="ru-RU"/>
        </w:rPr>
        <w:t xml:space="preserve"> </w:t>
      </w:r>
      <w:r w:rsidR="00FE1570">
        <w:rPr>
          <w:rFonts w:eastAsia="Gulim"/>
          <w:b/>
          <w:bCs/>
          <w:color w:val="CC0066"/>
          <w:sz w:val="28"/>
          <w:szCs w:val="28"/>
          <w:lang w:val="ru-RU"/>
        </w:rPr>
        <w:t>LG</w:t>
      </w:r>
      <w:r>
        <w:rPr>
          <w:rFonts w:eastAsia="Gulim"/>
          <w:b/>
          <w:bCs/>
          <w:color w:val="CC0066"/>
          <w:sz w:val="28"/>
          <w:szCs w:val="28"/>
          <w:lang w:val="ru-RU"/>
        </w:rPr>
        <w:t xml:space="preserve"> </w:t>
      </w:r>
      <w:proofErr w:type="gramStart"/>
      <w:r>
        <w:rPr>
          <w:rFonts w:eastAsia="Gulim"/>
          <w:b/>
          <w:bCs/>
          <w:color w:val="CC0066"/>
          <w:sz w:val="28"/>
          <w:szCs w:val="28"/>
          <w:lang w:val="en-US"/>
        </w:rPr>
        <w:t>Electronics</w:t>
      </w:r>
      <w:proofErr w:type="gramEnd"/>
      <w:r w:rsidR="00FE1570">
        <w:rPr>
          <w:rFonts w:eastAsia="Gulim"/>
          <w:b/>
          <w:bCs/>
          <w:color w:val="CC0066"/>
          <w:sz w:val="28"/>
          <w:szCs w:val="28"/>
          <w:lang w:val="ru-RU"/>
        </w:rPr>
        <w:t xml:space="preserve"> и </w:t>
      </w:r>
      <w:r>
        <w:rPr>
          <w:rFonts w:eastAsia="Gulim"/>
          <w:b/>
          <w:bCs/>
          <w:color w:val="CC0066"/>
          <w:sz w:val="28"/>
          <w:szCs w:val="28"/>
          <w:lang w:val="ru-RU"/>
        </w:rPr>
        <w:t xml:space="preserve">федеральная торговая сеть </w:t>
      </w:r>
      <w:r w:rsidR="00430942">
        <w:rPr>
          <w:rFonts w:eastAsia="Gulim"/>
          <w:b/>
          <w:bCs/>
          <w:color w:val="CC0066"/>
          <w:sz w:val="28"/>
          <w:szCs w:val="28"/>
          <w:lang w:val="ru-RU"/>
        </w:rPr>
        <w:t>«</w:t>
      </w:r>
      <w:r w:rsidR="00FA6877" w:rsidRPr="00FA6877">
        <w:rPr>
          <w:rFonts w:eastAsia="Gulim"/>
          <w:b/>
          <w:bCs/>
          <w:color w:val="CC0066"/>
          <w:sz w:val="28"/>
          <w:szCs w:val="28"/>
          <w:lang w:val="ru-RU"/>
        </w:rPr>
        <w:t>5</w:t>
      </w:r>
      <w:r w:rsidR="00FA6877">
        <w:rPr>
          <w:rFonts w:eastAsia="Gulim"/>
          <w:b/>
          <w:bCs/>
          <w:color w:val="CC0066"/>
          <w:sz w:val="28"/>
          <w:szCs w:val="28"/>
          <w:lang w:val="ru-RU"/>
        </w:rPr>
        <w:t xml:space="preserve"> ЭЛЕМЕНТ</w:t>
      </w:r>
      <w:r w:rsidR="00430942">
        <w:rPr>
          <w:rFonts w:eastAsia="Gulim"/>
          <w:b/>
          <w:bCs/>
          <w:color w:val="CC0066"/>
          <w:sz w:val="28"/>
          <w:szCs w:val="28"/>
          <w:lang w:val="ru-RU"/>
        </w:rPr>
        <w:t>»</w:t>
      </w:r>
      <w:r w:rsidR="00C56D00">
        <w:rPr>
          <w:rFonts w:eastAsia="Gulim"/>
          <w:b/>
          <w:bCs/>
          <w:color w:val="CC0066"/>
          <w:sz w:val="28"/>
          <w:szCs w:val="28"/>
          <w:lang w:val="ru-RU"/>
        </w:rPr>
        <w:t xml:space="preserve"> </w:t>
      </w:r>
      <w:r w:rsidR="00FE1570">
        <w:rPr>
          <w:rFonts w:eastAsia="Gulim"/>
          <w:b/>
          <w:bCs/>
          <w:color w:val="CC0066"/>
          <w:sz w:val="28"/>
          <w:szCs w:val="28"/>
          <w:lang w:val="ru-RU"/>
        </w:rPr>
        <w:t>провели первый сов</w:t>
      </w:r>
      <w:r w:rsidR="00627BC4">
        <w:rPr>
          <w:rFonts w:eastAsia="Gulim"/>
          <w:b/>
          <w:bCs/>
          <w:color w:val="CC0066"/>
          <w:sz w:val="28"/>
          <w:szCs w:val="28"/>
          <w:lang w:val="ru-RU"/>
        </w:rPr>
        <w:t xml:space="preserve">местный День донора в </w:t>
      </w:r>
      <w:r w:rsidR="00A01CBD">
        <w:rPr>
          <w:rFonts w:eastAsia="Gulim"/>
          <w:b/>
          <w:bCs/>
          <w:color w:val="CC0066"/>
          <w:sz w:val="28"/>
          <w:szCs w:val="28"/>
          <w:lang w:val="ru-RU"/>
        </w:rPr>
        <w:t>Барнауле</w:t>
      </w:r>
    </w:p>
    <w:p w:rsidR="00F525B6" w:rsidRDefault="00F525B6" w:rsidP="001777B6">
      <w:pPr>
        <w:spacing w:line="360" w:lineRule="auto"/>
        <w:jc w:val="both"/>
        <w:rPr>
          <w:b/>
          <w:lang w:val="ru-RU"/>
        </w:rPr>
      </w:pPr>
    </w:p>
    <w:p w:rsidR="00FE1570" w:rsidRPr="00FE104C" w:rsidRDefault="00A11D4A" w:rsidP="00F65131">
      <w:pPr>
        <w:spacing w:line="360" w:lineRule="auto"/>
        <w:jc w:val="both"/>
        <w:rPr>
          <w:b/>
          <w:lang w:val="ru-RU"/>
        </w:rPr>
      </w:pPr>
      <w:r>
        <w:rPr>
          <w:b/>
          <w:lang w:val="ru-RU"/>
        </w:rPr>
        <w:t>22 мая</w:t>
      </w:r>
      <w:r w:rsidR="00F525B6">
        <w:rPr>
          <w:b/>
          <w:lang w:val="ru-RU"/>
        </w:rPr>
        <w:t xml:space="preserve"> </w:t>
      </w:r>
      <w:r w:rsidR="00FE1570">
        <w:rPr>
          <w:b/>
          <w:lang w:val="ru-RU"/>
        </w:rPr>
        <w:t xml:space="preserve">2014 года, </w:t>
      </w:r>
      <w:r>
        <w:rPr>
          <w:b/>
          <w:lang w:val="ru-RU"/>
        </w:rPr>
        <w:t>Барнаул</w:t>
      </w:r>
      <w:r w:rsidR="00F65131">
        <w:rPr>
          <w:b/>
          <w:lang w:val="ru-RU"/>
        </w:rPr>
        <w:t xml:space="preserve"> </w:t>
      </w:r>
      <w:r w:rsidR="00FE1570">
        <w:rPr>
          <w:b/>
          <w:lang w:val="ru-RU"/>
        </w:rPr>
        <w:t xml:space="preserve">- </w:t>
      </w:r>
      <w:r w:rsidR="00FE1570" w:rsidRPr="00C23754">
        <w:rPr>
          <w:b/>
          <w:lang w:val="ru-RU"/>
        </w:rPr>
        <w:t xml:space="preserve">Компания </w:t>
      </w:r>
      <w:r w:rsidR="00FE1570" w:rsidRPr="00C23754">
        <w:rPr>
          <w:rFonts w:eastAsia="Batang"/>
          <w:b/>
          <w:lang w:val="en-US"/>
        </w:rPr>
        <w:t>LG</w:t>
      </w:r>
      <w:r w:rsidR="00FE1570" w:rsidRPr="00C23754">
        <w:rPr>
          <w:rFonts w:eastAsia="Batang"/>
          <w:b/>
          <w:lang w:val="ru-RU"/>
        </w:rPr>
        <w:t xml:space="preserve"> </w:t>
      </w:r>
      <w:r w:rsidR="00FE1570" w:rsidRPr="00C23754">
        <w:rPr>
          <w:rFonts w:eastAsia="Batang"/>
          <w:b/>
          <w:lang w:val="en-US"/>
        </w:rPr>
        <w:t>Electronics</w:t>
      </w:r>
      <w:r w:rsidR="00FE1570" w:rsidRPr="00C23754">
        <w:rPr>
          <w:rFonts w:eastAsia="Batang"/>
          <w:b/>
          <w:lang w:val="ru-RU"/>
        </w:rPr>
        <w:t xml:space="preserve"> и </w:t>
      </w:r>
      <w:r w:rsidR="00211D8F">
        <w:rPr>
          <w:rFonts w:eastAsia="Batang"/>
          <w:b/>
          <w:lang w:val="ru-RU"/>
        </w:rPr>
        <w:t xml:space="preserve">федеральная </w:t>
      </w:r>
      <w:r w:rsidR="00FE1570" w:rsidRPr="00C23754">
        <w:rPr>
          <w:rFonts w:eastAsia="Batang"/>
          <w:b/>
          <w:lang w:val="ru-RU"/>
        </w:rPr>
        <w:t xml:space="preserve">сеть </w:t>
      </w:r>
      <w:r w:rsidR="00FE1570" w:rsidRPr="00C23754">
        <w:rPr>
          <w:rFonts w:eastAsia="Batang"/>
          <w:b/>
          <w:bCs/>
          <w:lang w:val="ru-RU" w:eastAsia="mni-IN" w:bidi="mni-IN"/>
        </w:rPr>
        <w:t xml:space="preserve">магазинов бытовой </w:t>
      </w:r>
      <w:r w:rsidR="00FF7974">
        <w:rPr>
          <w:rFonts w:eastAsia="Batang"/>
          <w:b/>
          <w:bCs/>
          <w:lang w:val="ru-RU" w:eastAsia="mni-IN" w:bidi="mni-IN"/>
        </w:rPr>
        <w:t xml:space="preserve">и цифровой </w:t>
      </w:r>
      <w:r w:rsidR="00FE1570" w:rsidRPr="00C23754">
        <w:rPr>
          <w:rFonts w:eastAsia="Batang"/>
          <w:b/>
          <w:bCs/>
          <w:lang w:val="ru-RU" w:eastAsia="mni-IN" w:bidi="mni-IN"/>
        </w:rPr>
        <w:t xml:space="preserve">техники </w:t>
      </w:r>
      <w:r w:rsidR="00303E65" w:rsidRPr="003833B6">
        <w:rPr>
          <w:rFonts w:eastAsia="Batang"/>
          <w:b/>
          <w:lang w:val="ru-RU"/>
        </w:rPr>
        <w:t>«</w:t>
      </w:r>
      <w:r w:rsidR="00FF7974">
        <w:rPr>
          <w:rFonts w:eastAsia="Batang"/>
          <w:b/>
          <w:lang w:val="ru-RU"/>
        </w:rPr>
        <w:t>5 ЭЛЕМЕНТ</w:t>
      </w:r>
      <w:r w:rsidR="00303E65" w:rsidRPr="003833B6">
        <w:rPr>
          <w:rFonts w:eastAsia="Batang"/>
          <w:b/>
          <w:lang w:val="ru-RU"/>
        </w:rPr>
        <w:t xml:space="preserve">» </w:t>
      </w:r>
      <w:r w:rsidR="00FE1570">
        <w:rPr>
          <w:b/>
          <w:lang w:val="ru-RU"/>
        </w:rPr>
        <w:t>организовали</w:t>
      </w:r>
      <w:r w:rsidR="00FE1570" w:rsidRPr="00C23754">
        <w:rPr>
          <w:b/>
          <w:lang w:val="ru-RU"/>
        </w:rPr>
        <w:t xml:space="preserve"> перв</w:t>
      </w:r>
      <w:r w:rsidR="00E4034C">
        <w:rPr>
          <w:b/>
          <w:lang w:val="ru-RU"/>
        </w:rPr>
        <w:t xml:space="preserve">ое </w:t>
      </w:r>
      <w:r w:rsidR="00FE1570" w:rsidRPr="00C23754">
        <w:rPr>
          <w:b/>
          <w:lang w:val="ru-RU"/>
        </w:rPr>
        <w:t>совместн</w:t>
      </w:r>
      <w:r w:rsidR="00E4034C">
        <w:rPr>
          <w:b/>
          <w:lang w:val="ru-RU"/>
        </w:rPr>
        <w:t>ое</w:t>
      </w:r>
      <w:r w:rsidR="00FE1570" w:rsidRPr="00C23754">
        <w:rPr>
          <w:b/>
          <w:lang w:val="ru-RU"/>
        </w:rPr>
        <w:t xml:space="preserve"> </w:t>
      </w:r>
      <w:r w:rsidR="00E4034C">
        <w:rPr>
          <w:b/>
          <w:lang w:val="ru-RU"/>
        </w:rPr>
        <w:t>донорское мероприятие</w:t>
      </w:r>
      <w:r w:rsidR="00FE1570" w:rsidRPr="00C23754">
        <w:rPr>
          <w:b/>
          <w:lang w:val="ru-RU"/>
        </w:rPr>
        <w:t xml:space="preserve"> </w:t>
      </w:r>
      <w:r w:rsidR="00211D8F">
        <w:rPr>
          <w:b/>
          <w:lang w:val="ru-RU"/>
        </w:rPr>
        <w:t xml:space="preserve">в г. Барнаул </w:t>
      </w:r>
      <w:r w:rsidR="00FE1570" w:rsidRPr="00C23754">
        <w:rPr>
          <w:b/>
          <w:lang w:val="ru-RU"/>
        </w:rPr>
        <w:t xml:space="preserve">в рамках Программы развития массового добровольного донорства крови и ее компонентов Минздрава России и ФМБА России. </w:t>
      </w:r>
      <w:r w:rsidR="00B273C3">
        <w:rPr>
          <w:b/>
          <w:lang w:val="ru-RU"/>
        </w:rPr>
        <w:t>Ныне</w:t>
      </w:r>
      <w:r w:rsidR="00B273C3" w:rsidRPr="008C5A05">
        <w:rPr>
          <w:b/>
          <w:lang w:val="ru-RU"/>
        </w:rPr>
        <w:t xml:space="preserve">шняя донорская акция </w:t>
      </w:r>
      <w:r w:rsidR="00F868C4">
        <w:rPr>
          <w:b/>
          <w:lang w:val="ru-RU"/>
        </w:rPr>
        <w:t>ознаменовала новый</w:t>
      </w:r>
      <w:r w:rsidR="00B273C3" w:rsidRPr="00FE104C">
        <w:rPr>
          <w:b/>
          <w:lang w:val="ru-RU"/>
        </w:rPr>
        <w:t xml:space="preserve"> этап развития донорского проекта</w:t>
      </w:r>
      <w:r w:rsidR="00B273C3">
        <w:rPr>
          <w:b/>
          <w:lang w:val="ru-RU"/>
        </w:rPr>
        <w:t xml:space="preserve"> </w:t>
      </w:r>
      <w:r w:rsidR="00B273C3">
        <w:rPr>
          <w:b/>
          <w:lang w:val="en-US"/>
        </w:rPr>
        <w:t>LG</w:t>
      </w:r>
      <w:r w:rsidR="00B273C3" w:rsidRPr="00FE104C">
        <w:rPr>
          <w:b/>
          <w:lang w:val="ru-RU"/>
        </w:rPr>
        <w:t xml:space="preserve"> </w:t>
      </w:r>
      <w:r w:rsidR="00B273C3" w:rsidRPr="00FE104C">
        <w:rPr>
          <w:b/>
          <w:lang w:val="en-US"/>
        </w:rPr>
        <w:t>Electronics</w:t>
      </w:r>
      <w:r w:rsidR="00211D8F">
        <w:rPr>
          <w:b/>
          <w:lang w:val="ru-RU"/>
        </w:rPr>
        <w:t xml:space="preserve"> в сибирском регионе</w:t>
      </w:r>
      <w:r w:rsidR="00B273C3" w:rsidRPr="00FE104C">
        <w:rPr>
          <w:b/>
          <w:lang w:val="ru-RU"/>
        </w:rPr>
        <w:t xml:space="preserve"> - впервые мероприятия были проведены </w:t>
      </w:r>
      <w:r w:rsidR="00FF7974">
        <w:rPr>
          <w:b/>
          <w:lang w:val="ru-RU"/>
        </w:rPr>
        <w:t>на территории Алтайского края</w:t>
      </w:r>
      <w:r w:rsidR="00B273C3" w:rsidRPr="00FE104C">
        <w:rPr>
          <w:b/>
          <w:lang w:val="ru-RU"/>
        </w:rPr>
        <w:t>.</w:t>
      </w:r>
      <w:r w:rsidR="00B273C3">
        <w:rPr>
          <w:b/>
          <w:lang w:val="ru-RU"/>
        </w:rPr>
        <w:t xml:space="preserve"> </w:t>
      </w:r>
      <w:r w:rsidR="002570BD" w:rsidRPr="002570BD">
        <w:rPr>
          <w:b/>
          <w:lang w:val="ru-RU"/>
        </w:rPr>
        <w:t>Одними из первых волонтеров мероприятия</w:t>
      </w:r>
      <w:r w:rsidR="00F868C4">
        <w:rPr>
          <w:b/>
          <w:lang w:val="ru-RU"/>
        </w:rPr>
        <w:t xml:space="preserve"> </w:t>
      </w:r>
      <w:r w:rsidR="002570BD" w:rsidRPr="002570BD">
        <w:rPr>
          <w:b/>
          <w:lang w:val="ru-RU"/>
        </w:rPr>
        <w:t>стали новые послы добрых дел LG</w:t>
      </w:r>
      <w:r w:rsidR="002570BD">
        <w:rPr>
          <w:b/>
          <w:lang w:val="ru-RU"/>
        </w:rPr>
        <w:t xml:space="preserve"> –</w:t>
      </w:r>
      <w:r w:rsidR="00FE5EDA" w:rsidRPr="00FE5EDA">
        <w:rPr>
          <w:b/>
          <w:lang w:val="ru-RU"/>
        </w:rPr>
        <w:t xml:space="preserve"> </w:t>
      </w:r>
      <w:r w:rsidR="003150F8">
        <w:rPr>
          <w:b/>
          <w:lang w:val="ru-RU"/>
        </w:rPr>
        <w:t>известный российский лыжник, б</w:t>
      </w:r>
      <w:r w:rsidR="003150F8" w:rsidRPr="003150F8">
        <w:rPr>
          <w:b/>
          <w:lang w:val="ru-RU"/>
        </w:rPr>
        <w:t xml:space="preserve">ронзовый призёр чемпионата </w:t>
      </w:r>
      <w:proofErr w:type="gramStart"/>
      <w:r w:rsidR="003150F8" w:rsidRPr="003150F8">
        <w:rPr>
          <w:b/>
          <w:lang w:val="ru-RU"/>
        </w:rPr>
        <w:t>мира</w:t>
      </w:r>
      <w:r w:rsidR="00582D15">
        <w:rPr>
          <w:b/>
          <w:lang w:val="ru-RU"/>
        </w:rPr>
        <w:t xml:space="preserve"> </w:t>
      </w:r>
      <w:r w:rsidR="00FE5EDA" w:rsidRPr="003150F8">
        <w:rPr>
          <w:b/>
          <w:lang w:val="ru-RU"/>
        </w:rPr>
        <w:t>Виталий Денисов</w:t>
      </w:r>
      <w:proofErr w:type="gramEnd"/>
      <w:r w:rsidR="00FE5EDA" w:rsidRPr="003150F8">
        <w:rPr>
          <w:b/>
          <w:lang w:val="ru-RU"/>
        </w:rPr>
        <w:t xml:space="preserve"> и </w:t>
      </w:r>
      <w:r w:rsidR="003150F8" w:rsidRPr="003150F8">
        <w:rPr>
          <w:b/>
          <w:lang w:val="ru-RU"/>
        </w:rPr>
        <w:t>чемпионка Европы</w:t>
      </w:r>
      <w:r w:rsidR="00582D15">
        <w:rPr>
          <w:b/>
          <w:lang w:val="ru-RU"/>
        </w:rPr>
        <w:t xml:space="preserve"> </w:t>
      </w:r>
      <w:r w:rsidR="003150F8">
        <w:rPr>
          <w:b/>
          <w:lang w:val="ru-RU"/>
        </w:rPr>
        <w:t>по самбо</w:t>
      </w:r>
      <w:r w:rsidR="003150F8" w:rsidRPr="003150F8">
        <w:rPr>
          <w:b/>
          <w:lang w:val="ru-RU"/>
        </w:rPr>
        <w:t xml:space="preserve"> Ирина Громова</w:t>
      </w:r>
      <w:r w:rsidR="00FF7974">
        <w:rPr>
          <w:b/>
          <w:lang w:val="ru-RU"/>
        </w:rPr>
        <w:t>.</w:t>
      </w:r>
    </w:p>
    <w:p w:rsidR="00F16911" w:rsidRDefault="00AA06E9" w:rsidP="00755CF0">
      <w:pPr>
        <w:spacing w:line="360" w:lineRule="auto"/>
        <w:ind w:firstLine="706"/>
        <w:jc w:val="both"/>
        <w:rPr>
          <w:rFonts w:eastAsia="Batang"/>
          <w:color w:val="000000"/>
          <w:lang w:val="ru-RU"/>
        </w:rPr>
      </w:pPr>
      <w:r>
        <w:rPr>
          <w:lang w:val="ru-RU"/>
        </w:rPr>
        <w:t>22 мая</w:t>
      </w:r>
      <w:r w:rsidR="00336D7B">
        <w:rPr>
          <w:lang w:val="ru-RU"/>
        </w:rPr>
        <w:t xml:space="preserve"> </w:t>
      </w:r>
      <w:r w:rsidR="00336D7B" w:rsidRPr="00477826">
        <w:rPr>
          <w:lang w:val="ru-RU"/>
        </w:rPr>
        <w:t xml:space="preserve">мобильный комплекс заготовки крови (МКЗК) ФМБА России в столице </w:t>
      </w:r>
      <w:r w:rsidR="007A029F">
        <w:rPr>
          <w:lang w:val="ru-RU"/>
        </w:rPr>
        <w:t>Алтайского края</w:t>
      </w:r>
      <w:r w:rsidR="00336D7B" w:rsidRPr="00477826">
        <w:rPr>
          <w:lang w:val="ru-RU"/>
        </w:rPr>
        <w:t xml:space="preserve"> – </w:t>
      </w:r>
      <w:r w:rsidR="007A029F">
        <w:rPr>
          <w:lang w:val="ru-RU"/>
        </w:rPr>
        <w:t>Барнауле</w:t>
      </w:r>
      <w:r w:rsidR="00336D7B" w:rsidRPr="00477826">
        <w:rPr>
          <w:lang w:val="ru-RU"/>
        </w:rPr>
        <w:t xml:space="preserve"> – был </w:t>
      </w:r>
      <w:r w:rsidR="00A0683D">
        <w:rPr>
          <w:lang w:val="ru-RU"/>
        </w:rPr>
        <w:t>установлен</w:t>
      </w:r>
      <w:r w:rsidR="00336D7B" w:rsidRPr="00477826">
        <w:rPr>
          <w:lang w:val="ru-RU"/>
        </w:rPr>
        <w:t xml:space="preserve"> рядом с </w:t>
      </w:r>
      <w:r w:rsidR="007A029F">
        <w:rPr>
          <w:lang w:val="ru-RU"/>
        </w:rPr>
        <w:t>магазином</w:t>
      </w:r>
      <w:r w:rsidR="00336D7B" w:rsidRPr="00477826">
        <w:rPr>
          <w:lang w:val="ru-RU"/>
        </w:rPr>
        <w:t xml:space="preserve"> «</w:t>
      </w:r>
      <w:r w:rsidR="007A029F">
        <w:rPr>
          <w:lang w:val="ru-RU"/>
        </w:rPr>
        <w:t>5 ЭЛЕМЕНТ</w:t>
      </w:r>
      <w:r w:rsidR="00336D7B" w:rsidRPr="00477826">
        <w:rPr>
          <w:lang w:val="ru-RU"/>
        </w:rPr>
        <w:t xml:space="preserve">». </w:t>
      </w:r>
      <w:r w:rsidR="000F7EEB">
        <w:rPr>
          <w:lang w:val="ru-RU"/>
        </w:rPr>
        <w:t>Социальная акция была о</w:t>
      </w:r>
      <w:r w:rsidR="000F7EEB" w:rsidRPr="00477826">
        <w:rPr>
          <w:lang w:val="ru-RU"/>
        </w:rPr>
        <w:t>рганизован</w:t>
      </w:r>
      <w:r w:rsidR="000F7EEB">
        <w:rPr>
          <w:lang w:val="ru-RU"/>
        </w:rPr>
        <w:t>а</w:t>
      </w:r>
      <w:r w:rsidR="000F7EEB" w:rsidRPr="00477826">
        <w:rPr>
          <w:lang w:val="ru-RU"/>
        </w:rPr>
        <w:t xml:space="preserve"> при содействии </w:t>
      </w:r>
      <w:r w:rsidR="007A3A0E">
        <w:rPr>
          <w:lang w:val="ru-RU"/>
        </w:rPr>
        <w:t>КГБУЗ «Алтайский краевой центр крови»</w:t>
      </w:r>
      <w:r w:rsidR="000F7EEB" w:rsidRPr="00C23754">
        <w:rPr>
          <w:lang w:val="ru-RU"/>
        </w:rPr>
        <w:t>.</w:t>
      </w:r>
      <w:r w:rsidR="000F7EEB">
        <w:rPr>
          <w:lang w:val="ru-RU"/>
        </w:rPr>
        <w:t xml:space="preserve"> </w:t>
      </w:r>
      <w:r w:rsidR="00864D24">
        <w:rPr>
          <w:lang w:val="ru-RU"/>
        </w:rPr>
        <w:t>В этот день к 59-му для</w:t>
      </w:r>
      <w:r w:rsidR="00336D7B" w:rsidRPr="00477826">
        <w:rPr>
          <w:lang w:val="ru-RU"/>
        </w:rPr>
        <w:t xml:space="preserve"> </w:t>
      </w:r>
      <w:r w:rsidR="00336D7B" w:rsidRPr="00477826">
        <w:rPr>
          <w:lang w:val="en-US"/>
        </w:rPr>
        <w:t>LG</w:t>
      </w:r>
      <w:r w:rsidR="00336D7B" w:rsidRPr="00477826">
        <w:rPr>
          <w:lang w:val="ru-RU"/>
        </w:rPr>
        <w:t xml:space="preserve"> </w:t>
      </w:r>
      <w:r w:rsidR="00864D24">
        <w:rPr>
          <w:lang w:val="ru-RU"/>
        </w:rPr>
        <w:t xml:space="preserve">дню донора </w:t>
      </w:r>
      <w:r w:rsidR="00336D7B" w:rsidRPr="00477826">
        <w:rPr>
          <w:lang w:val="ru-RU"/>
        </w:rPr>
        <w:t>присоединились</w:t>
      </w:r>
      <w:r w:rsidR="008C6185">
        <w:rPr>
          <w:lang w:val="ru-RU"/>
        </w:rPr>
        <w:t xml:space="preserve"> </w:t>
      </w:r>
      <w:r w:rsidR="00552BA1">
        <w:rPr>
          <w:lang w:val="ru-RU"/>
        </w:rPr>
        <w:t>более 70</w:t>
      </w:r>
      <w:r w:rsidR="001072D4">
        <w:rPr>
          <w:lang w:val="ru-RU"/>
        </w:rPr>
        <w:t xml:space="preserve"> </w:t>
      </w:r>
      <w:r w:rsidR="00552BA1">
        <w:rPr>
          <w:lang w:val="ru-RU"/>
        </w:rPr>
        <w:t>неравнодушных сотрудников</w:t>
      </w:r>
      <w:r w:rsidR="00336D7B" w:rsidRPr="00477826">
        <w:rPr>
          <w:lang w:val="ru-RU"/>
        </w:rPr>
        <w:t xml:space="preserve"> </w:t>
      </w:r>
      <w:r w:rsidR="00211D8F">
        <w:rPr>
          <w:lang w:val="ru-RU"/>
        </w:rPr>
        <w:t xml:space="preserve">федеральной </w:t>
      </w:r>
      <w:r w:rsidR="00336D7B" w:rsidRPr="00336D7B">
        <w:rPr>
          <w:lang w:val="ru-RU"/>
        </w:rPr>
        <w:t>сети магазинов</w:t>
      </w:r>
      <w:r w:rsidR="00960100">
        <w:rPr>
          <w:lang w:val="ru-RU"/>
        </w:rPr>
        <w:t xml:space="preserve"> </w:t>
      </w:r>
      <w:r w:rsidR="003B4BF5" w:rsidRPr="000F4618">
        <w:rPr>
          <w:lang w:val="ru-RU"/>
        </w:rPr>
        <w:t>«</w:t>
      </w:r>
      <w:r w:rsidR="0009429F">
        <w:rPr>
          <w:lang w:val="ru-RU"/>
        </w:rPr>
        <w:t>5 ЭЛЕМЕНТ</w:t>
      </w:r>
      <w:r w:rsidR="00994B72">
        <w:rPr>
          <w:lang w:val="ru-RU"/>
        </w:rPr>
        <w:t xml:space="preserve">», </w:t>
      </w:r>
      <w:r w:rsidR="00406E1E">
        <w:rPr>
          <w:lang w:val="ru-RU"/>
        </w:rPr>
        <w:t xml:space="preserve">а также </w:t>
      </w:r>
      <w:r w:rsidR="00211D8F">
        <w:rPr>
          <w:lang w:val="ru-RU"/>
        </w:rPr>
        <w:t xml:space="preserve">отзывчивая </w:t>
      </w:r>
      <w:r w:rsidR="000B2EF7" w:rsidRPr="000F4618">
        <w:rPr>
          <w:rFonts w:eastAsia="Batang"/>
          <w:color w:val="000000"/>
          <w:lang w:val="ru-RU"/>
        </w:rPr>
        <w:t>молодежь города –</w:t>
      </w:r>
      <w:r w:rsidR="00C7247E" w:rsidRPr="00C7247E">
        <w:rPr>
          <w:rFonts w:eastAsia="Batang"/>
          <w:color w:val="000000"/>
          <w:lang w:val="ru-RU"/>
        </w:rPr>
        <w:t xml:space="preserve"> </w:t>
      </w:r>
      <w:r w:rsidR="00F868C4">
        <w:rPr>
          <w:rFonts w:eastAsia="Batang"/>
          <w:color w:val="000000"/>
          <w:lang w:val="ru-RU"/>
        </w:rPr>
        <w:t xml:space="preserve">актив федерального проекта </w:t>
      </w:r>
      <w:r w:rsidR="00F868C4" w:rsidRPr="00DD0211">
        <w:rPr>
          <w:rFonts w:eastAsia="Batang"/>
          <w:color w:val="000000"/>
          <w:lang w:val="ru-RU"/>
        </w:rPr>
        <w:t>«Беги за мной</w:t>
      </w:r>
      <w:r w:rsidR="009B4438">
        <w:rPr>
          <w:rFonts w:eastAsia="Batang"/>
          <w:color w:val="000000"/>
          <w:lang w:val="ru-RU"/>
        </w:rPr>
        <w:t xml:space="preserve">» (здоровый образ жизни). </w:t>
      </w:r>
      <w:bookmarkStart w:id="0" w:name="_GoBack"/>
      <w:bookmarkEnd w:id="0"/>
    </w:p>
    <w:p w:rsidR="00F16911" w:rsidRPr="00030D31" w:rsidRDefault="00F16911" w:rsidP="00F16911">
      <w:pPr>
        <w:spacing w:line="360" w:lineRule="auto"/>
        <w:ind w:firstLine="706"/>
        <w:jc w:val="both"/>
        <w:rPr>
          <w:color w:val="000000"/>
          <w:lang w:val="ru-RU"/>
        </w:rPr>
      </w:pPr>
      <w:r w:rsidRPr="00573B23">
        <w:rPr>
          <w:lang w:val="ru-RU" w:eastAsia="ko-KR"/>
        </w:rPr>
        <w:t xml:space="preserve">В первой для компании </w:t>
      </w:r>
      <w:r w:rsidRPr="00573B23">
        <w:rPr>
          <w:lang w:eastAsia="ko-KR"/>
        </w:rPr>
        <w:t>LG</w:t>
      </w:r>
      <w:r w:rsidRPr="00573B23">
        <w:rPr>
          <w:lang w:val="ru-RU" w:eastAsia="ko-KR"/>
        </w:rPr>
        <w:t xml:space="preserve"> донорской акции в </w:t>
      </w:r>
      <w:r w:rsidR="002310A2">
        <w:rPr>
          <w:lang w:val="ru-RU" w:eastAsia="ko-KR"/>
        </w:rPr>
        <w:t>Алтайском крае</w:t>
      </w:r>
      <w:r w:rsidRPr="00573B23">
        <w:rPr>
          <w:lang w:val="ru-RU" w:eastAsia="ko-KR"/>
        </w:rPr>
        <w:t xml:space="preserve"> принял участие </w:t>
      </w:r>
      <w:r w:rsidRPr="00573B23">
        <w:rPr>
          <w:iCs/>
          <w:lang w:val="ru-RU" w:eastAsia="ko-KR"/>
        </w:rPr>
        <w:t xml:space="preserve">Президент компании </w:t>
      </w:r>
      <w:r w:rsidRPr="00573B23">
        <w:rPr>
          <w:iCs/>
          <w:lang w:eastAsia="ko-KR"/>
        </w:rPr>
        <w:t>LG</w:t>
      </w:r>
      <w:r w:rsidRPr="00573B23">
        <w:rPr>
          <w:iCs/>
          <w:lang w:val="ru-RU" w:eastAsia="ko-KR"/>
        </w:rPr>
        <w:t xml:space="preserve"> </w:t>
      </w:r>
      <w:r w:rsidRPr="00573B23">
        <w:rPr>
          <w:iCs/>
          <w:lang w:eastAsia="ko-KR"/>
        </w:rPr>
        <w:t>Electronics</w:t>
      </w:r>
      <w:r w:rsidRPr="00573B23">
        <w:rPr>
          <w:iCs/>
          <w:lang w:val="ru-RU" w:eastAsia="ko-KR"/>
        </w:rPr>
        <w:t xml:space="preserve"> в России г-н </w:t>
      </w:r>
      <w:proofErr w:type="spellStart"/>
      <w:r w:rsidRPr="00573B23">
        <w:rPr>
          <w:iCs/>
          <w:lang w:val="ru-RU" w:eastAsia="ko-KR"/>
        </w:rPr>
        <w:t>Дахюн</w:t>
      </w:r>
      <w:proofErr w:type="spellEnd"/>
      <w:r w:rsidRPr="00573B23">
        <w:rPr>
          <w:iCs/>
          <w:lang w:val="ru-RU" w:eastAsia="ko-KR"/>
        </w:rPr>
        <w:t xml:space="preserve"> </w:t>
      </w:r>
      <w:proofErr w:type="spellStart"/>
      <w:r w:rsidRPr="00573B23">
        <w:rPr>
          <w:iCs/>
          <w:lang w:val="ru-RU" w:eastAsia="ko-KR"/>
        </w:rPr>
        <w:t>Сонг</w:t>
      </w:r>
      <w:proofErr w:type="spellEnd"/>
      <w:r w:rsidRPr="00573B23">
        <w:rPr>
          <w:lang w:val="ru-RU" w:eastAsia="ko-KR"/>
        </w:rPr>
        <w:t>: «</w:t>
      </w:r>
      <w:r w:rsidR="006731CA" w:rsidRPr="00B734BD">
        <w:rPr>
          <w:color w:val="000000"/>
          <w:lang w:val="ru-RU"/>
        </w:rPr>
        <w:t xml:space="preserve">Мы очень рады, что </w:t>
      </w:r>
      <w:r w:rsidR="009A41EB" w:rsidRPr="00B734BD">
        <w:rPr>
          <w:color w:val="000000"/>
          <w:lang w:val="ru-RU"/>
        </w:rPr>
        <w:t>география донорских инициатив</w:t>
      </w:r>
      <w:r w:rsidR="00CD0081">
        <w:rPr>
          <w:color w:val="000000"/>
          <w:lang w:val="ru-RU"/>
        </w:rPr>
        <w:t xml:space="preserve"> продолжает</w:t>
      </w:r>
      <w:r w:rsidR="009A41EB" w:rsidRPr="00B734BD">
        <w:rPr>
          <w:color w:val="000000"/>
          <w:lang w:val="ru-RU"/>
        </w:rPr>
        <w:t xml:space="preserve"> </w:t>
      </w:r>
      <w:r w:rsidR="00CD0081">
        <w:rPr>
          <w:color w:val="000000"/>
          <w:lang w:val="ru-RU"/>
        </w:rPr>
        <w:t xml:space="preserve">расширяться. И сегодня </w:t>
      </w:r>
      <w:r w:rsidR="006731CA" w:rsidRPr="00B734BD">
        <w:rPr>
          <w:color w:val="000000"/>
          <w:lang w:val="ru-RU"/>
        </w:rPr>
        <w:t>совместно с нашим партнером</w:t>
      </w:r>
      <w:r w:rsidR="00F9495B" w:rsidRPr="00B734BD">
        <w:rPr>
          <w:color w:val="000000"/>
          <w:lang w:val="ru-RU"/>
        </w:rPr>
        <w:t xml:space="preserve"> -</w:t>
      </w:r>
      <w:r w:rsidR="006731CA" w:rsidRPr="00B734BD">
        <w:rPr>
          <w:color w:val="000000"/>
          <w:lang w:val="ru-RU"/>
        </w:rPr>
        <w:t xml:space="preserve"> сетью магазинов «5 ЭЛЕМЕНТ» </w:t>
      </w:r>
      <w:r w:rsidR="00F9495B" w:rsidRPr="00B734BD">
        <w:rPr>
          <w:color w:val="000000"/>
          <w:lang w:val="ru-RU"/>
        </w:rPr>
        <w:t xml:space="preserve">- </w:t>
      </w:r>
      <w:r w:rsidR="00864D24">
        <w:rPr>
          <w:color w:val="000000"/>
          <w:lang w:val="en-US"/>
        </w:rPr>
        <w:t>LG</w:t>
      </w:r>
      <w:r w:rsidR="00864D24">
        <w:rPr>
          <w:color w:val="000000"/>
          <w:lang w:val="ru-RU"/>
        </w:rPr>
        <w:t xml:space="preserve"> проводит свой 59-й </w:t>
      </w:r>
      <w:r w:rsidR="006731CA" w:rsidRPr="00B734BD">
        <w:rPr>
          <w:color w:val="000000"/>
          <w:lang w:val="ru-RU"/>
        </w:rPr>
        <w:t>День донора</w:t>
      </w:r>
      <w:r w:rsidRPr="00B734BD">
        <w:rPr>
          <w:color w:val="000000"/>
          <w:lang w:val="ru-RU"/>
        </w:rPr>
        <w:t xml:space="preserve"> в новом для проекта регионе </w:t>
      </w:r>
      <w:r w:rsidR="006731CA" w:rsidRPr="00B734BD">
        <w:rPr>
          <w:color w:val="000000"/>
          <w:lang w:val="ru-RU"/>
        </w:rPr>
        <w:t>–</w:t>
      </w:r>
      <w:r w:rsidR="00CF77B5" w:rsidRPr="00B734BD">
        <w:rPr>
          <w:color w:val="000000"/>
          <w:lang w:val="ru-RU"/>
        </w:rPr>
        <w:t xml:space="preserve"> </w:t>
      </w:r>
      <w:r w:rsidR="006731CA" w:rsidRPr="00B734BD">
        <w:rPr>
          <w:color w:val="000000"/>
          <w:lang w:val="ru-RU"/>
        </w:rPr>
        <w:t>Алтайском крае</w:t>
      </w:r>
      <w:r w:rsidR="00211D8F">
        <w:rPr>
          <w:color w:val="000000"/>
          <w:lang w:val="ru-RU"/>
        </w:rPr>
        <w:t xml:space="preserve">. </w:t>
      </w:r>
      <w:r w:rsidR="00864D24">
        <w:rPr>
          <w:color w:val="000000"/>
          <w:lang w:val="ru-RU"/>
        </w:rPr>
        <w:t>Развивая</w:t>
      </w:r>
      <w:r w:rsidR="00211D8F">
        <w:rPr>
          <w:color w:val="000000"/>
          <w:lang w:val="ru-RU"/>
        </w:rPr>
        <w:t xml:space="preserve"> корпоративное донорство</w:t>
      </w:r>
      <w:r w:rsidR="00864D24">
        <w:rPr>
          <w:color w:val="000000"/>
          <w:lang w:val="ru-RU"/>
        </w:rPr>
        <w:t xml:space="preserve"> и в регионах</w:t>
      </w:r>
      <w:r w:rsidR="00211D8F">
        <w:rPr>
          <w:color w:val="000000"/>
          <w:lang w:val="ru-RU"/>
        </w:rPr>
        <w:t xml:space="preserve"> мы вносим свой посильный вклад в помощь российскому обществу и дальнейшее развитие программы Службы крови». </w:t>
      </w:r>
    </w:p>
    <w:p w:rsidR="00755CF0" w:rsidRPr="00B710BD" w:rsidRDefault="0044016E" w:rsidP="00F16911">
      <w:pPr>
        <w:spacing w:line="360" w:lineRule="auto"/>
        <w:ind w:firstLine="706"/>
        <w:jc w:val="both"/>
        <w:rPr>
          <w:lang w:val="ru-RU"/>
        </w:rPr>
      </w:pPr>
      <w:r w:rsidRPr="00E4762C">
        <w:rPr>
          <w:lang w:val="ru-RU"/>
        </w:rPr>
        <w:t>«</w:t>
      </w:r>
      <w:r w:rsidR="00F9495B" w:rsidRPr="00E4762C">
        <w:rPr>
          <w:lang w:val="ru-RU"/>
        </w:rPr>
        <w:t xml:space="preserve">Сегодня </w:t>
      </w:r>
      <w:r w:rsidR="00864D24" w:rsidRPr="00E4762C">
        <w:rPr>
          <w:lang w:val="ru-RU"/>
        </w:rPr>
        <w:t xml:space="preserve">состоялось </w:t>
      </w:r>
      <w:r w:rsidR="0010504F" w:rsidRPr="00E4762C">
        <w:rPr>
          <w:lang w:val="ru-RU"/>
        </w:rPr>
        <w:t>грандиозное</w:t>
      </w:r>
      <w:r w:rsidR="00864D24" w:rsidRPr="00E4762C">
        <w:rPr>
          <w:lang w:val="ru-RU"/>
        </w:rPr>
        <w:t xml:space="preserve"> событие – </w:t>
      </w:r>
      <w:r w:rsidR="00552BA1">
        <w:rPr>
          <w:lang w:val="ru-RU"/>
        </w:rPr>
        <w:t>крупная федеральная</w:t>
      </w:r>
      <w:r w:rsidR="0010504F" w:rsidRPr="00E4762C">
        <w:rPr>
          <w:lang w:val="ru-RU"/>
        </w:rPr>
        <w:t xml:space="preserve"> сет</w:t>
      </w:r>
      <w:r w:rsidR="00552BA1">
        <w:rPr>
          <w:lang w:val="ru-RU"/>
        </w:rPr>
        <w:t>ь</w:t>
      </w:r>
      <w:r w:rsidR="00614203">
        <w:rPr>
          <w:lang w:val="ru-RU"/>
        </w:rPr>
        <w:t xml:space="preserve"> – «5 ЭЛЕМЕНТ</w:t>
      </w:r>
      <w:r w:rsidR="0010504F" w:rsidRPr="00E4762C">
        <w:rPr>
          <w:lang w:val="ru-RU"/>
        </w:rPr>
        <w:t xml:space="preserve">» и </w:t>
      </w:r>
      <w:r w:rsidR="00552BA1">
        <w:rPr>
          <w:lang w:val="ru-RU"/>
        </w:rPr>
        <w:t xml:space="preserve">корпорация </w:t>
      </w:r>
      <w:r w:rsidR="0010504F" w:rsidRPr="00E4762C">
        <w:rPr>
          <w:lang w:val="en-US"/>
        </w:rPr>
        <w:t>LG</w:t>
      </w:r>
      <w:r w:rsidR="0010504F" w:rsidRPr="00E4762C">
        <w:rPr>
          <w:lang w:val="ru-RU"/>
        </w:rPr>
        <w:t xml:space="preserve"> </w:t>
      </w:r>
      <w:r w:rsidR="0010504F" w:rsidRPr="00E4762C">
        <w:rPr>
          <w:lang w:val="en-US"/>
        </w:rPr>
        <w:t>Electronics</w:t>
      </w:r>
      <w:r w:rsidR="0010504F" w:rsidRPr="00E4762C">
        <w:rPr>
          <w:lang w:val="ru-RU"/>
        </w:rPr>
        <w:t xml:space="preserve"> п</w:t>
      </w:r>
      <w:r w:rsidR="00552BA1">
        <w:rPr>
          <w:lang w:val="ru-RU"/>
        </w:rPr>
        <w:t>ровели</w:t>
      </w:r>
      <w:r w:rsidR="00E4762C" w:rsidRPr="00E4762C">
        <w:rPr>
          <w:lang w:val="ru-RU"/>
        </w:rPr>
        <w:t xml:space="preserve"> совместный день донора. </w:t>
      </w:r>
      <w:r w:rsidR="00552BA1">
        <w:rPr>
          <w:lang w:val="ru-RU"/>
        </w:rPr>
        <w:t xml:space="preserve">Хочу выразить благодарность </w:t>
      </w:r>
      <w:r w:rsidR="00E4762C" w:rsidRPr="00E4762C">
        <w:rPr>
          <w:lang w:val="ru-RU"/>
        </w:rPr>
        <w:t>большому количеству сотрудников</w:t>
      </w:r>
      <w:r w:rsidR="00F21857" w:rsidRPr="00E4762C">
        <w:rPr>
          <w:lang w:val="ru-RU"/>
        </w:rPr>
        <w:t xml:space="preserve"> </w:t>
      </w:r>
      <w:r w:rsidR="00FD31F0" w:rsidRPr="00E4762C">
        <w:rPr>
          <w:lang w:val="ru-RU"/>
        </w:rPr>
        <w:t xml:space="preserve">сети </w:t>
      </w:r>
      <w:r w:rsidR="00F21857" w:rsidRPr="00E4762C">
        <w:rPr>
          <w:lang w:val="ru-RU"/>
        </w:rPr>
        <w:t>«5 ЭЛЕМЕНТ»</w:t>
      </w:r>
      <w:r w:rsidR="00552BA1">
        <w:rPr>
          <w:lang w:val="ru-RU"/>
        </w:rPr>
        <w:t xml:space="preserve"> и жителям города</w:t>
      </w:r>
      <w:r w:rsidR="000F7EEB" w:rsidRPr="00E4762C">
        <w:rPr>
          <w:lang w:val="ru-RU"/>
        </w:rPr>
        <w:t xml:space="preserve">, которые откликнулись и </w:t>
      </w:r>
      <w:r w:rsidR="0055750E" w:rsidRPr="00E4762C">
        <w:rPr>
          <w:lang w:val="ru-RU"/>
        </w:rPr>
        <w:t xml:space="preserve">поддержали </w:t>
      </w:r>
      <w:r w:rsidR="00F9495B" w:rsidRPr="00E4762C">
        <w:rPr>
          <w:lang w:val="ru-RU"/>
        </w:rPr>
        <w:t>эту важную</w:t>
      </w:r>
      <w:r w:rsidR="00552BA1">
        <w:rPr>
          <w:lang w:val="ru-RU"/>
        </w:rPr>
        <w:t xml:space="preserve"> социальную инициативу</w:t>
      </w:r>
      <w:r w:rsidR="000F7EEB" w:rsidRPr="000F4618">
        <w:rPr>
          <w:lang w:val="ru-RU"/>
        </w:rPr>
        <w:t>»</w:t>
      </w:r>
      <w:r w:rsidR="00DD32F7" w:rsidRPr="000F4618">
        <w:rPr>
          <w:lang w:val="ru-RU"/>
        </w:rPr>
        <w:t>,</w:t>
      </w:r>
      <w:r w:rsidR="002310A2">
        <w:rPr>
          <w:lang w:val="ru-RU"/>
        </w:rPr>
        <w:t xml:space="preserve"> - прокомментировал</w:t>
      </w:r>
      <w:r w:rsidR="000F7EEB" w:rsidRPr="000F4618">
        <w:rPr>
          <w:lang w:val="ru-RU"/>
        </w:rPr>
        <w:t xml:space="preserve"> мероприятие </w:t>
      </w:r>
      <w:r w:rsidR="00826243" w:rsidRPr="00826243">
        <w:rPr>
          <w:lang w:val="ru-RU"/>
        </w:rPr>
        <w:t xml:space="preserve">Генеральный директор и собственник </w:t>
      </w:r>
      <w:r w:rsidR="00552BA1">
        <w:rPr>
          <w:lang w:val="ru-RU"/>
        </w:rPr>
        <w:t xml:space="preserve">федеральной </w:t>
      </w:r>
      <w:r w:rsidR="00826243" w:rsidRPr="00826243">
        <w:rPr>
          <w:lang w:val="ru-RU"/>
        </w:rPr>
        <w:t xml:space="preserve">сети </w:t>
      </w:r>
      <w:r w:rsidR="00552BA1">
        <w:rPr>
          <w:lang w:val="ru-RU"/>
        </w:rPr>
        <w:t xml:space="preserve">магазинов «5 ЭЛЕМЕНТ» </w:t>
      </w:r>
      <w:r w:rsidR="00826243" w:rsidRPr="00826243">
        <w:rPr>
          <w:lang w:val="ru-RU"/>
        </w:rPr>
        <w:t xml:space="preserve">Вячеслав </w:t>
      </w:r>
      <w:r w:rsidR="00826243" w:rsidRPr="00826243">
        <w:rPr>
          <w:lang w:val="ru-RU"/>
        </w:rPr>
        <w:lastRenderedPageBreak/>
        <w:t>Павельев</w:t>
      </w:r>
      <w:r w:rsidR="000F7EEB" w:rsidRPr="00A615A3">
        <w:rPr>
          <w:lang w:val="ru-RU"/>
        </w:rPr>
        <w:t>.</w:t>
      </w:r>
      <w:r w:rsidR="00552BA1">
        <w:rPr>
          <w:lang w:val="ru-RU"/>
        </w:rPr>
        <w:t xml:space="preserve"> Важно отметить, что компания «5 ЭЛЕМЕНТ» поддерживает различные социальные проекты на регулярной основе уже долгие годы.</w:t>
      </w:r>
    </w:p>
    <w:p w:rsidR="00B12AE4" w:rsidRPr="00B734BD" w:rsidRDefault="000A7722" w:rsidP="00F9495B">
      <w:pPr>
        <w:spacing w:line="360" w:lineRule="auto"/>
        <w:ind w:firstLine="709"/>
        <w:jc w:val="both"/>
        <w:rPr>
          <w:rFonts w:eastAsia="Batang"/>
          <w:color w:val="000000"/>
          <w:lang w:val="ru-RU"/>
        </w:rPr>
      </w:pPr>
      <w:r>
        <w:rPr>
          <w:lang w:val="ru-RU"/>
        </w:rPr>
        <w:t xml:space="preserve">Участников мероприятия </w:t>
      </w:r>
      <w:r w:rsidR="00FD31F0">
        <w:rPr>
          <w:lang w:val="ru-RU"/>
        </w:rPr>
        <w:t>поддержали</w:t>
      </w:r>
      <w:r>
        <w:rPr>
          <w:lang w:val="ru-RU"/>
        </w:rPr>
        <w:t xml:space="preserve"> </w:t>
      </w:r>
      <w:r>
        <w:rPr>
          <w:rFonts w:eastAsia="Batang"/>
          <w:lang w:val="ru-RU" w:eastAsia="ko-KR"/>
        </w:rPr>
        <w:t>н</w:t>
      </w:r>
      <w:r w:rsidR="00FD31F0">
        <w:rPr>
          <w:rFonts w:eastAsia="Batang"/>
          <w:lang w:val="ru-RU" w:eastAsia="ko-KR"/>
        </w:rPr>
        <w:t>овые</w:t>
      </w:r>
      <w:r w:rsidRPr="00914ABF">
        <w:rPr>
          <w:rFonts w:eastAsia="Batang"/>
          <w:lang w:val="ru-RU" w:eastAsia="ko-KR"/>
        </w:rPr>
        <w:t xml:space="preserve"> </w:t>
      </w:r>
      <w:r w:rsidR="00FD31F0">
        <w:rPr>
          <w:rFonts w:eastAsia="Batang"/>
          <w:lang w:val="ru-RU" w:eastAsia="ko-KR"/>
        </w:rPr>
        <w:t>послы</w:t>
      </w:r>
      <w:r>
        <w:rPr>
          <w:rFonts w:eastAsia="Batang"/>
          <w:lang w:val="ru-RU" w:eastAsia="ko-KR"/>
        </w:rPr>
        <w:t xml:space="preserve"> добрых дел </w:t>
      </w:r>
      <w:r>
        <w:rPr>
          <w:rFonts w:eastAsia="Batang"/>
          <w:lang w:val="en-US" w:eastAsia="ko-KR"/>
        </w:rPr>
        <w:t>LG</w:t>
      </w:r>
      <w:r w:rsidR="000045F8">
        <w:rPr>
          <w:lang w:val="ru-RU"/>
        </w:rPr>
        <w:t xml:space="preserve"> </w:t>
      </w:r>
      <w:r w:rsidR="00856EEF" w:rsidRPr="00856EEF">
        <w:rPr>
          <w:lang w:val="ru-RU"/>
        </w:rPr>
        <w:t xml:space="preserve">знаменитый лыжник, чемпион России, призер Чемпионата </w:t>
      </w:r>
      <w:proofErr w:type="gramStart"/>
      <w:r w:rsidR="00856EEF" w:rsidRPr="00856EEF">
        <w:rPr>
          <w:lang w:val="ru-RU"/>
        </w:rPr>
        <w:t>мира Виталий Денисов</w:t>
      </w:r>
      <w:proofErr w:type="gramEnd"/>
      <w:r w:rsidR="00856EEF" w:rsidRPr="00856EEF">
        <w:rPr>
          <w:lang w:val="ru-RU"/>
        </w:rPr>
        <w:t xml:space="preserve"> и многократная чемпионка Европы по самбо Ирина Громова</w:t>
      </w:r>
      <w:r w:rsidR="0069759A" w:rsidRPr="00FD31F0">
        <w:rPr>
          <w:lang w:val="ru-RU"/>
        </w:rPr>
        <w:t>.</w:t>
      </w:r>
      <w:r w:rsidR="007753C5">
        <w:rPr>
          <w:lang w:val="ru-RU"/>
        </w:rPr>
        <w:t xml:space="preserve"> </w:t>
      </w:r>
      <w:r w:rsidR="0058292A">
        <w:rPr>
          <w:lang w:val="ru-RU"/>
        </w:rPr>
        <w:t>О</w:t>
      </w:r>
      <w:r w:rsidR="0055176B">
        <w:rPr>
          <w:lang w:val="ru-RU"/>
        </w:rPr>
        <w:t>ни</w:t>
      </w:r>
      <w:r w:rsidR="0069759A">
        <w:rPr>
          <w:lang w:val="ru-RU"/>
        </w:rPr>
        <w:t xml:space="preserve"> </w:t>
      </w:r>
      <w:r w:rsidR="0055176B">
        <w:rPr>
          <w:lang w:val="ru-RU"/>
        </w:rPr>
        <w:t>на собственном примере показали</w:t>
      </w:r>
      <w:r w:rsidR="00D85976">
        <w:rPr>
          <w:lang w:val="ru-RU"/>
        </w:rPr>
        <w:t xml:space="preserve">, </w:t>
      </w:r>
      <w:r>
        <w:rPr>
          <w:lang w:val="ru-RU"/>
        </w:rPr>
        <w:t>как важно сдавать кровь</w:t>
      </w:r>
      <w:r w:rsidR="00B12AE4">
        <w:rPr>
          <w:lang w:val="ru-RU"/>
        </w:rPr>
        <w:t>.</w:t>
      </w:r>
      <w:r w:rsidR="00B12AE4" w:rsidRPr="006064DC">
        <w:rPr>
          <w:noProof/>
          <w:lang w:val="ru-RU"/>
        </w:rPr>
        <w:t xml:space="preserve"> </w:t>
      </w:r>
      <w:r w:rsidR="00B12AE4">
        <w:rPr>
          <w:noProof/>
          <w:lang w:val="ru-RU"/>
        </w:rPr>
        <w:t xml:space="preserve">В торжественной обстановке </w:t>
      </w:r>
      <w:r w:rsidR="001652A6">
        <w:rPr>
          <w:rFonts w:eastAsia="Batang"/>
          <w:lang w:val="ru-RU" w:eastAsia="ko-KR"/>
        </w:rPr>
        <w:t>Ирина Громова</w:t>
      </w:r>
      <w:r w:rsidR="00B12AE4" w:rsidRPr="005E3570">
        <w:rPr>
          <w:rFonts w:eastAsia="Batang"/>
          <w:lang w:val="ru-RU" w:eastAsia="ko-KR"/>
        </w:rPr>
        <w:t xml:space="preserve"> </w:t>
      </w:r>
      <w:r w:rsidR="00B12AE4">
        <w:rPr>
          <w:noProof/>
          <w:lang w:val="ru-RU"/>
        </w:rPr>
        <w:t>принял</w:t>
      </w:r>
      <w:r w:rsidR="001652A6">
        <w:rPr>
          <w:noProof/>
          <w:lang w:val="ru-RU"/>
        </w:rPr>
        <w:t>а</w:t>
      </w:r>
      <w:r w:rsidR="00B12AE4">
        <w:rPr>
          <w:noProof/>
          <w:lang w:val="ru-RU"/>
        </w:rPr>
        <w:t xml:space="preserve"> </w:t>
      </w:r>
      <w:r w:rsidR="002768E5">
        <w:rPr>
          <w:noProof/>
          <w:lang w:val="ru-RU"/>
        </w:rPr>
        <w:t>донорскую эстафету и подпи</w:t>
      </w:r>
      <w:r w:rsidR="00012B47">
        <w:rPr>
          <w:noProof/>
          <w:lang w:val="ru-RU"/>
        </w:rPr>
        <w:t>са</w:t>
      </w:r>
      <w:r w:rsidR="002768E5">
        <w:rPr>
          <w:noProof/>
          <w:lang w:val="ru-RU"/>
        </w:rPr>
        <w:t>л</w:t>
      </w:r>
      <w:r w:rsidR="001652A6">
        <w:rPr>
          <w:noProof/>
          <w:lang w:val="ru-RU"/>
        </w:rPr>
        <w:t>а</w:t>
      </w:r>
      <w:r w:rsidR="00B12AE4">
        <w:rPr>
          <w:noProof/>
          <w:lang w:val="ru-RU"/>
        </w:rPr>
        <w:t xml:space="preserve"> большое красное сердце</w:t>
      </w:r>
      <w:r w:rsidR="0058292A">
        <w:rPr>
          <w:noProof/>
          <w:lang w:val="ru-RU"/>
        </w:rPr>
        <w:t>:</w:t>
      </w:r>
      <w:r w:rsidR="00B12AE4">
        <w:rPr>
          <w:lang w:val="ru-RU"/>
        </w:rPr>
        <w:t xml:space="preserve"> </w:t>
      </w:r>
      <w:r w:rsidR="00B12AE4" w:rsidRPr="00B734BD">
        <w:rPr>
          <w:lang w:val="ru-RU"/>
        </w:rPr>
        <w:t>«</w:t>
      </w:r>
      <w:r w:rsidR="00415AB1" w:rsidRPr="00B734BD">
        <w:rPr>
          <w:rFonts w:eastAsia="Batang"/>
          <w:color w:val="000000"/>
          <w:lang w:val="ru-RU"/>
        </w:rPr>
        <w:t>Стать донором крови – это небольшой шаг для каждого человека. Но вместе мы становимся большой силой. Силой, которая меняет жизнь в России в лучшую сторону</w:t>
      </w:r>
      <w:r w:rsidR="00F16911" w:rsidRPr="00B734BD">
        <w:rPr>
          <w:lang w:val="ru-RU"/>
        </w:rPr>
        <w:t>»</w:t>
      </w:r>
      <w:r w:rsidR="008163B2" w:rsidRPr="00B734BD">
        <w:rPr>
          <w:lang w:val="ru-RU"/>
        </w:rPr>
        <w:t xml:space="preserve"> - </w:t>
      </w:r>
      <w:r w:rsidR="00B12AE4" w:rsidRPr="00B734BD">
        <w:rPr>
          <w:lang w:val="ru-RU"/>
        </w:rPr>
        <w:t xml:space="preserve">делится своими впечатлениями </w:t>
      </w:r>
      <w:r w:rsidR="00E23911" w:rsidRPr="00B734BD">
        <w:rPr>
          <w:lang w:val="ru-RU"/>
        </w:rPr>
        <w:t>Ирина</w:t>
      </w:r>
      <w:r w:rsidR="00B12AE4" w:rsidRPr="00B734BD">
        <w:rPr>
          <w:lang w:val="ru-RU"/>
        </w:rPr>
        <w:t>.</w:t>
      </w:r>
    </w:p>
    <w:p w:rsidR="00B12AE4" w:rsidRPr="00506B66" w:rsidRDefault="001652A6" w:rsidP="00506B66">
      <w:pPr>
        <w:spacing w:line="360" w:lineRule="auto"/>
        <w:ind w:firstLine="709"/>
        <w:jc w:val="both"/>
        <w:rPr>
          <w:bCs/>
          <w:iCs/>
          <w:shd w:val="clear" w:color="auto" w:fill="FFFFFF"/>
          <w:lang w:val="ru-RU"/>
        </w:rPr>
      </w:pPr>
      <w:r w:rsidRPr="00B734BD">
        <w:rPr>
          <w:bCs/>
          <w:iCs/>
          <w:shd w:val="clear" w:color="auto" w:fill="FFFFFF"/>
          <w:lang w:val="ru-RU"/>
        </w:rPr>
        <w:t>Виталий Денисов</w:t>
      </w:r>
      <w:r w:rsidR="00B12AE4" w:rsidRPr="00B734BD">
        <w:rPr>
          <w:lang w:val="ru-RU"/>
        </w:rPr>
        <w:t xml:space="preserve">, </w:t>
      </w:r>
      <w:r w:rsidR="008163B2" w:rsidRPr="00B734BD">
        <w:rPr>
          <w:lang w:val="ru-RU"/>
        </w:rPr>
        <w:t>принявш</w:t>
      </w:r>
      <w:r w:rsidRPr="00B734BD">
        <w:rPr>
          <w:lang w:val="ru-RU"/>
        </w:rPr>
        <w:t>ий</w:t>
      </w:r>
      <w:r w:rsidR="00D26AC9" w:rsidRPr="00B734BD">
        <w:rPr>
          <w:lang w:val="ru-RU"/>
        </w:rPr>
        <w:t xml:space="preserve"> участие</w:t>
      </w:r>
      <w:r w:rsidR="00B12AE4" w:rsidRPr="00B734BD">
        <w:rPr>
          <w:lang w:val="ru-RU"/>
        </w:rPr>
        <w:t xml:space="preserve"> </w:t>
      </w:r>
      <w:r w:rsidR="007840FE" w:rsidRPr="00B734BD">
        <w:rPr>
          <w:lang w:val="ru-RU"/>
        </w:rPr>
        <w:t xml:space="preserve">в этот день </w:t>
      </w:r>
      <w:r w:rsidR="00D26AC9" w:rsidRPr="00B734BD">
        <w:rPr>
          <w:lang w:val="ru-RU"/>
        </w:rPr>
        <w:t>в</w:t>
      </w:r>
      <w:r w:rsidR="00B12AE4" w:rsidRPr="00B734BD">
        <w:rPr>
          <w:lang w:val="ru-RU"/>
        </w:rPr>
        <w:t xml:space="preserve"> донорской акции</w:t>
      </w:r>
      <w:r w:rsidR="002768E5" w:rsidRPr="00B734BD">
        <w:rPr>
          <w:lang w:val="ru-RU"/>
        </w:rPr>
        <w:t>,</w:t>
      </w:r>
      <w:r w:rsidR="00D26AC9" w:rsidRPr="00B734BD">
        <w:rPr>
          <w:lang w:val="ru-RU"/>
        </w:rPr>
        <w:t xml:space="preserve"> </w:t>
      </w:r>
      <w:r w:rsidR="002768E5" w:rsidRPr="00B734BD">
        <w:rPr>
          <w:lang w:val="ru-RU"/>
        </w:rPr>
        <w:t xml:space="preserve">также </w:t>
      </w:r>
      <w:r w:rsidR="008163B2" w:rsidRPr="00B734BD">
        <w:rPr>
          <w:lang w:val="ru-RU"/>
        </w:rPr>
        <w:t>обратил</w:t>
      </w:r>
      <w:r w:rsidR="00E23911" w:rsidRPr="00B734BD">
        <w:rPr>
          <w:lang w:val="ru-RU"/>
        </w:rPr>
        <w:t>ся</w:t>
      </w:r>
      <w:r w:rsidR="00F16911" w:rsidRPr="00B734BD">
        <w:rPr>
          <w:lang w:val="ru-RU"/>
        </w:rPr>
        <w:t xml:space="preserve"> к донорам</w:t>
      </w:r>
      <w:r w:rsidR="00B12AE4" w:rsidRPr="00B734BD">
        <w:rPr>
          <w:lang w:val="ru-RU"/>
        </w:rPr>
        <w:t>: «</w:t>
      </w:r>
      <w:r w:rsidR="007C4739" w:rsidRPr="00B734BD">
        <w:rPr>
          <w:lang w:val="ru-RU"/>
        </w:rPr>
        <w:t>Я очень рад, что</w:t>
      </w:r>
      <w:r w:rsidR="009267AE" w:rsidRPr="00B734BD">
        <w:rPr>
          <w:lang w:val="ru-RU"/>
        </w:rPr>
        <w:t>,</w:t>
      </w:r>
      <w:r w:rsidR="007C4739" w:rsidRPr="00B734BD">
        <w:rPr>
          <w:lang w:val="ru-RU"/>
        </w:rPr>
        <w:t xml:space="preserve"> приняв участие в </w:t>
      </w:r>
      <w:r w:rsidR="00BA457B" w:rsidRPr="00B734BD">
        <w:rPr>
          <w:lang w:val="ru-RU"/>
        </w:rPr>
        <w:t>Дне донора</w:t>
      </w:r>
      <w:r w:rsidR="009267AE" w:rsidRPr="00B734BD">
        <w:rPr>
          <w:lang w:val="ru-RU"/>
        </w:rPr>
        <w:t>,</w:t>
      </w:r>
      <w:r w:rsidR="007C4739" w:rsidRPr="00B734BD">
        <w:rPr>
          <w:lang w:val="ru-RU"/>
        </w:rPr>
        <w:t xml:space="preserve"> я </w:t>
      </w:r>
      <w:r w:rsidRPr="00B734BD">
        <w:rPr>
          <w:lang w:val="ru-RU"/>
        </w:rPr>
        <w:t>смог</w:t>
      </w:r>
      <w:r w:rsidR="00637209" w:rsidRPr="00B734BD">
        <w:rPr>
          <w:lang w:val="ru-RU"/>
        </w:rPr>
        <w:t xml:space="preserve"> </w:t>
      </w:r>
      <w:r w:rsidRPr="00B734BD">
        <w:rPr>
          <w:lang w:val="ru-RU"/>
        </w:rPr>
        <w:t>реально</w:t>
      </w:r>
      <w:r w:rsidR="00637209" w:rsidRPr="00B734BD">
        <w:rPr>
          <w:lang w:val="ru-RU"/>
        </w:rPr>
        <w:t xml:space="preserve"> помочь </w:t>
      </w:r>
      <w:r w:rsidR="007C4739" w:rsidRPr="00B734BD">
        <w:rPr>
          <w:lang w:val="ru-RU"/>
        </w:rPr>
        <w:t xml:space="preserve">людям. </w:t>
      </w:r>
      <w:r w:rsidR="00F16911" w:rsidRPr="00B734BD">
        <w:rPr>
          <w:lang w:val="ru-RU"/>
        </w:rPr>
        <w:t>Н</w:t>
      </w:r>
      <w:r w:rsidR="00823D33" w:rsidRPr="00B734BD">
        <w:rPr>
          <w:lang w:val="ru-RU"/>
        </w:rPr>
        <w:t xml:space="preserve">адеюсь, что </w:t>
      </w:r>
      <w:r w:rsidR="00637209" w:rsidRPr="00B734BD">
        <w:rPr>
          <w:lang w:val="ru-RU"/>
        </w:rPr>
        <w:t xml:space="preserve">сегодня </w:t>
      </w:r>
      <w:r w:rsidR="00823D33" w:rsidRPr="00B734BD">
        <w:rPr>
          <w:lang w:val="ru-RU"/>
        </w:rPr>
        <w:t>совместно с компанией LG и «</w:t>
      </w:r>
      <w:r w:rsidR="009267AE" w:rsidRPr="00B734BD">
        <w:rPr>
          <w:lang w:val="ru-RU"/>
        </w:rPr>
        <w:t>5 ЭЛЕМЕНТ</w:t>
      </w:r>
      <w:r w:rsidR="00BA457B" w:rsidRPr="00B734BD">
        <w:rPr>
          <w:lang w:val="ru-RU"/>
        </w:rPr>
        <w:t>» мы еще больше укрепили и расширили</w:t>
      </w:r>
      <w:r w:rsidR="00823D33" w:rsidRPr="00B734BD">
        <w:rPr>
          <w:lang w:val="ru-RU"/>
        </w:rPr>
        <w:t xml:space="preserve"> донорское сообщество </w:t>
      </w:r>
      <w:r w:rsidR="009267AE" w:rsidRPr="00B734BD">
        <w:rPr>
          <w:lang w:val="ru-RU"/>
        </w:rPr>
        <w:t>Барнаула</w:t>
      </w:r>
      <w:r w:rsidR="00BA457B" w:rsidRPr="00B734BD">
        <w:rPr>
          <w:lang w:val="ru-RU"/>
        </w:rPr>
        <w:t>, вдохновили</w:t>
      </w:r>
      <w:r w:rsidR="00823D33" w:rsidRPr="00B734BD">
        <w:rPr>
          <w:lang w:val="ru-RU"/>
        </w:rPr>
        <w:t xml:space="preserve"> на добрые дела нашу молодежь</w:t>
      </w:r>
      <w:r w:rsidR="009267AE" w:rsidRPr="00B734BD">
        <w:rPr>
          <w:lang w:val="ru-RU"/>
        </w:rPr>
        <w:t>.</w:t>
      </w:r>
      <w:r w:rsidR="00415AB1" w:rsidRPr="00B734BD">
        <w:rPr>
          <w:rFonts w:eastAsia="Batang"/>
          <w:color w:val="000000"/>
          <w:lang w:val="ru-RU"/>
        </w:rPr>
        <w:t xml:space="preserve"> Спасибо вам всем большое за поддержку </w:t>
      </w:r>
      <w:r w:rsidRPr="00B734BD">
        <w:rPr>
          <w:rFonts w:eastAsia="Batang"/>
          <w:color w:val="000000"/>
          <w:lang w:val="ru-RU"/>
        </w:rPr>
        <w:t>этого</w:t>
      </w:r>
      <w:r w:rsidR="00415AB1" w:rsidRPr="00B734BD">
        <w:rPr>
          <w:rFonts w:eastAsia="Batang"/>
          <w:color w:val="000000"/>
          <w:lang w:val="ru-RU"/>
        </w:rPr>
        <w:t xml:space="preserve"> движения</w:t>
      </w:r>
      <w:r w:rsidR="002B3054" w:rsidRPr="00B734BD">
        <w:rPr>
          <w:bCs/>
          <w:iCs/>
          <w:shd w:val="clear" w:color="auto" w:fill="FFFFFF"/>
          <w:lang w:val="ru-RU"/>
        </w:rPr>
        <w:t>»</w:t>
      </w:r>
      <w:r w:rsidR="00B85953" w:rsidRPr="00B734BD">
        <w:rPr>
          <w:bCs/>
          <w:iCs/>
          <w:shd w:val="clear" w:color="auto" w:fill="FFFFFF"/>
          <w:lang w:val="ru-RU"/>
        </w:rPr>
        <w:t>.</w:t>
      </w:r>
    </w:p>
    <w:p w:rsidR="00713779" w:rsidRDefault="001C7FBB" w:rsidP="003176A0">
      <w:pPr>
        <w:spacing w:line="360" w:lineRule="auto"/>
        <w:ind w:firstLine="706"/>
        <w:jc w:val="both"/>
        <w:rPr>
          <w:lang w:val="ru-RU"/>
        </w:rPr>
      </w:pPr>
      <w:r>
        <w:rPr>
          <w:color w:val="000000"/>
          <w:lang w:val="ru-RU"/>
        </w:rPr>
        <w:t xml:space="preserve">Также в рамках </w:t>
      </w:r>
      <w:r w:rsidR="00F72F06">
        <w:rPr>
          <w:color w:val="000000"/>
          <w:lang w:val="ru-RU"/>
        </w:rPr>
        <w:t>барнаульских</w:t>
      </w:r>
      <w:r w:rsidR="00FE1570" w:rsidRPr="00C23754">
        <w:rPr>
          <w:color w:val="000000"/>
          <w:lang w:val="ru-RU"/>
        </w:rPr>
        <w:t xml:space="preserve"> мероприятий, направленных на развитие добровольного и безвозмездного донорства крови, LG </w:t>
      </w:r>
      <w:r w:rsidR="00937349">
        <w:rPr>
          <w:color w:val="000000"/>
          <w:lang w:val="ru-RU"/>
        </w:rPr>
        <w:t>продолжила</w:t>
      </w:r>
      <w:r w:rsidR="00FE1570" w:rsidRPr="00C23754">
        <w:rPr>
          <w:color w:val="000000"/>
          <w:lang w:val="ru-RU"/>
        </w:rPr>
        <w:t xml:space="preserve"> работу с молодежной аудиторией. Татьяна </w:t>
      </w:r>
      <w:proofErr w:type="spellStart"/>
      <w:r w:rsidR="00FE1570" w:rsidRPr="00C23754">
        <w:rPr>
          <w:color w:val="000000"/>
          <w:lang w:val="ru-RU"/>
        </w:rPr>
        <w:t>Шахнес</w:t>
      </w:r>
      <w:proofErr w:type="spellEnd"/>
      <w:r w:rsidR="00FE1570" w:rsidRPr="00C23754">
        <w:rPr>
          <w:color w:val="000000"/>
          <w:lang w:val="ru-RU"/>
        </w:rPr>
        <w:t xml:space="preserve">, член Координационного Центра по донорству при Общественной палате РФ, </w:t>
      </w:r>
      <w:r w:rsidR="004B05B4">
        <w:rPr>
          <w:color w:val="000000"/>
          <w:lang w:val="ru-RU"/>
        </w:rPr>
        <w:t>20</w:t>
      </w:r>
      <w:r w:rsidR="00EA4083">
        <w:rPr>
          <w:color w:val="000000"/>
          <w:lang w:val="ru-RU"/>
        </w:rPr>
        <w:t xml:space="preserve"> </w:t>
      </w:r>
      <w:r w:rsidR="00A34C7C">
        <w:rPr>
          <w:color w:val="000000"/>
          <w:lang w:val="ru-RU"/>
        </w:rPr>
        <w:t>мая</w:t>
      </w:r>
      <w:r w:rsidR="00937349">
        <w:rPr>
          <w:color w:val="000000"/>
          <w:lang w:val="ru-RU"/>
        </w:rPr>
        <w:t xml:space="preserve"> выступила</w:t>
      </w:r>
      <w:r w:rsidR="00FE1570" w:rsidRPr="00C23754">
        <w:rPr>
          <w:color w:val="000000"/>
          <w:lang w:val="ru-RU"/>
        </w:rPr>
        <w:t xml:space="preserve"> в </w:t>
      </w:r>
      <w:r w:rsidR="00A34C7C">
        <w:rPr>
          <w:color w:val="000000"/>
          <w:lang w:val="ru-RU"/>
        </w:rPr>
        <w:t>Алтайском государственном</w:t>
      </w:r>
      <w:r w:rsidR="00A34C7C" w:rsidRPr="00A34C7C">
        <w:rPr>
          <w:color w:val="000000"/>
          <w:lang w:val="ru-RU"/>
        </w:rPr>
        <w:t xml:space="preserve"> университет</w:t>
      </w:r>
      <w:r w:rsidR="00A34C7C">
        <w:rPr>
          <w:color w:val="000000"/>
          <w:lang w:val="ru-RU"/>
        </w:rPr>
        <w:t>е</w:t>
      </w:r>
      <w:r w:rsidR="00E2584E">
        <w:rPr>
          <w:color w:val="000000"/>
          <w:lang w:val="ru-RU"/>
        </w:rPr>
        <w:t xml:space="preserve"> (</w:t>
      </w:r>
      <w:proofErr w:type="spellStart"/>
      <w:r w:rsidR="00E2584E">
        <w:rPr>
          <w:color w:val="000000"/>
          <w:lang w:val="ru-RU"/>
        </w:rPr>
        <w:t>АлтГУ</w:t>
      </w:r>
      <w:proofErr w:type="spellEnd"/>
      <w:r w:rsidR="00E2584E">
        <w:rPr>
          <w:color w:val="000000"/>
          <w:lang w:val="ru-RU"/>
        </w:rPr>
        <w:t>)</w:t>
      </w:r>
      <w:r w:rsidR="00A34C7C" w:rsidRPr="00A34C7C">
        <w:rPr>
          <w:color w:val="000000"/>
          <w:lang w:val="ru-RU"/>
        </w:rPr>
        <w:t xml:space="preserve"> </w:t>
      </w:r>
      <w:r w:rsidRPr="003833B6">
        <w:rPr>
          <w:color w:val="000000"/>
          <w:lang w:val="ru-RU"/>
        </w:rPr>
        <w:t xml:space="preserve">и </w:t>
      </w:r>
      <w:r w:rsidR="00A34C7C">
        <w:rPr>
          <w:color w:val="000000"/>
          <w:lang w:val="ru-RU"/>
        </w:rPr>
        <w:t>Алтайском государственном техническом</w:t>
      </w:r>
      <w:r w:rsidR="00A34C7C" w:rsidRPr="00A34C7C">
        <w:rPr>
          <w:color w:val="000000"/>
          <w:lang w:val="ru-RU"/>
        </w:rPr>
        <w:t xml:space="preserve"> университет</w:t>
      </w:r>
      <w:r w:rsidR="00A34C7C">
        <w:rPr>
          <w:color w:val="000000"/>
          <w:lang w:val="ru-RU"/>
        </w:rPr>
        <w:t>е</w:t>
      </w:r>
      <w:r w:rsidR="00A34C7C" w:rsidRPr="00A34C7C">
        <w:rPr>
          <w:color w:val="000000"/>
          <w:lang w:val="ru-RU"/>
        </w:rPr>
        <w:t xml:space="preserve"> им. Ползунова</w:t>
      </w:r>
      <w:r w:rsidRPr="003833B6">
        <w:rPr>
          <w:color w:val="000000"/>
          <w:lang w:val="ru-RU"/>
        </w:rPr>
        <w:t xml:space="preserve"> </w:t>
      </w:r>
      <w:r w:rsidR="00E2584E">
        <w:rPr>
          <w:color w:val="000000"/>
          <w:lang w:val="ru-RU"/>
        </w:rPr>
        <w:t>(</w:t>
      </w:r>
      <w:proofErr w:type="spellStart"/>
      <w:r w:rsidR="00E2584E">
        <w:rPr>
          <w:color w:val="000000"/>
          <w:lang w:val="ru-RU"/>
        </w:rPr>
        <w:t>АлтГТУ</w:t>
      </w:r>
      <w:proofErr w:type="spellEnd"/>
      <w:r w:rsidR="00E2584E">
        <w:rPr>
          <w:color w:val="000000"/>
          <w:lang w:val="ru-RU"/>
        </w:rPr>
        <w:t>)</w:t>
      </w:r>
      <w:r w:rsidR="00E2584E" w:rsidRPr="00A34C7C">
        <w:rPr>
          <w:color w:val="000000"/>
          <w:lang w:val="ru-RU"/>
        </w:rPr>
        <w:t xml:space="preserve"> </w:t>
      </w:r>
      <w:r w:rsidR="00FE1570" w:rsidRPr="00C23754">
        <w:rPr>
          <w:color w:val="000000"/>
          <w:lang w:val="ru-RU"/>
        </w:rPr>
        <w:t xml:space="preserve">с лекциями </w:t>
      </w:r>
      <w:r w:rsidR="003E1A68">
        <w:rPr>
          <w:lang w:val="ru-RU"/>
        </w:rPr>
        <w:t xml:space="preserve">на тему важности корпоративного </w:t>
      </w:r>
      <w:proofErr w:type="spellStart"/>
      <w:r w:rsidR="003E1A68">
        <w:rPr>
          <w:lang w:val="ru-RU"/>
        </w:rPr>
        <w:t>волонтерства</w:t>
      </w:r>
      <w:proofErr w:type="spellEnd"/>
      <w:r w:rsidR="0043768F">
        <w:rPr>
          <w:color w:val="000000"/>
          <w:lang w:val="ru-RU"/>
        </w:rPr>
        <w:t>.</w:t>
      </w:r>
      <w:r w:rsidR="00FE1570" w:rsidRPr="00C23754">
        <w:rPr>
          <w:color w:val="000000"/>
          <w:lang w:val="ru-RU"/>
        </w:rPr>
        <w:t xml:space="preserve"> </w:t>
      </w:r>
    </w:p>
    <w:p w:rsidR="000045F8" w:rsidRDefault="000045F8" w:rsidP="00C9537E">
      <w:pPr>
        <w:spacing w:line="360" w:lineRule="auto"/>
        <w:ind w:firstLine="706"/>
        <w:jc w:val="both"/>
        <w:rPr>
          <w:lang w:val="ru-RU"/>
        </w:rPr>
      </w:pPr>
      <w:r w:rsidRPr="00C23754">
        <w:rPr>
          <w:lang w:val="ru-RU"/>
        </w:rPr>
        <w:t>Став в 2009 году первым партнером из бизнес-со</w:t>
      </w:r>
      <w:r>
        <w:rPr>
          <w:lang w:val="ru-RU"/>
        </w:rPr>
        <w:t>о</w:t>
      </w:r>
      <w:r w:rsidRPr="00C23754">
        <w:rPr>
          <w:lang w:val="ru-RU"/>
        </w:rPr>
        <w:t>бщества М</w:t>
      </w:r>
      <w:r>
        <w:rPr>
          <w:lang w:val="ru-RU"/>
        </w:rPr>
        <w:t xml:space="preserve">инздрава России и ФМБА России, уже около 5-ти лет </w:t>
      </w:r>
      <w:r w:rsidRPr="00C23754">
        <w:rPr>
          <w:lang w:val="ru-RU"/>
        </w:rPr>
        <w:t xml:space="preserve">LG реализует проект «Корпоративное </w:t>
      </w:r>
      <w:proofErr w:type="spellStart"/>
      <w:r w:rsidRPr="00C23754">
        <w:rPr>
          <w:lang w:val="ru-RU"/>
        </w:rPr>
        <w:t>волонтерство</w:t>
      </w:r>
      <w:proofErr w:type="spellEnd"/>
      <w:r w:rsidRPr="00C23754">
        <w:rPr>
          <w:lang w:val="ru-RU"/>
        </w:rPr>
        <w:t xml:space="preserve"> в области донорства крови» в поддержку Программы </w:t>
      </w:r>
      <w:r>
        <w:rPr>
          <w:lang w:val="ru-RU"/>
        </w:rPr>
        <w:t xml:space="preserve">развития Службы крови, которая </w:t>
      </w:r>
      <w:r w:rsidR="00234A8D">
        <w:rPr>
          <w:lang w:val="ru-RU"/>
        </w:rPr>
        <w:t>распространяется на федеральном уровне</w:t>
      </w:r>
      <w:r w:rsidRPr="00C23754">
        <w:rPr>
          <w:lang w:val="ru-RU"/>
        </w:rPr>
        <w:t xml:space="preserve">. </w:t>
      </w:r>
      <w:r>
        <w:rPr>
          <w:lang w:val="ru-RU"/>
        </w:rPr>
        <w:t>За это время</w:t>
      </w:r>
      <w:r w:rsidRPr="00C23754">
        <w:rPr>
          <w:lang w:val="ru-RU"/>
        </w:rPr>
        <w:t xml:space="preserve"> компания провела уже 5</w:t>
      </w:r>
      <w:r w:rsidR="00CA3C4D">
        <w:rPr>
          <w:lang w:val="ru-RU"/>
        </w:rPr>
        <w:t>8</w:t>
      </w:r>
      <w:r w:rsidRPr="00C23754">
        <w:rPr>
          <w:lang w:val="ru-RU"/>
        </w:rPr>
        <w:t xml:space="preserve"> </w:t>
      </w:r>
      <w:r>
        <w:rPr>
          <w:lang w:val="ru-RU"/>
        </w:rPr>
        <w:t>Дней донора</w:t>
      </w:r>
      <w:r w:rsidRPr="00C23754">
        <w:rPr>
          <w:lang w:val="ru-RU"/>
        </w:rPr>
        <w:t xml:space="preserve">. </w:t>
      </w:r>
      <w:r w:rsidR="00926A9D">
        <w:rPr>
          <w:rFonts w:eastAsia="Batang"/>
          <w:lang w:val="ru-RU" w:eastAsia="ko-KR"/>
        </w:rPr>
        <w:t xml:space="preserve">Масштабные всероссийские донорские акции, инициированные </w:t>
      </w:r>
      <w:r w:rsidR="00926A9D">
        <w:rPr>
          <w:rFonts w:eastAsia="Batang"/>
          <w:lang w:val="en-US" w:eastAsia="ko-KR"/>
        </w:rPr>
        <w:t>LG</w:t>
      </w:r>
      <w:r w:rsidR="00A16F78">
        <w:rPr>
          <w:rFonts w:eastAsia="Batang"/>
          <w:lang w:val="ru-RU" w:eastAsia="ko-KR"/>
        </w:rPr>
        <w:t>, н</w:t>
      </w:r>
      <w:r w:rsidR="0069759A">
        <w:rPr>
          <w:rFonts w:eastAsia="Batang"/>
          <w:lang w:val="ru-RU" w:eastAsia="ko-KR"/>
        </w:rPr>
        <w:t>и</w:t>
      </w:r>
      <w:r w:rsidR="00926A9D">
        <w:rPr>
          <w:rFonts w:eastAsia="Batang"/>
          <w:lang w:val="ru-RU" w:eastAsia="ko-KR"/>
        </w:rPr>
        <w:t xml:space="preserve"> один раз были занесены в Книгу рекордов России. Первый рекорд был зарегистрирован на Всероссийском молодежном </w:t>
      </w:r>
      <w:r w:rsidR="00926A9D" w:rsidRPr="006F1BED">
        <w:rPr>
          <w:rFonts w:eastAsia="Batang"/>
          <w:lang w:val="ru-RU" w:eastAsia="ko-KR"/>
        </w:rPr>
        <w:t>форуме «Селигер» в 2011 году</w:t>
      </w:r>
      <w:r w:rsidR="00926A9D">
        <w:rPr>
          <w:rFonts w:eastAsia="Batang"/>
          <w:lang w:val="ru-RU" w:eastAsia="ko-KR"/>
        </w:rPr>
        <w:t>. За два Дня донора кровь сдали 262 участника форума. Этот факт отмечен в отечественной Книге рекордов как самая массовая донорская акция на базе мобильного комплекса заготовки крови. В 2012 году донорская эстафета «Поезд инноваций и добрых дел»</w:t>
      </w:r>
      <w:r w:rsidR="00926A9D" w:rsidRPr="006F1BED">
        <w:rPr>
          <w:rFonts w:eastAsia="Batang"/>
          <w:lang w:val="ru-RU" w:eastAsia="ko-KR"/>
        </w:rPr>
        <w:t xml:space="preserve"> </w:t>
      </w:r>
      <w:r w:rsidR="00926A9D">
        <w:rPr>
          <w:rFonts w:eastAsia="Batang"/>
          <w:lang w:val="ru-RU" w:eastAsia="ko-KR"/>
        </w:rPr>
        <w:t>признана самой большой по протяженности</w:t>
      </w:r>
      <w:r w:rsidR="00926A9D" w:rsidRPr="006F1BED">
        <w:rPr>
          <w:rFonts w:eastAsia="Batang"/>
          <w:lang w:val="ru-RU" w:eastAsia="ko-KR"/>
        </w:rPr>
        <w:t>.</w:t>
      </w:r>
      <w:r w:rsidR="00926A9D" w:rsidRPr="00911236">
        <w:rPr>
          <w:rFonts w:eastAsia="Batang"/>
          <w:lang w:val="ru-RU" w:eastAsia="ko-KR"/>
        </w:rPr>
        <w:t xml:space="preserve"> </w:t>
      </w:r>
      <w:r w:rsidR="00926A9D">
        <w:rPr>
          <w:rFonts w:eastAsia="Batang"/>
          <w:lang w:val="ru-RU" w:eastAsia="ko-KR"/>
        </w:rPr>
        <w:t xml:space="preserve">Ее маршрут в 4285 километров прошел по </w:t>
      </w:r>
      <w:r w:rsidR="00926A9D" w:rsidRPr="006F1BED">
        <w:rPr>
          <w:rFonts w:eastAsia="Batang"/>
          <w:lang w:val="ru-RU" w:eastAsia="ko-KR"/>
        </w:rPr>
        <w:t>8 город</w:t>
      </w:r>
      <w:r w:rsidR="00926A9D">
        <w:rPr>
          <w:rFonts w:eastAsia="Batang"/>
          <w:lang w:val="ru-RU" w:eastAsia="ko-KR"/>
        </w:rPr>
        <w:t>ам</w:t>
      </w:r>
      <w:r w:rsidR="00926A9D" w:rsidRPr="006F1BED">
        <w:rPr>
          <w:rFonts w:eastAsia="Batang"/>
          <w:lang w:val="ru-RU" w:eastAsia="ko-KR"/>
        </w:rPr>
        <w:t xml:space="preserve"> </w:t>
      </w:r>
      <w:r w:rsidR="00926A9D" w:rsidRPr="006F1BED">
        <w:rPr>
          <w:rFonts w:eastAsia="Batang"/>
          <w:lang w:val="ru-RU" w:eastAsia="ko-KR"/>
        </w:rPr>
        <w:lastRenderedPageBreak/>
        <w:t>(Саранск, Ульяновск, Казань, Самара, Саратов, Волгоград, Сочи и Воронеж)</w:t>
      </w:r>
      <w:r w:rsidR="00926A9D">
        <w:rPr>
          <w:rFonts w:eastAsia="Batang"/>
          <w:lang w:val="ru-RU" w:eastAsia="ko-KR"/>
        </w:rPr>
        <w:t xml:space="preserve">, в каждом из которых </w:t>
      </w:r>
      <w:r w:rsidR="00926A9D" w:rsidRPr="006F1BED">
        <w:rPr>
          <w:rFonts w:eastAsia="Batang"/>
          <w:lang w:val="ru-RU" w:eastAsia="ko-KR"/>
        </w:rPr>
        <w:t>проводились донорские акции с участием послов добра – прославленных спортсменов</w:t>
      </w:r>
      <w:r w:rsidR="00926A9D">
        <w:rPr>
          <w:rFonts w:eastAsia="Batang"/>
          <w:lang w:val="ru-RU" w:eastAsia="ko-KR"/>
        </w:rPr>
        <w:t>.</w:t>
      </w:r>
    </w:p>
    <w:p w:rsidR="00C9537E" w:rsidRPr="00C9537E" w:rsidRDefault="00C9537E" w:rsidP="00C9537E">
      <w:pPr>
        <w:spacing w:line="360" w:lineRule="auto"/>
        <w:ind w:firstLine="706"/>
        <w:jc w:val="both"/>
        <w:rPr>
          <w:lang w:val="ru-RU"/>
        </w:rPr>
      </w:pPr>
    </w:p>
    <w:p w:rsidR="00FE1570" w:rsidRPr="005E07C1" w:rsidRDefault="00831B18" w:rsidP="00831B18">
      <w:pPr>
        <w:widowControl w:val="0"/>
        <w:autoSpaceDE w:val="0"/>
        <w:jc w:val="center"/>
        <w:rPr>
          <w:rFonts w:eastAsia="Gulim"/>
          <w:b/>
          <w:bCs/>
          <w:color w:val="CC0066"/>
          <w:lang w:val="ru-RU"/>
        </w:rPr>
      </w:pPr>
      <w:r w:rsidRPr="005E07C1">
        <w:rPr>
          <w:rFonts w:eastAsia="Gulim"/>
          <w:b/>
          <w:bCs/>
          <w:color w:val="CC0066"/>
          <w:lang w:val="ru-RU"/>
        </w:rPr>
        <w:t>###</w:t>
      </w:r>
    </w:p>
    <w:p w:rsidR="00FE1570" w:rsidRPr="00C23754" w:rsidRDefault="00FE1570" w:rsidP="00FE1570">
      <w:pPr>
        <w:autoSpaceDE w:val="0"/>
        <w:autoSpaceDN w:val="0"/>
        <w:jc w:val="both"/>
        <w:rPr>
          <w:b/>
          <w:bCs/>
          <w:color w:val="CC0066"/>
          <w:sz w:val="20"/>
          <w:szCs w:val="20"/>
          <w:lang w:val="ru-RU"/>
        </w:rPr>
      </w:pPr>
      <w:r w:rsidRPr="00C23754">
        <w:rPr>
          <w:b/>
          <w:bCs/>
          <w:color w:val="CC0066"/>
          <w:sz w:val="20"/>
          <w:szCs w:val="20"/>
          <w:lang w:val="ru-RU"/>
        </w:rPr>
        <w:t xml:space="preserve">О компании </w:t>
      </w:r>
      <w:r w:rsidRPr="00C23754">
        <w:rPr>
          <w:b/>
          <w:bCs/>
          <w:color w:val="CC0066"/>
          <w:sz w:val="20"/>
          <w:szCs w:val="20"/>
        </w:rPr>
        <w:t>LG</w:t>
      </w:r>
      <w:r w:rsidRPr="00C23754">
        <w:rPr>
          <w:b/>
          <w:bCs/>
          <w:color w:val="CC0066"/>
          <w:sz w:val="20"/>
          <w:szCs w:val="20"/>
          <w:lang w:val="ru-RU"/>
        </w:rPr>
        <w:t xml:space="preserve"> </w:t>
      </w:r>
      <w:r w:rsidRPr="00C23754">
        <w:rPr>
          <w:b/>
          <w:bCs/>
          <w:color w:val="CC0066"/>
          <w:sz w:val="20"/>
          <w:szCs w:val="20"/>
        </w:rPr>
        <w:t>Electronics</w:t>
      </w:r>
    </w:p>
    <w:p w:rsidR="00FE1570" w:rsidRPr="00C23754" w:rsidRDefault="00FE1570" w:rsidP="00FE1570">
      <w:pPr>
        <w:ind w:hanging="2"/>
        <w:jc w:val="both"/>
        <w:rPr>
          <w:color w:val="111111"/>
          <w:sz w:val="20"/>
          <w:szCs w:val="20"/>
          <w:lang w:val="ru-RU"/>
        </w:rPr>
      </w:pPr>
      <w:r w:rsidRPr="00C23754">
        <w:rPr>
          <w:color w:val="000000"/>
          <w:sz w:val="20"/>
          <w:szCs w:val="20"/>
          <w:lang w:val="ru-RU"/>
        </w:rPr>
        <w:t xml:space="preserve">Компания </w:t>
      </w:r>
      <w:r w:rsidRPr="00C23754">
        <w:rPr>
          <w:color w:val="000000"/>
          <w:sz w:val="20"/>
          <w:szCs w:val="20"/>
        </w:rPr>
        <w:t>LG</w:t>
      </w:r>
      <w:r w:rsidRPr="00C23754">
        <w:rPr>
          <w:color w:val="000000"/>
          <w:sz w:val="20"/>
          <w:szCs w:val="20"/>
          <w:lang w:val="ru-RU"/>
        </w:rPr>
        <w:t xml:space="preserve"> </w:t>
      </w:r>
      <w:r w:rsidRPr="00C23754">
        <w:rPr>
          <w:color w:val="000000"/>
          <w:sz w:val="20"/>
          <w:szCs w:val="20"/>
        </w:rPr>
        <w:t>Electronics</w:t>
      </w:r>
      <w:r w:rsidRPr="00C23754">
        <w:rPr>
          <w:color w:val="000000"/>
          <w:sz w:val="20"/>
          <w:szCs w:val="20"/>
          <w:lang w:val="ru-RU"/>
        </w:rPr>
        <w:t xml:space="preserve"> </w:t>
      </w:r>
      <w:r w:rsidRPr="00C23754">
        <w:rPr>
          <w:sz w:val="20"/>
          <w:szCs w:val="20"/>
          <w:lang w:val="ru-RU"/>
        </w:rPr>
        <w:t>(</w:t>
      </w:r>
      <w:r w:rsidRPr="00C23754">
        <w:rPr>
          <w:sz w:val="20"/>
          <w:szCs w:val="20"/>
        </w:rPr>
        <w:t>KSE</w:t>
      </w:r>
      <w:r w:rsidRPr="00C23754">
        <w:rPr>
          <w:sz w:val="20"/>
          <w:szCs w:val="20"/>
          <w:lang w:val="ru-RU"/>
        </w:rPr>
        <w:t>: 066570.</w:t>
      </w:r>
      <w:r w:rsidRPr="00C23754">
        <w:rPr>
          <w:sz w:val="20"/>
          <w:szCs w:val="20"/>
        </w:rPr>
        <w:t>KS</w:t>
      </w:r>
      <w:r w:rsidRPr="00C23754">
        <w:rPr>
          <w:sz w:val="20"/>
          <w:szCs w:val="20"/>
          <w:lang w:val="ru-RU"/>
        </w:rPr>
        <w:t xml:space="preserve">) </w:t>
      </w:r>
      <w:r w:rsidRPr="00C23754">
        <w:rPr>
          <w:color w:val="000000"/>
          <w:sz w:val="20"/>
          <w:szCs w:val="20"/>
          <w:lang w:val="ru-RU"/>
        </w:rPr>
        <w:t xml:space="preserve">является мировым лидером в </w:t>
      </w:r>
      <w:proofErr w:type="gramStart"/>
      <w:r w:rsidRPr="00C23754">
        <w:rPr>
          <w:color w:val="000000"/>
          <w:sz w:val="20"/>
          <w:szCs w:val="20"/>
          <w:lang w:val="ru-RU"/>
        </w:rPr>
        <w:t>производстве</w:t>
      </w:r>
      <w:r w:rsidRPr="00C23754">
        <w:rPr>
          <w:color w:val="000000"/>
          <w:sz w:val="20"/>
          <w:szCs w:val="20"/>
        </w:rPr>
        <w:t> </w:t>
      </w:r>
      <w:r w:rsidRPr="00C23754">
        <w:rPr>
          <w:color w:val="000000"/>
          <w:sz w:val="20"/>
          <w:szCs w:val="20"/>
          <w:lang w:val="ru-RU"/>
        </w:rPr>
        <w:t xml:space="preserve"> высокотехнологичной</w:t>
      </w:r>
      <w:proofErr w:type="gramEnd"/>
      <w:r w:rsidRPr="00C23754">
        <w:rPr>
          <w:color w:val="000000"/>
          <w:sz w:val="20"/>
          <w:szCs w:val="20"/>
        </w:rPr>
        <w:t> </w:t>
      </w:r>
      <w:r w:rsidRPr="00C23754">
        <w:rPr>
          <w:color w:val="000000"/>
          <w:sz w:val="20"/>
          <w:szCs w:val="20"/>
          <w:lang w:val="ru-RU"/>
        </w:rPr>
        <w:t xml:space="preserve"> электроники, современных</w:t>
      </w:r>
      <w:r w:rsidRPr="00C23754">
        <w:rPr>
          <w:color w:val="000000"/>
          <w:sz w:val="20"/>
          <w:szCs w:val="20"/>
        </w:rPr>
        <w:t> </w:t>
      </w:r>
      <w:r w:rsidRPr="00C23754">
        <w:rPr>
          <w:color w:val="000000"/>
          <w:sz w:val="20"/>
          <w:szCs w:val="20"/>
          <w:lang w:val="ru-RU"/>
        </w:rPr>
        <w:t xml:space="preserve"> средств мобильной связи и бытовой техники. В компании по всему миру работает более 87 тысяч человек в 113 филиалах. </w:t>
      </w:r>
      <w:r w:rsidRPr="00C23754">
        <w:rPr>
          <w:color w:val="111111"/>
          <w:sz w:val="20"/>
          <w:szCs w:val="20"/>
          <w:lang w:val="ru-RU"/>
        </w:rPr>
        <w:t xml:space="preserve">Компания </w:t>
      </w:r>
      <w:r w:rsidRPr="00C23754">
        <w:rPr>
          <w:color w:val="111111"/>
          <w:sz w:val="20"/>
          <w:szCs w:val="20"/>
        </w:rPr>
        <w:t>LG</w:t>
      </w:r>
      <w:r w:rsidRPr="00C23754">
        <w:rPr>
          <w:color w:val="111111"/>
          <w:sz w:val="20"/>
          <w:szCs w:val="20"/>
          <w:lang w:val="ru-RU"/>
        </w:rPr>
        <w:t xml:space="preserve"> состоит из пяти подразделений: </w:t>
      </w:r>
      <w:r w:rsidRPr="00C23754">
        <w:rPr>
          <w:color w:val="111111"/>
          <w:sz w:val="20"/>
          <w:szCs w:val="20"/>
        </w:rPr>
        <w:t>Home</w:t>
      </w:r>
      <w:r w:rsidRPr="00C23754">
        <w:rPr>
          <w:color w:val="111111"/>
          <w:sz w:val="20"/>
          <w:szCs w:val="20"/>
          <w:lang w:val="ru-RU"/>
        </w:rPr>
        <w:t xml:space="preserve"> </w:t>
      </w:r>
      <w:r w:rsidRPr="00C23754">
        <w:rPr>
          <w:color w:val="111111"/>
          <w:sz w:val="20"/>
          <w:szCs w:val="20"/>
        </w:rPr>
        <w:t>Entertainment</w:t>
      </w:r>
      <w:r w:rsidRPr="00C23754">
        <w:rPr>
          <w:color w:val="111111"/>
          <w:sz w:val="20"/>
          <w:szCs w:val="20"/>
          <w:lang w:val="ru-RU"/>
        </w:rPr>
        <w:t xml:space="preserve">, </w:t>
      </w:r>
      <w:r w:rsidRPr="00C23754">
        <w:rPr>
          <w:color w:val="111111"/>
          <w:sz w:val="20"/>
          <w:szCs w:val="20"/>
        </w:rPr>
        <w:t>Mobile</w:t>
      </w:r>
      <w:r w:rsidRPr="00C23754">
        <w:rPr>
          <w:color w:val="111111"/>
          <w:sz w:val="20"/>
          <w:szCs w:val="20"/>
          <w:lang w:val="ru-RU"/>
        </w:rPr>
        <w:t xml:space="preserve"> </w:t>
      </w:r>
      <w:r w:rsidRPr="00C23754">
        <w:rPr>
          <w:color w:val="111111"/>
          <w:sz w:val="20"/>
          <w:szCs w:val="20"/>
        </w:rPr>
        <w:t>Communications</w:t>
      </w:r>
      <w:r w:rsidRPr="00C23754">
        <w:rPr>
          <w:color w:val="111111"/>
          <w:sz w:val="20"/>
          <w:szCs w:val="20"/>
          <w:lang w:val="ru-RU"/>
        </w:rPr>
        <w:t xml:space="preserve">, </w:t>
      </w:r>
      <w:r w:rsidRPr="00C23754">
        <w:rPr>
          <w:color w:val="111111"/>
          <w:sz w:val="20"/>
          <w:szCs w:val="20"/>
        </w:rPr>
        <w:t>Home</w:t>
      </w:r>
      <w:r w:rsidRPr="00C23754">
        <w:rPr>
          <w:color w:val="111111"/>
          <w:sz w:val="20"/>
          <w:szCs w:val="20"/>
          <w:lang w:val="ru-RU"/>
        </w:rPr>
        <w:t xml:space="preserve"> </w:t>
      </w:r>
      <w:r w:rsidRPr="00C23754">
        <w:rPr>
          <w:color w:val="111111"/>
          <w:sz w:val="20"/>
          <w:szCs w:val="20"/>
        </w:rPr>
        <w:t>Appliance</w:t>
      </w:r>
      <w:r w:rsidRPr="00C23754">
        <w:rPr>
          <w:color w:val="111111"/>
          <w:sz w:val="20"/>
          <w:szCs w:val="20"/>
          <w:lang w:val="ru-RU"/>
        </w:rPr>
        <w:t xml:space="preserve">, </w:t>
      </w:r>
      <w:r w:rsidRPr="00C23754">
        <w:rPr>
          <w:color w:val="111111"/>
          <w:sz w:val="20"/>
          <w:szCs w:val="20"/>
        </w:rPr>
        <w:t>Air</w:t>
      </w:r>
      <w:r w:rsidRPr="00C23754">
        <w:rPr>
          <w:color w:val="111111"/>
          <w:sz w:val="20"/>
          <w:szCs w:val="20"/>
          <w:lang w:val="ru-RU"/>
        </w:rPr>
        <w:t xml:space="preserve"> </w:t>
      </w:r>
      <w:r w:rsidRPr="00C23754">
        <w:rPr>
          <w:color w:val="111111"/>
          <w:sz w:val="20"/>
          <w:szCs w:val="20"/>
        </w:rPr>
        <w:t>Conditioning</w:t>
      </w:r>
      <w:r w:rsidRPr="00C23754">
        <w:rPr>
          <w:color w:val="111111"/>
          <w:sz w:val="20"/>
          <w:szCs w:val="20"/>
          <w:lang w:val="ru-RU"/>
        </w:rPr>
        <w:t xml:space="preserve"> &amp; </w:t>
      </w:r>
      <w:r w:rsidRPr="00C23754">
        <w:rPr>
          <w:color w:val="111111"/>
          <w:sz w:val="20"/>
          <w:szCs w:val="20"/>
        </w:rPr>
        <w:t>Energy</w:t>
      </w:r>
      <w:r w:rsidRPr="00C23754">
        <w:rPr>
          <w:color w:val="111111"/>
          <w:sz w:val="20"/>
          <w:szCs w:val="20"/>
          <w:lang w:val="ru-RU"/>
        </w:rPr>
        <w:t xml:space="preserve"> </w:t>
      </w:r>
      <w:r w:rsidRPr="00C23754">
        <w:rPr>
          <w:color w:val="111111"/>
          <w:sz w:val="20"/>
          <w:szCs w:val="20"/>
        </w:rPr>
        <w:t>Solution</w:t>
      </w:r>
      <w:r w:rsidRPr="00C23754">
        <w:rPr>
          <w:color w:val="111111"/>
          <w:sz w:val="20"/>
          <w:szCs w:val="20"/>
          <w:lang w:val="ru-RU"/>
        </w:rPr>
        <w:t xml:space="preserve"> и </w:t>
      </w:r>
      <w:r w:rsidRPr="00C23754">
        <w:rPr>
          <w:color w:val="111111"/>
          <w:sz w:val="20"/>
          <w:szCs w:val="20"/>
        </w:rPr>
        <w:t>Vehicle</w:t>
      </w:r>
      <w:r w:rsidRPr="00C23754">
        <w:rPr>
          <w:color w:val="111111"/>
          <w:sz w:val="20"/>
          <w:szCs w:val="20"/>
          <w:lang w:val="ru-RU"/>
        </w:rPr>
        <w:t xml:space="preserve"> </w:t>
      </w:r>
      <w:r w:rsidRPr="00C23754">
        <w:rPr>
          <w:color w:val="111111"/>
          <w:sz w:val="20"/>
          <w:szCs w:val="20"/>
        </w:rPr>
        <w:t>Components</w:t>
      </w:r>
      <w:r w:rsidRPr="00C23754">
        <w:rPr>
          <w:color w:val="111111"/>
          <w:sz w:val="20"/>
          <w:szCs w:val="20"/>
          <w:lang w:val="ru-RU"/>
        </w:rPr>
        <w:t xml:space="preserve">, общий объем мировых продаж которых в 2013 году составил 53.10 млрд. долларов США (58.14 триллионов южнокорейских вон). </w:t>
      </w:r>
      <w:r w:rsidRPr="00C23754">
        <w:rPr>
          <w:color w:val="111111"/>
          <w:sz w:val="20"/>
          <w:szCs w:val="20"/>
        </w:rPr>
        <w:t>LG</w:t>
      </w:r>
      <w:r w:rsidRPr="00C23754">
        <w:rPr>
          <w:color w:val="111111"/>
          <w:sz w:val="20"/>
          <w:szCs w:val="20"/>
          <w:lang w:val="ru-RU"/>
        </w:rPr>
        <w:t xml:space="preserve"> </w:t>
      </w:r>
      <w:r w:rsidRPr="00C23754">
        <w:rPr>
          <w:color w:val="111111"/>
          <w:sz w:val="20"/>
          <w:szCs w:val="20"/>
        </w:rPr>
        <w:t>Electronics</w:t>
      </w:r>
      <w:r w:rsidRPr="00C23754">
        <w:rPr>
          <w:color w:val="111111"/>
          <w:sz w:val="20"/>
          <w:szCs w:val="20"/>
          <w:lang w:val="ru-RU"/>
        </w:rPr>
        <w:t xml:space="preserve"> является одним из ведущих в мире производителей </w:t>
      </w:r>
      <w:proofErr w:type="spellStart"/>
      <w:r w:rsidRPr="00C23754">
        <w:rPr>
          <w:color w:val="111111"/>
          <w:sz w:val="20"/>
          <w:szCs w:val="20"/>
          <w:lang w:val="ru-RU"/>
        </w:rPr>
        <w:t>плоскопанельных</w:t>
      </w:r>
      <w:proofErr w:type="spellEnd"/>
      <w:r w:rsidRPr="00C23754">
        <w:rPr>
          <w:color w:val="111111"/>
          <w:sz w:val="20"/>
          <w:szCs w:val="20"/>
          <w:lang w:val="ru-RU"/>
        </w:rPr>
        <w:t xml:space="preserve"> телевизоров, мобильных телефонов, кондиционеров воздуха, стиральных машин и холодильников. </w:t>
      </w:r>
      <w:proofErr w:type="spellStart"/>
      <w:r w:rsidRPr="00C23754">
        <w:rPr>
          <w:color w:val="111111"/>
          <w:sz w:val="20"/>
          <w:szCs w:val="20"/>
        </w:rPr>
        <w:t>Также</w:t>
      </w:r>
      <w:proofErr w:type="spellEnd"/>
      <w:r w:rsidRPr="00C23754">
        <w:rPr>
          <w:color w:val="111111"/>
          <w:sz w:val="20"/>
          <w:szCs w:val="20"/>
        </w:rPr>
        <w:t xml:space="preserve"> LG Electronics </w:t>
      </w:r>
      <w:proofErr w:type="spellStart"/>
      <w:r w:rsidRPr="00C23754">
        <w:rPr>
          <w:color w:val="111111"/>
          <w:sz w:val="20"/>
          <w:szCs w:val="20"/>
        </w:rPr>
        <w:t>лауреат</w:t>
      </w:r>
      <w:proofErr w:type="spellEnd"/>
      <w:r w:rsidRPr="00C23754">
        <w:rPr>
          <w:color w:val="111111"/>
          <w:sz w:val="20"/>
          <w:szCs w:val="20"/>
        </w:rPr>
        <w:t xml:space="preserve"> </w:t>
      </w:r>
      <w:proofErr w:type="spellStart"/>
      <w:r w:rsidRPr="00C23754">
        <w:rPr>
          <w:color w:val="111111"/>
          <w:sz w:val="20"/>
          <w:szCs w:val="20"/>
        </w:rPr>
        <w:t>премии</w:t>
      </w:r>
      <w:proofErr w:type="spellEnd"/>
      <w:r w:rsidRPr="00C23754">
        <w:rPr>
          <w:color w:val="111111"/>
          <w:sz w:val="20"/>
          <w:szCs w:val="20"/>
        </w:rPr>
        <w:t xml:space="preserve"> </w:t>
      </w:r>
      <w:r w:rsidRPr="00C23754">
        <w:rPr>
          <w:sz w:val="20"/>
          <w:szCs w:val="20"/>
        </w:rPr>
        <w:t xml:space="preserve">2013 ENERGY STAR </w:t>
      </w:r>
      <w:proofErr w:type="gramStart"/>
      <w:r w:rsidRPr="00C23754">
        <w:rPr>
          <w:sz w:val="20"/>
          <w:szCs w:val="20"/>
        </w:rPr>
        <w:t>Partner</w:t>
      </w:r>
      <w:proofErr w:type="gramEnd"/>
      <w:r w:rsidRPr="00C23754">
        <w:rPr>
          <w:sz w:val="20"/>
          <w:szCs w:val="20"/>
        </w:rPr>
        <w:t xml:space="preserve"> of the Year</w:t>
      </w:r>
      <w:r w:rsidRPr="00C23754">
        <w:rPr>
          <w:color w:val="111111"/>
          <w:sz w:val="20"/>
          <w:szCs w:val="20"/>
        </w:rPr>
        <w:t xml:space="preserve">. </w:t>
      </w:r>
      <w:r w:rsidRPr="00C23754">
        <w:rPr>
          <w:color w:val="111111"/>
          <w:sz w:val="20"/>
          <w:szCs w:val="20"/>
          <w:lang w:val="ru-RU"/>
        </w:rPr>
        <w:t xml:space="preserve">За дополнительной информацией, пожалуйста, обратитесь к </w:t>
      </w:r>
      <w:hyperlink r:id="rId7" w:history="1">
        <w:r w:rsidRPr="00C23754">
          <w:rPr>
            <w:rStyle w:val="a4"/>
          </w:rPr>
          <w:t>www</w:t>
        </w:r>
        <w:r w:rsidRPr="00C23754">
          <w:rPr>
            <w:rStyle w:val="a4"/>
            <w:lang w:val="ru-RU"/>
          </w:rPr>
          <w:t>.</w:t>
        </w:r>
        <w:proofErr w:type="spellStart"/>
        <w:r w:rsidRPr="00C23754">
          <w:rPr>
            <w:rStyle w:val="a4"/>
          </w:rPr>
          <w:t>lg</w:t>
        </w:r>
        <w:proofErr w:type="spellEnd"/>
        <w:r w:rsidRPr="00C23754">
          <w:rPr>
            <w:rStyle w:val="a4"/>
            <w:lang w:val="ru-RU"/>
          </w:rPr>
          <w:t>.</w:t>
        </w:r>
        <w:proofErr w:type="spellStart"/>
        <w:r w:rsidRPr="00C23754">
          <w:rPr>
            <w:rStyle w:val="a4"/>
          </w:rPr>
          <w:t>ru</w:t>
        </w:r>
        <w:proofErr w:type="spellEnd"/>
      </w:hyperlink>
      <w:r w:rsidRPr="00C23754">
        <w:rPr>
          <w:color w:val="111111"/>
          <w:sz w:val="20"/>
          <w:szCs w:val="20"/>
          <w:lang w:val="ru-RU"/>
        </w:rPr>
        <w:t>.</w:t>
      </w:r>
    </w:p>
    <w:p w:rsidR="00FE1570" w:rsidRPr="00C70F6E" w:rsidRDefault="00FE1570" w:rsidP="00FE1570">
      <w:pPr>
        <w:rPr>
          <w:sz w:val="18"/>
          <w:szCs w:val="18"/>
          <w:lang w:val="ru-RU"/>
        </w:rPr>
      </w:pPr>
    </w:p>
    <w:p w:rsidR="00CB33CD" w:rsidRPr="00CB33CD" w:rsidRDefault="00CB33CD" w:rsidP="00CB33CD">
      <w:pPr>
        <w:autoSpaceDE w:val="0"/>
        <w:jc w:val="both"/>
        <w:rPr>
          <w:b/>
          <w:bCs/>
          <w:color w:val="CC0066"/>
          <w:sz w:val="20"/>
          <w:szCs w:val="20"/>
          <w:lang w:val="ru-RU"/>
        </w:rPr>
      </w:pPr>
      <w:r w:rsidRPr="00CB33CD">
        <w:rPr>
          <w:b/>
          <w:bCs/>
          <w:color w:val="CC0066"/>
          <w:sz w:val="20"/>
          <w:szCs w:val="20"/>
          <w:lang w:val="ru-RU"/>
        </w:rPr>
        <w:t>О сети магазинов бытовой и цифровой</w:t>
      </w:r>
      <w:r w:rsidRPr="00CB33CD">
        <w:rPr>
          <w:b/>
          <w:bCs/>
          <w:color w:val="CC0066"/>
          <w:sz w:val="20"/>
          <w:szCs w:val="20"/>
          <w:lang w:val="ru-RU"/>
        </w:rPr>
        <w:tab/>
        <w:t xml:space="preserve"> техники «5 ЭЛЕМЕНТ»</w:t>
      </w:r>
    </w:p>
    <w:p w:rsidR="00C9537E" w:rsidRDefault="00CB33CD" w:rsidP="00CB33CD">
      <w:pPr>
        <w:autoSpaceDE w:val="0"/>
        <w:jc w:val="both"/>
        <w:rPr>
          <w:color w:val="111111"/>
          <w:sz w:val="20"/>
          <w:szCs w:val="20"/>
          <w:lang w:val="ru-RU"/>
        </w:rPr>
      </w:pPr>
      <w:proofErr w:type="gramStart"/>
      <w:r w:rsidRPr="00CB33CD">
        <w:rPr>
          <w:color w:val="111111"/>
          <w:sz w:val="20"/>
          <w:szCs w:val="20"/>
          <w:lang w:val="ru-RU"/>
        </w:rPr>
        <w:t>Компания  «</w:t>
      </w:r>
      <w:proofErr w:type="spellStart"/>
      <w:proofErr w:type="gramEnd"/>
      <w:r w:rsidRPr="00CB33CD">
        <w:rPr>
          <w:color w:val="111111"/>
          <w:sz w:val="20"/>
          <w:szCs w:val="20"/>
          <w:lang w:val="ru-RU"/>
        </w:rPr>
        <w:t>Росбыттехника</w:t>
      </w:r>
      <w:proofErr w:type="spellEnd"/>
      <w:r w:rsidRPr="00CB33CD">
        <w:rPr>
          <w:color w:val="111111"/>
          <w:sz w:val="20"/>
          <w:szCs w:val="20"/>
          <w:lang w:val="ru-RU"/>
        </w:rPr>
        <w:t xml:space="preserve">», работавшая 90-е годы в оптовом секторе, в двухтысячном году открывает первый магазин розничной торговли «5 ЭЛЕМЕНТ». Сегодня торговая сеть «5 ЭЛЕМЕНТ» - это 31 магазин, </w:t>
      </w:r>
      <w:proofErr w:type="spellStart"/>
      <w:r w:rsidRPr="00CB33CD">
        <w:rPr>
          <w:color w:val="111111"/>
          <w:sz w:val="20"/>
          <w:szCs w:val="20"/>
          <w:lang w:val="ru-RU"/>
        </w:rPr>
        <w:t>расположены</w:t>
      </w:r>
      <w:r>
        <w:rPr>
          <w:color w:val="111111"/>
          <w:sz w:val="20"/>
          <w:szCs w:val="20"/>
          <w:lang w:val="ru-RU"/>
        </w:rPr>
        <w:t>й</w:t>
      </w:r>
      <w:proofErr w:type="spellEnd"/>
      <w:r w:rsidRPr="00CB33CD">
        <w:rPr>
          <w:color w:val="111111"/>
          <w:sz w:val="20"/>
          <w:szCs w:val="20"/>
          <w:lang w:val="ru-RU"/>
        </w:rPr>
        <w:t xml:space="preserve"> в Алтайском крае, Республике Алтай, Кемеровской, Новосибирской и Томской областях. «5 ЭЛЕМЕНТ» является официальным представителем ведущих мировых брендов. Компании принадлежит собственный бренд бытовой техники IDEAL ART. В 2012 году ООО «</w:t>
      </w:r>
      <w:proofErr w:type="spellStart"/>
      <w:r w:rsidRPr="00CB33CD">
        <w:rPr>
          <w:color w:val="111111"/>
          <w:sz w:val="20"/>
          <w:szCs w:val="20"/>
          <w:lang w:val="ru-RU"/>
        </w:rPr>
        <w:t>Росбыттехника</w:t>
      </w:r>
      <w:proofErr w:type="spellEnd"/>
      <w:r w:rsidRPr="00CB33CD">
        <w:rPr>
          <w:color w:val="111111"/>
          <w:sz w:val="20"/>
          <w:szCs w:val="20"/>
          <w:lang w:val="ru-RU"/>
        </w:rPr>
        <w:t xml:space="preserve">» открывает завод по производству </w:t>
      </w:r>
      <w:proofErr w:type="spellStart"/>
      <w:r w:rsidRPr="00CB33CD">
        <w:rPr>
          <w:color w:val="111111"/>
          <w:sz w:val="20"/>
          <w:szCs w:val="20"/>
          <w:lang w:val="ru-RU"/>
        </w:rPr>
        <w:t>мототехники</w:t>
      </w:r>
      <w:proofErr w:type="spellEnd"/>
      <w:r w:rsidRPr="00CB33CD">
        <w:rPr>
          <w:color w:val="111111"/>
          <w:sz w:val="20"/>
          <w:szCs w:val="20"/>
          <w:lang w:val="ru-RU"/>
        </w:rPr>
        <w:t xml:space="preserve"> RACER в г. Барнауле. В магазинах «5 ЭЛЕМЕНТ» Вам всегда предложат широкий ассортимент товаров высокого качества </w:t>
      </w:r>
      <w:proofErr w:type="gramStart"/>
      <w:r w:rsidRPr="00CB33CD">
        <w:rPr>
          <w:color w:val="111111"/>
          <w:sz w:val="20"/>
          <w:szCs w:val="20"/>
          <w:lang w:val="ru-RU"/>
        </w:rPr>
        <w:t>и  профессиональную</w:t>
      </w:r>
      <w:proofErr w:type="gramEnd"/>
      <w:r w:rsidRPr="00CB33CD">
        <w:rPr>
          <w:color w:val="111111"/>
          <w:sz w:val="20"/>
          <w:szCs w:val="20"/>
          <w:lang w:val="ru-RU"/>
        </w:rPr>
        <w:t xml:space="preserve"> консультацию продавцов.  «5 ЭЛЕМЕНТ» -  стабильно низкие цены.</w:t>
      </w:r>
    </w:p>
    <w:p w:rsidR="00CB33CD" w:rsidRPr="00CB33CD" w:rsidRDefault="00CB33CD" w:rsidP="00CB33CD">
      <w:pPr>
        <w:autoSpaceDE w:val="0"/>
        <w:jc w:val="both"/>
        <w:rPr>
          <w:color w:val="111111"/>
          <w:sz w:val="20"/>
          <w:szCs w:val="20"/>
          <w:lang w:val="ru-RU"/>
        </w:rPr>
      </w:pPr>
    </w:p>
    <w:p w:rsidR="00FE1570" w:rsidRPr="007D697D" w:rsidRDefault="00FE1570" w:rsidP="00FE1570">
      <w:pPr>
        <w:autoSpaceDE w:val="0"/>
        <w:jc w:val="both"/>
        <w:rPr>
          <w:b/>
          <w:bCs/>
          <w:color w:val="FF0000"/>
          <w:sz w:val="20"/>
          <w:szCs w:val="20"/>
          <w:lang w:val="ru-RU"/>
        </w:rPr>
      </w:pPr>
      <w:r w:rsidRPr="007D697D">
        <w:rPr>
          <w:b/>
          <w:bCs/>
          <w:color w:val="FF0000"/>
          <w:sz w:val="20"/>
          <w:szCs w:val="20"/>
          <w:lang w:val="ru-RU"/>
        </w:rPr>
        <w:t>О государственной программе развития добровольного донорства</w:t>
      </w:r>
    </w:p>
    <w:p w:rsidR="00FE1570" w:rsidRPr="006E2D65" w:rsidRDefault="00FE1570" w:rsidP="00FE1570">
      <w:pPr>
        <w:jc w:val="both"/>
        <w:textAlignment w:val="baseline"/>
        <w:rPr>
          <w:sz w:val="20"/>
          <w:szCs w:val="20"/>
          <w:lang w:val="ru-RU"/>
        </w:rPr>
      </w:pPr>
      <w:r w:rsidRPr="006E2D65">
        <w:rPr>
          <w:sz w:val="20"/>
          <w:szCs w:val="20"/>
          <w:lang w:val="ru-RU"/>
        </w:rPr>
        <w:t xml:space="preserve">В 2008 - 2014 годах Министерством здравоохранения Российской Федерации и Федеральным медико-биологическим агентством реализуется масштабная Программа развития Службы крови. </w:t>
      </w:r>
    </w:p>
    <w:p w:rsidR="00FE1570" w:rsidRPr="006E2D65" w:rsidRDefault="00FE1570" w:rsidP="00FE1570">
      <w:pPr>
        <w:jc w:val="both"/>
        <w:textAlignment w:val="baseline"/>
        <w:rPr>
          <w:sz w:val="20"/>
          <w:szCs w:val="20"/>
          <w:lang w:val="ru-RU"/>
        </w:rPr>
      </w:pPr>
      <w:r w:rsidRPr="006E2D65">
        <w:rPr>
          <w:sz w:val="20"/>
          <w:szCs w:val="20"/>
          <w:lang w:val="ru-RU"/>
        </w:rPr>
        <w:t xml:space="preserve">В Программе </w:t>
      </w:r>
      <w:proofErr w:type="gramStart"/>
      <w:r w:rsidRPr="006E2D65">
        <w:rPr>
          <w:sz w:val="20"/>
          <w:szCs w:val="20"/>
          <w:lang w:val="ru-RU"/>
        </w:rPr>
        <w:t xml:space="preserve">2014 </w:t>
      </w:r>
      <w:r>
        <w:rPr>
          <w:sz w:val="20"/>
          <w:szCs w:val="20"/>
        </w:rPr>
        <w:t> </w:t>
      </w:r>
      <w:r w:rsidRPr="006E2D65">
        <w:rPr>
          <w:sz w:val="20"/>
          <w:szCs w:val="20"/>
          <w:lang w:val="ru-RU"/>
        </w:rPr>
        <w:t>года</w:t>
      </w:r>
      <w:proofErr w:type="gramEnd"/>
      <w:r w:rsidRPr="006E2D65">
        <w:rPr>
          <w:sz w:val="20"/>
          <w:szCs w:val="20"/>
          <w:lang w:val="ru-RU"/>
        </w:rPr>
        <w:t xml:space="preserve"> принимают участие</w:t>
      </w:r>
      <w:r>
        <w:rPr>
          <w:sz w:val="20"/>
          <w:szCs w:val="20"/>
        </w:rPr>
        <w:t> </w:t>
      </w:r>
      <w:r w:rsidRPr="006E2D65">
        <w:rPr>
          <w:sz w:val="20"/>
          <w:szCs w:val="20"/>
          <w:lang w:val="ru-RU"/>
        </w:rPr>
        <w:t>субъекты Российской Федерации, которым на реализацию мероприятий по развитию Службы крови и укрепление материально-технической базы из федерального бюджета предоставляются субсидии и межбюджетные трансферты на информатизацию учреждений, а также федеральные государственные учреждения. Всего на реализацию Программы в</w:t>
      </w:r>
      <w:r>
        <w:rPr>
          <w:sz w:val="20"/>
          <w:szCs w:val="20"/>
        </w:rPr>
        <w:t> </w:t>
      </w:r>
      <w:r>
        <w:rPr>
          <w:sz w:val="20"/>
          <w:szCs w:val="20"/>
          <w:lang w:val="ru-RU"/>
        </w:rPr>
        <w:t xml:space="preserve">2014 </w:t>
      </w:r>
      <w:r w:rsidRPr="006E2D65">
        <w:rPr>
          <w:sz w:val="20"/>
          <w:szCs w:val="20"/>
          <w:lang w:val="ru-RU"/>
        </w:rPr>
        <w:t>году предусмотрено около</w:t>
      </w:r>
      <w:r>
        <w:rPr>
          <w:sz w:val="20"/>
          <w:szCs w:val="20"/>
        </w:rPr>
        <w:t> </w:t>
      </w:r>
      <w:r w:rsidRPr="006E2D65">
        <w:rPr>
          <w:rStyle w:val="a5"/>
          <w:sz w:val="20"/>
          <w:szCs w:val="20"/>
          <w:lang w:val="ru-RU"/>
        </w:rPr>
        <w:t xml:space="preserve">5 </w:t>
      </w:r>
      <w:r w:rsidRPr="006E2D65">
        <w:rPr>
          <w:sz w:val="20"/>
          <w:szCs w:val="20"/>
          <w:lang w:val="ru-RU"/>
        </w:rPr>
        <w:t xml:space="preserve">млрд. руб. </w:t>
      </w:r>
    </w:p>
    <w:p w:rsidR="00FE1570" w:rsidRPr="006E2D65" w:rsidRDefault="00FE1570" w:rsidP="00FE1570">
      <w:pPr>
        <w:jc w:val="both"/>
        <w:textAlignment w:val="baseline"/>
        <w:rPr>
          <w:sz w:val="20"/>
          <w:szCs w:val="20"/>
          <w:lang w:val="ru-RU"/>
        </w:rPr>
      </w:pPr>
      <w:r w:rsidRPr="006E2D65">
        <w:rPr>
          <w:sz w:val="20"/>
          <w:szCs w:val="20"/>
          <w:lang w:val="ru-RU"/>
        </w:rPr>
        <w:t xml:space="preserve">Программа развития Службы крови охватывает все 83 субъекта Российской Федерации. </w:t>
      </w:r>
    </w:p>
    <w:p w:rsidR="00FE1570" w:rsidRPr="007D697D" w:rsidRDefault="00FE1570" w:rsidP="00FE1570">
      <w:pPr>
        <w:jc w:val="both"/>
        <w:textAlignment w:val="baseline"/>
        <w:rPr>
          <w:sz w:val="20"/>
          <w:szCs w:val="20"/>
          <w:lang w:val="ru-RU"/>
        </w:rPr>
      </w:pPr>
    </w:p>
    <w:p w:rsidR="00FE1570" w:rsidRPr="007D697D" w:rsidRDefault="00FE1570" w:rsidP="00FE1570">
      <w:pPr>
        <w:jc w:val="both"/>
        <w:textAlignment w:val="baseline"/>
        <w:rPr>
          <w:sz w:val="20"/>
          <w:szCs w:val="20"/>
          <w:lang w:val="ru-RU"/>
        </w:rPr>
      </w:pPr>
      <w:r w:rsidRPr="007D697D">
        <w:rPr>
          <w:sz w:val="20"/>
          <w:szCs w:val="20"/>
          <w:lang w:val="ru-RU"/>
        </w:rPr>
        <w:t>Развитие Службы крови сопровождается постоянным развитием коммуникационной инфраструктуры:</w:t>
      </w:r>
    </w:p>
    <w:p w:rsidR="00FE1570" w:rsidRPr="007D697D" w:rsidRDefault="00FE1570" w:rsidP="00FE1570">
      <w:pPr>
        <w:jc w:val="both"/>
        <w:textAlignment w:val="baseline"/>
        <w:rPr>
          <w:sz w:val="20"/>
          <w:szCs w:val="20"/>
          <w:lang w:val="ru-RU"/>
        </w:rPr>
      </w:pPr>
      <w:r w:rsidRPr="007D697D">
        <w:rPr>
          <w:b/>
          <w:color w:val="FF0000"/>
          <w:sz w:val="20"/>
          <w:szCs w:val="20"/>
          <w:lang w:val="ru-RU"/>
        </w:rPr>
        <w:t>Интернет-портал Службы крови</w:t>
      </w:r>
      <w:r w:rsidRPr="007D697D">
        <w:rPr>
          <w:sz w:val="20"/>
          <w:szCs w:val="20"/>
          <w:lang w:val="ru-RU"/>
        </w:rPr>
        <w:t xml:space="preserve"> -  </w:t>
      </w:r>
      <w:r w:rsidRPr="007D697D">
        <w:rPr>
          <w:rStyle w:val="a4"/>
          <w:rFonts w:eastAsia="Calibri"/>
          <w:lang w:val="ru-RU"/>
        </w:rPr>
        <w:t>www.yadonor.ru</w:t>
      </w:r>
      <w:r w:rsidRPr="007D697D">
        <w:rPr>
          <w:sz w:val="20"/>
          <w:szCs w:val="20"/>
          <w:lang w:val="ru-RU"/>
        </w:rPr>
        <w:t xml:space="preserve"> – это 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w:t>
      </w:r>
    </w:p>
    <w:p w:rsidR="00FE1570" w:rsidRPr="007D697D" w:rsidRDefault="00FE1570" w:rsidP="00FE1570">
      <w:pPr>
        <w:jc w:val="both"/>
        <w:textAlignment w:val="baseline"/>
        <w:rPr>
          <w:sz w:val="20"/>
          <w:szCs w:val="20"/>
          <w:lang w:val="ru-RU"/>
        </w:rPr>
      </w:pPr>
      <w:r w:rsidRPr="007D697D">
        <w:rPr>
          <w:sz w:val="20"/>
          <w:szCs w:val="20"/>
          <w:lang w:val="ru-RU"/>
        </w:rPr>
        <w:t xml:space="preserve">Для компаний и коллективов, готовых поддержать развитие добровольного донорства крови и ее компонентов, разработан специальный раздел </w:t>
      </w:r>
      <w:r w:rsidRPr="007D697D">
        <w:rPr>
          <w:b/>
          <w:bCs/>
          <w:color w:val="000000"/>
          <w:sz w:val="20"/>
          <w:szCs w:val="20"/>
          <w:lang w:val="ru-RU"/>
        </w:rPr>
        <w:t>«Партнёрство с бизнесом»</w:t>
      </w:r>
      <w:r w:rsidRPr="007D697D">
        <w:rPr>
          <w:sz w:val="20"/>
          <w:szCs w:val="20"/>
          <w:lang w:val="ru-RU"/>
        </w:rPr>
        <w:t>,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rsidR="00FE1570" w:rsidRPr="007D697D" w:rsidRDefault="00FE1570" w:rsidP="00FE1570">
      <w:pPr>
        <w:jc w:val="both"/>
        <w:textAlignment w:val="baseline"/>
        <w:rPr>
          <w:sz w:val="20"/>
          <w:szCs w:val="20"/>
          <w:lang w:val="ru-RU"/>
        </w:rPr>
      </w:pPr>
      <w:r w:rsidRPr="007D697D">
        <w:rPr>
          <w:sz w:val="20"/>
          <w:szCs w:val="20"/>
          <w:lang w:val="ru-RU"/>
        </w:rPr>
        <w:t xml:space="preserve">Для тех, кто впервые готовится стать донором, на сайте есть подробная информация о том, как подготовиться к </w:t>
      </w:r>
      <w:proofErr w:type="spellStart"/>
      <w:r w:rsidRPr="007D697D">
        <w:rPr>
          <w:sz w:val="20"/>
          <w:szCs w:val="20"/>
          <w:lang w:val="ru-RU"/>
        </w:rPr>
        <w:t>кроводаче</w:t>
      </w:r>
      <w:proofErr w:type="spellEnd"/>
      <w:r w:rsidRPr="007D697D">
        <w:rPr>
          <w:sz w:val="20"/>
          <w:szCs w:val="20"/>
          <w:lang w:val="ru-RU"/>
        </w:rPr>
        <w:t>, а также специальный сервис «Анкета донора», с помощью которого можно проверить свое здоровье и возможность стать донором.</w:t>
      </w:r>
    </w:p>
    <w:p w:rsidR="00FE1570" w:rsidRPr="007D697D" w:rsidRDefault="00FE1570" w:rsidP="00FE1570">
      <w:pPr>
        <w:jc w:val="both"/>
        <w:textAlignment w:val="baseline"/>
        <w:rPr>
          <w:sz w:val="20"/>
          <w:szCs w:val="20"/>
          <w:lang w:val="ru-RU"/>
        </w:rPr>
      </w:pPr>
      <w:r w:rsidRPr="007D697D">
        <w:rPr>
          <w:b/>
          <w:bCs/>
          <w:color w:val="FF0000"/>
          <w:sz w:val="20"/>
          <w:szCs w:val="20"/>
          <w:lang w:val="ru-RU"/>
        </w:rPr>
        <w:t>Горячая линия по вопросам донорства крови</w:t>
      </w:r>
      <w:r w:rsidRPr="007D697D">
        <w:rPr>
          <w:sz w:val="20"/>
          <w:szCs w:val="20"/>
          <w:lang w:val="ru-RU"/>
        </w:rPr>
        <w:t xml:space="preserve"> – </w:t>
      </w:r>
      <w:r w:rsidRPr="007D697D">
        <w:rPr>
          <w:b/>
          <w:bCs/>
          <w:sz w:val="20"/>
          <w:szCs w:val="20"/>
          <w:lang w:val="ru-RU"/>
        </w:rPr>
        <w:t>8-800-333-33-30</w:t>
      </w:r>
      <w:r w:rsidRPr="007D697D">
        <w:rPr>
          <w:sz w:val="20"/>
          <w:szCs w:val="20"/>
          <w:lang w:val="ru-RU"/>
        </w:rPr>
        <w:t xml:space="preserve"> (круглосуточно, звонок по </w:t>
      </w:r>
      <w:proofErr w:type="gramStart"/>
      <w:r w:rsidRPr="007D697D">
        <w:rPr>
          <w:sz w:val="20"/>
          <w:szCs w:val="20"/>
          <w:lang w:val="ru-RU"/>
        </w:rPr>
        <w:t>России  бесплатный</w:t>
      </w:r>
      <w:proofErr w:type="gramEnd"/>
      <w:r w:rsidRPr="007D697D">
        <w:rPr>
          <w:sz w:val="20"/>
          <w:szCs w:val="20"/>
          <w:lang w:val="ru-RU"/>
        </w:rPr>
        <w:t>).</w:t>
      </w:r>
      <w:r>
        <w:rPr>
          <w:sz w:val="20"/>
          <w:szCs w:val="20"/>
          <w:lang w:val="ru-RU"/>
        </w:rPr>
        <w:t xml:space="preserve">  </w:t>
      </w:r>
    </w:p>
    <w:p w:rsidR="004645BD" w:rsidRPr="005E07C1" w:rsidRDefault="004645BD" w:rsidP="00FE1570">
      <w:pPr>
        <w:rPr>
          <w:lang w:val="ru-RU"/>
        </w:rPr>
      </w:pPr>
    </w:p>
    <w:sectPr w:rsidR="004645BD" w:rsidRPr="005E07C1" w:rsidSect="00DF0CB8">
      <w:headerReference w:type="default" r:id="rId8"/>
      <w:footerReference w:type="default" r:id="rId9"/>
      <w:pgSz w:w="12240" w:h="15840"/>
      <w:pgMar w:top="2250" w:right="81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E46" w:rsidRDefault="00C76E46">
      <w:r>
        <w:separator/>
      </w:r>
    </w:p>
  </w:endnote>
  <w:endnote w:type="continuationSeparator" w:id="0">
    <w:p w:rsidR="00C76E46" w:rsidRDefault="00C76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CC"/>
    <w:family w:val="roman"/>
    <w:pitch w:val="variable"/>
    <w:sig w:usb0="E0002E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B6" w:rsidRDefault="00E46D9B">
    <w:pPr>
      <w:pStyle w:val="ae"/>
      <w:ind w:right="360"/>
    </w:pPr>
    <w:r>
      <w:rPr>
        <w:noProof/>
        <w:lang w:val="ru-RU" w:eastAsia="ru-RU"/>
      </w:rPr>
      <mc:AlternateContent>
        <mc:Choice Requires="wps">
          <w:drawing>
            <wp:anchor distT="0" distB="0" distL="0" distR="0" simplePos="0" relativeHeight="251656192" behindDoc="0" locked="0" layoutInCell="1" allowOverlap="1">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77B6" w:rsidRDefault="00A25D3D">
                          <w:pPr>
                            <w:pStyle w:val="ae"/>
                          </w:pPr>
                          <w:r>
                            <w:rPr>
                              <w:rStyle w:val="a8"/>
                            </w:rPr>
                            <w:fldChar w:fldCharType="begin"/>
                          </w:r>
                          <w:r w:rsidR="001777B6">
                            <w:rPr>
                              <w:rStyle w:val="a8"/>
                            </w:rPr>
                            <w:instrText xml:space="preserve"> PAGE </w:instrText>
                          </w:r>
                          <w:r>
                            <w:rPr>
                              <w:rStyle w:val="a8"/>
                            </w:rPr>
                            <w:fldChar w:fldCharType="separate"/>
                          </w:r>
                          <w:r w:rsidR="009B4438">
                            <w:rPr>
                              <w:rStyle w:val="a8"/>
                              <w:noProof/>
                            </w:rPr>
                            <w:t>3</w:t>
                          </w:r>
                          <w:r>
                            <w:rPr>
                              <w:rStyle w:val="a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rsidR="001777B6" w:rsidRDefault="00A25D3D">
                    <w:pPr>
                      <w:pStyle w:val="ae"/>
                    </w:pPr>
                    <w:r>
                      <w:rPr>
                        <w:rStyle w:val="a8"/>
                      </w:rPr>
                      <w:fldChar w:fldCharType="begin"/>
                    </w:r>
                    <w:r w:rsidR="001777B6">
                      <w:rPr>
                        <w:rStyle w:val="a8"/>
                      </w:rPr>
                      <w:instrText xml:space="preserve"> PAGE </w:instrText>
                    </w:r>
                    <w:r>
                      <w:rPr>
                        <w:rStyle w:val="a8"/>
                      </w:rPr>
                      <w:fldChar w:fldCharType="separate"/>
                    </w:r>
                    <w:r w:rsidR="009B4438">
                      <w:rPr>
                        <w:rStyle w:val="a8"/>
                        <w:noProof/>
                      </w:rPr>
                      <w:t>3</w:t>
                    </w:r>
                    <w:r>
                      <w:rPr>
                        <w:rStyle w:val="a8"/>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E46" w:rsidRDefault="00C76E46">
      <w:r>
        <w:separator/>
      </w:r>
    </w:p>
  </w:footnote>
  <w:footnote w:type="continuationSeparator" w:id="0">
    <w:p w:rsidR="00C76E46" w:rsidRDefault="00C76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B6" w:rsidRPr="00F53536" w:rsidRDefault="00FA6877" w:rsidP="00F53536">
    <w:pPr>
      <w:pStyle w:val="ad"/>
      <w:rPr>
        <w:lang w:val="ru-RU"/>
      </w:rPr>
    </w:pPr>
    <w:r>
      <w:rPr>
        <w:rFonts w:ascii="Trebuchet MS" w:hAnsi="Trebuchet MS"/>
        <w:b/>
        <w:noProof/>
        <w:color w:val="808080"/>
        <w:sz w:val="18"/>
        <w:szCs w:val="18"/>
        <w:lang w:val="ru-RU" w:eastAsia="ru-RU"/>
      </w:rPr>
      <w:drawing>
        <wp:anchor distT="0" distB="0" distL="114300" distR="114300" simplePos="0" relativeHeight="251659264" behindDoc="0" locked="0" layoutInCell="1" allowOverlap="1" wp14:anchorId="5B6F5C95" wp14:editId="5A3F964C">
          <wp:simplePos x="0" y="0"/>
          <wp:positionH relativeFrom="column">
            <wp:posOffset>1952625</wp:posOffset>
          </wp:positionH>
          <wp:positionV relativeFrom="paragraph">
            <wp:posOffset>74295</wp:posOffset>
          </wp:positionV>
          <wp:extent cx="2314575" cy="390525"/>
          <wp:effectExtent l="0" t="0" r="952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87151">
      <w:rPr>
        <w:noProof/>
        <w:lang w:val="ru-RU" w:eastAsia="ru-RU"/>
      </w:rPr>
      <w:drawing>
        <wp:anchor distT="0" distB="0" distL="114935" distR="114935" simplePos="0" relativeHeight="251658240" behindDoc="1" locked="0" layoutInCell="1" allowOverlap="1" wp14:anchorId="7076D91E" wp14:editId="1A745501">
          <wp:simplePos x="0" y="0"/>
          <wp:positionH relativeFrom="column">
            <wp:posOffset>4676140</wp:posOffset>
          </wp:positionH>
          <wp:positionV relativeFrom="paragraph">
            <wp:posOffset>-238760</wp:posOffset>
          </wp:positionV>
          <wp:extent cx="1713230" cy="1042035"/>
          <wp:effectExtent l="19050" t="0" r="1270" b="0"/>
          <wp:wrapTight wrapText="bothSides">
            <wp:wrapPolygon edited="0">
              <wp:start x="-240" y="0"/>
              <wp:lineTo x="-240" y="21324"/>
              <wp:lineTo x="21616" y="21324"/>
              <wp:lineTo x="21616" y="0"/>
              <wp:lineTo x="-24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1713230" cy="1042035"/>
                  </a:xfrm>
                  <a:prstGeom prst="rect">
                    <a:avLst/>
                  </a:prstGeom>
                  <a:solidFill>
                    <a:srgbClr val="FFFFFF"/>
                  </a:solidFill>
                  <a:ln w="9525">
                    <a:noFill/>
                    <a:miter lim="800000"/>
                    <a:headEnd/>
                    <a:tailEnd/>
                  </a:ln>
                </pic:spPr>
              </pic:pic>
            </a:graphicData>
          </a:graphic>
        </wp:anchor>
      </w:drawing>
    </w:r>
    <w:r w:rsidR="00E87151">
      <w:rPr>
        <w:noProof/>
        <w:lang w:val="ru-RU" w:eastAsia="ru-RU"/>
      </w:rPr>
      <w:drawing>
        <wp:anchor distT="0" distB="0" distL="114935" distR="114935" simplePos="0" relativeHeight="251657216" behindDoc="1" locked="0" layoutInCell="1" allowOverlap="1" wp14:anchorId="7BEDB9A3" wp14:editId="69F79DD8">
          <wp:simplePos x="0" y="0"/>
          <wp:positionH relativeFrom="column">
            <wp:posOffset>-314325</wp:posOffset>
          </wp:positionH>
          <wp:positionV relativeFrom="paragraph">
            <wp:posOffset>-191135</wp:posOffset>
          </wp:positionV>
          <wp:extent cx="1671955" cy="941070"/>
          <wp:effectExtent l="19050" t="0" r="4445"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671955" cy="941070"/>
                  </a:xfrm>
                  <a:prstGeom prst="rect">
                    <a:avLst/>
                  </a:prstGeom>
                  <a:solidFill>
                    <a:srgbClr val="FFFFFF"/>
                  </a:solidFill>
                  <a:ln w="9525">
                    <a:noFill/>
                    <a:miter lim="800000"/>
                    <a:headEnd/>
                    <a:tailEnd/>
                  </a:ln>
                </pic:spPr>
              </pic:pic>
            </a:graphicData>
          </a:graphic>
        </wp:anchor>
      </w:drawing>
    </w:r>
  </w:p>
  <w:p w:rsidR="001777B6" w:rsidRDefault="001777B6" w:rsidP="00F53536">
    <w:pPr>
      <w:pStyle w:val="ad"/>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0"/>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6A6D74"/>
    <w:multiLevelType w:val="multilevel"/>
    <w:tmpl w:val="7414B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158D"/>
    <w:rsid w:val="000022DD"/>
    <w:rsid w:val="00002A35"/>
    <w:rsid w:val="00002ADF"/>
    <w:rsid w:val="00002E9E"/>
    <w:rsid w:val="00003351"/>
    <w:rsid w:val="000045F8"/>
    <w:rsid w:val="0000683E"/>
    <w:rsid w:val="00007AF6"/>
    <w:rsid w:val="00007B77"/>
    <w:rsid w:val="00011578"/>
    <w:rsid w:val="00012B47"/>
    <w:rsid w:val="00012CDA"/>
    <w:rsid w:val="000147FE"/>
    <w:rsid w:val="00015160"/>
    <w:rsid w:val="00015226"/>
    <w:rsid w:val="000178F2"/>
    <w:rsid w:val="000211E1"/>
    <w:rsid w:val="00021FE5"/>
    <w:rsid w:val="00024676"/>
    <w:rsid w:val="00024A8E"/>
    <w:rsid w:val="000255F7"/>
    <w:rsid w:val="00025B7F"/>
    <w:rsid w:val="00025C74"/>
    <w:rsid w:val="0003047C"/>
    <w:rsid w:val="00030D31"/>
    <w:rsid w:val="00031846"/>
    <w:rsid w:val="00033EA9"/>
    <w:rsid w:val="0003445F"/>
    <w:rsid w:val="00035C18"/>
    <w:rsid w:val="000413B9"/>
    <w:rsid w:val="00041ACC"/>
    <w:rsid w:val="00045A48"/>
    <w:rsid w:val="00046182"/>
    <w:rsid w:val="000510CF"/>
    <w:rsid w:val="000520B1"/>
    <w:rsid w:val="00052609"/>
    <w:rsid w:val="00054D6A"/>
    <w:rsid w:val="000567C6"/>
    <w:rsid w:val="00057C30"/>
    <w:rsid w:val="00057EAC"/>
    <w:rsid w:val="00064B98"/>
    <w:rsid w:val="00066F02"/>
    <w:rsid w:val="000717CC"/>
    <w:rsid w:val="00073F90"/>
    <w:rsid w:val="00075309"/>
    <w:rsid w:val="00075F92"/>
    <w:rsid w:val="00080097"/>
    <w:rsid w:val="000835F5"/>
    <w:rsid w:val="00083BF2"/>
    <w:rsid w:val="000847F2"/>
    <w:rsid w:val="0009128E"/>
    <w:rsid w:val="0009290A"/>
    <w:rsid w:val="0009429F"/>
    <w:rsid w:val="00096623"/>
    <w:rsid w:val="000969A2"/>
    <w:rsid w:val="000A3E9A"/>
    <w:rsid w:val="000A54CF"/>
    <w:rsid w:val="000A66D3"/>
    <w:rsid w:val="000A6A76"/>
    <w:rsid w:val="000A7722"/>
    <w:rsid w:val="000A794D"/>
    <w:rsid w:val="000B15AE"/>
    <w:rsid w:val="000B2454"/>
    <w:rsid w:val="000B2EF7"/>
    <w:rsid w:val="000B3737"/>
    <w:rsid w:val="000B3B4E"/>
    <w:rsid w:val="000B5629"/>
    <w:rsid w:val="000B6D8E"/>
    <w:rsid w:val="000B77AE"/>
    <w:rsid w:val="000C150E"/>
    <w:rsid w:val="000C30A2"/>
    <w:rsid w:val="000C3AED"/>
    <w:rsid w:val="000C60BE"/>
    <w:rsid w:val="000C7019"/>
    <w:rsid w:val="000C72F8"/>
    <w:rsid w:val="000D099C"/>
    <w:rsid w:val="000D1F20"/>
    <w:rsid w:val="000D244B"/>
    <w:rsid w:val="000D2E15"/>
    <w:rsid w:val="000D36A9"/>
    <w:rsid w:val="000D65DC"/>
    <w:rsid w:val="000E09FD"/>
    <w:rsid w:val="000E26F6"/>
    <w:rsid w:val="000E3527"/>
    <w:rsid w:val="000E3637"/>
    <w:rsid w:val="000E51EB"/>
    <w:rsid w:val="000E5A5F"/>
    <w:rsid w:val="000E7258"/>
    <w:rsid w:val="000F1716"/>
    <w:rsid w:val="000F4618"/>
    <w:rsid w:val="000F4903"/>
    <w:rsid w:val="000F69D0"/>
    <w:rsid w:val="000F7EEB"/>
    <w:rsid w:val="00101B8A"/>
    <w:rsid w:val="00101F73"/>
    <w:rsid w:val="0010215B"/>
    <w:rsid w:val="0010383C"/>
    <w:rsid w:val="00103CCC"/>
    <w:rsid w:val="0010504F"/>
    <w:rsid w:val="00105903"/>
    <w:rsid w:val="00106E5C"/>
    <w:rsid w:val="001072D4"/>
    <w:rsid w:val="00112029"/>
    <w:rsid w:val="00113742"/>
    <w:rsid w:val="0011516C"/>
    <w:rsid w:val="00116AD9"/>
    <w:rsid w:val="0012061E"/>
    <w:rsid w:val="00121E19"/>
    <w:rsid w:val="00122E7F"/>
    <w:rsid w:val="001235BC"/>
    <w:rsid w:val="00124A71"/>
    <w:rsid w:val="001252F4"/>
    <w:rsid w:val="00126083"/>
    <w:rsid w:val="001275E4"/>
    <w:rsid w:val="00127C0E"/>
    <w:rsid w:val="001320B6"/>
    <w:rsid w:val="00133A3C"/>
    <w:rsid w:val="00135A0C"/>
    <w:rsid w:val="00135F30"/>
    <w:rsid w:val="00136BCD"/>
    <w:rsid w:val="001404F6"/>
    <w:rsid w:val="00142282"/>
    <w:rsid w:val="00144D9A"/>
    <w:rsid w:val="001459F1"/>
    <w:rsid w:val="00145DFE"/>
    <w:rsid w:val="00146741"/>
    <w:rsid w:val="00150A09"/>
    <w:rsid w:val="00152AD3"/>
    <w:rsid w:val="001550FA"/>
    <w:rsid w:val="0015512F"/>
    <w:rsid w:val="00156B9C"/>
    <w:rsid w:val="00157E82"/>
    <w:rsid w:val="00160510"/>
    <w:rsid w:val="0016065E"/>
    <w:rsid w:val="00160B4F"/>
    <w:rsid w:val="00161491"/>
    <w:rsid w:val="001634F7"/>
    <w:rsid w:val="001652A6"/>
    <w:rsid w:val="0016546B"/>
    <w:rsid w:val="00166467"/>
    <w:rsid w:val="00166BCA"/>
    <w:rsid w:val="00170681"/>
    <w:rsid w:val="00171941"/>
    <w:rsid w:val="001722A5"/>
    <w:rsid w:val="00173C3A"/>
    <w:rsid w:val="00174C7D"/>
    <w:rsid w:val="00174DEF"/>
    <w:rsid w:val="00175450"/>
    <w:rsid w:val="0017582A"/>
    <w:rsid w:val="0017582D"/>
    <w:rsid w:val="00175A3F"/>
    <w:rsid w:val="00176701"/>
    <w:rsid w:val="0017709F"/>
    <w:rsid w:val="001777B6"/>
    <w:rsid w:val="001805C0"/>
    <w:rsid w:val="001814C1"/>
    <w:rsid w:val="00181BE2"/>
    <w:rsid w:val="00182DBD"/>
    <w:rsid w:val="00184ED1"/>
    <w:rsid w:val="00186173"/>
    <w:rsid w:val="00187D5A"/>
    <w:rsid w:val="00190063"/>
    <w:rsid w:val="00192322"/>
    <w:rsid w:val="00194596"/>
    <w:rsid w:val="00195EF6"/>
    <w:rsid w:val="001974E1"/>
    <w:rsid w:val="001A04D6"/>
    <w:rsid w:val="001A10A6"/>
    <w:rsid w:val="001A139C"/>
    <w:rsid w:val="001A1810"/>
    <w:rsid w:val="001A29EC"/>
    <w:rsid w:val="001A35D8"/>
    <w:rsid w:val="001A3E32"/>
    <w:rsid w:val="001A44FB"/>
    <w:rsid w:val="001A531D"/>
    <w:rsid w:val="001A5CAF"/>
    <w:rsid w:val="001A76EA"/>
    <w:rsid w:val="001B04C0"/>
    <w:rsid w:val="001B19E1"/>
    <w:rsid w:val="001B2B57"/>
    <w:rsid w:val="001B5C9E"/>
    <w:rsid w:val="001B6E9F"/>
    <w:rsid w:val="001C3D79"/>
    <w:rsid w:val="001C598D"/>
    <w:rsid w:val="001C66D0"/>
    <w:rsid w:val="001C7FBB"/>
    <w:rsid w:val="001D0F51"/>
    <w:rsid w:val="001D2663"/>
    <w:rsid w:val="001D3EC3"/>
    <w:rsid w:val="001D602E"/>
    <w:rsid w:val="001E1777"/>
    <w:rsid w:val="001E3A6F"/>
    <w:rsid w:val="001E42B5"/>
    <w:rsid w:val="001E5C95"/>
    <w:rsid w:val="001E6902"/>
    <w:rsid w:val="001E7DD9"/>
    <w:rsid w:val="001F13A6"/>
    <w:rsid w:val="001F24AD"/>
    <w:rsid w:val="001F4080"/>
    <w:rsid w:val="001F4313"/>
    <w:rsid w:val="001F44B3"/>
    <w:rsid w:val="001F5F1F"/>
    <w:rsid w:val="002005C3"/>
    <w:rsid w:val="002020B9"/>
    <w:rsid w:val="002024D1"/>
    <w:rsid w:val="00202F46"/>
    <w:rsid w:val="00205B67"/>
    <w:rsid w:val="002069E1"/>
    <w:rsid w:val="00211401"/>
    <w:rsid w:val="00211AB6"/>
    <w:rsid w:val="00211D8F"/>
    <w:rsid w:val="00212D4B"/>
    <w:rsid w:val="002137A1"/>
    <w:rsid w:val="00213EC9"/>
    <w:rsid w:val="002149AB"/>
    <w:rsid w:val="00215DB0"/>
    <w:rsid w:val="002162BC"/>
    <w:rsid w:val="00217B3E"/>
    <w:rsid w:val="00217FDC"/>
    <w:rsid w:val="0022019C"/>
    <w:rsid w:val="00220CDC"/>
    <w:rsid w:val="00221D82"/>
    <w:rsid w:val="002222C3"/>
    <w:rsid w:val="00222CA2"/>
    <w:rsid w:val="002310A2"/>
    <w:rsid w:val="00234A8D"/>
    <w:rsid w:val="00236805"/>
    <w:rsid w:val="00237513"/>
    <w:rsid w:val="00240096"/>
    <w:rsid w:val="002400F8"/>
    <w:rsid w:val="00240914"/>
    <w:rsid w:val="00241A93"/>
    <w:rsid w:val="00241B16"/>
    <w:rsid w:val="0024245F"/>
    <w:rsid w:val="00243297"/>
    <w:rsid w:val="00243812"/>
    <w:rsid w:val="00244BAF"/>
    <w:rsid w:val="00246C45"/>
    <w:rsid w:val="00246FE9"/>
    <w:rsid w:val="00252603"/>
    <w:rsid w:val="00252FAD"/>
    <w:rsid w:val="0025646F"/>
    <w:rsid w:val="002570BD"/>
    <w:rsid w:val="00263D4A"/>
    <w:rsid w:val="002659BD"/>
    <w:rsid w:val="00266A58"/>
    <w:rsid w:val="002736D7"/>
    <w:rsid w:val="00274510"/>
    <w:rsid w:val="002749B7"/>
    <w:rsid w:val="002754CF"/>
    <w:rsid w:val="00275A61"/>
    <w:rsid w:val="00275F8F"/>
    <w:rsid w:val="002768E5"/>
    <w:rsid w:val="00282A79"/>
    <w:rsid w:val="002832B4"/>
    <w:rsid w:val="002840FA"/>
    <w:rsid w:val="00285CB3"/>
    <w:rsid w:val="00285F67"/>
    <w:rsid w:val="00286011"/>
    <w:rsid w:val="0028601D"/>
    <w:rsid w:val="00287336"/>
    <w:rsid w:val="002911B0"/>
    <w:rsid w:val="00291292"/>
    <w:rsid w:val="0029210B"/>
    <w:rsid w:val="00292807"/>
    <w:rsid w:val="002956C7"/>
    <w:rsid w:val="00295A5C"/>
    <w:rsid w:val="00296796"/>
    <w:rsid w:val="00296BB2"/>
    <w:rsid w:val="002A47EC"/>
    <w:rsid w:val="002A5495"/>
    <w:rsid w:val="002A6E7C"/>
    <w:rsid w:val="002A7BE8"/>
    <w:rsid w:val="002B1A26"/>
    <w:rsid w:val="002B2F24"/>
    <w:rsid w:val="002B3054"/>
    <w:rsid w:val="002B56F4"/>
    <w:rsid w:val="002B5C29"/>
    <w:rsid w:val="002B5F5E"/>
    <w:rsid w:val="002B66D8"/>
    <w:rsid w:val="002B6913"/>
    <w:rsid w:val="002B78A8"/>
    <w:rsid w:val="002C05B2"/>
    <w:rsid w:val="002C1611"/>
    <w:rsid w:val="002C329B"/>
    <w:rsid w:val="002C4FF6"/>
    <w:rsid w:val="002C7202"/>
    <w:rsid w:val="002C770D"/>
    <w:rsid w:val="002D054C"/>
    <w:rsid w:val="002D2025"/>
    <w:rsid w:val="002D4118"/>
    <w:rsid w:val="002D4F09"/>
    <w:rsid w:val="002D6A0F"/>
    <w:rsid w:val="002E010E"/>
    <w:rsid w:val="002E23D3"/>
    <w:rsid w:val="002E477A"/>
    <w:rsid w:val="002F0C6F"/>
    <w:rsid w:val="002F0DEE"/>
    <w:rsid w:val="002F1539"/>
    <w:rsid w:val="002F1ACC"/>
    <w:rsid w:val="002F2F6E"/>
    <w:rsid w:val="002F54F6"/>
    <w:rsid w:val="002F5E2B"/>
    <w:rsid w:val="002F6960"/>
    <w:rsid w:val="002F6F36"/>
    <w:rsid w:val="002F75AB"/>
    <w:rsid w:val="0030180C"/>
    <w:rsid w:val="00302083"/>
    <w:rsid w:val="0030286B"/>
    <w:rsid w:val="00303E65"/>
    <w:rsid w:val="0030502D"/>
    <w:rsid w:val="0030519F"/>
    <w:rsid w:val="003104AA"/>
    <w:rsid w:val="003110A7"/>
    <w:rsid w:val="003110B4"/>
    <w:rsid w:val="00313534"/>
    <w:rsid w:val="003150F8"/>
    <w:rsid w:val="003176A0"/>
    <w:rsid w:val="003205C8"/>
    <w:rsid w:val="00320E5C"/>
    <w:rsid w:val="00320E6F"/>
    <w:rsid w:val="0032141D"/>
    <w:rsid w:val="0032221E"/>
    <w:rsid w:val="00323A9C"/>
    <w:rsid w:val="003249FB"/>
    <w:rsid w:val="00326B59"/>
    <w:rsid w:val="00335DD4"/>
    <w:rsid w:val="00336D7B"/>
    <w:rsid w:val="00341BB8"/>
    <w:rsid w:val="003425D4"/>
    <w:rsid w:val="00342ED2"/>
    <w:rsid w:val="003436CC"/>
    <w:rsid w:val="00344404"/>
    <w:rsid w:val="003449C3"/>
    <w:rsid w:val="00346185"/>
    <w:rsid w:val="00350879"/>
    <w:rsid w:val="00351310"/>
    <w:rsid w:val="003568C4"/>
    <w:rsid w:val="0035789E"/>
    <w:rsid w:val="00360D30"/>
    <w:rsid w:val="00364C1F"/>
    <w:rsid w:val="00365DAE"/>
    <w:rsid w:val="00366976"/>
    <w:rsid w:val="00366AED"/>
    <w:rsid w:val="0036738E"/>
    <w:rsid w:val="00370839"/>
    <w:rsid w:val="003708C1"/>
    <w:rsid w:val="0037224A"/>
    <w:rsid w:val="00373857"/>
    <w:rsid w:val="00373F8B"/>
    <w:rsid w:val="003754CF"/>
    <w:rsid w:val="00375D4F"/>
    <w:rsid w:val="003763E0"/>
    <w:rsid w:val="0038320E"/>
    <w:rsid w:val="0038495F"/>
    <w:rsid w:val="003870A1"/>
    <w:rsid w:val="0038785B"/>
    <w:rsid w:val="003900A3"/>
    <w:rsid w:val="00393791"/>
    <w:rsid w:val="00393CD9"/>
    <w:rsid w:val="00394FF7"/>
    <w:rsid w:val="0039502C"/>
    <w:rsid w:val="0039518A"/>
    <w:rsid w:val="003971EB"/>
    <w:rsid w:val="003A0AE5"/>
    <w:rsid w:val="003A2238"/>
    <w:rsid w:val="003A380A"/>
    <w:rsid w:val="003A4842"/>
    <w:rsid w:val="003A4897"/>
    <w:rsid w:val="003A4A0B"/>
    <w:rsid w:val="003A5A15"/>
    <w:rsid w:val="003A5D82"/>
    <w:rsid w:val="003A646F"/>
    <w:rsid w:val="003A7B75"/>
    <w:rsid w:val="003B260C"/>
    <w:rsid w:val="003B286A"/>
    <w:rsid w:val="003B4082"/>
    <w:rsid w:val="003B4BF5"/>
    <w:rsid w:val="003B58CC"/>
    <w:rsid w:val="003C2B9B"/>
    <w:rsid w:val="003C2E57"/>
    <w:rsid w:val="003C5C58"/>
    <w:rsid w:val="003C6383"/>
    <w:rsid w:val="003D2089"/>
    <w:rsid w:val="003D2C92"/>
    <w:rsid w:val="003D378C"/>
    <w:rsid w:val="003D5483"/>
    <w:rsid w:val="003E1313"/>
    <w:rsid w:val="003E1896"/>
    <w:rsid w:val="003E1A68"/>
    <w:rsid w:val="003E2C19"/>
    <w:rsid w:val="003E32A9"/>
    <w:rsid w:val="003E3B71"/>
    <w:rsid w:val="003E5E6B"/>
    <w:rsid w:val="003E66C8"/>
    <w:rsid w:val="003E6F37"/>
    <w:rsid w:val="003F0559"/>
    <w:rsid w:val="003F227A"/>
    <w:rsid w:val="003F3235"/>
    <w:rsid w:val="003F351A"/>
    <w:rsid w:val="003F3E3C"/>
    <w:rsid w:val="003F5B43"/>
    <w:rsid w:val="003F5FC9"/>
    <w:rsid w:val="004003AD"/>
    <w:rsid w:val="0040349D"/>
    <w:rsid w:val="0040489E"/>
    <w:rsid w:val="00404CF8"/>
    <w:rsid w:val="00405C42"/>
    <w:rsid w:val="00405D23"/>
    <w:rsid w:val="00406411"/>
    <w:rsid w:val="0040690E"/>
    <w:rsid w:val="00406A22"/>
    <w:rsid w:val="00406E1E"/>
    <w:rsid w:val="004121D7"/>
    <w:rsid w:val="0041230A"/>
    <w:rsid w:val="00414496"/>
    <w:rsid w:val="00414BEB"/>
    <w:rsid w:val="00415995"/>
    <w:rsid w:val="00415AB1"/>
    <w:rsid w:val="00415C3F"/>
    <w:rsid w:val="004165A8"/>
    <w:rsid w:val="00421699"/>
    <w:rsid w:val="00421B67"/>
    <w:rsid w:val="004245E5"/>
    <w:rsid w:val="00425464"/>
    <w:rsid w:val="00425B2F"/>
    <w:rsid w:val="0042606C"/>
    <w:rsid w:val="00426FAB"/>
    <w:rsid w:val="00430942"/>
    <w:rsid w:val="0043121C"/>
    <w:rsid w:val="0043418E"/>
    <w:rsid w:val="0043768F"/>
    <w:rsid w:val="0044016E"/>
    <w:rsid w:val="00440FF3"/>
    <w:rsid w:val="00441B7C"/>
    <w:rsid w:val="0044223E"/>
    <w:rsid w:val="00442A9D"/>
    <w:rsid w:val="00445EF5"/>
    <w:rsid w:val="004473AD"/>
    <w:rsid w:val="0045010F"/>
    <w:rsid w:val="00451820"/>
    <w:rsid w:val="00452DDE"/>
    <w:rsid w:val="0045348E"/>
    <w:rsid w:val="004534A7"/>
    <w:rsid w:val="0045409B"/>
    <w:rsid w:val="00454825"/>
    <w:rsid w:val="004550C2"/>
    <w:rsid w:val="00461990"/>
    <w:rsid w:val="00461F3C"/>
    <w:rsid w:val="004645BD"/>
    <w:rsid w:val="00464BDD"/>
    <w:rsid w:val="0046622C"/>
    <w:rsid w:val="00466976"/>
    <w:rsid w:val="004676AF"/>
    <w:rsid w:val="00470042"/>
    <w:rsid w:val="00472447"/>
    <w:rsid w:val="004724D2"/>
    <w:rsid w:val="00475A90"/>
    <w:rsid w:val="00475C49"/>
    <w:rsid w:val="00477826"/>
    <w:rsid w:val="00483ED9"/>
    <w:rsid w:val="00484F6A"/>
    <w:rsid w:val="00486C3A"/>
    <w:rsid w:val="00491DBF"/>
    <w:rsid w:val="00491E55"/>
    <w:rsid w:val="00492F4D"/>
    <w:rsid w:val="004930DA"/>
    <w:rsid w:val="0049453D"/>
    <w:rsid w:val="004969D7"/>
    <w:rsid w:val="004A0E11"/>
    <w:rsid w:val="004A1F4D"/>
    <w:rsid w:val="004A3311"/>
    <w:rsid w:val="004A5619"/>
    <w:rsid w:val="004A5A48"/>
    <w:rsid w:val="004B05B4"/>
    <w:rsid w:val="004B09F8"/>
    <w:rsid w:val="004B18B0"/>
    <w:rsid w:val="004B23C2"/>
    <w:rsid w:val="004B4A77"/>
    <w:rsid w:val="004B4E43"/>
    <w:rsid w:val="004B5080"/>
    <w:rsid w:val="004B5DBF"/>
    <w:rsid w:val="004B6929"/>
    <w:rsid w:val="004B6CF9"/>
    <w:rsid w:val="004B7F5C"/>
    <w:rsid w:val="004C0644"/>
    <w:rsid w:val="004C1598"/>
    <w:rsid w:val="004C23A8"/>
    <w:rsid w:val="004C34DB"/>
    <w:rsid w:val="004C37C2"/>
    <w:rsid w:val="004C5E51"/>
    <w:rsid w:val="004D2B03"/>
    <w:rsid w:val="004D3E87"/>
    <w:rsid w:val="004D5AC4"/>
    <w:rsid w:val="004E1500"/>
    <w:rsid w:val="004E1C65"/>
    <w:rsid w:val="004E2CD5"/>
    <w:rsid w:val="004E60F8"/>
    <w:rsid w:val="004E65A5"/>
    <w:rsid w:val="004F0B2F"/>
    <w:rsid w:val="004F24BC"/>
    <w:rsid w:val="004F3F4B"/>
    <w:rsid w:val="004F521D"/>
    <w:rsid w:val="004F5564"/>
    <w:rsid w:val="004F5A1E"/>
    <w:rsid w:val="004F6058"/>
    <w:rsid w:val="004F64D0"/>
    <w:rsid w:val="00500827"/>
    <w:rsid w:val="00500B0F"/>
    <w:rsid w:val="0050116B"/>
    <w:rsid w:val="00503024"/>
    <w:rsid w:val="00503433"/>
    <w:rsid w:val="00506B66"/>
    <w:rsid w:val="0051073A"/>
    <w:rsid w:val="00513B6C"/>
    <w:rsid w:val="005150AC"/>
    <w:rsid w:val="005167B5"/>
    <w:rsid w:val="005201D9"/>
    <w:rsid w:val="0052096E"/>
    <w:rsid w:val="00520C0E"/>
    <w:rsid w:val="0052120C"/>
    <w:rsid w:val="00521289"/>
    <w:rsid w:val="0052226C"/>
    <w:rsid w:val="00522753"/>
    <w:rsid w:val="005253A6"/>
    <w:rsid w:val="0052625E"/>
    <w:rsid w:val="00527746"/>
    <w:rsid w:val="0053127B"/>
    <w:rsid w:val="00531C62"/>
    <w:rsid w:val="0053326E"/>
    <w:rsid w:val="0053349A"/>
    <w:rsid w:val="00533BED"/>
    <w:rsid w:val="00536645"/>
    <w:rsid w:val="00550193"/>
    <w:rsid w:val="0055176B"/>
    <w:rsid w:val="005519EF"/>
    <w:rsid w:val="00552945"/>
    <w:rsid w:val="00552BA1"/>
    <w:rsid w:val="005540E5"/>
    <w:rsid w:val="0055587F"/>
    <w:rsid w:val="00555E09"/>
    <w:rsid w:val="00556F34"/>
    <w:rsid w:val="0055750E"/>
    <w:rsid w:val="005578B5"/>
    <w:rsid w:val="00560AE4"/>
    <w:rsid w:val="00560C59"/>
    <w:rsid w:val="005618B6"/>
    <w:rsid w:val="00562545"/>
    <w:rsid w:val="00563AA4"/>
    <w:rsid w:val="00564065"/>
    <w:rsid w:val="005669B8"/>
    <w:rsid w:val="00567428"/>
    <w:rsid w:val="0057175E"/>
    <w:rsid w:val="00571BCC"/>
    <w:rsid w:val="0057265E"/>
    <w:rsid w:val="00573B23"/>
    <w:rsid w:val="00575636"/>
    <w:rsid w:val="00576580"/>
    <w:rsid w:val="0058115D"/>
    <w:rsid w:val="0058292A"/>
    <w:rsid w:val="00582D15"/>
    <w:rsid w:val="005842D0"/>
    <w:rsid w:val="00584325"/>
    <w:rsid w:val="00584427"/>
    <w:rsid w:val="005926DD"/>
    <w:rsid w:val="00594234"/>
    <w:rsid w:val="005A0B22"/>
    <w:rsid w:val="005A0D5A"/>
    <w:rsid w:val="005A2287"/>
    <w:rsid w:val="005A35C2"/>
    <w:rsid w:val="005A48E1"/>
    <w:rsid w:val="005A4A03"/>
    <w:rsid w:val="005A6641"/>
    <w:rsid w:val="005B1B63"/>
    <w:rsid w:val="005B20F4"/>
    <w:rsid w:val="005B27DF"/>
    <w:rsid w:val="005B4044"/>
    <w:rsid w:val="005B5319"/>
    <w:rsid w:val="005B6A2A"/>
    <w:rsid w:val="005B79ED"/>
    <w:rsid w:val="005C0CFD"/>
    <w:rsid w:val="005C2620"/>
    <w:rsid w:val="005C3406"/>
    <w:rsid w:val="005C39A9"/>
    <w:rsid w:val="005C3B7B"/>
    <w:rsid w:val="005C4AED"/>
    <w:rsid w:val="005C4B2F"/>
    <w:rsid w:val="005C5FBB"/>
    <w:rsid w:val="005C6A81"/>
    <w:rsid w:val="005D2B3A"/>
    <w:rsid w:val="005D4068"/>
    <w:rsid w:val="005E060D"/>
    <w:rsid w:val="005E07C1"/>
    <w:rsid w:val="005E34D0"/>
    <w:rsid w:val="005E3570"/>
    <w:rsid w:val="005E472E"/>
    <w:rsid w:val="005F0B0B"/>
    <w:rsid w:val="005F2147"/>
    <w:rsid w:val="005F2C20"/>
    <w:rsid w:val="005F32D7"/>
    <w:rsid w:val="005F4C2C"/>
    <w:rsid w:val="005F5B8B"/>
    <w:rsid w:val="005F6C9C"/>
    <w:rsid w:val="005F6E86"/>
    <w:rsid w:val="005F792D"/>
    <w:rsid w:val="005F7986"/>
    <w:rsid w:val="00604746"/>
    <w:rsid w:val="00606A38"/>
    <w:rsid w:val="0061002E"/>
    <w:rsid w:val="006114CC"/>
    <w:rsid w:val="00612B49"/>
    <w:rsid w:val="00613E41"/>
    <w:rsid w:val="00614043"/>
    <w:rsid w:val="00614203"/>
    <w:rsid w:val="0061696F"/>
    <w:rsid w:val="00616B3E"/>
    <w:rsid w:val="00616CE3"/>
    <w:rsid w:val="00616E08"/>
    <w:rsid w:val="00620537"/>
    <w:rsid w:val="006208FB"/>
    <w:rsid w:val="00621B8A"/>
    <w:rsid w:val="00622C4C"/>
    <w:rsid w:val="006232E2"/>
    <w:rsid w:val="00625D23"/>
    <w:rsid w:val="00626984"/>
    <w:rsid w:val="00627BC4"/>
    <w:rsid w:val="0063100A"/>
    <w:rsid w:val="0063268D"/>
    <w:rsid w:val="006336AF"/>
    <w:rsid w:val="0063396E"/>
    <w:rsid w:val="006349DE"/>
    <w:rsid w:val="00637209"/>
    <w:rsid w:val="00640191"/>
    <w:rsid w:val="006401FA"/>
    <w:rsid w:val="00645E7D"/>
    <w:rsid w:val="0064680A"/>
    <w:rsid w:val="0064693B"/>
    <w:rsid w:val="00646D87"/>
    <w:rsid w:val="00646F15"/>
    <w:rsid w:val="00647146"/>
    <w:rsid w:val="006476BA"/>
    <w:rsid w:val="006502ED"/>
    <w:rsid w:val="0065166A"/>
    <w:rsid w:val="006517BB"/>
    <w:rsid w:val="00655C8C"/>
    <w:rsid w:val="006603C7"/>
    <w:rsid w:val="00661225"/>
    <w:rsid w:val="0066257B"/>
    <w:rsid w:val="00662DF8"/>
    <w:rsid w:val="00663003"/>
    <w:rsid w:val="00666194"/>
    <w:rsid w:val="006731CA"/>
    <w:rsid w:val="00675620"/>
    <w:rsid w:val="00677BC7"/>
    <w:rsid w:val="00680AE2"/>
    <w:rsid w:val="00681286"/>
    <w:rsid w:val="0068509D"/>
    <w:rsid w:val="00685C79"/>
    <w:rsid w:val="00686DF4"/>
    <w:rsid w:val="00691104"/>
    <w:rsid w:val="0069316E"/>
    <w:rsid w:val="00694072"/>
    <w:rsid w:val="00694999"/>
    <w:rsid w:val="00696A90"/>
    <w:rsid w:val="0069759A"/>
    <w:rsid w:val="006A1856"/>
    <w:rsid w:val="006A1CA7"/>
    <w:rsid w:val="006A20C5"/>
    <w:rsid w:val="006A2886"/>
    <w:rsid w:val="006A3C95"/>
    <w:rsid w:val="006A4AED"/>
    <w:rsid w:val="006A5144"/>
    <w:rsid w:val="006A632A"/>
    <w:rsid w:val="006A6825"/>
    <w:rsid w:val="006A7278"/>
    <w:rsid w:val="006B5159"/>
    <w:rsid w:val="006B54C2"/>
    <w:rsid w:val="006B78D9"/>
    <w:rsid w:val="006B7F1E"/>
    <w:rsid w:val="006C1A44"/>
    <w:rsid w:val="006C3384"/>
    <w:rsid w:val="006C33BE"/>
    <w:rsid w:val="006C5A67"/>
    <w:rsid w:val="006D1141"/>
    <w:rsid w:val="006D1361"/>
    <w:rsid w:val="006D25FD"/>
    <w:rsid w:val="006D2C2B"/>
    <w:rsid w:val="006D3BE1"/>
    <w:rsid w:val="006D4EA6"/>
    <w:rsid w:val="006E1BDE"/>
    <w:rsid w:val="006E2A39"/>
    <w:rsid w:val="006E2EBC"/>
    <w:rsid w:val="006E4AF3"/>
    <w:rsid w:val="006F0356"/>
    <w:rsid w:val="006F3F9A"/>
    <w:rsid w:val="006F7373"/>
    <w:rsid w:val="00701068"/>
    <w:rsid w:val="0070308E"/>
    <w:rsid w:val="0070622C"/>
    <w:rsid w:val="007067DD"/>
    <w:rsid w:val="0071145C"/>
    <w:rsid w:val="0071355F"/>
    <w:rsid w:val="00713779"/>
    <w:rsid w:val="0071388A"/>
    <w:rsid w:val="00717A2A"/>
    <w:rsid w:val="007201F1"/>
    <w:rsid w:val="007207FD"/>
    <w:rsid w:val="00720C75"/>
    <w:rsid w:val="00725234"/>
    <w:rsid w:val="00727BAC"/>
    <w:rsid w:val="00730868"/>
    <w:rsid w:val="0073194B"/>
    <w:rsid w:val="00731DF9"/>
    <w:rsid w:val="007328F7"/>
    <w:rsid w:val="007343E6"/>
    <w:rsid w:val="00734FCC"/>
    <w:rsid w:val="00735E7F"/>
    <w:rsid w:val="007369F7"/>
    <w:rsid w:val="0074353F"/>
    <w:rsid w:val="007435E2"/>
    <w:rsid w:val="00743853"/>
    <w:rsid w:val="007447E7"/>
    <w:rsid w:val="00746F3D"/>
    <w:rsid w:val="00747BDD"/>
    <w:rsid w:val="00751082"/>
    <w:rsid w:val="007535B5"/>
    <w:rsid w:val="0075438A"/>
    <w:rsid w:val="007547F3"/>
    <w:rsid w:val="00755CF0"/>
    <w:rsid w:val="0075790B"/>
    <w:rsid w:val="00757D07"/>
    <w:rsid w:val="00760CE7"/>
    <w:rsid w:val="00762307"/>
    <w:rsid w:val="00762F53"/>
    <w:rsid w:val="00763858"/>
    <w:rsid w:val="00764656"/>
    <w:rsid w:val="00764DB3"/>
    <w:rsid w:val="007652F8"/>
    <w:rsid w:val="00765D45"/>
    <w:rsid w:val="00770742"/>
    <w:rsid w:val="00771155"/>
    <w:rsid w:val="007717E9"/>
    <w:rsid w:val="007739D2"/>
    <w:rsid w:val="0077437E"/>
    <w:rsid w:val="007743BD"/>
    <w:rsid w:val="007753C5"/>
    <w:rsid w:val="00780C42"/>
    <w:rsid w:val="0078145D"/>
    <w:rsid w:val="007818D6"/>
    <w:rsid w:val="007840FE"/>
    <w:rsid w:val="00787C91"/>
    <w:rsid w:val="00793453"/>
    <w:rsid w:val="007974EE"/>
    <w:rsid w:val="00797C40"/>
    <w:rsid w:val="007A029F"/>
    <w:rsid w:val="007A0C84"/>
    <w:rsid w:val="007A23A8"/>
    <w:rsid w:val="007A3781"/>
    <w:rsid w:val="007A3A0E"/>
    <w:rsid w:val="007A46C0"/>
    <w:rsid w:val="007B081B"/>
    <w:rsid w:val="007B0D8F"/>
    <w:rsid w:val="007B3E9C"/>
    <w:rsid w:val="007B5F64"/>
    <w:rsid w:val="007B6769"/>
    <w:rsid w:val="007B7440"/>
    <w:rsid w:val="007B774F"/>
    <w:rsid w:val="007C0DB5"/>
    <w:rsid w:val="007C288D"/>
    <w:rsid w:val="007C4739"/>
    <w:rsid w:val="007C4AFB"/>
    <w:rsid w:val="007C50E0"/>
    <w:rsid w:val="007C6CCB"/>
    <w:rsid w:val="007C77CC"/>
    <w:rsid w:val="007D4117"/>
    <w:rsid w:val="007D523E"/>
    <w:rsid w:val="007D5CBC"/>
    <w:rsid w:val="007D6186"/>
    <w:rsid w:val="007D697D"/>
    <w:rsid w:val="007D713D"/>
    <w:rsid w:val="007D7EA3"/>
    <w:rsid w:val="007E0AA1"/>
    <w:rsid w:val="007E1AF5"/>
    <w:rsid w:val="007E1C64"/>
    <w:rsid w:val="007E1FB9"/>
    <w:rsid w:val="007E4C06"/>
    <w:rsid w:val="007E5076"/>
    <w:rsid w:val="007E7ECA"/>
    <w:rsid w:val="007F1419"/>
    <w:rsid w:val="007F252A"/>
    <w:rsid w:val="008006D2"/>
    <w:rsid w:val="00800AC3"/>
    <w:rsid w:val="008015BA"/>
    <w:rsid w:val="00803FCB"/>
    <w:rsid w:val="008053B7"/>
    <w:rsid w:val="00806558"/>
    <w:rsid w:val="00807420"/>
    <w:rsid w:val="0081000A"/>
    <w:rsid w:val="00811E07"/>
    <w:rsid w:val="008163B2"/>
    <w:rsid w:val="00821708"/>
    <w:rsid w:val="008229EA"/>
    <w:rsid w:val="00822A40"/>
    <w:rsid w:val="00823D33"/>
    <w:rsid w:val="00824A26"/>
    <w:rsid w:val="00826243"/>
    <w:rsid w:val="0082747B"/>
    <w:rsid w:val="00827641"/>
    <w:rsid w:val="008278DD"/>
    <w:rsid w:val="00831B18"/>
    <w:rsid w:val="00831DEC"/>
    <w:rsid w:val="00831F77"/>
    <w:rsid w:val="00832CC3"/>
    <w:rsid w:val="008340C5"/>
    <w:rsid w:val="00841BDE"/>
    <w:rsid w:val="008421B7"/>
    <w:rsid w:val="0084477F"/>
    <w:rsid w:val="008447DA"/>
    <w:rsid w:val="00845E9D"/>
    <w:rsid w:val="00847134"/>
    <w:rsid w:val="00850CA4"/>
    <w:rsid w:val="00850FA5"/>
    <w:rsid w:val="00853B04"/>
    <w:rsid w:val="00853E6C"/>
    <w:rsid w:val="00856EEF"/>
    <w:rsid w:val="008579E7"/>
    <w:rsid w:val="00857C65"/>
    <w:rsid w:val="008626D9"/>
    <w:rsid w:val="00862E8A"/>
    <w:rsid w:val="008645F6"/>
    <w:rsid w:val="00864D24"/>
    <w:rsid w:val="00864F49"/>
    <w:rsid w:val="008657EC"/>
    <w:rsid w:val="008662F7"/>
    <w:rsid w:val="008667CC"/>
    <w:rsid w:val="008702C6"/>
    <w:rsid w:val="00874207"/>
    <w:rsid w:val="00875B12"/>
    <w:rsid w:val="00877365"/>
    <w:rsid w:val="00881B2B"/>
    <w:rsid w:val="008839D8"/>
    <w:rsid w:val="00883B1D"/>
    <w:rsid w:val="00884EAF"/>
    <w:rsid w:val="00887E8C"/>
    <w:rsid w:val="00891112"/>
    <w:rsid w:val="0089192C"/>
    <w:rsid w:val="00896880"/>
    <w:rsid w:val="00897023"/>
    <w:rsid w:val="00897854"/>
    <w:rsid w:val="008A02F4"/>
    <w:rsid w:val="008A0CD2"/>
    <w:rsid w:val="008A31F2"/>
    <w:rsid w:val="008A4C75"/>
    <w:rsid w:val="008A58B0"/>
    <w:rsid w:val="008A5D03"/>
    <w:rsid w:val="008A6981"/>
    <w:rsid w:val="008B01F0"/>
    <w:rsid w:val="008B12C3"/>
    <w:rsid w:val="008B27BC"/>
    <w:rsid w:val="008B2A79"/>
    <w:rsid w:val="008B467A"/>
    <w:rsid w:val="008B56FC"/>
    <w:rsid w:val="008B6874"/>
    <w:rsid w:val="008C407B"/>
    <w:rsid w:val="008C5333"/>
    <w:rsid w:val="008C5A05"/>
    <w:rsid w:val="008C6185"/>
    <w:rsid w:val="008D0F26"/>
    <w:rsid w:val="008D53C6"/>
    <w:rsid w:val="008D7AE6"/>
    <w:rsid w:val="008E0034"/>
    <w:rsid w:val="008E38D1"/>
    <w:rsid w:val="008E3D48"/>
    <w:rsid w:val="008E4283"/>
    <w:rsid w:val="008E4CBB"/>
    <w:rsid w:val="008E6B7E"/>
    <w:rsid w:val="008E6F21"/>
    <w:rsid w:val="008F002B"/>
    <w:rsid w:val="008F02AF"/>
    <w:rsid w:val="008F04BD"/>
    <w:rsid w:val="008F09E2"/>
    <w:rsid w:val="008F09F4"/>
    <w:rsid w:val="008F12D7"/>
    <w:rsid w:val="008F2011"/>
    <w:rsid w:val="008F21B0"/>
    <w:rsid w:val="008F2FEE"/>
    <w:rsid w:val="008F365C"/>
    <w:rsid w:val="008F5032"/>
    <w:rsid w:val="008F66A7"/>
    <w:rsid w:val="008F6A69"/>
    <w:rsid w:val="0090214B"/>
    <w:rsid w:val="00904089"/>
    <w:rsid w:val="00904D59"/>
    <w:rsid w:val="0090543A"/>
    <w:rsid w:val="00905663"/>
    <w:rsid w:val="00905B2E"/>
    <w:rsid w:val="00910CEF"/>
    <w:rsid w:val="0091211A"/>
    <w:rsid w:val="00913F29"/>
    <w:rsid w:val="00915E46"/>
    <w:rsid w:val="00917142"/>
    <w:rsid w:val="00917A9F"/>
    <w:rsid w:val="00920625"/>
    <w:rsid w:val="00922961"/>
    <w:rsid w:val="00923473"/>
    <w:rsid w:val="00924723"/>
    <w:rsid w:val="00925A82"/>
    <w:rsid w:val="009267AE"/>
    <w:rsid w:val="009269C1"/>
    <w:rsid w:val="00926A9D"/>
    <w:rsid w:val="00931123"/>
    <w:rsid w:val="00931C67"/>
    <w:rsid w:val="0093379D"/>
    <w:rsid w:val="00934295"/>
    <w:rsid w:val="00936299"/>
    <w:rsid w:val="009366E5"/>
    <w:rsid w:val="00937349"/>
    <w:rsid w:val="00941D55"/>
    <w:rsid w:val="0094220B"/>
    <w:rsid w:val="0094470C"/>
    <w:rsid w:val="00950437"/>
    <w:rsid w:val="00950F70"/>
    <w:rsid w:val="00951435"/>
    <w:rsid w:val="00955E33"/>
    <w:rsid w:val="00960100"/>
    <w:rsid w:val="00962212"/>
    <w:rsid w:val="0096310F"/>
    <w:rsid w:val="00966660"/>
    <w:rsid w:val="009666FD"/>
    <w:rsid w:val="009669F8"/>
    <w:rsid w:val="00976FD4"/>
    <w:rsid w:val="009774F7"/>
    <w:rsid w:val="00980046"/>
    <w:rsid w:val="009800FB"/>
    <w:rsid w:val="0098255A"/>
    <w:rsid w:val="009827ED"/>
    <w:rsid w:val="00982E03"/>
    <w:rsid w:val="009838C9"/>
    <w:rsid w:val="00985979"/>
    <w:rsid w:val="00991547"/>
    <w:rsid w:val="00992394"/>
    <w:rsid w:val="00992BD2"/>
    <w:rsid w:val="0099463A"/>
    <w:rsid w:val="00994B72"/>
    <w:rsid w:val="009A3B92"/>
    <w:rsid w:val="009A41EB"/>
    <w:rsid w:val="009A4EF3"/>
    <w:rsid w:val="009A572B"/>
    <w:rsid w:val="009A636E"/>
    <w:rsid w:val="009A6B84"/>
    <w:rsid w:val="009A75D7"/>
    <w:rsid w:val="009A7A9A"/>
    <w:rsid w:val="009B0E44"/>
    <w:rsid w:val="009B0FE3"/>
    <w:rsid w:val="009B2419"/>
    <w:rsid w:val="009B3012"/>
    <w:rsid w:val="009B364C"/>
    <w:rsid w:val="009B3CFA"/>
    <w:rsid w:val="009B4438"/>
    <w:rsid w:val="009B4AF6"/>
    <w:rsid w:val="009B7F6E"/>
    <w:rsid w:val="009C1897"/>
    <w:rsid w:val="009C22A9"/>
    <w:rsid w:val="009C2411"/>
    <w:rsid w:val="009C4D2C"/>
    <w:rsid w:val="009C52DA"/>
    <w:rsid w:val="009C5D5C"/>
    <w:rsid w:val="009D11CD"/>
    <w:rsid w:val="009D20CF"/>
    <w:rsid w:val="009D3C80"/>
    <w:rsid w:val="009D512E"/>
    <w:rsid w:val="009D68C1"/>
    <w:rsid w:val="009D726A"/>
    <w:rsid w:val="009D7FCD"/>
    <w:rsid w:val="009E493B"/>
    <w:rsid w:val="009E4C0D"/>
    <w:rsid w:val="009E500D"/>
    <w:rsid w:val="009E6075"/>
    <w:rsid w:val="009F1D41"/>
    <w:rsid w:val="009F1D4B"/>
    <w:rsid w:val="009F2021"/>
    <w:rsid w:val="009F20FE"/>
    <w:rsid w:val="009F219D"/>
    <w:rsid w:val="009F4D71"/>
    <w:rsid w:val="009F4DAD"/>
    <w:rsid w:val="009F5D61"/>
    <w:rsid w:val="00A00353"/>
    <w:rsid w:val="00A005EB"/>
    <w:rsid w:val="00A01CBD"/>
    <w:rsid w:val="00A03038"/>
    <w:rsid w:val="00A0508A"/>
    <w:rsid w:val="00A0512D"/>
    <w:rsid w:val="00A0683D"/>
    <w:rsid w:val="00A11D4A"/>
    <w:rsid w:val="00A15257"/>
    <w:rsid w:val="00A1634F"/>
    <w:rsid w:val="00A16A0C"/>
    <w:rsid w:val="00A16F78"/>
    <w:rsid w:val="00A20D73"/>
    <w:rsid w:val="00A225A1"/>
    <w:rsid w:val="00A22DD2"/>
    <w:rsid w:val="00A23F6B"/>
    <w:rsid w:val="00A24AE8"/>
    <w:rsid w:val="00A24C05"/>
    <w:rsid w:val="00A24D5C"/>
    <w:rsid w:val="00A25278"/>
    <w:rsid w:val="00A25D3D"/>
    <w:rsid w:val="00A272D4"/>
    <w:rsid w:val="00A27612"/>
    <w:rsid w:val="00A330CC"/>
    <w:rsid w:val="00A34C7C"/>
    <w:rsid w:val="00A34EA8"/>
    <w:rsid w:val="00A4074D"/>
    <w:rsid w:val="00A42E23"/>
    <w:rsid w:val="00A461E7"/>
    <w:rsid w:val="00A50DCB"/>
    <w:rsid w:val="00A52436"/>
    <w:rsid w:val="00A52779"/>
    <w:rsid w:val="00A532E7"/>
    <w:rsid w:val="00A53399"/>
    <w:rsid w:val="00A540A0"/>
    <w:rsid w:val="00A56120"/>
    <w:rsid w:val="00A57612"/>
    <w:rsid w:val="00A605A1"/>
    <w:rsid w:val="00A6131C"/>
    <w:rsid w:val="00A615A3"/>
    <w:rsid w:val="00A63364"/>
    <w:rsid w:val="00A63CA7"/>
    <w:rsid w:val="00A73D5F"/>
    <w:rsid w:val="00A75268"/>
    <w:rsid w:val="00A76CE5"/>
    <w:rsid w:val="00A76CFD"/>
    <w:rsid w:val="00A7713F"/>
    <w:rsid w:val="00A8068F"/>
    <w:rsid w:val="00A8305E"/>
    <w:rsid w:val="00A8371C"/>
    <w:rsid w:val="00A865F3"/>
    <w:rsid w:val="00A906FD"/>
    <w:rsid w:val="00A9283E"/>
    <w:rsid w:val="00A9491F"/>
    <w:rsid w:val="00A9553A"/>
    <w:rsid w:val="00A96BB0"/>
    <w:rsid w:val="00A96CB9"/>
    <w:rsid w:val="00A97382"/>
    <w:rsid w:val="00AA06E9"/>
    <w:rsid w:val="00AA0C70"/>
    <w:rsid w:val="00AA29CA"/>
    <w:rsid w:val="00AA2D71"/>
    <w:rsid w:val="00AA34F8"/>
    <w:rsid w:val="00AA5B51"/>
    <w:rsid w:val="00AA6097"/>
    <w:rsid w:val="00AA7209"/>
    <w:rsid w:val="00AB0B8B"/>
    <w:rsid w:val="00AB1345"/>
    <w:rsid w:val="00AB2987"/>
    <w:rsid w:val="00AB4D95"/>
    <w:rsid w:val="00AB51B9"/>
    <w:rsid w:val="00AB5DC3"/>
    <w:rsid w:val="00AC1273"/>
    <w:rsid w:val="00AC20FC"/>
    <w:rsid w:val="00AC257C"/>
    <w:rsid w:val="00AC70B7"/>
    <w:rsid w:val="00AC7387"/>
    <w:rsid w:val="00AD0962"/>
    <w:rsid w:val="00AD0FE7"/>
    <w:rsid w:val="00AD47A2"/>
    <w:rsid w:val="00AD5050"/>
    <w:rsid w:val="00AD5575"/>
    <w:rsid w:val="00AD58F7"/>
    <w:rsid w:val="00AD7772"/>
    <w:rsid w:val="00AE125F"/>
    <w:rsid w:val="00AE1E48"/>
    <w:rsid w:val="00AE36C5"/>
    <w:rsid w:val="00AE3913"/>
    <w:rsid w:val="00AE5D13"/>
    <w:rsid w:val="00AE6274"/>
    <w:rsid w:val="00AE6DDF"/>
    <w:rsid w:val="00AE7C45"/>
    <w:rsid w:val="00AF17AF"/>
    <w:rsid w:val="00AF4A25"/>
    <w:rsid w:val="00B01123"/>
    <w:rsid w:val="00B01AB8"/>
    <w:rsid w:val="00B0261E"/>
    <w:rsid w:val="00B034D1"/>
    <w:rsid w:val="00B047D5"/>
    <w:rsid w:val="00B04895"/>
    <w:rsid w:val="00B0584B"/>
    <w:rsid w:val="00B119B5"/>
    <w:rsid w:val="00B11BFC"/>
    <w:rsid w:val="00B120F6"/>
    <w:rsid w:val="00B12AE4"/>
    <w:rsid w:val="00B13CB0"/>
    <w:rsid w:val="00B14324"/>
    <w:rsid w:val="00B15FF2"/>
    <w:rsid w:val="00B17F94"/>
    <w:rsid w:val="00B208F0"/>
    <w:rsid w:val="00B2132F"/>
    <w:rsid w:val="00B22B3F"/>
    <w:rsid w:val="00B22F02"/>
    <w:rsid w:val="00B2339F"/>
    <w:rsid w:val="00B25B9B"/>
    <w:rsid w:val="00B26894"/>
    <w:rsid w:val="00B273C3"/>
    <w:rsid w:val="00B313D2"/>
    <w:rsid w:val="00B34524"/>
    <w:rsid w:val="00B3603B"/>
    <w:rsid w:val="00B360AA"/>
    <w:rsid w:val="00B370F5"/>
    <w:rsid w:val="00B40837"/>
    <w:rsid w:val="00B4177E"/>
    <w:rsid w:val="00B434C7"/>
    <w:rsid w:val="00B44844"/>
    <w:rsid w:val="00B533EB"/>
    <w:rsid w:val="00B57DB6"/>
    <w:rsid w:val="00B60E65"/>
    <w:rsid w:val="00B62188"/>
    <w:rsid w:val="00B65525"/>
    <w:rsid w:val="00B65D8C"/>
    <w:rsid w:val="00B673E7"/>
    <w:rsid w:val="00B679FD"/>
    <w:rsid w:val="00B67DC6"/>
    <w:rsid w:val="00B70452"/>
    <w:rsid w:val="00B71457"/>
    <w:rsid w:val="00B717F3"/>
    <w:rsid w:val="00B732F8"/>
    <w:rsid w:val="00B734BD"/>
    <w:rsid w:val="00B73535"/>
    <w:rsid w:val="00B7530F"/>
    <w:rsid w:val="00B763D7"/>
    <w:rsid w:val="00B778E4"/>
    <w:rsid w:val="00B80C71"/>
    <w:rsid w:val="00B82484"/>
    <w:rsid w:val="00B82EE0"/>
    <w:rsid w:val="00B85953"/>
    <w:rsid w:val="00B86054"/>
    <w:rsid w:val="00B87B5C"/>
    <w:rsid w:val="00B9194F"/>
    <w:rsid w:val="00B94E44"/>
    <w:rsid w:val="00B95946"/>
    <w:rsid w:val="00B960FC"/>
    <w:rsid w:val="00B96224"/>
    <w:rsid w:val="00B964E3"/>
    <w:rsid w:val="00B96D70"/>
    <w:rsid w:val="00BA09B3"/>
    <w:rsid w:val="00BA33D7"/>
    <w:rsid w:val="00BA457B"/>
    <w:rsid w:val="00BA5A18"/>
    <w:rsid w:val="00BA74C1"/>
    <w:rsid w:val="00BB114E"/>
    <w:rsid w:val="00BB1697"/>
    <w:rsid w:val="00BB3A32"/>
    <w:rsid w:val="00BB3EFE"/>
    <w:rsid w:val="00BB7508"/>
    <w:rsid w:val="00BB77A3"/>
    <w:rsid w:val="00BC2426"/>
    <w:rsid w:val="00BC3D1A"/>
    <w:rsid w:val="00BC3FA3"/>
    <w:rsid w:val="00BD0BF3"/>
    <w:rsid w:val="00BD3010"/>
    <w:rsid w:val="00BD3916"/>
    <w:rsid w:val="00BD430B"/>
    <w:rsid w:val="00BD4EA7"/>
    <w:rsid w:val="00BD54EE"/>
    <w:rsid w:val="00BE0074"/>
    <w:rsid w:val="00BE13F8"/>
    <w:rsid w:val="00BE1962"/>
    <w:rsid w:val="00BE2462"/>
    <w:rsid w:val="00BE45D2"/>
    <w:rsid w:val="00BF2A33"/>
    <w:rsid w:val="00BF3490"/>
    <w:rsid w:val="00BF4AE8"/>
    <w:rsid w:val="00BF4F18"/>
    <w:rsid w:val="00BF7DFB"/>
    <w:rsid w:val="00C00761"/>
    <w:rsid w:val="00C01DCA"/>
    <w:rsid w:val="00C01E38"/>
    <w:rsid w:val="00C01FA3"/>
    <w:rsid w:val="00C0235B"/>
    <w:rsid w:val="00C03165"/>
    <w:rsid w:val="00C038C8"/>
    <w:rsid w:val="00C05DDF"/>
    <w:rsid w:val="00C067A3"/>
    <w:rsid w:val="00C0684F"/>
    <w:rsid w:val="00C14345"/>
    <w:rsid w:val="00C22912"/>
    <w:rsid w:val="00C230E2"/>
    <w:rsid w:val="00C25581"/>
    <w:rsid w:val="00C313A7"/>
    <w:rsid w:val="00C31807"/>
    <w:rsid w:val="00C32898"/>
    <w:rsid w:val="00C334E2"/>
    <w:rsid w:val="00C338E8"/>
    <w:rsid w:val="00C3671B"/>
    <w:rsid w:val="00C379DD"/>
    <w:rsid w:val="00C413B8"/>
    <w:rsid w:val="00C41FBF"/>
    <w:rsid w:val="00C4228E"/>
    <w:rsid w:val="00C42EBA"/>
    <w:rsid w:val="00C430E1"/>
    <w:rsid w:val="00C445D2"/>
    <w:rsid w:val="00C455EE"/>
    <w:rsid w:val="00C46192"/>
    <w:rsid w:val="00C479A7"/>
    <w:rsid w:val="00C5011D"/>
    <w:rsid w:val="00C507BF"/>
    <w:rsid w:val="00C50C88"/>
    <w:rsid w:val="00C512B3"/>
    <w:rsid w:val="00C51457"/>
    <w:rsid w:val="00C53AED"/>
    <w:rsid w:val="00C54A9B"/>
    <w:rsid w:val="00C56BFC"/>
    <w:rsid w:val="00C56D00"/>
    <w:rsid w:val="00C57E7C"/>
    <w:rsid w:val="00C60C1C"/>
    <w:rsid w:val="00C60DE1"/>
    <w:rsid w:val="00C64BD9"/>
    <w:rsid w:val="00C67056"/>
    <w:rsid w:val="00C70668"/>
    <w:rsid w:val="00C7247E"/>
    <w:rsid w:val="00C72A2C"/>
    <w:rsid w:val="00C72C41"/>
    <w:rsid w:val="00C762F7"/>
    <w:rsid w:val="00C763CC"/>
    <w:rsid w:val="00C76E46"/>
    <w:rsid w:val="00C817A7"/>
    <w:rsid w:val="00C81897"/>
    <w:rsid w:val="00C8225A"/>
    <w:rsid w:val="00C82CC8"/>
    <w:rsid w:val="00C85183"/>
    <w:rsid w:val="00C86751"/>
    <w:rsid w:val="00C871AB"/>
    <w:rsid w:val="00C87B44"/>
    <w:rsid w:val="00C911A5"/>
    <w:rsid w:val="00C9142B"/>
    <w:rsid w:val="00C91FC0"/>
    <w:rsid w:val="00C92F03"/>
    <w:rsid w:val="00C93F00"/>
    <w:rsid w:val="00C9537E"/>
    <w:rsid w:val="00C9577E"/>
    <w:rsid w:val="00C95A3B"/>
    <w:rsid w:val="00C96FB8"/>
    <w:rsid w:val="00C97F62"/>
    <w:rsid w:val="00CA0712"/>
    <w:rsid w:val="00CA0ED6"/>
    <w:rsid w:val="00CA2AEE"/>
    <w:rsid w:val="00CA3207"/>
    <w:rsid w:val="00CA3C4D"/>
    <w:rsid w:val="00CA535B"/>
    <w:rsid w:val="00CB17BA"/>
    <w:rsid w:val="00CB33CD"/>
    <w:rsid w:val="00CB37AE"/>
    <w:rsid w:val="00CB3E4C"/>
    <w:rsid w:val="00CB4237"/>
    <w:rsid w:val="00CB4459"/>
    <w:rsid w:val="00CB5A35"/>
    <w:rsid w:val="00CB5FED"/>
    <w:rsid w:val="00CB7B4C"/>
    <w:rsid w:val="00CC07FC"/>
    <w:rsid w:val="00CC218F"/>
    <w:rsid w:val="00CC2888"/>
    <w:rsid w:val="00CC366A"/>
    <w:rsid w:val="00CC3B2E"/>
    <w:rsid w:val="00CC515A"/>
    <w:rsid w:val="00CC7726"/>
    <w:rsid w:val="00CC7AC6"/>
    <w:rsid w:val="00CD0081"/>
    <w:rsid w:val="00CD077C"/>
    <w:rsid w:val="00CD17FF"/>
    <w:rsid w:val="00CD2139"/>
    <w:rsid w:val="00CD3C4A"/>
    <w:rsid w:val="00CD532C"/>
    <w:rsid w:val="00CD53E7"/>
    <w:rsid w:val="00CD5D16"/>
    <w:rsid w:val="00CE0BD2"/>
    <w:rsid w:val="00CE0E39"/>
    <w:rsid w:val="00CE34F2"/>
    <w:rsid w:val="00CE4C51"/>
    <w:rsid w:val="00CE6EBC"/>
    <w:rsid w:val="00CE770C"/>
    <w:rsid w:val="00CE783E"/>
    <w:rsid w:val="00CE7877"/>
    <w:rsid w:val="00CE78FE"/>
    <w:rsid w:val="00CF2504"/>
    <w:rsid w:val="00CF284E"/>
    <w:rsid w:val="00CF4A6F"/>
    <w:rsid w:val="00CF5480"/>
    <w:rsid w:val="00CF5AAC"/>
    <w:rsid w:val="00CF77B5"/>
    <w:rsid w:val="00CF7A14"/>
    <w:rsid w:val="00D03201"/>
    <w:rsid w:val="00D0511B"/>
    <w:rsid w:val="00D1052D"/>
    <w:rsid w:val="00D10696"/>
    <w:rsid w:val="00D129E1"/>
    <w:rsid w:val="00D150B0"/>
    <w:rsid w:val="00D15953"/>
    <w:rsid w:val="00D20922"/>
    <w:rsid w:val="00D22E92"/>
    <w:rsid w:val="00D23F0F"/>
    <w:rsid w:val="00D24E11"/>
    <w:rsid w:val="00D25914"/>
    <w:rsid w:val="00D26024"/>
    <w:rsid w:val="00D26AC9"/>
    <w:rsid w:val="00D277D5"/>
    <w:rsid w:val="00D31C20"/>
    <w:rsid w:val="00D325C7"/>
    <w:rsid w:val="00D33A2D"/>
    <w:rsid w:val="00D3469A"/>
    <w:rsid w:val="00D40135"/>
    <w:rsid w:val="00D402A2"/>
    <w:rsid w:val="00D41763"/>
    <w:rsid w:val="00D41D22"/>
    <w:rsid w:val="00D41E77"/>
    <w:rsid w:val="00D43D76"/>
    <w:rsid w:val="00D4416D"/>
    <w:rsid w:val="00D508CD"/>
    <w:rsid w:val="00D52498"/>
    <w:rsid w:val="00D54369"/>
    <w:rsid w:val="00D564DE"/>
    <w:rsid w:val="00D56D90"/>
    <w:rsid w:val="00D57BA8"/>
    <w:rsid w:val="00D57EF0"/>
    <w:rsid w:val="00D60D0B"/>
    <w:rsid w:val="00D623B2"/>
    <w:rsid w:val="00D626CC"/>
    <w:rsid w:val="00D62D7E"/>
    <w:rsid w:val="00D62F98"/>
    <w:rsid w:val="00D638B9"/>
    <w:rsid w:val="00D6519C"/>
    <w:rsid w:val="00D66209"/>
    <w:rsid w:val="00D66FEC"/>
    <w:rsid w:val="00D67502"/>
    <w:rsid w:val="00D71311"/>
    <w:rsid w:val="00D71729"/>
    <w:rsid w:val="00D71930"/>
    <w:rsid w:val="00D73FE0"/>
    <w:rsid w:val="00D7491A"/>
    <w:rsid w:val="00D74C6F"/>
    <w:rsid w:val="00D8198E"/>
    <w:rsid w:val="00D81BBB"/>
    <w:rsid w:val="00D82279"/>
    <w:rsid w:val="00D8441D"/>
    <w:rsid w:val="00D85976"/>
    <w:rsid w:val="00D86979"/>
    <w:rsid w:val="00D878B3"/>
    <w:rsid w:val="00D8799A"/>
    <w:rsid w:val="00D87ACF"/>
    <w:rsid w:val="00D91ECC"/>
    <w:rsid w:val="00D926F1"/>
    <w:rsid w:val="00D928E4"/>
    <w:rsid w:val="00D92A55"/>
    <w:rsid w:val="00D9467B"/>
    <w:rsid w:val="00D94ED1"/>
    <w:rsid w:val="00D970C1"/>
    <w:rsid w:val="00D97947"/>
    <w:rsid w:val="00DA3A00"/>
    <w:rsid w:val="00DA3DD7"/>
    <w:rsid w:val="00DA635C"/>
    <w:rsid w:val="00DB040A"/>
    <w:rsid w:val="00DB1799"/>
    <w:rsid w:val="00DB5629"/>
    <w:rsid w:val="00DB57DC"/>
    <w:rsid w:val="00DC0802"/>
    <w:rsid w:val="00DC1456"/>
    <w:rsid w:val="00DC43FB"/>
    <w:rsid w:val="00DC4A81"/>
    <w:rsid w:val="00DC5052"/>
    <w:rsid w:val="00DC5F74"/>
    <w:rsid w:val="00DC6887"/>
    <w:rsid w:val="00DC7624"/>
    <w:rsid w:val="00DC787C"/>
    <w:rsid w:val="00DD00D9"/>
    <w:rsid w:val="00DD0211"/>
    <w:rsid w:val="00DD1D96"/>
    <w:rsid w:val="00DD1DD9"/>
    <w:rsid w:val="00DD2D19"/>
    <w:rsid w:val="00DD32F7"/>
    <w:rsid w:val="00DD4CDB"/>
    <w:rsid w:val="00DD4DA1"/>
    <w:rsid w:val="00DD5F12"/>
    <w:rsid w:val="00DD704B"/>
    <w:rsid w:val="00DE0079"/>
    <w:rsid w:val="00DE0C78"/>
    <w:rsid w:val="00DE2328"/>
    <w:rsid w:val="00DE375A"/>
    <w:rsid w:val="00DE4390"/>
    <w:rsid w:val="00DE4A4E"/>
    <w:rsid w:val="00DF0A53"/>
    <w:rsid w:val="00DF0CB8"/>
    <w:rsid w:val="00DF1EA2"/>
    <w:rsid w:val="00DF4007"/>
    <w:rsid w:val="00DF4A50"/>
    <w:rsid w:val="00E0061E"/>
    <w:rsid w:val="00E00E0A"/>
    <w:rsid w:val="00E00F47"/>
    <w:rsid w:val="00E0131F"/>
    <w:rsid w:val="00E01A08"/>
    <w:rsid w:val="00E035A0"/>
    <w:rsid w:val="00E0411C"/>
    <w:rsid w:val="00E050B7"/>
    <w:rsid w:val="00E05362"/>
    <w:rsid w:val="00E05C29"/>
    <w:rsid w:val="00E1257D"/>
    <w:rsid w:val="00E12BF1"/>
    <w:rsid w:val="00E12C48"/>
    <w:rsid w:val="00E13313"/>
    <w:rsid w:val="00E1350D"/>
    <w:rsid w:val="00E171A3"/>
    <w:rsid w:val="00E221F2"/>
    <w:rsid w:val="00E221FB"/>
    <w:rsid w:val="00E23911"/>
    <w:rsid w:val="00E25758"/>
    <w:rsid w:val="00E257FB"/>
    <w:rsid w:val="00E2584E"/>
    <w:rsid w:val="00E258E4"/>
    <w:rsid w:val="00E26C0E"/>
    <w:rsid w:val="00E3112F"/>
    <w:rsid w:val="00E33325"/>
    <w:rsid w:val="00E36F56"/>
    <w:rsid w:val="00E4034C"/>
    <w:rsid w:val="00E40F57"/>
    <w:rsid w:val="00E41D71"/>
    <w:rsid w:val="00E425DA"/>
    <w:rsid w:val="00E43EA0"/>
    <w:rsid w:val="00E45F8C"/>
    <w:rsid w:val="00E46D9B"/>
    <w:rsid w:val="00E4762C"/>
    <w:rsid w:val="00E53C1A"/>
    <w:rsid w:val="00E55892"/>
    <w:rsid w:val="00E571C8"/>
    <w:rsid w:val="00E57A49"/>
    <w:rsid w:val="00E611E3"/>
    <w:rsid w:val="00E63662"/>
    <w:rsid w:val="00E63965"/>
    <w:rsid w:val="00E639AC"/>
    <w:rsid w:val="00E640F7"/>
    <w:rsid w:val="00E64913"/>
    <w:rsid w:val="00E6591C"/>
    <w:rsid w:val="00E70869"/>
    <w:rsid w:val="00E71FCA"/>
    <w:rsid w:val="00E744E4"/>
    <w:rsid w:val="00E77FE1"/>
    <w:rsid w:val="00E80E93"/>
    <w:rsid w:val="00E817A7"/>
    <w:rsid w:val="00E81BFF"/>
    <w:rsid w:val="00E85F23"/>
    <w:rsid w:val="00E86D16"/>
    <w:rsid w:val="00E87151"/>
    <w:rsid w:val="00E9088E"/>
    <w:rsid w:val="00E92424"/>
    <w:rsid w:val="00E96CC3"/>
    <w:rsid w:val="00EA06C5"/>
    <w:rsid w:val="00EA1101"/>
    <w:rsid w:val="00EA22F2"/>
    <w:rsid w:val="00EA2400"/>
    <w:rsid w:val="00EA3B21"/>
    <w:rsid w:val="00EA4083"/>
    <w:rsid w:val="00EA5810"/>
    <w:rsid w:val="00EA695A"/>
    <w:rsid w:val="00EA71CC"/>
    <w:rsid w:val="00EB1196"/>
    <w:rsid w:val="00EB1B86"/>
    <w:rsid w:val="00EB3332"/>
    <w:rsid w:val="00EB35EB"/>
    <w:rsid w:val="00EB3BD7"/>
    <w:rsid w:val="00EB59C6"/>
    <w:rsid w:val="00EB6049"/>
    <w:rsid w:val="00EB6520"/>
    <w:rsid w:val="00EB7621"/>
    <w:rsid w:val="00EB7AE4"/>
    <w:rsid w:val="00EB7FF0"/>
    <w:rsid w:val="00EC1E0F"/>
    <w:rsid w:val="00EC28A8"/>
    <w:rsid w:val="00EC3438"/>
    <w:rsid w:val="00EC3EDF"/>
    <w:rsid w:val="00EC44E0"/>
    <w:rsid w:val="00EC47B4"/>
    <w:rsid w:val="00EC4F64"/>
    <w:rsid w:val="00EC78E0"/>
    <w:rsid w:val="00EC7D4E"/>
    <w:rsid w:val="00ED0C34"/>
    <w:rsid w:val="00ED0DC1"/>
    <w:rsid w:val="00ED3497"/>
    <w:rsid w:val="00ED3AC9"/>
    <w:rsid w:val="00ED4687"/>
    <w:rsid w:val="00ED5ACA"/>
    <w:rsid w:val="00ED6D12"/>
    <w:rsid w:val="00EE1252"/>
    <w:rsid w:val="00EE575D"/>
    <w:rsid w:val="00EE6A7A"/>
    <w:rsid w:val="00EF0ED1"/>
    <w:rsid w:val="00EF1208"/>
    <w:rsid w:val="00EF56FE"/>
    <w:rsid w:val="00EF7F05"/>
    <w:rsid w:val="00F023BA"/>
    <w:rsid w:val="00F0378A"/>
    <w:rsid w:val="00F03E56"/>
    <w:rsid w:val="00F04053"/>
    <w:rsid w:val="00F067F3"/>
    <w:rsid w:val="00F06986"/>
    <w:rsid w:val="00F1061E"/>
    <w:rsid w:val="00F132F6"/>
    <w:rsid w:val="00F1379A"/>
    <w:rsid w:val="00F157AC"/>
    <w:rsid w:val="00F16911"/>
    <w:rsid w:val="00F207F7"/>
    <w:rsid w:val="00F2133B"/>
    <w:rsid w:val="00F21857"/>
    <w:rsid w:val="00F21FF0"/>
    <w:rsid w:val="00F23540"/>
    <w:rsid w:val="00F27D3D"/>
    <w:rsid w:val="00F30486"/>
    <w:rsid w:val="00F31DC2"/>
    <w:rsid w:val="00F3207A"/>
    <w:rsid w:val="00F320B4"/>
    <w:rsid w:val="00F33568"/>
    <w:rsid w:val="00F33F84"/>
    <w:rsid w:val="00F341F5"/>
    <w:rsid w:val="00F344CE"/>
    <w:rsid w:val="00F35DCB"/>
    <w:rsid w:val="00F37A87"/>
    <w:rsid w:val="00F37C11"/>
    <w:rsid w:val="00F37EC3"/>
    <w:rsid w:val="00F41421"/>
    <w:rsid w:val="00F42047"/>
    <w:rsid w:val="00F424A4"/>
    <w:rsid w:val="00F43960"/>
    <w:rsid w:val="00F439AA"/>
    <w:rsid w:val="00F44005"/>
    <w:rsid w:val="00F46445"/>
    <w:rsid w:val="00F477F8"/>
    <w:rsid w:val="00F47F10"/>
    <w:rsid w:val="00F525B6"/>
    <w:rsid w:val="00F52794"/>
    <w:rsid w:val="00F53129"/>
    <w:rsid w:val="00F53536"/>
    <w:rsid w:val="00F537DC"/>
    <w:rsid w:val="00F548BD"/>
    <w:rsid w:val="00F54F89"/>
    <w:rsid w:val="00F60407"/>
    <w:rsid w:val="00F60814"/>
    <w:rsid w:val="00F6365F"/>
    <w:rsid w:val="00F63663"/>
    <w:rsid w:val="00F645D4"/>
    <w:rsid w:val="00F65131"/>
    <w:rsid w:val="00F6561E"/>
    <w:rsid w:val="00F6763A"/>
    <w:rsid w:val="00F67EE0"/>
    <w:rsid w:val="00F701AE"/>
    <w:rsid w:val="00F72F06"/>
    <w:rsid w:val="00F74120"/>
    <w:rsid w:val="00F743C2"/>
    <w:rsid w:val="00F746F6"/>
    <w:rsid w:val="00F749BA"/>
    <w:rsid w:val="00F753D1"/>
    <w:rsid w:val="00F75663"/>
    <w:rsid w:val="00F757CA"/>
    <w:rsid w:val="00F76864"/>
    <w:rsid w:val="00F76F8B"/>
    <w:rsid w:val="00F773C2"/>
    <w:rsid w:val="00F868C4"/>
    <w:rsid w:val="00F903FC"/>
    <w:rsid w:val="00F92071"/>
    <w:rsid w:val="00F939A7"/>
    <w:rsid w:val="00F9477F"/>
    <w:rsid w:val="00F9495B"/>
    <w:rsid w:val="00F9595A"/>
    <w:rsid w:val="00FA08BF"/>
    <w:rsid w:val="00FA3F9D"/>
    <w:rsid w:val="00FA644D"/>
    <w:rsid w:val="00FA6877"/>
    <w:rsid w:val="00FA7751"/>
    <w:rsid w:val="00FB47CE"/>
    <w:rsid w:val="00FB48E6"/>
    <w:rsid w:val="00FB4BEA"/>
    <w:rsid w:val="00FB4D61"/>
    <w:rsid w:val="00FB6D2B"/>
    <w:rsid w:val="00FB7E95"/>
    <w:rsid w:val="00FC154E"/>
    <w:rsid w:val="00FC2156"/>
    <w:rsid w:val="00FC2F5C"/>
    <w:rsid w:val="00FC3720"/>
    <w:rsid w:val="00FC45E0"/>
    <w:rsid w:val="00FC6CD1"/>
    <w:rsid w:val="00FC7BCB"/>
    <w:rsid w:val="00FC7BF3"/>
    <w:rsid w:val="00FD024F"/>
    <w:rsid w:val="00FD0ABC"/>
    <w:rsid w:val="00FD0D3B"/>
    <w:rsid w:val="00FD2225"/>
    <w:rsid w:val="00FD31F0"/>
    <w:rsid w:val="00FD40C4"/>
    <w:rsid w:val="00FD5E7B"/>
    <w:rsid w:val="00FE0C1E"/>
    <w:rsid w:val="00FE104C"/>
    <w:rsid w:val="00FE1570"/>
    <w:rsid w:val="00FE1BEB"/>
    <w:rsid w:val="00FE2297"/>
    <w:rsid w:val="00FE23A0"/>
    <w:rsid w:val="00FE5726"/>
    <w:rsid w:val="00FE5EDA"/>
    <w:rsid w:val="00FF0429"/>
    <w:rsid w:val="00FF1595"/>
    <w:rsid w:val="00FF44FE"/>
    <w:rsid w:val="00FF55BA"/>
    <w:rsid w:val="00FF602B"/>
    <w:rsid w:val="00FF7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375FD91-2CE6-44A5-96C3-BC9C6862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D3D"/>
    <w:pPr>
      <w:suppressAutoHyphens/>
    </w:pPr>
    <w:rPr>
      <w:rFonts w:eastAsia="SimSun"/>
      <w:sz w:val="24"/>
      <w:szCs w:val="24"/>
      <w:lang w:val="en-CA" w:eastAsia="ar-SA"/>
    </w:rPr>
  </w:style>
  <w:style w:type="paragraph" w:styleId="1">
    <w:name w:val="heading 1"/>
    <w:basedOn w:val="a"/>
    <w:next w:val="a0"/>
    <w:qFormat/>
    <w:rsid w:val="00A25D3D"/>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rsid w:val="00A25D3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A25D3D"/>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A25D3D"/>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A25D3D"/>
    <w:rPr>
      <w:rFonts w:ascii="Gulim" w:hAnsi="Gulim"/>
    </w:rPr>
  </w:style>
  <w:style w:type="character" w:customStyle="1" w:styleId="Absatz-Standardschriftart">
    <w:name w:val="Absatz-Standardschriftart"/>
    <w:rsid w:val="00A25D3D"/>
  </w:style>
  <w:style w:type="character" w:customStyle="1" w:styleId="WW8Num1z0">
    <w:name w:val="WW8Num1z0"/>
    <w:rsid w:val="00A25D3D"/>
    <w:rPr>
      <w:rFonts w:ascii="Wingdings" w:hAnsi="Wingdings"/>
    </w:rPr>
  </w:style>
  <w:style w:type="character" w:customStyle="1" w:styleId="WW8Num3z0">
    <w:name w:val="WW8Num3z0"/>
    <w:rsid w:val="00A25D3D"/>
    <w:rPr>
      <w:rFonts w:ascii="Gulim" w:hAnsi="Gulim"/>
    </w:rPr>
  </w:style>
  <w:style w:type="character" w:customStyle="1" w:styleId="WW8Num4z0">
    <w:name w:val="WW8Num4z0"/>
    <w:rsid w:val="00A25D3D"/>
    <w:rPr>
      <w:rFonts w:ascii="Wingdings" w:hAnsi="Wingdings"/>
    </w:rPr>
  </w:style>
  <w:style w:type="character" w:customStyle="1" w:styleId="WW8Num5z0">
    <w:name w:val="WW8Num5z0"/>
    <w:rsid w:val="00A25D3D"/>
    <w:rPr>
      <w:rFonts w:ascii="Wingdings" w:hAnsi="Wingdings"/>
      <w:sz w:val="12"/>
      <w:szCs w:val="12"/>
    </w:rPr>
  </w:style>
  <w:style w:type="character" w:customStyle="1" w:styleId="WW8Num5z1">
    <w:name w:val="WW8Num5z1"/>
    <w:rsid w:val="00A25D3D"/>
    <w:rPr>
      <w:rFonts w:ascii="Wingdings" w:hAnsi="Wingdings"/>
    </w:rPr>
  </w:style>
  <w:style w:type="character" w:customStyle="1" w:styleId="WW8Num6z0">
    <w:name w:val="WW8Num6z0"/>
    <w:rsid w:val="00A25D3D"/>
    <w:rPr>
      <w:rFonts w:ascii="Wingdings" w:hAnsi="Wingdings"/>
    </w:rPr>
  </w:style>
  <w:style w:type="character" w:customStyle="1" w:styleId="WW8Num7z0">
    <w:name w:val="WW8Num7z0"/>
    <w:rsid w:val="00A25D3D"/>
    <w:rPr>
      <w:rFonts w:ascii="Arial" w:eastAsia="Batang" w:hAnsi="Arial" w:cs="Arial"/>
    </w:rPr>
  </w:style>
  <w:style w:type="character" w:customStyle="1" w:styleId="WW8Num7z1">
    <w:name w:val="WW8Num7z1"/>
    <w:rsid w:val="00A25D3D"/>
    <w:rPr>
      <w:rFonts w:ascii="Wingdings" w:hAnsi="Wingdings"/>
    </w:rPr>
  </w:style>
  <w:style w:type="character" w:customStyle="1" w:styleId="WW8Num8z0">
    <w:name w:val="WW8Num8z0"/>
    <w:rsid w:val="00A25D3D"/>
    <w:rPr>
      <w:rFonts w:ascii="Wingdings" w:hAnsi="Wingdings"/>
      <w:sz w:val="12"/>
      <w:szCs w:val="12"/>
    </w:rPr>
  </w:style>
  <w:style w:type="character" w:customStyle="1" w:styleId="WW8Num8z1">
    <w:name w:val="WW8Num8z1"/>
    <w:rsid w:val="00A25D3D"/>
    <w:rPr>
      <w:rFonts w:ascii="Wingdings" w:hAnsi="Wingdings"/>
    </w:rPr>
  </w:style>
  <w:style w:type="character" w:customStyle="1" w:styleId="WW8Num9z0">
    <w:name w:val="WW8Num9z0"/>
    <w:rsid w:val="00A25D3D"/>
    <w:rPr>
      <w:rFonts w:ascii="Gulim" w:hAnsi="Gulim"/>
    </w:rPr>
  </w:style>
  <w:style w:type="character" w:customStyle="1" w:styleId="WW8Num10z0">
    <w:name w:val="WW8Num10z0"/>
    <w:rsid w:val="00A25D3D"/>
    <w:rPr>
      <w:rFonts w:ascii="Wingdings" w:hAnsi="Wingdings"/>
    </w:rPr>
  </w:style>
  <w:style w:type="character" w:customStyle="1" w:styleId="WW8Num10z1">
    <w:name w:val="WW8Num10z1"/>
    <w:rsid w:val="00A25D3D"/>
    <w:rPr>
      <w:rFonts w:ascii="Dotum" w:hAnsi="Dotum"/>
    </w:rPr>
  </w:style>
  <w:style w:type="character" w:customStyle="1" w:styleId="WW8Num11z0">
    <w:name w:val="WW8Num11z0"/>
    <w:rsid w:val="00A25D3D"/>
    <w:rPr>
      <w:rFonts w:ascii="Wingdings" w:hAnsi="Wingdings"/>
    </w:rPr>
  </w:style>
  <w:style w:type="character" w:customStyle="1" w:styleId="WW8Num11z2">
    <w:name w:val="WW8Num11z2"/>
    <w:rsid w:val="00A25D3D"/>
    <w:rPr>
      <w:rFonts w:ascii="Gulim" w:hAnsi="Gulim"/>
    </w:rPr>
  </w:style>
  <w:style w:type="character" w:customStyle="1" w:styleId="WW8Num12z0">
    <w:name w:val="WW8Num12z0"/>
    <w:rsid w:val="00A25D3D"/>
    <w:rPr>
      <w:rFonts w:ascii="Wingdings" w:hAnsi="Wingdings"/>
    </w:rPr>
  </w:style>
  <w:style w:type="character" w:customStyle="1" w:styleId="WW8Num14z0">
    <w:name w:val="WW8Num14z0"/>
    <w:rsid w:val="00A25D3D"/>
    <w:rPr>
      <w:rFonts w:ascii="Gulim" w:hAnsi="Gulim"/>
    </w:rPr>
  </w:style>
  <w:style w:type="character" w:customStyle="1" w:styleId="WW8Num15z0">
    <w:name w:val="WW8Num15z0"/>
    <w:rsid w:val="00A25D3D"/>
    <w:rPr>
      <w:rFonts w:ascii="Wingdings" w:hAnsi="Wingdings"/>
    </w:rPr>
  </w:style>
  <w:style w:type="character" w:customStyle="1" w:styleId="WW8Num16z0">
    <w:name w:val="WW8Num16z0"/>
    <w:rsid w:val="00A25D3D"/>
    <w:rPr>
      <w:rFonts w:ascii="Gulim" w:hAnsi="Gulim"/>
    </w:rPr>
  </w:style>
  <w:style w:type="character" w:customStyle="1" w:styleId="WW8Num17z0">
    <w:name w:val="WW8Num17z0"/>
    <w:rsid w:val="00A25D3D"/>
    <w:rPr>
      <w:rFonts w:ascii="Wingdings" w:hAnsi="Wingdings"/>
    </w:rPr>
  </w:style>
  <w:style w:type="character" w:customStyle="1" w:styleId="WW8Num18z0">
    <w:name w:val="WW8Num18z0"/>
    <w:rsid w:val="00A25D3D"/>
    <w:rPr>
      <w:rFonts w:ascii="Wingdings" w:hAnsi="Wingdings"/>
    </w:rPr>
  </w:style>
  <w:style w:type="character" w:customStyle="1" w:styleId="WW8Num18z2">
    <w:name w:val="WW8Num18z2"/>
    <w:rsid w:val="00A25D3D"/>
    <w:rPr>
      <w:rFonts w:ascii="Dotum" w:hAnsi="Dotum"/>
    </w:rPr>
  </w:style>
  <w:style w:type="character" w:customStyle="1" w:styleId="WW8Num19z0">
    <w:name w:val="WW8Num19z0"/>
    <w:rsid w:val="00A25D3D"/>
    <w:rPr>
      <w:rFonts w:ascii="Wingdings" w:hAnsi="Wingdings"/>
      <w:sz w:val="12"/>
      <w:szCs w:val="12"/>
    </w:rPr>
  </w:style>
  <w:style w:type="character" w:customStyle="1" w:styleId="WW8Num19z1">
    <w:name w:val="WW8Num19z1"/>
    <w:rsid w:val="00A25D3D"/>
    <w:rPr>
      <w:rFonts w:ascii="Wingdings" w:hAnsi="Wingdings"/>
    </w:rPr>
  </w:style>
  <w:style w:type="character" w:customStyle="1" w:styleId="WW8Num20z0">
    <w:name w:val="WW8Num20z0"/>
    <w:rsid w:val="00A25D3D"/>
    <w:rPr>
      <w:rFonts w:ascii="Wingdings" w:hAnsi="Wingdings"/>
    </w:rPr>
  </w:style>
  <w:style w:type="character" w:customStyle="1" w:styleId="WW8Num21z0">
    <w:name w:val="WW8Num21z0"/>
    <w:rsid w:val="00A25D3D"/>
    <w:rPr>
      <w:rFonts w:ascii="Wingdings" w:hAnsi="Wingdings"/>
    </w:rPr>
  </w:style>
  <w:style w:type="character" w:customStyle="1" w:styleId="WW8Num22z0">
    <w:name w:val="WW8Num22z0"/>
    <w:rsid w:val="00A25D3D"/>
    <w:rPr>
      <w:rFonts w:ascii="Wingdings" w:hAnsi="Wingdings"/>
    </w:rPr>
  </w:style>
  <w:style w:type="character" w:customStyle="1" w:styleId="WW8Num23z0">
    <w:name w:val="WW8Num23z0"/>
    <w:rsid w:val="00A25D3D"/>
    <w:rPr>
      <w:rFonts w:ascii="Wingdings" w:hAnsi="Wingdings"/>
    </w:rPr>
  </w:style>
  <w:style w:type="character" w:customStyle="1" w:styleId="WW8Num25z0">
    <w:name w:val="WW8Num25z0"/>
    <w:rsid w:val="00A25D3D"/>
    <w:rPr>
      <w:rFonts w:ascii="Arial" w:eastAsia="Batang" w:hAnsi="Arial" w:cs="Times New Roman"/>
    </w:rPr>
  </w:style>
  <w:style w:type="character" w:customStyle="1" w:styleId="WW8Num25z1">
    <w:name w:val="WW8Num25z1"/>
    <w:rsid w:val="00A25D3D"/>
    <w:rPr>
      <w:rFonts w:ascii="Wingdings" w:hAnsi="Wingdings"/>
    </w:rPr>
  </w:style>
  <w:style w:type="character" w:customStyle="1" w:styleId="WW8Num26z0">
    <w:name w:val="WW8Num26z0"/>
    <w:rsid w:val="00A25D3D"/>
    <w:rPr>
      <w:rFonts w:ascii="Wingdings" w:hAnsi="Wingdings"/>
    </w:rPr>
  </w:style>
  <w:style w:type="character" w:customStyle="1" w:styleId="WW8Num27z0">
    <w:name w:val="WW8Num27z0"/>
    <w:rsid w:val="00A25D3D"/>
    <w:rPr>
      <w:rFonts w:ascii="Gulim" w:hAnsi="Gulim"/>
    </w:rPr>
  </w:style>
  <w:style w:type="character" w:customStyle="1" w:styleId="WW8Num28z0">
    <w:name w:val="WW8Num28z0"/>
    <w:rsid w:val="00A25D3D"/>
    <w:rPr>
      <w:rFonts w:ascii="Lucida Sans" w:hAnsi="Lucida Sans"/>
    </w:rPr>
  </w:style>
  <w:style w:type="character" w:customStyle="1" w:styleId="WW8Num29z0">
    <w:name w:val="WW8Num29z0"/>
    <w:rsid w:val="00A25D3D"/>
    <w:rPr>
      <w:rFonts w:ascii="Symbol" w:hAnsi="Symbol"/>
    </w:rPr>
  </w:style>
  <w:style w:type="character" w:customStyle="1" w:styleId="WW8Num29z1">
    <w:name w:val="WW8Num29z1"/>
    <w:rsid w:val="00A25D3D"/>
    <w:rPr>
      <w:rFonts w:ascii="Courier New" w:hAnsi="Courier New" w:cs="Courier New"/>
    </w:rPr>
  </w:style>
  <w:style w:type="character" w:customStyle="1" w:styleId="WW8Num29z2">
    <w:name w:val="WW8Num29z2"/>
    <w:rsid w:val="00A25D3D"/>
    <w:rPr>
      <w:rFonts w:ascii="Wingdings" w:hAnsi="Wingdings"/>
    </w:rPr>
  </w:style>
  <w:style w:type="character" w:customStyle="1" w:styleId="WW8Num30z0">
    <w:name w:val="WW8Num30z0"/>
    <w:rsid w:val="00A25D3D"/>
    <w:rPr>
      <w:rFonts w:ascii="Gulim" w:hAnsi="Gulim"/>
    </w:rPr>
  </w:style>
  <w:style w:type="character" w:customStyle="1" w:styleId="WW8Num31z0">
    <w:name w:val="WW8Num31z0"/>
    <w:rsid w:val="00A25D3D"/>
    <w:rPr>
      <w:rFonts w:ascii="Wingdings" w:hAnsi="Wingdings"/>
      <w:color w:val="auto"/>
      <w:sz w:val="16"/>
    </w:rPr>
  </w:style>
  <w:style w:type="character" w:customStyle="1" w:styleId="WW8Num31z1">
    <w:name w:val="WW8Num31z1"/>
    <w:rsid w:val="00A25D3D"/>
    <w:rPr>
      <w:rFonts w:ascii="Wingdings" w:hAnsi="Wingdings"/>
    </w:rPr>
  </w:style>
  <w:style w:type="character" w:customStyle="1" w:styleId="WW8Num32z0">
    <w:name w:val="WW8Num32z0"/>
    <w:rsid w:val="00A25D3D"/>
    <w:rPr>
      <w:rFonts w:ascii="Gulim" w:hAnsi="Gulim"/>
    </w:rPr>
  </w:style>
  <w:style w:type="character" w:customStyle="1" w:styleId="11">
    <w:name w:val="Основной шрифт абзаца1"/>
    <w:rsid w:val="00A25D3D"/>
  </w:style>
  <w:style w:type="character" w:styleId="a4">
    <w:name w:val="Hyperlink"/>
    <w:rsid w:val="00A25D3D"/>
    <w:rPr>
      <w:rFonts w:ascii="Arial" w:hAnsi="Arial" w:cs="Arial"/>
      <w:b/>
      <w:bCs/>
      <w:i w:val="0"/>
      <w:iCs w:val="0"/>
      <w:strike w:val="0"/>
      <w:dstrike w:val="0"/>
      <w:color w:val="5694CE"/>
      <w:sz w:val="20"/>
      <w:szCs w:val="20"/>
      <w:u w:val="none"/>
    </w:rPr>
  </w:style>
  <w:style w:type="character" w:styleId="a5">
    <w:name w:val="Strong"/>
    <w:uiPriority w:val="22"/>
    <w:qFormat/>
    <w:rsid w:val="00A25D3D"/>
    <w:rPr>
      <w:b/>
      <w:bCs/>
    </w:rPr>
  </w:style>
  <w:style w:type="character" w:styleId="a6">
    <w:name w:val="FollowedHyperlink"/>
    <w:rsid w:val="00A25D3D"/>
    <w:rPr>
      <w:color w:val="800080"/>
      <w:u w:val="single"/>
    </w:rPr>
  </w:style>
  <w:style w:type="character" w:customStyle="1" w:styleId="a7">
    <w:name w:val="Символ сноски"/>
    <w:rsid w:val="00A25D3D"/>
    <w:rPr>
      <w:vertAlign w:val="superscript"/>
    </w:rPr>
  </w:style>
  <w:style w:type="character" w:customStyle="1" w:styleId="text131">
    <w:name w:val="text131"/>
    <w:rsid w:val="00A25D3D"/>
    <w:rPr>
      <w:sz w:val="22"/>
      <w:szCs w:val="22"/>
    </w:rPr>
  </w:style>
  <w:style w:type="character" w:styleId="a8">
    <w:name w:val="page number"/>
    <w:basedOn w:val="11"/>
    <w:rsid w:val="00A25D3D"/>
  </w:style>
  <w:style w:type="character" w:customStyle="1" w:styleId="12">
    <w:name w:val="Знак примечания1"/>
    <w:rsid w:val="00A25D3D"/>
    <w:rPr>
      <w:sz w:val="18"/>
      <w:szCs w:val="18"/>
    </w:rPr>
  </w:style>
  <w:style w:type="character" w:styleId="a9">
    <w:name w:val="Emphasis"/>
    <w:qFormat/>
    <w:rsid w:val="00A25D3D"/>
    <w:rPr>
      <w:b/>
      <w:bCs/>
      <w:i w:val="0"/>
      <w:iCs w:val="0"/>
    </w:rPr>
  </w:style>
  <w:style w:type="character" w:customStyle="1" w:styleId="aa">
    <w:name w:val="текст документа Знак"/>
    <w:rsid w:val="00A25D3D"/>
    <w:rPr>
      <w:rFonts w:ascii="Cambria" w:hAnsi="Cambria"/>
      <w:sz w:val="22"/>
      <w:szCs w:val="22"/>
      <w:lang w:val="ru-RU" w:eastAsia="ar-SA" w:bidi="ar-SA"/>
    </w:rPr>
  </w:style>
  <w:style w:type="character" w:customStyle="1" w:styleId="apple-converted-space">
    <w:name w:val="apple-converted-space"/>
    <w:basedOn w:val="11"/>
    <w:rsid w:val="00A25D3D"/>
  </w:style>
  <w:style w:type="paragraph" w:customStyle="1" w:styleId="ab">
    <w:name w:val="Заголовок"/>
    <w:basedOn w:val="a"/>
    <w:next w:val="a0"/>
    <w:rsid w:val="00A25D3D"/>
    <w:pPr>
      <w:keepNext/>
      <w:spacing w:before="240" w:after="120"/>
    </w:pPr>
    <w:rPr>
      <w:rFonts w:ascii="Arial" w:hAnsi="Arial" w:cs="Mangal"/>
      <w:sz w:val="28"/>
      <w:szCs w:val="28"/>
    </w:rPr>
  </w:style>
  <w:style w:type="paragraph" w:styleId="a0">
    <w:name w:val="Body Text"/>
    <w:basedOn w:val="a"/>
    <w:rsid w:val="00A25D3D"/>
    <w:pPr>
      <w:spacing w:line="480" w:lineRule="auto"/>
    </w:pPr>
    <w:rPr>
      <w:rFonts w:eastAsia="Batang"/>
      <w:szCs w:val="20"/>
      <w:lang w:val="en-US"/>
    </w:rPr>
  </w:style>
  <w:style w:type="paragraph" w:styleId="ac">
    <w:name w:val="List"/>
    <w:basedOn w:val="a0"/>
    <w:rsid w:val="00A25D3D"/>
    <w:rPr>
      <w:rFonts w:ascii="Arial" w:hAnsi="Arial" w:cs="Mangal"/>
    </w:rPr>
  </w:style>
  <w:style w:type="paragraph" w:customStyle="1" w:styleId="13">
    <w:name w:val="Название1"/>
    <w:basedOn w:val="a"/>
    <w:rsid w:val="00A25D3D"/>
    <w:pPr>
      <w:suppressLineNumbers/>
      <w:spacing w:before="120" w:after="120"/>
    </w:pPr>
    <w:rPr>
      <w:rFonts w:ascii="Arial" w:hAnsi="Arial" w:cs="Mangal"/>
      <w:i/>
      <w:iCs/>
      <w:sz w:val="20"/>
    </w:rPr>
  </w:style>
  <w:style w:type="paragraph" w:customStyle="1" w:styleId="14">
    <w:name w:val="Указатель1"/>
    <w:basedOn w:val="a"/>
    <w:rsid w:val="00A25D3D"/>
    <w:pPr>
      <w:suppressLineNumbers/>
    </w:pPr>
    <w:rPr>
      <w:rFonts w:ascii="Arial" w:hAnsi="Arial" w:cs="Mangal"/>
    </w:rPr>
  </w:style>
  <w:style w:type="paragraph" w:customStyle="1" w:styleId="15">
    <w:name w:val="Обычный (веб)1"/>
    <w:basedOn w:val="a"/>
    <w:rsid w:val="00A25D3D"/>
    <w:pPr>
      <w:spacing w:before="280" w:after="280"/>
    </w:pPr>
    <w:rPr>
      <w:color w:val="000000"/>
    </w:rPr>
  </w:style>
  <w:style w:type="paragraph" w:styleId="ad">
    <w:name w:val="header"/>
    <w:basedOn w:val="a"/>
    <w:rsid w:val="00A25D3D"/>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rsid w:val="00A25D3D"/>
    <w:pPr>
      <w:ind w:left="4320" w:firstLine="720"/>
    </w:pPr>
    <w:rPr>
      <w:rFonts w:ascii="Arial" w:eastAsia="Times" w:hAnsi="Arial"/>
      <w:szCs w:val="20"/>
      <w:lang w:val="en-US"/>
    </w:rPr>
  </w:style>
  <w:style w:type="paragraph" w:styleId="ae">
    <w:name w:val="footer"/>
    <w:basedOn w:val="a"/>
    <w:rsid w:val="00A25D3D"/>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rsid w:val="00A25D3D"/>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rsid w:val="00A25D3D"/>
    <w:pPr>
      <w:widowControl w:val="0"/>
      <w:autoSpaceDE w:val="0"/>
      <w:snapToGrid w:val="0"/>
    </w:pPr>
    <w:rPr>
      <w:rFonts w:eastAsia="Batang"/>
      <w:color w:val="003366"/>
      <w:kern w:val="1"/>
      <w:lang w:val="en-GB"/>
    </w:rPr>
  </w:style>
  <w:style w:type="paragraph" w:customStyle="1" w:styleId="bodycopy">
    <w:name w:val="bodycopy"/>
    <w:basedOn w:val="a"/>
    <w:rsid w:val="00A25D3D"/>
    <w:pPr>
      <w:spacing w:before="280" w:after="280"/>
    </w:pPr>
    <w:rPr>
      <w:rFonts w:ascii="Arial" w:eastAsia="Arial Unicode MS" w:hAnsi="Arial" w:cs="Arial"/>
      <w:color w:val="000000"/>
      <w:sz w:val="20"/>
      <w:szCs w:val="20"/>
      <w:lang w:val="en-US"/>
    </w:rPr>
  </w:style>
  <w:style w:type="paragraph" w:customStyle="1" w:styleId="af">
    <w:name w:val="보도자료본문"/>
    <w:basedOn w:val="a"/>
    <w:rsid w:val="00A25D3D"/>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rsid w:val="00A25D3D"/>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rsid w:val="00A25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0">
    <w:name w:val="Body Text Indent"/>
    <w:basedOn w:val="a"/>
    <w:rsid w:val="00A25D3D"/>
    <w:pPr>
      <w:spacing w:line="360" w:lineRule="exact"/>
      <w:ind w:firstLine="360"/>
    </w:pPr>
    <w:rPr>
      <w:rFonts w:ascii="Arial" w:hAnsi="Arial" w:cs="Arial"/>
    </w:rPr>
  </w:style>
  <w:style w:type="paragraph" w:styleId="af1">
    <w:name w:val="footnote text"/>
    <w:basedOn w:val="a"/>
    <w:rsid w:val="00A25D3D"/>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A25D3D"/>
    <w:pPr>
      <w:suppressAutoHyphens/>
      <w:spacing w:after="120"/>
    </w:pPr>
    <w:rPr>
      <w:rFonts w:ascii="Arial" w:hAnsi="Arial" w:cs="Arial"/>
      <w:sz w:val="24"/>
      <w:lang w:val="en-US" w:eastAsia="ar-SA"/>
    </w:rPr>
  </w:style>
  <w:style w:type="paragraph" w:customStyle="1" w:styleId="6Textsub-head">
    <w:name w:val="(6) Text sub-head"/>
    <w:basedOn w:val="5Bodytext"/>
    <w:rsid w:val="00A25D3D"/>
    <w:rPr>
      <w:b/>
      <w:bCs/>
    </w:rPr>
  </w:style>
  <w:style w:type="paragraph" w:customStyle="1" w:styleId="16">
    <w:name w:val="Текст выноски1"/>
    <w:basedOn w:val="a"/>
    <w:rsid w:val="00A25D3D"/>
    <w:rPr>
      <w:rFonts w:ascii="Arial" w:eastAsia="Dotum" w:hAnsi="Arial"/>
      <w:sz w:val="18"/>
      <w:szCs w:val="18"/>
    </w:rPr>
  </w:style>
  <w:style w:type="paragraph" w:styleId="af2">
    <w:name w:val="Subtitle"/>
    <w:basedOn w:val="a"/>
    <w:next w:val="a0"/>
    <w:qFormat/>
    <w:rsid w:val="00A25D3D"/>
    <w:pPr>
      <w:jc w:val="center"/>
    </w:pPr>
    <w:rPr>
      <w:rFonts w:eastAsia="Times New Roman"/>
      <w:b/>
      <w:bCs/>
      <w:lang w:val="en-US"/>
    </w:rPr>
  </w:style>
  <w:style w:type="paragraph" w:customStyle="1" w:styleId="CharCharCharCharCharChar">
    <w:name w:val="Char Char Char Char Char Char"/>
    <w:basedOn w:val="a"/>
    <w:rsid w:val="00A25D3D"/>
    <w:pPr>
      <w:spacing w:after="160" w:line="240" w:lineRule="exact"/>
    </w:pPr>
    <w:rPr>
      <w:rFonts w:ascii="Tahoma" w:eastAsia="Times New Roman" w:hAnsi="Tahoma"/>
      <w:sz w:val="20"/>
      <w:szCs w:val="20"/>
      <w:lang w:val="en-US"/>
    </w:rPr>
  </w:style>
  <w:style w:type="paragraph" w:styleId="af3">
    <w:name w:val="Title"/>
    <w:basedOn w:val="a"/>
    <w:next w:val="af2"/>
    <w:qFormat/>
    <w:rsid w:val="00A25D3D"/>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A25D3D"/>
    <w:pPr>
      <w:spacing w:after="160" w:line="240" w:lineRule="exact"/>
    </w:pPr>
    <w:rPr>
      <w:rFonts w:ascii="Tahoma" w:eastAsia="Times New Roman" w:hAnsi="Tahoma"/>
      <w:sz w:val="20"/>
      <w:szCs w:val="20"/>
      <w:lang w:val="en-US"/>
    </w:rPr>
  </w:style>
  <w:style w:type="paragraph" w:customStyle="1" w:styleId="17">
    <w:name w:val="Текст примечания1"/>
    <w:basedOn w:val="a"/>
    <w:rsid w:val="00A25D3D"/>
  </w:style>
  <w:style w:type="paragraph" w:customStyle="1" w:styleId="18">
    <w:name w:val="Тема примечания1"/>
    <w:basedOn w:val="17"/>
    <w:next w:val="17"/>
    <w:rsid w:val="00A25D3D"/>
    <w:rPr>
      <w:b/>
      <w:bCs/>
    </w:rPr>
  </w:style>
  <w:style w:type="paragraph" w:customStyle="1" w:styleId="CharCharCharCharCharCharCharCharCharCharCharCharCharCharCharCharCharChar">
    <w:name w:val="Char Char Char Char Char Char Char Char Char Char Char Char Char Char Char Char Char Char"/>
    <w:basedOn w:val="a"/>
    <w:rsid w:val="00A25D3D"/>
    <w:pPr>
      <w:spacing w:after="160" w:line="240" w:lineRule="exact"/>
    </w:pPr>
    <w:rPr>
      <w:rFonts w:ascii="Tahoma" w:eastAsia="Times New Roman" w:hAnsi="Tahoma"/>
      <w:szCs w:val="20"/>
    </w:rPr>
  </w:style>
  <w:style w:type="paragraph" w:customStyle="1" w:styleId="19">
    <w:name w:val="Текст1"/>
    <w:basedOn w:val="a"/>
    <w:rsid w:val="00A25D3D"/>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A25D3D"/>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A25D3D"/>
    <w:pPr>
      <w:spacing w:after="160" w:line="240" w:lineRule="exact"/>
    </w:pPr>
    <w:rPr>
      <w:rFonts w:ascii="Tahoma" w:eastAsia="Times New Roman" w:hAnsi="Tahoma"/>
      <w:sz w:val="20"/>
      <w:szCs w:val="20"/>
      <w:lang w:val="en-US"/>
    </w:rPr>
  </w:style>
  <w:style w:type="paragraph" w:styleId="af4">
    <w:name w:val="List Paragraph"/>
    <w:basedOn w:val="a"/>
    <w:qFormat/>
    <w:rsid w:val="00A25D3D"/>
    <w:pPr>
      <w:spacing w:after="200" w:line="276" w:lineRule="auto"/>
      <w:ind w:left="720"/>
    </w:pPr>
    <w:rPr>
      <w:rFonts w:ascii="Calibri" w:eastAsia="Calibri" w:hAnsi="Calibri"/>
      <w:sz w:val="22"/>
      <w:szCs w:val="22"/>
      <w:lang w:val="ru-RU"/>
    </w:rPr>
  </w:style>
  <w:style w:type="paragraph" w:customStyle="1" w:styleId="af5">
    <w:name w:val="текст документа"/>
    <w:basedOn w:val="a"/>
    <w:rsid w:val="00A25D3D"/>
    <w:pPr>
      <w:spacing w:after="200" w:line="276" w:lineRule="auto"/>
    </w:pPr>
    <w:rPr>
      <w:rFonts w:ascii="Cambria" w:eastAsia="Times New Roman" w:hAnsi="Cambria"/>
      <w:sz w:val="22"/>
      <w:szCs w:val="22"/>
      <w:lang w:val="ru-RU"/>
    </w:rPr>
  </w:style>
  <w:style w:type="paragraph" w:customStyle="1" w:styleId="xmsonormal">
    <w:name w:val="x_msonormal"/>
    <w:basedOn w:val="a"/>
    <w:rsid w:val="00A25D3D"/>
    <w:pPr>
      <w:spacing w:before="280" w:after="280"/>
    </w:pPr>
    <w:rPr>
      <w:rFonts w:eastAsia="Times New Roman"/>
      <w:lang w:val="ru-RU"/>
    </w:rPr>
  </w:style>
  <w:style w:type="paragraph" w:customStyle="1" w:styleId="af6">
    <w:name w:val="Содержимое врезки"/>
    <w:basedOn w:val="a0"/>
    <w:rsid w:val="00A25D3D"/>
  </w:style>
  <w:style w:type="paragraph" w:styleId="af7">
    <w:name w:val="Balloon Text"/>
    <w:basedOn w:val="a"/>
    <w:semiHidden/>
    <w:rsid w:val="00EB1B86"/>
    <w:rPr>
      <w:rFonts w:ascii="Tahoma" w:hAnsi="Tahoma" w:cs="Tahoma"/>
      <w:sz w:val="16"/>
      <w:szCs w:val="16"/>
    </w:rPr>
  </w:style>
  <w:style w:type="character" w:styleId="af8">
    <w:name w:val="annotation reference"/>
    <w:semiHidden/>
    <w:rsid w:val="00EB1B86"/>
    <w:rPr>
      <w:sz w:val="16"/>
      <w:szCs w:val="16"/>
    </w:rPr>
  </w:style>
  <w:style w:type="paragraph" w:styleId="af9">
    <w:name w:val="annotation text"/>
    <w:basedOn w:val="a"/>
    <w:semiHidden/>
    <w:rsid w:val="00EB1B86"/>
    <w:rPr>
      <w:sz w:val="20"/>
      <w:szCs w:val="20"/>
    </w:rPr>
  </w:style>
  <w:style w:type="paragraph" w:styleId="afa">
    <w:name w:val="annotation subject"/>
    <w:basedOn w:val="af9"/>
    <w:next w:val="af9"/>
    <w:semiHidden/>
    <w:rsid w:val="00EB1B86"/>
    <w:rPr>
      <w:b/>
      <w:bCs/>
    </w:rPr>
  </w:style>
  <w:style w:type="paragraph" w:styleId="afb">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c">
    <w:name w:val="Plain Text"/>
    <w:basedOn w:val="a"/>
    <w:link w:val="afd"/>
    <w:uiPriority w:val="99"/>
    <w:unhideWhenUsed/>
    <w:rsid w:val="00D7491A"/>
    <w:pPr>
      <w:suppressAutoHyphens w:val="0"/>
    </w:pPr>
    <w:rPr>
      <w:rFonts w:ascii="Consolas" w:eastAsia="Calibri" w:hAnsi="Consolas"/>
      <w:sz w:val="21"/>
      <w:szCs w:val="21"/>
    </w:rPr>
  </w:style>
  <w:style w:type="character" w:customStyle="1" w:styleId="afd">
    <w:name w:val="Текст Знак"/>
    <w:link w:val="afc"/>
    <w:uiPriority w:val="99"/>
    <w:rsid w:val="00D7491A"/>
    <w:rPr>
      <w:rFonts w:ascii="Consolas" w:eastAsia="Calibri" w:hAnsi="Consolas"/>
      <w:sz w:val="21"/>
      <w:szCs w:val="21"/>
    </w:rPr>
  </w:style>
  <w:style w:type="character" w:customStyle="1" w:styleId="newstitle">
    <w:name w:val="news_title"/>
    <w:rsid w:val="0010383C"/>
  </w:style>
  <w:style w:type="paragraph" w:styleId="afe">
    <w:name w:val="endnote text"/>
    <w:basedOn w:val="a"/>
    <w:link w:val="aff"/>
    <w:rsid w:val="00BD3010"/>
    <w:rPr>
      <w:sz w:val="20"/>
      <w:szCs w:val="20"/>
    </w:rPr>
  </w:style>
  <w:style w:type="character" w:customStyle="1" w:styleId="aff">
    <w:name w:val="Текст концевой сноски Знак"/>
    <w:link w:val="afe"/>
    <w:rsid w:val="00BD3010"/>
    <w:rPr>
      <w:rFonts w:eastAsia="SimSun"/>
      <w:lang w:val="en-CA" w:eastAsia="ar-SA"/>
    </w:rPr>
  </w:style>
  <w:style w:type="character" w:styleId="aff0">
    <w:name w:val="endnote reference"/>
    <w:rsid w:val="00BD3010"/>
    <w:rPr>
      <w:vertAlign w:val="superscript"/>
    </w:rPr>
  </w:style>
  <w:style w:type="character" w:styleId="aff1">
    <w:name w:val="footnote reference"/>
    <w:rsid w:val="00BD3010"/>
    <w:rPr>
      <w:vertAlign w:val="superscript"/>
    </w:rPr>
  </w:style>
  <w:style w:type="paragraph" w:customStyle="1" w:styleId="western">
    <w:name w:val="western"/>
    <w:basedOn w:val="a"/>
    <w:rsid w:val="003E66C8"/>
    <w:pPr>
      <w:suppressAutoHyphens w:val="0"/>
      <w:spacing w:before="100" w:beforeAutospacing="1" w:after="100" w:afterAutospacing="1"/>
    </w:pPr>
    <w:rPr>
      <w:rFonts w:eastAsia="Calibr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471942204">
      <w:bodyDiv w:val="1"/>
      <w:marLeft w:val="0"/>
      <w:marRight w:val="0"/>
      <w:marTop w:val="0"/>
      <w:marBottom w:val="0"/>
      <w:divBdr>
        <w:top w:val="none" w:sz="0" w:space="0" w:color="auto"/>
        <w:left w:val="none" w:sz="0" w:space="0" w:color="auto"/>
        <w:bottom w:val="none" w:sz="0" w:space="0" w:color="auto"/>
        <w:right w:val="none" w:sz="0" w:space="0" w:color="auto"/>
      </w:divBdr>
      <w:divsChild>
        <w:div w:id="381177805">
          <w:marLeft w:val="0"/>
          <w:marRight w:val="0"/>
          <w:marTop w:val="0"/>
          <w:marBottom w:val="0"/>
          <w:divBdr>
            <w:top w:val="none" w:sz="0" w:space="0" w:color="auto"/>
            <w:left w:val="none" w:sz="0" w:space="0" w:color="auto"/>
            <w:bottom w:val="none" w:sz="0" w:space="0" w:color="auto"/>
            <w:right w:val="none" w:sz="0" w:space="0" w:color="auto"/>
          </w:divBdr>
          <w:divsChild>
            <w:div w:id="98909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4604">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988244930">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084155">
      <w:bodyDiv w:val="1"/>
      <w:marLeft w:val="0"/>
      <w:marRight w:val="0"/>
      <w:marTop w:val="0"/>
      <w:marBottom w:val="0"/>
      <w:divBdr>
        <w:top w:val="none" w:sz="0" w:space="0" w:color="auto"/>
        <w:left w:val="none" w:sz="0" w:space="0" w:color="auto"/>
        <w:bottom w:val="none" w:sz="0" w:space="0" w:color="auto"/>
        <w:right w:val="none" w:sz="0" w:space="0" w:color="auto"/>
      </w:divBdr>
    </w:div>
    <w:div w:id="1234002408">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10757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1215</Words>
  <Characters>6930</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LGE</Company>
  <LinksUpToDate>false</LinksUpToDate>
  <CharactersWithSpaces>8129</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Анна Федотовских</cp:lastModifiedBy>
  <cp:revision>5</cp:revision>
  <cp:lastPrinted>2014-04-04T12:26:00Z</cp:lastPrinted>
  <dcterms:created xsi:type="dcterms:W3CDTF">2014-05-22T07:41:00Z</dcterms:created>
  <dcterms:modified xsi:type="dcterms:W3CDTF">2014-05-22T07:55:00Z</dcterms:modified>
</cp:coreProperties>
</file>