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B3" w:rsidRPr="006364F3" w:rsidRDefault="00086FB3" w:rsidP="00086FB3">
      <w:pPr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:rsidR="00086FB3" w:rsidRPr="006364F3" w:rsidRDefault="00086FB3" w:rsidP="00086FB3">
      <w:pPr>
        <w:rPr>
          <w:rFonts w:eastAsia="Times New Roman"/>
          <w:b/>
          <w:sz w:val="28"/>
          <w:szCs w:val="28"/>
          <w:lang w:val="ru-RU" w:eastAsia="ko-KR"/>
        </w:rPr>
      </w:pPr>
    </w:p>
    <w:p w:rsidR="00086FB3" w:rsidRPr="006364F3" w:rsidRDefault="00086FB3" w:rsidP="00086FB3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6364F3">
        <w:rPr>
          <w:rFonts w:eastAsia="Batang"/>
          <w:b/>
          <w:sz w:val="28"/>
          <w:szCs w:val="28"/>
          <w:lang w:val="ru-RU" w:eastAsia="ko-KR"/>
        </w:rPr>
        <w:t xml:space="preserve">LG ELECTRONICS </w:t>
      </w:r>
      <w:r w:rsidR="00515EE5" w:rsidRPr="006364F3">
        <w:rPr>
          <w:rFonts w:eastAsia="Batang"/>
          <w:b/>
          <w:sz w:val="28"/>
          <w:szCs w:val="28"/>
          <w:lang w:val="ru-RU" w:eastAsia="ko-KR"/>
        </w:rPr>
        <w:t xml:space="preserve">ПОЛУЧИЛА ЧЕТЫРЕ НАГРАДЫ </w:t>
      </w:r>
      <w:r w:rsidRPr="006364F3">
        <w:rPr>
          <w:rFonts w:eastAsia="Batang"/>
          <w:b/>
          <w:sz w:val="28"/>
          <w:szCs w:val="28"/>
          <w:lang w:val="ru-RU" w:eastAsia="ko-KR"/>
        </w:rPr>
        <w:t>EIS</w:t>
      </w:r>
      <w:r w:rsidR="00515EE5" w:rsidRPr="006364F3">
        <w:rPr>
          <w:rFonts w:eastAsia="Batang"/>
          <w:b/>
          <w:sz w:val="28"/>
          <w:szCs w:val="28"/>
          <w:lang w:val="ru-RU" w:eastAsia="ko-KR"/>
        </w:rPr>
        <w:t>A</w:t>
      </w:r>
    </w:p>
    <w:p w:rsidR="00086FB3" w:rsidRPr="006364F3" w:rsidRDefault="00086FB3" w:rsidP="00086FB3">
      <w:pPr>
        <w:snapToGrid w:val="0"/>
        <w:spacing w:before="10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:rsidR="00086FB3" w:rsidRPr="006364F3" w:rsidRDefault="00086FB3" w:rsidP="00533394">
      <w:pPr>
        <w:snapToGrid w:val="0"/>
        <w:spacing w:before="100"/>
        <w:contextualSpacing/>
        <w:jc w:val="center"/>
        <w:rPr>
          <w:rFonts w:eastAsia="Batang"/>
          <w:i/>
          <w:lang w:val="ru-RU" w:eastAsia="ko-KR"/>
        </w:rPr>
      </w:pPr>
      <w:r w:rsidRPr="006364F3">
        <w:rPr>
          <w:rFonts w:eastAsia="Dotum"/>
          <w:i/>
          <w:lang w:val="ru-RU" w:eastAsia="ko-KR"/>
        </w:rPr>
        <w:t>OLED</w:t>
      </w:r>
      <w:r w:rsidR="00533394" w:rsidRPr="006364F3">
        <w:rPr>
          <w:rFonts w:eastAsia="Dotum"/>
          <w:i/>
          <w:lang w:val="ru-RU" w:eastAsia="ko-KR"/>
        </w:rPr>
        <w:t xml:space="preserve"> телевизор и </w:t>
      </w:r>
      <w:r w:rsidR="005E1D22" w:rsidRPr="006364F3">
        <w:rPr>
          <w:rFonts w:eastAsia="Dotum"/>
          <w:i/>
          <w:lang w:val="ru-RU" w:eastAsia="ko-KR"/>
        </w:rPr>
        <w:t xml:space="preserve">G4 </w:t>
      </w:r>
      <w:r w:rsidR="00533394" w:rsidRPr="006364F3">
        <w:rPr>
          <w:rFonts w:eastAsia="Dotum"/>
          <w:i/>
          <w:lang w:val="ru-RU" w:eastAsia="ko-KR"/>
        </w:rPr>
        <w:t>смартфон от LG были отмечены влиятельными европе</w:t>
      </w:r>
      <w:r w:rsidR="00533394" w:rsidRPr="006364F3">
        <w:rPr>
          <w:rFonts w:eastAsia="Dotum"/>
          <w:i/>
          <w:lang w:val="ru-RU" w:eastAsia="ko-KR"/>
        </w:rPr>
        <w:t>й</w:t>
      </w:r>
      <w:r w:rsidR="00533394" w:rsidRPr="006364F3">
        <w:rPr>
          <w:rFonts w:eastAsia="Dotum"/>
          <w:i/>
          <w:lang w:val="ru-RU" w:eastAsia="ko-KR"/>
        </w:rPr>
        <w:t xml:space="preserve">скими изданиями за лучшие технологии на рынке </w:t>
      </w:r>
    </w:p>
    <w:p w:rsidR="00086FB3" w:rsidRPr="006364F3" w:rsidRDefault="00086FB3" w:rsidP="00086FB3">
      <w:pPr>
        <w:jc w:val="center"/>
        <w:rPr>
          <w:rFonts w:eastAsia="Dotum"/>
          <w:color w:val="FF0000"/>
          <w:sz w:val="36"/>
          <w:szCs w:val="36"/>
          <w:lang w:val="ru-RU"/>
        </w:rPr>
      </w:pPr>
    </w:p>
    <w:p w:rsidR="005B5CFA" w:rsidRPr="006364F3" w:rsidRDefault="00533394" w:rsidP="005B5CFA">
      <w:pPr>
        <w:spacing w:line="360" w:lineRule="auto"/>
        <w:jc w:val="both"/>
        <w:rPr>
          <w:rFonts w:eastAsiaTheme="minorEastAsia"/>
          <w:lang w:val="ru-RU" w:eastAsia="ko-KR"/>
        </w:rPr>
      </w:pPr>
      <w:r w:rsidRPr="006364F3">
        <w:rPr>
          <w:lang w:val="ru-RU"/>
        </w:rPr>
        <w:t xml:space="preserve">В этом году компания </w:t>
      </w:r>
      <w:r w:rsidR="00086FB3" w:rsidRPr="006364F3">
        <w:rPr>
          <w:lang w:val="ru-RU"/>
        </w:rPr>
        <w:t xml:space="preserve">LG </w:t>
      </w:r>
      <w:proofErr w:type="spellStart"/>
      <w:r w:rsidR="00086FB3" w:rsidRPr="006364F3">
        <w:rPr>
          <w:lang w:val="ru-RU"/>
        </w:rPr>
        <w:t>Electronics</w:t>
      </w:r>
      <w:proofErr w:type="spellEnd"/>
      <w:r w:rsidR="00086FB3" w:rsidRPr="006364F3">
        <w:rPr>
          <w:lang w:val="ru-RU"/>
        </w:rPr>
        <w:t xml:space="preserve"> (LG) </w:t>
      </w:r>
      <w:r w:rsidRPr="006364F3">
        <w:rPr>
          <w:lang w:val="ru-RU"/>
        </w:rPr>
        <w:t>получила четыре награды Европейской ассоциации журналов по аудио- и видеотехнике (EISA), при этом OLED телевизор производителя был отмечен призом уже че</w:t>
      </w:r>
      <w:r w:rsidRPr="006364F3">
        <w:rPr>
          <w:lang w:val="ru-RU"/>
        </w:rPr>
        <w:t>т</w:t>
      </w:r>
      <w:r w:rsidRPr="006364F3">
        <w:rPr>
          <w:lang w:val="ru-RU"/>
        </w:rPr>
        <w:t>вертый год подряд, а смартфоны G серии – второй. Престижные награды</w:t>
      </w:r>
      <w:r w:rsidR="00086FB3" w:rsidRPr="006364F3">
        <w:rPr>
          <w:rFonts w:eastAsiaTheme="minorEastAsia" w:hint="eastAsia"/>
          <w:lang w:val="ru-RU" w:eastAsia="ko-KR"/>
        </w:rPr>
        <w:t xml:space="preserve"> EISA</w:t>
      </w:r>
      <w:r w:rsidR="00086FB3" w:rsidRPr="006364F3">
        <w:rPr>
          <w:rFonts w:eastAsiaTheme="minorEastAsia"/>
          <w:lang w:val="ru-RU" w:eastAsia="ko-KR"/>
        </w:rPr>
        <w:t xml:space="preserve"> </w:t>
      </w:r>
      <w:r w:rsidRPr="006364F3">
        <w:rPr>
          <w:rFonts w:eastAsiaTheme="minorEastAsia"/>
          <w:lang w:val="ru-RU" w:eastAsia="ko-KR"/>
        </w:rPr>
        <w:t>вручаются ежегодно по решению представителей 50 изданий о мультимедиа, выпускаемых в 20 европейских стр</w:t>
      </w:r>
      <w:r w:rsidRPr="006364F3">
        <w:rPr>
          <w:rFonts w:eastAsiaTheme="minorEastAsia"/>
          <w:lang w:val="ru-RU" w:eastAsia="ko-KR"/>
        </w:rPr>
        <w:t>а</w:t>
      </w:r>
      <w:r w:rsidRPr="006364F3">
        <w:rPr>
          <w:rFonts w:eastAsiaTheme="minorEastAsia"/>
          <w:lang w:val="ru-RU" w:eastAsia="ko-KR"/>
        </w:rPr>
        <w:t xml:space="preserve">нах, при этом продукты оцениваются по разным категориям, включая технологии, дизайн и внедренные инновации. </w:t>
      </w:r>
    </w:p>
    <w:p w:rsidR="00086FB3" w:rsidRPr="006364F3" w:rsidRDefault="00086FB3" w:rsidP="00086FB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257E6" w:rsidRPr="006364F3" w:rsidRDefault="001257E6" w:rsidP="001257E6">
      <w:pPr>
        <w:spacing w:line="360" w:lineRule="auto"/>
        <w:jc w:val="both"/>
        <w:rPr>
          <w:rFonts w:eastAsia="바탕"/>
          <w:lang w:val="ru-RU" w:eastAsia="ko-KR"/>
        </w:rPr>
      </w:pPr>
      <w:r w:rsidRPr="006364F3">
        <w:rPr>
          <w:rFonts w:eastAsia="바탕"/>
          <w:lang w:val="ru-RU" w:eastAsia="ko-KR"/>
        </w:rPr>
        <w:t xml:space="preserve">4K OLED телевизор от LG модели </w:t>
      </w:r>
      <w:r w:rsidRPr="006364F3">
        <w:rPr>
          <w:rFonts w:eastAsia="바탕" w:hint="eastAsia"/>
          <w:lang w:val="ru-RU" w:eastAsia="ko-KR"/>
        </w:rPr>
        <w:t>65</w:t>
      </w:r>
      <w:r w:rsidRPr="006364F3">
        <w:rPr>
          <w:rFonts w:eastAsia="바탕"/>
          <w:lang w:val="ru-RU" w:eastAsia="ko-KR"/>
        </w:rPr>
        <w:t>E</w:t>
      </w:r>
      <w:r w:rsidRPr="006364F3">
        <w:rPr>
          <w:rFonts w:eastAsia="바탕" w:hint="eastAsia"/>
          <w:lang w:val="ru-RU" w:eastAsia="ko-KR"/>
        </w:rPr>
        <w:t>G96</w:t>
      </w:r>
      <w:r w:rsidRPr="006364F3">
        <w:rPr>
          <w:rFonts w:eastAsia="바탕"/>
          <w:lang w:val="ru-RU" w:eastAsia="ko-KR"/>
        </w:rPr>
        <w:t>0V</w:t>
      </w:r>
      <w:r w:rsidRPr="006364F3">
        <w:rPr>
          <w:rFonts w:eastAsia="바탕" w:hint="eastAsia"/>
          <w:lang w:val="ru-RU" w:eastAsia="ko-KR"/>
        </w:rPr>
        <w:t xml:space="preserve"> </w:t>
      </w:r>
      <w:r w:rsidRPr="006364F3">
        <w:rPr>
          <w:rFonts w:eastAsia="바탕"/>
          <w:lang w:val="ru-RU" w:eastAsia="ko-KR"/>
        </w:rPr>
        <w:t>победил в категории европе</w:t>
      </w:r>
      <w:r w:rsidRPr="006364F3">
        <w:rPr>
          <w:rFonts w:eastAsia="바탕"/>
          <w:lang w:val="ru-RU" w:eastAsia="ko-KR"/>
        </w:rPr>
        <w:t>й</w:t>
      </w:r>
      <w:r w:rsidRPr="006364F3">
        <w:rPr>
          <w:rFonts w:eastAsia="바탕"/>
          <w:lang w:val="ru-RU" w:eastAsia="ko-KR"/>
        </w:rPr>
        <w:t>ских телевизоров для домашних кинотеатров благодаря своему 65-дюймовому шир</w:t>
      </w:r>
      <w:r w:rsidRPr="006364F3">
        <w:rPr>
          <w:rFonts w:eastAsia="바탕"/>
          <w:lang w:val="ru-RU" w:eastAsia="ko-KR"/>
        </w:rPr>
        <w:t>о</w:t>
      </w:r>
      <w:r w:rsidRPr="006364F3">
        <w:rPr>
          <w:rFonts w:eastAsia="바탕"/>
          <w:lang w:val="ru-RU" w:eastAsia="ko-KR"/>
        </w:rPr>
        <w:t xml:space="preserve">кому экрану, который </w:t>
      </w:r>
      <w:r w:rsidRPr="006669FC">
        <w:rPr>
          <w:rFonts w:eastAsia="바탕"/>
          <w:lang w:val="ru-RU" w:eastAsia="ko-KR"/>
        </w:rPr>
        <w:t>обеспечивает</w:t>
      </w:r>
      <w:r w:rsidRPr="006364F3">
        <w:rPr>
          <w:rFonts w:eastAsia="바탕"/>
          <w:lang w:val="ru-RU" w:eastAsia="ko-KR"/>
        </w:rPr>
        <w:t xml:space="preserve"> идеальный уровень контраста, н</w:t>
      </w:r>
      <w:r w:rsidRPr="006364F3">
        <w:rPr>
          <w:rFonts w:eastAsia="바탕"/>
          <w:lang w:val="ru-RU" w:eastAsia="ko-KR"/>
        </w:rPr>
        <w:t>а</w:t>
      </w:r>
      <w:r w:rsidRPr="006364F3">
        <w:rPr>
          <w:rFonts w:eastAsia="바탕"/>
          <w:lang w:val="ru-RU" w:eastAsia="ko-KR"/>
        </w:rPr>
        <w:t xml:space="preserve">туральные цвета и максимальный эффект присутствия. </w:t>
      </w:r>
      <w:proofErr w:type="spellStart"/>
      <w:r w:rsidRPr="006364F3">
        <w:rPr>
          <w:rFonts w:eastAsia="바탕"/>
          <w:lang w:val="ru-RU" w:eastAsia="ko-KR"/>
        </w:rPr>
        <w:t>Самоподсвечивающиеся</w:t>
      </w:r>
      <w:proofErr w:type="spellEnd"/>
      <w:r w:rsidRPr="006364F3">
        <w:rPr>
          <w:rFonts w:eastAsia="바탕"/>
          <w:lang w:val="ru-RU" w:eastAsia="ko-KR"/>
        </w:rPr>
        <w:t xml:space="preserve"> пиксели т</w:t>
      </w:r>
      <w:r w:rsidRPr="006364F3">
        <w:rPr>
          <w:rFonts w:eastAsia="바탕"/>
          <w:lang w:val="ru-RU" w:eastAsia="ko-KR"/>
        </w:rPr>
        <w:t>е</w:t>
      </w:r>
      <w:r w:rsidRPr="006364F3">
        <w:rPr>
          <w:rFonts w:eastAsia="바탕"/>
          <w:lang w:val="ru-RU" w:eastAsia="ko-KR"/>
        </w:rPr>
        <w:t>левизора способны передавать иде</w:t>
      </w:r>
      <w:r>
        <w:rPr>
          <w:rFonts w:eastAsia="바탕"/>
          <w:lang w:val="ru-RU" w:eastAsia="ko-KR"/>
        </w:rPr>
        <w:t>а</w:t>
      </w:r>
      <w:r w:rsidRPr="006364F3">
        <w:rPr>
          <w:rFonts w:eastAsia="바탕"/>
          <w:lang w:val="ru-RU" w:eastAsia="ko-KR"/>
        </w:rPr>
        <w:t>льн</w:t>
      </w:r>
      <w:r>
        <w:rPr>
          <w:rFonts w:eastAsia="바탕"/>
          <w:lang w:val="ru-RU" w:eastAsia="ko-KR"/>
        </w:rPr>
        <w:t>о</w:t>
      </w:r>
      <w:r w:rsidRPr="006364F3">
        <w:rPr>
          <w:rFonts w:eastAsia="바탕"/>
          <w:lang w:val="ru-RU" w:eastAsia="ko-KR"/>
        </w:rPr>
        <w:t xml:space="preserve"> черны</w:t>
      </w:r>
      <w:r>
        <w:rPr>
          <w:rFonts w:eastAsia="바탕"/>
          <w:lang w:val="ru-RU" w:eastAsia="ko-KR"/>
        </w:rPr>
        <w:t>й</w:t>
      </w:r>
      <w:r w:rsidRPr="006364F3">
        <w:rPr>
          <w:rFonts w:eastAsia="바탕"/>
          <w:lang w:val="ru-RU" w:eastAsia="ko-KR"/>
        </w:rPr>
        <w:t xml:space="preserve"> и другие цвета, а его быстрая скорость </w:t>
      </w:r>
      <w:r>
        <w:rPr>
          <w:rFonts w:eastAsia="바탕"/>
          <w:lang w:val="ru-RU" w:eastAsia="ko-KR"/>
        </w:rPr>
        <w:t>отклика</w:t>
      </w:r>
      <w:r w:rsidRPr="006364F3">
        <w:rPr>
          <w:rFonts w:eastAsia="바탕"/>
          <w:lang w:val="ru-RU" w:eastAsia="ko-KR"/>
        </w:rPr>
        <w:t xml:space="preserve"> позволяет исключить размытие </w:t>
      </w:r>
      <w:r>
        <w:rPr>
          <w:rFonts w:eastAsia="바탕"/>
          <w:lang w:val="ru-RU" w:eastAsia="ko-KR"/>
        </w:rPr>
        <w:t>во время дин</w:t>
      </w:r>
      <w:r>
        <w:rPr>
          <w:rFonts w:eastAsia="바탕"/>
          <w:lang w:val="ru-RU" w:eastAsia="ko-KR"/>
        </w:rPr>
        <w:t>а</w:t>
      </w:r>
      <w:r>
        <w:rPr>
          <w:rFonts w:eastAsia="바탕"/>
          <w:lang w:val="ru-RU" w:eastAsia="ko-KR"/>
        </w:rPr>
        <w:t>мичных сцен, что помогает</w:t>
      </w:r>
      <w:r w:rsidRPr="006364F3">
        <w:rPr>
          <w:rFonts w:eastAsia="바탕"/>
          <w:lang w:val="ru-RU" w:eastAsia="ko-KR"/>
        </w:rPr>
        <w:t xml:space="preserve"> создавать непередаваемые впечатления от просмотра как будто в </w:t>
      </w:r>
      <w:proofErr w:type="gramStart"/>
      <w:r w:rsidRPr="006364F3">
        <w:rPr>
          <w:rFonts w:eastAsia="바탕"/>
          <w:lang w:val="ru-RU" w:eastAsia="ko-KR"/>
        </w:rPr>
        <w:t>н</w:t>
      </w:r>
      <w:r w:rsidRPr="006364F3">
        <w:rPr>
          <w:rFonts w:eastAsia="바탕"/>
          <w:lang w:val="ru-RU" w:eastAsia="ko-KR"/>
        </w:rPr>
        <w:t>а</w:t>
      </w:r>
      <w:r w:rsidRPr="006364F3">
        <w:rPr>
          <w:rFonts w:eastAsia="바탕"/>
          <w:lang w:val="ru-RU" w:eastAsia="ko-KR"/>
        </w:rPr>
        <w:t>стоящем</w:t>
      </w:r>
      <w:proofErr w:type="gramEnd"/>
      <w:r w:rsidRPr="006364F3">
        <w:rPr>
          <w:rFonts w:eastAsia="바탕"/>
          <w:lang w:val="ru-RU" w:eastAsia="ko-KR"/>
        </w:rPr>
        <w:t xml:space="preserve"> кинотеатре. Более того, </w:t>
      </w:r>
      <w:proofErr w:type="spellStart"/>
      <w:r w:rsidRPr="006364F3">
        <w:rPr>
          <w:rFonts w:eastAsia="바탕"/>
          <w:lang w:val="ru-RU" w:eastAsia="ko-KR"/>
        </w:rPr>
        <w:t>Art</w:t>
      </w:r>
      <w:proofErr w:type="spellEnd"/>
      <w:r w:rsidRPr="006364F3">
        <w:rPr>
          <w:rFonts w:eastAsia="바탕"/>
          <w:lang w:val="ru-RU" w:eastAsia="ko-KR"/>
        </w:rPr>
        <w:t xml:space="preserve"> </w:t>
      </w:r>
      <w:proofErr w:type="spellStart"/>
      <w:r w:rsidRPr="006364F3">
        <w:rPr>
          <w:rFonts w:eastAsia="바탕"/>
          <w:lang w:val="ru-RU" w:eastAsia="ko-KR"/>
        </w:rPr>
        <w:t>Slim</w:t>
      </w:r>
      <w:proofErr w:type="spellEnd"/>
      <w:r w:rsidRPr="006364F3">
        <w:rPr>
          <w:rFonts w:eastAsia="바탕"/>
          <w:lang w:val="ru-RU" w:eastAsia="ko-KR"/>
        </w:rPr>
        <w:t xml:space="preserve"> дизайн от LG придает изысканность в</w:t>
      </w:r>
      <w:r w:rsidRPr="006364F3">
        <w:rPr>
          <w:rFonts w:eastAsia="바탕"/>
          <w:lang w:val="ru-RU" w:eastAsia="ko-KR"/>
        </w:rPr>
        <w:t>а</w:t>
      </w:r>
      <w:r w:rsidRPr="006364F3">
        <w:rPr>
          <w:rFonts w:eastAsia="바탕"/>
          <w:lang w:val="ru-RU" w:eastAsia="ko-KR"/>
        </w:rPr>
        <w:t xml:space="preserve">шему дому, а заслужившая множество похвал платформа </w:t>
      </w:r>
      <w:proofErr w:type="spellStart"/>
      <w:r w:rsidRPr="006364F3">
        <w:rPr>
          <w:rFonts w:eastAsia="바탕"/>
          <w:lang w:val="ru-RU" w:eastAsia="ko-KR"/>
        </w:rPr>
        <w:t>webOS</w:t>
      </w:r>
      <w:proofErr w:type="spellEnd"/>
      <w:r w:rsidRPr="006364F3">
        <w:rPr>
          <w:rFonts w:eastAsia="바탕"/>
          <w:lang w:val="ru-RU" w:eastAsia="ko-KR"/>
        </w:rPr>
        <w:t xml:space="preserve"> 2.0 </w:t>
      </w:r>
      <w:proofErr w:type="spellStart"/>
      <w:r w:rsidRPr="006364F3">
        <w:rPr>
          <w:rFonts w:eastAsia="바탕"/>
          <w:lang w:val="ru-RU" w:eastAsia="ko-KR"/>
        </w:rPr>
        <w:t>Smart</w:t>
      </w:r>
      <w:proofErr w:type="spellEnd"/>
      <w:r w:rsidRPr="006364F3">
        <w:rPr>
          <w:rFonts w:eastAsia="바탕"/>
          <w:lang w:val="ru-RU" w:eastAsia="ko-KR"/>
        </w:rPr>
        <w:t xml:space="preserve"> TV д</w:t>
      </w:r>
      <w:r w:rsidRPr="006364F3">
        <w:rPr>
          <w:rFonts w:eastAsia="바탕"/>
          <w:lang w:val="ru-RU" w:eastAsia="ko-KR"/>
        </w:rPr>
        <w:t>е</w:t>
      </w:r>
      <w:r w:rsidRPr="006364F3">
        <w:rPr>
          <w:rFonts w:eastAsia="바탕"/>
          <w:lang w:val="ru-RU" w:eastAsia="ko-KR"/>
        </w:rPr>
        <w:t xml:space="preserve">лает телевизор невероятно удобным и приятным в </w:t>
      </w:r>
      <w:proofErr w:type="gramStart"/>
      <w:r w:rsidRPr="006364F3">
        <w:rPr>
          <w:rFonts w:eastAsia="바탕"/>
          <w:lang w:val="ru-RU" w:eastAsia="ko-KR"/>
        </w:rPr>
        <w:t>испол</w:t>
      </w:r>
      <w:r w:rsidRPr="006364F3">
        <w:rPr>
          <w:rFonts w:eastAsia="바탕"/>
          <w:lang w:val="ru-RU" w:eastAsia="ko-KR"/>
        </w:rPr>
        <w:t>ь</w:t>
      </w:r>
      <w:r w:rsidRPr="006364F3">
        <w:rPr>
          <w:rFonts w:eastAsia="바탕"/>
          <w:lang w:val="ru-RU" w:eastAsia="ko-KR"/>
        </w:rPr>
        <w:t>зовании</w:t>
      </w:r>
      <w:proofErr w:type="gramEnd"/>
      <w:r w:rsidRPr="006364F3">
        <w:rPr>
          <w:rFonts w:eastAsia="바탕"/>
          <w:lang w:val="ru-RU" w:eastAsia="ko-KR"/>
        </w:rPr>
        <w:t xml:space="preserve">. </w:t>
      </w:r>
    </w:p>
    <w:p w:rsidR="00086FB3" w:rsidRPr="006364F3" w:rsidRDefault="00086FB3" w:rsidP="00086FB3">
      <w:pPr>
        <w:spacing w:line="360" w:lineRule="auto"/>
        <w:jc w:val="both"/>
        <w:rPr>
          <w:rFonts w:eastAsia="Batang"/>
          <w:lang w:val="ru-RU" w:eastAsia="ko-KR"/>
        </w:rPr>
      </w:pPr>
    </w:p>
    <w:p w:rsidR="001257E6" w:rsidRPr="006364F3" w:rsidRDefault="001257E6" w:rsidP="001257E6">
      <w:pPr>
        <w:spacing w:line="360" w:lineRule="auto"/>
        <w:jc w:val="both"/>
        <w:rPr>
          <w:rFonts w:eastAsia="바탕"/>
          <w:lang w:val="ru-RU" w:eastAsia="ko-KR"/>
        </w:rPr>
      </w:pPr>
      <w:r w:rsidRPr="006364F3">
        <w:rPr>
          <w:rFonts w:eastAsia="바탕"/>
          <w:lang w:val="ru-RU" w:eastAsia="ko-KR"/>
        </w:rPr>
        <w:t xml:space="preserve">Лучший европейский </w:t>
      </w:r>
      <w:proofErr w:type="spellStart"/>
      <w:r w:rsidRPr="006364F3">
        <w:rPr>
          <w:rFonts w:eastAsia="바탕"/>
          <w:lang w:val="ru-RU" w:eastAsia="ko-KR"/>
        </w:rPr>
        <w:t>Smart</w:t>
      </w:r>
      <w:proofErr w:type="spellEnd"/>
      <w:r w:rsidRPr="006364F3">
        <w:rPr>
          <w:rFonts w:eastAsia="바탕"/>
          <w:lang w:val="ru-RU" w:eastAsia="ko-KR"/>
        </w:rPr>
        <w:t xml:space="preserve">  телевизор 2015-2016, 65-дюймовый PRIME UHD телевизор</w:t>
      </w:r>
      <w:proofErr w:type="gramStart"/>
      <w:r w:rsidRPr="006364F3">
        <w:rPr>
          <w:rFonts w:eastAsia="바탕" w:hint="eastAsia"/>
          <w:vertAlign w:val="superscript"/>
          <w:lang w:val="ru-RU" w:eastAsia="ko-KR"/>
        </w:rPr>
        <w:t>1</w:t>
      </w:r>
      <w:proofErr w:type="gramEnd"/>
      <w:r w:rsidRPr="006364F3">
        <w:rPr>
          <w:rFonts w:eastAsia="바탕"/>
          <w:lang w:val="ru-RU" w:eastAsia="ko-KR"/>
        </w:rPr>
        <w:t xml:space="preserve"> (</w:t>
      </w:r>
      <w:r w:rsidRPr="009702D2">
        <w:rPr>
          <w:rFonts w:eastAsia="바탕"/>
          <w:lang w:val="ru-RU" w:eastAsia="ko-KR"/>
        </w:rPr>
        <w:t>модель</w:t>
      </w:r>
      <w:r w:rsidRPr="006364F3">
        <w:rPr>
          <w:rFonts w:eastAsia="바탕"/>
          <w:lang w:val="ru-RU" w:eastAsia="ko-KR"/>
        </w:rPr>
        <w:t xml:space="preserve"> 65UF950V) на базе </w:t>
      </w:r>
      <w:proofErr w:type="spellStart"/>
      <w:r w:rsidRPr="006364F3">
        <w:rPr>
          <w:rFonts w:eastAsia="바탕"/>
          <w:lang w:val="ru-RU" w:eastAsia="ko-KR"/>
        </w:rPr>
        <w:t>webOS</w:t>
      </w:r>
      <w:proofErr w:type="spellEnd"/>
      <w:r w:rsidRPr="006364F3">
        <w:rPr>
          <w:rFonts w:eastAsia="바탕"/>
          <w:lang w:val="ru-RU" w:eastAsia="ko-KR"/>
        </w:rPr>
        <w:t xml:space="preserve"> 2.0 представляет собой идеальный пример нового поколения </w:t>
      </w:r>
      <w:proofErr w:type="spellStart"/>
      <w:r w:rsidRPr="006364F3">
        <w:rPr>
          <w:rFonts w:eastAsia="바탕"/>
          <w:lang w:val="ru-RU" w:eastAsia="ko-KR"/>
        </w:rPr>
        <w:t>Smart</w:t>
      </w:r>
      <w:proofErr w:type="spellEnd"/>
      <w:r w:rsidRPr="006364F3">
        <w:rPr>
          <w:rFonts w:eastAsia="바탕"/>
          <w:lang w:val="ru-RU" w:eastAsia="ko-KR"/>
        </w:rPr>
        <w:t xml:space="preserve"> телевизоров от LG. 65UF950V, входящий в м</w:t>
      </w:r>
      <w:r w:rsidRPr="006364F3">
        <w:rPr>
          <w:rFonts w:eastAsia="바탕"/>
          <w:lang w:val="ru-RU" w:eastAsia="ko-KR"/>
        </w:rPr>
        <w:t>о</w:t>
      </w:r>
      <w:r w:rsidRPr="006364F3">
        <w:rPr>
          <w:rFonts w:eastAsia="바탕"/>
          <w:lang w:val="ru-RU" w:eastAsia="ko-KR"/>
        </w:rPr>
        <w:t xml:space="preserve">дельный ряд PRIME UHD </w:t>
      </w:r>
      <w:r>
        <w:rPr>
          <w:rFonts w:eastAsia="바탕"/>
          <w:lang w:val="ru-RU" w:eastAsia="ko-KR"/>
        </w:rPr>
        <w:t>телевизоров</w:t>
      </w:r>
      <w:r w:rsidRPr="006364F3">
        <w:rPr>
          <w:rFonts w:eastAsia="바탕"/>
          <w:lang w:val="ru-RU" w:eastAsia="ko-KR"/>
        </w:rPr>
        <w:t>, предлагает в</w:t>
      </w:r>
      <w:r>
        <w:rPr>
          <w:rFonts w:eastAsia="바탕"/>
          <w:lang w:val="ru-RU" w:eastAsia="ko-KR"/>
        </w:rPr>
        <w:t>еликолепное качество из</w:t>
      </w:r>
      <w:r>
        <w:rPr>
          <w:rFonts w:eastAsia="바탕"/>
          <w:lang w:val="ru-RU" w:eastAsia="ko-KR"/>
        </w:rPr>
        <w:t>о</w:t>
      </w:r>
      <w:r>
        <w:rPr>
          <w:rFonts w:eastAsia="바탕"/>
          <w:lang w:val="ru-RU" w:eastAsia="ko-KR"/>
        </w:rPr>
        <w:t>бражения</w:t>
      </w:r>
      <w:r w:rsidRPr="006364F3">
        <w:rPr>
          <w:rFonts w:eastAsia="바탕"/>
          <w:lang w:val="ru-RU" w:eastAsia="ko-KR"/>
        </w:rPr>
        <w:t>, превосходящее конкурирующие модели LCD</w:t>
      </w:r>
      <w:r>
        <w:rPr>
          <w:rFonts w:eastAsia="바탕"/>
          <w:lang w:val="ru-RU" w:eastAsia="ko-KR"/>
        </w:rPr>
        <w:t xml:space="preserve"> тел</w:t>
      </w:r>
      <w:r>
        <w:rPr>
          <w:rFonts w:eastAsia="바탕"/>
          <w:lang w:val="ru-RU" w:eastAsia="ko-KR"/>
        </w:rPr>
        <w:t>е</w:t>
      </w:r>
      <w:r>
        <w:rPr>
          <w:rFonts w:eastAsia="바탕"/>
          <w:lang w:val="ru-RU" w:eastAsia="ko-KR"/>
        </w:rPr>
        <w:t>визоров, при этом предлагая</w:t>
      </w:r>
      <w:r w:rsidRPr="006364F3">
        <w:rPr>
          <w:rFonts w:eastAsia="바탕"/>
          <w:lang w:val="ru-RU" w:eastAsia="ko-KR"/>
        </w:rPr>
        <w:t xml:space="preserve"> усовершенствованные пользовательские функции. Обновленная пла</w:t>
      </w:r>
      <w:r w:rsidRPr="006364F3">
        <w:rPr>
          <w:rFonts w:eastAsia="바탕"/>
          <w:lang w:val="ru-RU" w:eastAsia="ko-KR"/>
        </w:rPr>
        <w:t>т</w:t>
      </w:r>
      <w:r w:rsidRPr="006364F3">
        <w:rPr>
          <w:rFonts w:eastAsia="바탕"/>
          <w:lang w:val="ru-RU" w:eastAsia="ko-KR"/>
        </w:rPr>
        <w:t xml:space="preserve">форма </w:t>
      </w:r>
      <w:proofErr w:type="spellStart"/>
      <w:r w:rsidRPr="006364F3">
        <w:rPr>
          <w:rFonts w:eastAsia="바탕"/>
          <w:lang w:val="ru-RU" w:eastAsia="ko-KR"/>
        </w:rPr>
        <w:t>webOS</w:t>
      </w:r>
      <w:proofErr w:type="spellEnd"/>
      <w:r w:rsidRPr="006364F3">
        <w:rPr>
          <w:rFonts w:eastAsia="바탕"/>
          <w:lang w:val="ru-RU" w:eastAsia="ko-KR"/>
        </w:rPr>
        <w:t xml:space="preserve"> 2.0 </w:t>
      </w:r>
      <w:r>
        <w:rPr>
          <w:rFonts w:eastAsia="바탕"/>
          <w:lang w:val="ru-RU" w:eastAsia="ko-KR"/>
        </w:rPr>
        <w:t xml:space="preserve">открывает зрителям </w:t>
      </w:r>
      <w:r w:rsidRPr="006364F3">
        <w:rPr>
          <w:rFonts w:eastAsia="바탕"/>
          <w:lang w:val="ru-RU" w:eastAsia="ko-KR"/>
        </w:rPr>
        <w:t>больше возмо</w:t>
      </w:r>
      <w:r w:rsidRPr="006364F3">
        <w:rPr>
          <w:rFonts w:eastAsia="바탕"/>
          <w:lang w:val="ru-RU" w:eastAsia="ko-KR"/>
        </w:rPr>
        <w:t>ж</w:t>
      </w:r>
      <w:r w:rsidRPr="006364F3">
        <w:rPr>
          <w:rFonts w:eastAsia="바탕"/>
          <w:lang w:val="ru-RU" w:eastAsia="ko-KR"/>
        </w:rPr>
        <w:t xml:space="preserve">ностей, придерживаясь при </w:t>
      </w:r>
      <w:r w:rsidRPr="006364F3">
        <w:rPr>
          <w:rFonts w:eastAsia="바탕"/>
          <w:lang w:val="ru-RU" w:eastAsia="ko-KR"/>
        </w:rPr>
        <w:lastRenderedPageBreak/>
        <w:t xml:space="preserve">этом принципов простоты и интуитивности, унаследованных от </w:t>
      </w:r>
      <w:r>
        <w:rPr>
          <w:rFonts w:eastAsia="바탕"/>
          <w:lang w:val="ru-RU" w:eastAsia="ko-KR"/>
        </w:rPr>
        <w:t xml:space="preserve">первой </w:t>
      </w:r>
      <w:r w:rsidRPr="006364F3">
        <w:rPr>
          <w:rFonts w:eastAsia="바탕"/>
          <w:lang w:val="ru-RU" w:eastAsia="ko-KR"/>
        </w:rPr>
        <w:t>версии, включая функцию “Мои каналы”, которая позволяет максимально быстро и пр</w:t>
      </w:r>
      <w:r w:rsidRPr="006364F3">
        <w:rPr>
          <w:rFonts w:eastAsia="바탕"/>
          <w:lang w:val="ru-RU" w:eastAsia="ko-KR"/>
        </w:rPr>
        <w:t>о</w:t>
      </w:r>
      <w:r w:rsidRPr="006364F3">
        <w:rPr>
          <w:rFonts w:eastAsia="바탕"/>
          <w:lang w:val="ru-RU" w:eastAsia="ko-KR"/>
        </w:rPr>
        <w:t>с</w:t>
      </w:r>
      <w:r>
        <w:rPr>
          <w:rFonts w:eastAsia="바탕"/>
          <w:lang w:val="ru-RU" w:eastAsia="ko-KR"/>
        </w:rPr>
        <w:t>то переключиться к выбранному ТВ-каналу</w:t>
      </w:r>
      <w:r w:rsidRPr="006364F3">
        <w:rPr>
          <w:rFonts w:eastAsia="바탕"/>
          <w:lang w:val="ru-RU" w:eastAsia="ko-KR"/>
        </w:rPr>
        <w:t xml:space="preserve">.  </w:t>
      </w:r>
    </w:p>
    <w:p w:rsidR="003B05C2" w:rsidRPr="006364F3" w:rsidRDefault="003B05C2" w:rsidP="00086FB3">
      <w:pPr>
        <w:spacing w:line="360" w:lineRule="auto"/>
        <w:jc w:val="both"/>
        <w:rPr>
          <w:rFonts w:eastAsia="Batang"/>
          <w:lang w:val="ru-RU" w:eastAsia="ko-KR"/>
        </w:rPr>
      </w:pPr>
    </w:p>
    <w:p w:rsidR="00086FB3" w:rsidRPr="006364F3" w:rsidRDefault="00574EB9" w:rsidP="00086FB3">
      <w:pPr>
        <w:spacing w:line="360" w:lineRule="auto"/>
        <w:jc w:val="both"/>
        <w:rPr>
          <w:rFonts w:eastAsia="Batang"/>
          <w:lang w:val="ru-RU" w:eastAsia="ko-KR"/>
        </w:rPr>
      </w:pPr>
      <w:r w:rsidRPr="006364F3">
        <w:rPr>
          <w:rFonts w:eastAsia="Batang"/>
          <w:lang w:val="ru-RU" w:eastAsia="ko-KR"/>
        </w:rPr>
        <w:t xml:space="preserve">Флагманский смартфон </w:t>
      </w:r>
      <w:r w:rsidR="009D6181">
        <w:rPr>
          <w:rFonts w:eastAsia="Batang"/>
          <w:lang w:eastAsia="ko-KR"/>
        </w:rPr>
        <w:t>LG</w:t>
      </w:r>
      <w:r w:rsidR="009D6181" w:rsidRPr="009D6181">
        <w:rPr>
          <w:rFonts w:eastAsia="Batang"/>
          <w:lang w:val="ru-RU" w:eastAsia="ko-KR"/>
        </w:rPr>
        <w:t xml:space="preserve"> </w:t>
      </w:r>
      <w:r w:rsidRPr="006364F3">
        <w:rPr>
          <w:rFonts w:eastAsia="Batang"/>
          <w:lang w:val="ru-RU" w:eastAsia="ko-KR"/>
        </w:rPr>
        <w:t xml:space="preserve">G4 получил награду </w:t>
      </w:r>
      <w:r w:rsidR="009D6181">
        <w:rPr>
          <w:rFonts w:eastAsia="Batang"/>
          <w:lang w:val="ru-RU" w:eastAsia="ko-KR"/>
        </w:rPr>
        <w:t>как</w:t>
      </w:r>
      <w:r w:rsidRPr="006364F3">
        <w:rPr>
          <w:rFonts w:eastAsia="Batang"/>
          <w:lang w:val="ru-RU" w:eastAsia="ko-KR"/>
        </w:rPr>
        <w:t xml:space="preserve"> “Лучший европейский </w:t>
      </w:r>
      <w:r w:rsidR="009D6181">
        <w:rPr>
          <w:rFonts w:eastAsia="Batang"/>
          <w:lang w:val="ru-RU" w:eastAsia="ko-KR"/>
        </w:rPr>
        <w:t>кам</w:t>
      </w:r>
      <w:r w:rsidR="009D6181">
        <w:rPr>
          <w:rFonts w:eastAsia="Batang"/>
          <w:lang w:val="ru-RU" w:eastAsia="ko-KR"/>
        </w:rPr>
        <w:t>е</w:t>
      </w:r>
      <w:r w:rsidR="009D6181">
        <w:rPr>
          <w:rFonts w:eastAsia="Batang"/>
          <w:lang w:val="ru-RU" w:eastAsia="ko-KR"/>
        </w:rPr>
        <w:t>ро</w:t>
      </w:r>
      <w:r w:rsidRPr="006364F3">
        <w:rPr>
          <w:rFonts w:eastAsia="Batang"/>
          <w:lang w:val="ru-RU" w:eastAsia="ko-KR"/>
        </w:rPr>
        <w:t>фон</w:t>
      </w:r>
      <w:r w:rsidR="009702D2">
        <w:rPr>
          <w:rFonts w:eastAsia="Batang"/>
          <w:lang w:val="ru-RU" w:eastAsia="ko-KR"/>
        </w:rPr>
        <w:t>»</w:t>
      </w:r>
      <w:r w:rsidRPr="006364F3">
        <w:rPr>
          <w:rFonts w:eastAsia="Batang"/>
          <w:lang w:val="ru-RU" w:eastAsia="ko-KR"/>
        </w:rPr>
        <w:t xml:space="preserve">, благодаря своей мощной 16-мегапиксельной </w:t>
      </w:r>
      <w:r w:rsidR="009702D2">
        <w:rPr>
          <w:rFonts w:eastAsia="Batang"/>
          <w:lang w:val="ru-RU" w:eastAsia="ko-KR"/>
        </w:rPr>
        <w:t>камере с диафрагмой 1.8</w:t>
      </w:r>
      <w:r w:rsidR="009D6181" w:rsidRPr="009D6181">
        <w:rPr>
          <w:rFonts w:eastAsia="Batang"/>
          <w:lang w:val="ru-RU" w:eastAsia="ko-KR"/>
        </w:rPr>
        <w:t xml:space="preserve"> </w:t>
      </w:r>
      <w:r w:rsidR="009D6181">
        <w:rPr>
          <w:rFonts w:eastAsia="Batang"/>
          <w:lang w:val="ru-RU" w:eastAsia="ko-KR"/>
        </w:rPr>
        <w:t>и оптической стабилизацией изображения (</w:t>
      </w:r>
      <w:r w:rsidR="009D6181" w:rsidRPr="006364F3">
        <w:rPr>
          <w:rFonts w:eastAsia="Batang"/>
          <w:lang w:val="ru-RU" w:eastAsia="ko-KR"/>
        </w:rPr>
        <w:t>OIS</w:t>
      </w:r>
      <w:r w:rsidR="009D6181">
        <w:rPr>
          <w:rFonts w:eastAsia="Batang"/>
          <w:lang w:val="ru-RU" w:eastAsia="ko-KR"/>
        </w:rPr>
        <w:t>)</w:t>
      </w:r>
      <w:r w:rsidR="009D6181" w:rsidRPr="006364F3">
        <w:rPr>
          <w:rFonts w:eastAsia="Batang"/>
          <w:lang w:val="ru-RU" w:eastAsia="ko-KR"/>
        </w:rPr>
        <w:t xml:space="preserve"> 2.0</w:t>
      </w:r>
      <w:r w:rsidR="009702D2">
        <w:rPr>
          <w:rFonts w:eastAsia="Batang"/>
          <w:lang w:val="ru-RU" w:eastAsia="ko-KR"/>
        </w:rPr>
        <w:t xml:space="preserve">. </w:t>
      </w:r>
      <w:proofErr w:type="gramStart"/>
      <w:r w:rsidR="009702D2">
        <w:rPr>
          <w:rFonts w:eastAsia="Batang"/>
          <w:lang w:val="ru-RU" w:eastAsia="ko-KR"/>
        </w:rPr>
        <w:t>Л</w:t>
      </w:r>
      <w:r w:rsidRPr="006364F3">
        <w:rPr>
          <w:rFonts w:eastAsia="Batang"/>
          <w:lang w:val="ru-RU" w:eastAsia="ko-KR"/>
        </w:rPr>
        <w:t>азерный</w:t>
      </w:r>
      <w:proofErr w:type="gramEnd"/>
      <w:r w:rsidRPr="006364F3">
        <w:rPr>
          <w:rFonts w:eastAsia="Batang"/>
          <w:lang w:val="ru-RU" w:eastAsia="ko-KR"/>
        </w:rPr>
        <w:t xml:space="preserve"> автофокус и ди</w:t>
      </w:r>
      <w:r w:rsidRPr="006364F3">
        <w:rPr>
          <w:rFonts w:eastAsia="Batang"/>
          <w:lang w:val="ru-RU" w:eastAsia="ko-KR"/>
        </w:rPr>
        <w:t>а</w:t>
      </w:r>
      <w:r w:rsidRPr="006364F3">
        <w:rPr>
          <w:rFonts w:eastAsia="Batang"/>
          <w:lang w:val="ru-RU" w:eastAsia="ko-KR"/>
        </w:rPr>
        <w:t>фрагм</w:t>
      </w:r>
      <w:r w:rsidR="009D6181">
        <w:rPr>
          <w:rFonts w:eastAsia="Batang"/>
          <w:lang w:val="ru-RU" w:eastAsia="ko-KR"/>
        </w:rPr>
        <w:t>а</w:t>
      </w:r>
      <w:r w:rsidRPr="006364F3">
        <w:rPr>
          <w:rFonts w:eastAsia="Batang"/>
          <w:lang w:val="ru-RU" w:eastAsia="ko-KR"/>
        </w:rPr>
        <w:t xml:space="preserve"> 1.8 позволяют снимать красивые четкие фотографии даже в условиях н</w:t>
      </w:r>
      <w:r w:rsidRPr="006364F3">
        <w:rPr>
          <w:rFonts w:eastAsia="Batang"/>
          <w:lang w:val="ru-RU" w:eastAsia="ko-KR"/>
        </w:rPr>
        <w:t>е</w:t>
      </w:r>
      <w:r w:rsidRPr="006364F3">
        <w:rPr>
          <w:rFonts w:eastAsia="Batang"/>
          <w:lang w:val="ru-RU" w:eastAsia="ko-KR"/>
        </w:rPr>
        <w:t xml:space="preserve">достаточного освещения. Сенсор цветового спектра </w:t>
      </w:r>
      <w:r w:rsidR="005B73DF">
        <w:rPr>
          <w:rFonts w:eastAsia="Batang"/>
          <w:lang w:val="ru-RU" w:eastAsia="ko-KR"/>
        </w:rPr>
        <w:t xml:space="preserve">отвечает за </w:t>
      </w:r>
      <w:r w:rsidR="00E65944">
        <w:rPr>
          <w:rFonts w:eastAsia="Batang"/>
          <w:lang w:val="ru-RU" w:eastAsia="ko-KR"/>
        </w:rPr>
        <w:t>точность перед</w:t>
      </w:r>
      <w:r w:rsidR="00E65944">
        <w:rPr>
          <w:rFonts w:eastAsia="Batang"/>
          <w:lang w:val="ru-RU" w:eastAsia="ko-KR"/>
        </w:rPr>
        <w:t>а</w:t>
      </w:r>
      <w:r w:rsidR="00E65944">
        <w:rPr>
          <w:rFonts w:eastAsia="Batang"/>
          <w:lang w:val="ru-RU" w:eastAsia="ko-KR"/>
        </w:rPr>
        <w:t>чи цветов</w:t>
      </w:r>
      <w:r w:rsidR="005B73DF">
        <w:rPr>
          <w:rFonts w:eastAsia="Batang"/>
          <w:lang w:val="ru-RU" w:eastAsia="ko-KR"/>
        </w:rPr>
        <w:t>, обеспечивает</w:t>
      </w:r>
      <w:r w:rsidRPr="006364F3">
        <w:rPr>
          <w:rFonts w:eastAsia="Batang"/>
          <w:lang w:val="ru-RU" w:eastAsia="ko-KR"/>
        </w:rPr>
        <w:t xml:space="preserve"> </w:t>
      </w:r>
      <w:r w:rsidR="005B73DF">
        <w:rPr>
          <w:rFonts w:eastAsia="Batang"/>
          <w:lang w:val="ru-RU" w:eastAsia="ko-KR"/>
        </w:rPr>
        <w:t xml:space="preserve">богатую палитру </w:t>
      </w:r>
      <w:r w:rsidRPr="006364F3">
        <w:rPr>
          <w:rFonts w:eastAsia="Batang"/>
          <w:lang w:val="ru-RU" w:eastAsia="ko-KR"/>
        </w:rPr>
        <w:t>и</w:t>
      </w:r>
      <w:r w:rsidR="005B73DF">
        <w:rPr>
          <w:rFonts w:eastAsia="Batang"/>
          <w:lang w:val="ru-RU" w:eastAsia="ko-KR"/>
        </w:rPr>
        <w:t xml:space="preserve"> аутентичность оттенков</w:t>
      </w:r>
      <w:r w:rsidRPr="006364F3">
        <w:rPr>
          <w:rFonts w:eastAsia="Batang"/>
          <w:lang w:val="ru-RU" w:eastAsia="ko-KR"/>
        </w:rPr>
        <w:t xml:space="preserve">. Отдельного </w:t>
      </w:r>
      <w:r w:rsidR="005B73DF">
        <w:rPr>
          <w:rFonts w:eastAsia="Batang"/>
          <w:lang w:val="ru-RU" w:eastAsia="ko-KR"/>
        </w:rPr>
        <w:t>внимания</w:t>
      </w:r>
      <w:r w:rsidR="005B73DF" w:rsidRPr="006364F3">
        <w:rPr>
          <w:rFonts w:eastAsia="Batang"/>
          <w:lang w:val="ru-RU" w:eastAsia="ko-KR"/>
        </w:rPr>
        <w:t xml:space="preserve"> </w:t>
      </w:r>
      <w:r w:rsidRPr="006364F3">
        <w:rPr>
          <w:rFonts w:eastAsia="Batang"/>
          <w:lang w:val="ru-RU" w:eastAsia="ko-KR"/>
        </w:rPr>
        <w:t xml:space="preserve">жюри </w:t>
      </w:r>
      <w:r w:rsidR="00086FB3" w:rsidRPr="006364F3">
        <w:rPr>
          <w:rFonts w:eastAsia="Batang"/>
          <w:lang w:val="ru-RU" w:eastAsia="ko-KR"/>
        </w:rPr>
        <w:t xml:space="preserve">EISA </w:t>
      </w:r>
      <w:r w:rsidRPr="006364F3">
        <w:rPr>
          <w:rFonts w:eastAsia="Batang"/>
          <w:lang w:val="ru-RU" w:eastAsia="ko-KR"/>
        </w:rPr>
        <w:t>удостоился новый</w:t>
      </w:r>
      <w:r w:rsidR="00086FB3" w:rsidRPr="006364F3">
        <w:rPr>
          <w:rFonts w:eastAsia="Batang"/>
          <w:lang w:val="ru-RU" w:eastAsia="ko-KR"/>
        </w:rPr>
        <w:t xml:space="preserve"> IPS </w:t>
      </w:r>
      <w:proofErr w:type="spellStart"/>
      <w:r w:rsidR="00086FB3" w:rsidRPr="006364F3">
        <w:rPr>
          <w:rFonts w:eastAsia="Batang"/>
          <w:lang w:val="ru-RU" w:eastAsia="ko-KR"/>
        </w:rPr>
        <w:t>Quantum</w:t>
      </w:r>
      <w:proofErr w:type="spellEnd"/>
      <w:r w:rsidR="00086FB3" w:rsidRPr="006364F3">
        <w:rPr>
          <w:rFonts w:eastAsia="Batang"/>
          <w:lang w:val="ru-RU" w:eastAsia="ko-KR"/>
        </w:rPr>
        <w:t xml:space="preserve"> </w:t>
      </w:r>
      <w:r w:rsidR="005B73DF">
        <w:rPr>
          <w:rFonts w:eastAsia="Batang"/>
          <w:lang w:val="ru-RU" w:eastAsia="ko-KR"/>
        </w:rPr>
        <w:t>дисплей</w:t>
      </w:r>
      <w:r w:rsidR="005B73DF" w:rsidRPr="006364F3">
        <w:rPr>
          <w:rFonts w:eastAsia="Batang"/>
          <w:lang w:val="ru-RU" w:eastAsia="ko-KR"/>
        </w:rPr>
        <w:t xml:space="preserve"> </w:t>
      </w:r>
      <w:r w:rsidR="006B0EAD" w:rsidRPr="006364F3">
        <w:rPr>
          <w:rFonts w:eastAsia="Batang" w:hint="eastAsia"/>
          <w:lang w:val="ru-RU" w:eastAsia="ko-KR"/>
        </w:rPr>
        <w:t>G4</w:t>
      </w:r>
      <w:r w:rsidR="00086FB3" w:rsidRPr="006364F3">
        <w:rPr>
          <w:rFonts w:eastAsia="Batang"/>
          <w:lang w:val="ru-RU" w:eastAsia="ko-KR"/>
        </w:rPr>
        <w:t xml:space="preserve">, </w:t>
      </w:r>
      <w:r w:rsidRPr="006364F3">
        <w:rPr>
          <w:rFonts w:eastAsia="Batang"/>
          <w:lang w:val="ru-RU" w:eastAsia="ko-KR"/>
        </w:rPr>
        <w:t>который выд</w:t>
      </w:r>
      <w:r w:rsidRPr="006364F3">
        <w:rPr>
          <w:rFonts w:eastAsia="Batang"/>
          <w:lang w:val="ru-RU" w:eastAsia="ko-KR"/>
        </w:rPr>
        <w:t>е</w:t>
      </w:r>
      <w:r w:rsidRPr="006364F3">
        <w:rPr>
          <w:rFonts w:eastAsia="Batang"/>
          <w:lang w:val="ru-RU" w:eastAsia="ko-KR"/>
        </w:rPr>
        <w:t>ляет эту м</w:t>
      </w:r>
      <w:r w:rsidRPr="006364F3">
        <w:rPr>
          <w:rFonts w:eastAsia="Batang"/>
          <w:lang w:val="ru-RU" w:eastAsia="ko-KR"/>
        </w:rPr>
        <w:t>о</w:t>
      </w:r>
      <w:r w:rsidRPr="006364F3">
        <w:rPr>
          <w:rFonts w:eastAsia="Batang"/>
          <w:lang w:val="ru-RU" w:eastAsia="ko-KR"/>
        </w:rPr>
        <w:t xml:space="preserve">дель из множества </w:t>
      </w:r>
      <w:proofErr w:type="spellStart"/>
      <w:r w:rsidRPr="006364F3">
        <w:rPr>
          <w:rFonts w:eastAsia="Batang"/>
          <w:lang w:val="ru-RU" w:eastAsia="ko-KR"/>
        </w:rPr>
        <w:t>мультимедийных</w:t>
      </w:r>
      <w:proofErr w:type="spellEnd"/>
      <w:r w:rsidRPr="006364F3">
        <w:rPr>
          <w:rFonts w:eastAsia="Batang"/>
          <w:lang w:val="ru-RU" w:eastAsia="ko-KR"/>
        </w:rPr>
        <w:t xml:space="preserve"> устройств на рынке. </w:t>
      </w:r>
    </w:p>
    <w:p w:rsidR="00086FB3" w:rsidRPr="006364F3" w:rsidRDefault="00086FB3" w:rsidP="00086FB3">
      <w:pPr>
        <w:spacing w:line="360" w:lineRule="auto"/>
        <w:jc w:val="both"/>
        <w:rPr>
          <w:rFonts w:eastAsia="Batang"/>
          <w:lang w:val="ru-RU" w:eastAsia="ko-KR"/>
        </w:rPr>
      </w:pPr>
    </w:p>
    <w:p w:rsidR="006364F3" w:rsidRPr="006364F3" w:rsidRDefault="006364F3" w:rsidP="00086FB3">
      <w:pPr>
        <w:spacing w:line="360" w:lineRule="auto"/>
        <w:jc w:val="both"/>
        <w:rPr>
          <w:rFonts w:eastAsia="Batang"/>
          <w:lang w:val="ru-RU" w:eastAsia="ko-KR"/>
        </w:rPr>
      </w:pPr>
      <w:r w:rsidRPr="006364F3">
        <w:rPr>
          <w:rFonts w:eastAsia="Batang"/>
          <w:lang w:val="ru-RU" w:eastAsia="ko-KR"/>
        </w:rPr>
        <w:t xml:space="preserve">Победителем в </w:t>
      </w:r>
      <w:r w:rsidR="005B73DF">
        <w:rPr>
          <w:rFonts w:eastAsia="Batang"/>
          <w:lang w:val="ru-RU" w:eastAsia="ko-KR"/>
        </w:rPr>
        <w:t>номинации</w:t>
      </w:r>
      <w:r w:rsidR="005B73DF" w:rsidRPr="006364F3">
        <w:rPr>
          <w:rFonts w:eastAsia="Batang"/>
          <w:lang w:val="ru-RU" w:eastAsia="ko-KR"/>
        </w:rPr>
        <w:t xml:space="preserve"> </w:t>
      </w:r>
      <w:r w:rsidRPr="006364F3">
        <w:rPr>
          <w:rFonts w:eastAsia="Batang"/>
          <w:lang w:val="ru-RU" w:eastAsia="ko-KR"/>
        </w:rPr>
        <w:t>“</w:t>
      </w:r>
      <w:r w:rsidR="00C128C9">
        <w:rPr>
          <w:rFonts w:eastAsia="Batang"/>
          <w:lang w:val="ru-RU" w:eastAsia="ko-KR"/>
        </w:rPr>
        <w:t>Лучшее</w:t>
      </w:r>
      <w:r w:rsidRPr="006364F3">
        <w:rPr>
          <w:rFonts w:eastAsia="Batang"/>
          <w:lang w:val="ru-RU" w:eastAsia="ko-KR"/>
        </w:rPr>
        <w:t xml:space="preserve"> носимое устройство</w:t>
      </w:r>
      <w:r w:rsidR="00C128C9">
        <w:rPr>
          <w:rFonts w:eastAsia="Batang"/>
          <w:lang w:val="ru-RU" w:eastAsia="ko-KR"/>
        </w:rPr>
        <w:t xml:space="preserve"> в Европе</w:t>
      </w:r>
      <w:r w:rsidRPr="006364F3">
        <w:rPr>
          <w:rFonts w:eastAsia="Batang"/>
          <w:lang w:val="ru-RU" w:eastAsia="ko-KR"/>
        </w:rPr>
        <w:t xml:space="preserve">” стали </w:t>
      </w:r>
      <w:r w:rsidR="00C128C9">
        <w:rPr>
          <w:rFonts w:eastAsia="Batang"/>
          <w:lang w:val="ru-RU" w:eastAsia="ko-KR"/>
        </w:rPr>
        <w:t>элеган</w:t>
      </w:r>
      <w:r w:rsidR="00C128C9">
        <w:rPr>
          <w:rFonts w:eastAsia="Batang"/>
          <w:lang w:val="ru-RU" w:eastAsia="ko-KR"/>
        </w:rPr>
        <w:t>т</w:t>
      </w:r>
      <w:r w:rsidR="00C128C9">
        <w:rPr>
          <w:rFonts w:eastAsia="Batang"/>
          <w:lang w:val="ru-RU" w:eastAsia="ko-KR"/>
        </w:rPr>
        <w:t>ные часы</w:t>
      </w:r>
      <w:r w:rsidR="00C128C9" w:rsidRPr="006364F3">
        <w:rPr>
          <w:rFonts w:eastAsia="Batang"/>
          <w:lang w:val="ru-RU" w:eastAsia="ko-KR"/>
        </w:rPr>
        <w:t xml:space="preserve"> </w:t>
      </w:r>
      <w:r w:rsidR="00C128C9">
        <w:rPr>
          <w:rFonts w:eastAsia="Batang"/>
          <w:lang w:val="ru-RU" w:eastAsia="ko-KR"/>
        </w:rPr>
        <w:t xml:space="preserve">в металлическом корпусе </w:t>
      </w:r>
      <w:r w:rsidR="00086FB3" w:rsidRPr="006364F3">
        <w:rPr>
          <w:rFonts w:eastAsia="Batang"/>
          <w:lang w:val="ru-RU" w:eastAsia="ko-KR"/>
        </w:rPr>
        <w:t xml:space="preserve">LG </w:t>
      </w:r>
      <w:proofErr w:type="spellStart"/>
      <w:r w:rsidR="00086FB3" w:rsidRPr="006364F3">
        <w:rPr>
          <w:rFonts w:eastAsia="Batang"/>
          <w:lang w:val="ru-RU" w:eastAsia="ko-KR"/>
        </w:rPr>
        <w:t>Watch</w:t>
      </w:r>
      <w:proofErr w:type="spellEnd"/>
      <w:r w:rsidR="00086FB3" w:rsidRPr="006364F3">
        <w:rPr>
          <w:rFonts w:eastAsia="Batang"/>
          <w:lang w:val="ru-RU" w:eastAsia="ko-KR"/>
        </w:rPr>
        <w:t xml:space="preserve"> </w:t>
      </w:r>
      <w:proofErr w:type="spellStart"/>
      <w:r w:rsidR="00086FB3" w:rsidRPr="006364F3">
        <w:rPr>
          <w:rFonts w:eastAsia="Batang"/>
          <w:lang w:val="ru-RU" w:eastAsia="ko-KR"/>
        </w:rPr>
        <w:t>Urbane</w:t>
      </w:r>
      <w:proofErr w:type="spellEnd"/>
      <w:r w:rsidR="00C128C9">
        <w:rPr>
          <w:rFonts w:eastAsia="Batang"/>
          <w:lang w:val="ru-RU" w:eastAsia="ko-KR"/>
        </w:rPr>
        <w:t>, работающие</w:t>
      </w:r>
      <w:r w:rsidRPr="006364F3">
        <w:rPr>
          <w:rFonts w:eastAsia="Batang"/>
          <w:lang w:val="ru-RU" w:eastAsia="ko-KR"/>
        </w:rPr>
        <w:t xml:space="preserve"> на </w:t>
      </w:r>
      <w:proofErr w:type="spellStart"/>
      <w:r w:rsidR="00086FB3" w:rsidRPr="006364F3">
        <w:rPr>
          <w:rFonts w:eastAsia="Batang"/>
          <w:lang w:val="ru-RU" w:eastAsia="ko-KR"/>
        </w:rPr>
        <w:t>Android</w:t>
      </w:r>
      <w:proofErr w:type="spellEnd"/>
      <w:r w:rsidR="00086FB3" w:rsidRPr="006364F3">
        <w:rPr>
          <w:rFonts w:eastAsia="Batang"/>
          <w:lang w:val="ru-RU" w:eastAsia="ko-KR"/>
        </w:rPr>
        <w:t xml:space="preserve"> </w:t>
      </w:r>
      <w:proofErr w:type="spellStart"/>
      <w:r w:rsidR="00086FB3" w:rsidRPr="006364F3">
        <w:rPr>
          <w:rFonts w:eastAsia="Batang"/>
          <w:lang w:val="ru-RU" w:eastAsia="ko-KR"/>
        </w:rPr>
        <w:t>Wear</w:t>
      </w:r>
      <w:proofErr w:type="spellEnd"/>
      <w:r w:rsidR="009702D2">
        <w:rPr>
          <w:rFonts w:eastAsia="Batang"/>
          <w:lang w:val="ru-RU" w:eastAsia="ko-KR"/>
        </w:rPr>
        <w:t xml:space="preserve">. </w:t>
      </w:r>
      <w:r w:rsidRPr="006364F3">
        <w:rPr>
          <w:rFonts w:eastAsia="Batang"/>
          <w:lang w:val="ru-RU" w:eastAsia="ko-KR"/>
        </w:rPr>
        <w:t xml:space="preserve">1.3-дюймовый круглый </w:t>
      </w:r>
      <w:r w:rsidR="0070314D" w:rsidRPr="006364F3">
        <w:rPr>
          <w:rFonts w:eastAsia="Batang" w:hint="eastAsia"/>
          <w:lang w:val="ru-RU" w:eastAsia="ko-KR"/>
        </w:rPr>
        <w:t xml:space="preserve"> </w:t>
      </w:r>
      <w:r w:rsidR="007873CD">
        <w:rPr>
          <w:rFonts w:eastAsia="Batang"/>
          <w:lang w:eastAsia="ko-KR"/>
        </w:rPr>
        <w:t>P</w:t>
      </w:r>
      <w:r w:rsidR="0081530D">
        <w:rPr>
          <w:rFonts w:eastAsia="Batang"/>
          <w:lang w:val="ru-RU" w:eastAsia="ko-KR"/>
        </w:rPr>
        <w:t>-</w:t>
      </w:r>
      <w:r w:rsidR="00086FB3" w:rsidRPr="006364F3">
        <w:rPr>
          <w:rFonts w:eastAsia="Batang"/>
          <w:lang w:val="ru-RU" w:eastAsia="ko-KR"/>
        </w:rPr>
        <w:t xml:space="preserve">OLED </w:t>
      </w:r>
      <w:r w:rsidR="0081530D">
        <w:rPr>
          <w:rFonts w:eastAsia="Batang"/>
          <w:lang w:val="ru-RU" w:eastAsia="ko-KR"/>
        </w:rPr>
        <w:t>дисплей</w:t>
      </w:r>
      <w:r w:rsidR="0081530D" w:rsidRPr="006364F3">
        <w:rPr>
          <w:rFonts w:eastAsia="Batang"/>
          <w:lang w:val="ru-RU" w:eastAsia="ko-KR"/>
        </w:rPr>
        <w:t xml:space="preserve"> </w:t>
      </w:r>
      <w:r w:rsidR="00C128C9">
        <w:rPr>
          <w:rFonts w:eastAsia="Batang"/>
          <w:lang w:val="ru-RU" w:eastAsia="ko-KR"/>
        </w:rPr>
        <w:t>часов имеет</w:t>
      </w:r>
      <w:r w:rsidRPr="006364F3">
        <w:rPr>
          <w:rFonts w:eastAsia="Batang"/>
          <w:lang w:val="ru-RU" w:eastAsia="ko-KR"/>
        </w:rPr>
        <w:t xml:space="preserve"> разрешение</w:t>
      </w:r>
      <w:r w:rsidR="00086FB3" w:rsidRPr="006364F3">
        <w:rPr>
          <w:rFonts w:eastAsia="Batang"/>
          <w:lang w:val="ru-RU" w:eastAsia="ko-KR"/>
        </w:rPr>
        <w:t xml:space="preserve"> 320x320 </w:t>
      </w:r>
      <w:r w:rsidRPr="006364F3">
        <w:rPr>
          <w:rFonts w:eastAsia="Batang"/>
          <w:lang w:val="ru-RU" w:eastAsia="ko-KR"/>
        </w:rPr>
        <w:t>пикселей</w:t>
      </w:r>
      <w:r w:rsidR="00E54A65" w:rsidRPr="00E54A65">
        <w:rPr>
          <w:rFonts w:eastAsia="Batang"/>
          <w:lang w:val="ru-RU" w:eastAsia="ko-KR"/>
        </w:rPr>
        <w:t>,</w:t>
      </w:r>
      <w:r w:rsidR="00C128C9">
        <w:rPr>
          <w:rFonts w:eastAsia="Batang"/>
          <w:lang w:val="ru-RU" w:eastAsia="ko-KR"/>
        </w:rPr>
        <w:t xml:space="preserve"> </w:t>
      </w:r>
      <w:r w:rsidR="00370DAA">
        <w:rPr>
          <w:rFonts w:eastAsia="Batang"/>
          <w:lang w:val="ru-RU" w:eastAsia="ko-KR"/>
        </w:rPr>
        <w:t xml:space="preserve">с </w:t>
      </w:r>
      <w:r w:rsidRPr="006364F3">
        <w:rPr>
          <w:rFonts w:eastAsia="Batang"/>
          <w:lang w:val="ru-RU" w:eastAsia="ko-KR"/>
        </w:rPr>
        <w:t>плотность</w:t>
      </w:r>
      <w:r w:rsidR="00370DAA">
        <w:rPr>
          <w:rFonts w:eastAsia="Batang"/>
          <w:lang w:val="ru-RU" w:eastAsia="ko-KR"/>
        </w:rPr>
        <w:t>ю</w:t>
      </w:r>
      <w:r w:rsidRPr="006364F3">
        <w:rPr>
          <w:rFonts w:eastAsia="Batang"/>
          <w:lang w:val="ru-RU" w:eastAsia="ko-KR"/>
        </w:rPr>
        <w:t xml:space="preserve"> </w:t>
      </w:r>
      <w:r w:rsidR="00370DAA">
        <w:rPr>
          <w:rFonts w:eastAsia="Batang"/>
          <w:lang w:val="ru-RU" w:eastAsia="ko-KR"/>
        </w:rPr>
        <w:t xml:space="preserve">245 </w:t>
      </w:r>
      <w:r w:rsidR="0081530D">
        <w:rPr>
          <w:rFonts w:eastAsia="Batang"/>
          <w:lang w:val="ru-RU" w:eastAsia="ko-KR"/>
        </w:rPr>
        <w:t>пикселей</w:t>
      </w:r>
      <w:r w:rsidR="00370DAA">
        <w:rPr>
          <w:rFonts w:eastAsia="Batang"/>
          <w:lang w:val="ru-RU" w:eastAsia="ko-KR"/>
        </w:rPr>
        <w:t xml:space="preserve"> на дюйм</w:t>
      </w:r>
      <w:bookmarkStart w:id="0" w:name="_GoBack"/>
      <w:bookmarkEnd w:id="0"/>
      <w:r w:rsidR="00086FB3" w:rsidRPr="006364F3">
        <w:rPr>
          <w:rFonts w:eastAsia="Batang"/>
          <w:lang w:val="ru-RU" w:eastAsia="ko-KR"/>
        </w:rPr>
        <w:t xml:space="preserve">. </w:t>
      </w:r>
      <w:proofErr w:type="spellStart"/>
      <w:r w:rsidRPr="006364F3">
        <w:rPr>
          <w:rFonts w:eastAsia="Batang" w:hint="eastAsia"/>
          <w:lang w:val="ru-RU" w:eastAsia="ko-KR"/>
        </w:rPr>
        <w:t>Watch</w:t>
      </w:r>
      <w:proofErr w:type="spellEnd"/>
      <w:r w:rsidRPr="006364F3">
        <w:rPr>
          <w:rFonts w:eastAsia="Batang" w:hint="eastAsia"/>
          <w:lang w:val="ru-RU" w:eastAsia="ko-KR"/>
        </w:rPr>
        <w:t xml:space="preserve"> </w:t>
      </w:r>
      <w:proofErr w:type="spellStart"/>
      <w:r w:rsidRPr="006364F3">
        <w:rPr>
          <w:rFonts w:eastAsia="Batang"/>
          <w:lang w:val="ru-RU" w:eastAsia="ko-KR"/>
        </w:rPr>
        <w:t>Urbane</w:t>
      </w:r>
      <w:proofErr w:type="spellEnd"/>
      <w:r w:rsidRPr="006364F3">
        <w:rPr>
          <w:rFonts w:eastAsia="Batang"/>
          <w:lang w:val="ru-RU" w:eastAsia="ko-KR"/>
        </w:rPr>
        <w:t xml:space="preserve"> работа</w:t>
      </w:r>
      <w:r w:rsidR="00C128C9">
        <w:rPr>
          <w:rFonts w:eastAsia="Batang"/>
          <w:lang w:val="ru-RU" w:eastAsia="ko-KR"/>
        </w:rPr>
        <w:t>ют</w:t>
      </w:r>
      <w:r w:rsidRPr="006364F3">
        <w:rPr>
          <w:rFonts w:eastAsia="Batang"/>
          <w:lang w:val="ru-RU" w:eastAsia="ko-KR"/>
        </w:rPr>
        <w:t xml:space="preserve"> на пр</w:t>
      </w:r>
      <w:r w:rsidRPr="006364F3">
        <w:rPr>
          <w:rFonts w:eastAsia="Batang"/>
          <w:lang w:val="ru-RU" w:eastAsia="ko-KR"/>
        </w:rPr>
        <w:t>о</w:t>
      </w:r>
      <w:r w:rsidRPr="006364F3">
        <w:rPr>
          <w:rFonts w:eastAsia="Batang"/>
          <w:lang w:val="ru-RU" w:eastAsia="ko-KR"/>
        </w:rPr>
        <w:t>цессор</w:t>
      </w:r>
      <w:r w:rsidR="00C128C9">
        <w:rPr>
          <w:rFonts w:eastAsia="Batang"/>
          <w:lang w:val="ru-RU" w:eastAsia="ko-KR"/>
        </w:rPr>
        <w:t>е</w:t>
      </w:r>
      <w:r w:rsidRPr="006364F3">
        <w:rPr>
          <w:rFonts w:eastAsia="Batang"/>
          <w:lang w:val="ru-RU" w:eastAsia="ko-KR"/>
        </w:rPr>
        <w:t xml:space="preserve"> </w:t>
      </w:r>
      <w:proofErr w:type="spellStart"/>
      <w:r w:rsidR="00086FB3" w:rsidRPr="006364F3">
        <w:rPr>
          <w:rFonts w:eastAsia="Batang"/>
          <w:lang w:val="ru-RU" w:eastAsia="ko-KR"/>
        </w:rPr>
        <w:t>Qualcomm</w:t>
      </w:r>
      <w:proofErr w:type="spellEnd"/>
      <w:r w:rsidR="00086FB3" w:rsidRPr="006364F3">
        <w:rPr>
          <w:rFonts w:eastAsia="Batang"/>
          <w:lang w:val="ru-RU" w:eastAsia="ko-KR"/>
        </w:rPr>
        <w:t xml:space="preserve"> </w:t>
      </w:r>
      <w:proofErr w:type="spellStart"/>
      <w:r w:rsidR="00086FB3" w:rsidRPr="006364F3">
        <w:rPr>
          <w:rFonts w:eastAsia="Batang"/>
          <w:lang w:val="ru-RU" w:eastAsia="ko-KR"/>
        </w:rPr>
        <w:t>Snapdragon</w:t>
      </w:r>
      <w:proofErr w:type="spellEnd"/>
      <w:r w:rsidR="00086FB3" w:rsidRPr="006364F3">
        <w:rPr>
          <w:rFonts w:eastAsia="Batang"/>
          <w:lang w:val="ru-RU" w:eastAsia="ko-KR"/>
        </w:rPr>
        <w:t xml:space="preserve">™ 400 </w:t>
      </w:r>
      <w:r w:rsidRPr="006364F3">
        <w:rPr>
          <w:rFonts w:eastAsia="Batang"/>
          <w:lang w:val="ru-RU" w:eastAsia="ko-KR"/>
        </w:rPr>
        <w:t>мощностью 1.2</w:t>
      </w:r>
      <w:r w:rsidR="00E54A65" w:rsidRPr="00E54A65">
        <w:rPr>
          <w:rFonts w:eastAsia="Batang"/>
          <w:lang w:val="ru-RU" w:eastAsia="ko-KR"/>
        </w:rPr>
        <w:t xml:space="preserve"> </w:t>
      </w:r>
      <w:r w:rsidRPr="006364F3">
        <w:rPr>
          <w:rFonts w:eastAsia="Batang"/>
          <w:lang w:val="ru-RU" w:eastAsia="ko-KR"/>
        </w:rPr>
        <w:t>ГГц</w:t>
      </w:r>
      <w:r w:rsidR="00C128C9">
        <w:rPr>
          <w:rFonts w:eastAsia="Batang"/>
          <w:lang w:val="ru-RU" w:eastAsia="ko-KR"/>
        </w:rPr>
        <w:t>, оснащены</w:t>
      </w:r>
      <w:r w:rsidR="009702D2">
        <w:rPr>
          <w:rFonts w:eastAsia="Batang"/>
          <w:lang w:val="ru-RU" w:eastAsia="ko-KR"/>
        </w:rPr>
        <w:t xml:space="preserve"> </w:t>
      </w:r>
      <w:r w:rsidRPr="006364F3">
        <w:rPr>
          <w:rFonts w:eastAsia="Batang"/>
          <w:lang w:val="ru-RU" w:eastAsia="ko-KR"/>
        </w:rPr>
        <w:t xml:space="preserve">памятью объемом 4 Гб, </w:t>
      </w:r>
      <w:r w:rsidR="00C128C9">
        <w:rPr>
          <w:rFonts w:eastAsia="Batang"/>
          <w:lang w:val="ru-RU" w:eastAsia="ko-KR"/>
        </w:rPr>
        <w:t xml:space="preserve">и </w:t>
      </w:r>
      <w:r w:rsidRPr="006364F3">
        <w:rPr>
          <w:rFonts w:eastAsia="Batang"/>
          <w:lang w:val="ru-RU" w:eastAsia="ko-KR"/>
        </w:rPr>
        <w:t>выгляд</w:t>
      </w:r>
      <w:r w:rsidR="00C128C9">
        <w:rPr>
          <w:rFonts w:eastAsia="Batang"/>
          <w:lang w:val="ru-RU" w:eastAsia="ko-KR"/>
        </w:rPr>
        <w:t>я</w:t>
      </w:r>
      <w:r w:rsidRPr="006364F3">
        <w:rPr>
          <w:rFonts w:eastAsia="Batang"/>
          <w:lang w:val="ru-RU" w:eastAsia="ko-KR"/>
        </w:rPr>
        <w:t>т как шикарные наручные часы, уместные в любой с</w:t>
      </w:r>
      <w:r w:rsidRPr="006364F3">
        <w:rPr>
          <w:rFonts w:eastAsia="Batang"/>
          <w:lang w:val="ru-RU" w:eastAsia="ko-KR"/>
        </w:rPr>
        <w:t>и</w:t>
      </w:r>
      <w:r w:rsidRPr="006364F3">
        <w:rPr>
          <w:rFonts w:eastAsia="Batang"/>
          <w:lang w:val="ru-RU" w:eastAsia="ko-KR"/>
        </w:rPr>
        <w:t xml:space="preserve">туации. </w:t>
      </w:r>
    </w:p>
    <w:p w:rsidR="00086FB3" w:rsidRPr="006364F3" w:rsidRDefault="00086FB3" w:rsidP="00086FB3">
      <w:pPr>
        <w:spacing w:line="360" w:lineRule="auto"/>
        <w:jc w:val="both"/>
        <w:rPr>
          <w:rFonts w:eastAsia="Batang"/>
          <w:lang w:val="ru-RU" w:eastAsia="ko-KR"/>
        </w:rPr>
      </w:pPr>
    </w:p>
    <w:p w:rsidR="00086FB3" w:rsidRPr="006364F3" w:rsidRDefault="00086FB3" w:rsidP="00086FB3">
      <w:pPr>
        <w:spacing w:line="360" w:lineRule="auto"/>
        <w:jc w:val="both"/>
        <w:rPr>
          <w:rFonts w:eastAsia="Batang"/>
          <w:lang w:val="ru-RU" w:eastAsia="ko-KR"/>
        </w:rPr>
      </w:pPr>
      <w:r w:rsidRPr="006364F3">
        <w:rPr>
          <w:rFonts w:eastAsia="Batang"/>
          <w:lang w:val="ru-RU" w:eastAsia="ko-KR"/>
        </w:rPr>
        <w:t>“</w:t>
      </w:r>
      <w:r w:rsidR="006364F3" w:rsidRPr="006364F3">
        <w:rPr>
          <w:rFonts w:eastAsia="Batang"/>
          <w:lang w:val="ru-RU" w:eastAsia="ko-KR"/>
        </w:rPr>
        <w:t>Нам очень приятно, что такие уважаемые эксперты рынка высоко оценили нашу продукцию благодаря нашей приверженности инновациям в области домашних развлечений и мобильных устройств, - отметил Ин-кью</w:t>
      </w:r>
      <w:proofErr w:type="gramStart"/>
      <w:r w:rsidR="006364F3" w:rsidRPr="006364F3">
        <w:rPr>
          <w:rFonts w:eastAsia="Batang"/>
          <w:lang w:val="ru-RU" w:eastAsia="ko-KR"/>
        </w:rPr>
        <w:t xml:space="preserve"> Л</w:t>
      </w:r>
      <w:proofErr w:type="gramEnd"/>
      <w:r w:rsidR="006364F3" w:rsidRPr="006364F3">
        <w:rPr>
          <w:rFonts w:eastAsia="Batang"/>
          <w:lang w:val="ru-RU" w:eastAsia="ko-KR"/>
        </w:rPr>
        <w:t>и, старший вице-президент и глава подразд</w:t>
      </w:r>
      <w:r w:rsidR="009702D2">
        <w:rPr>
          <w:rFonts w:eastAsia="Batang"/>
          <w:lang w:val="ru-RU" w:eastAsia="ko-KR"/>
        </w:rPr>
        <w:t>еления телевизоров и мониторов</w:t>
      </w:r>
      <w:r w:rsidR="006364F3" w:rsidRPr="006364F3">
        <w:rPr>
          <w:rFonts w:eastAsia="Batang"/>
          <w:lang w:val="ru-RU" w:eastAsia="ko-KR"/>
        </w:rPr>
        <w:t xml:space="preserve"> компании LG</w:t>
      </w:r>
      <w:r w:rsidR="00E7092E" w:rsidRPr="006364F3">
        <w:rPr>
          <w:rFonts w:eastAsia="Batang"/>
          <w:lang w:val="ru-RU" w:eastAsia="ko-KR"/>
        </w:rPr>
        <w:t xml:space="preserve"> </w:t>
      </w:r>
      <w:proofErr w:type="spellStart"/>
      <w:r w:rsidR="00E7092E" w:rsidRPr="006364F3">
        <w:rPr>
          <w:rFonts w:eastAsia="Batang"/>
          <w:lang w:val="ru-RU" w:eastAsia="ko-KR"/>
        </w:rPr>
        <w:t>Home</w:t>
      </w:r>
      <w:proofErr w:type="spellEnd"/>
      <w:r w:rsidR="00E7092E" w:rsidRPr="006364F3">
        <w:rPr>
          <w:rFonts w:eastAsia="Batang"/>
          <w:lang w:val="ru-RU" w:eastAsia="ko-KR"/>
        </w:rPr>
        <w:t xml:space="preserve"> </w:t>
      </w:r>
      <w:proofErr w:type="spellStart"/>
      <w:r w:rsidR="00E7092E" w:rsidRPr="006364F3">
        <w:rPr>
          <w:rFonts w:eastAsia="Batang"/>
          <w:lang w:val="ru-RU" w:eastAsia="ko-KR"/>
        </w:rPr>
        <w:t>Enter</w:t>
      </w:r>
      <w:r w:rsidR="006364F3" w:rsidRPr="006364F3">
        <w:rPr>
          <w:rFonts w:eastAsia="Batang"/>
          <w:lang w:val="ru-RU" w:eastAsia="ko-KR"/>
        </w:rPr>
        <w:t>tainment</w:t>
      </w:r>
      <w:proofErr w:type="spellEnd"/>
      <w:r w:rsidRPr="006364F3">
        <w:rPr>
          <w:rFonts w:eastAsia="Batang" w:hint="eastAsia"/>
          <w:lang w:val="ru-RU" w:eastAsia="ko-KR"/>
        </w:rPr>
        <w:t>.</w:t>
      </w:r>
      <w:r w:rsidRPr="006364F3">
        <w:rPr>
          <w:rFonts w:eastAsia="Batang"/>
          <w:lang w:val="ru-RU" w:eastAsia="ko-KR"/>
        </w:rPr>
        <w:t xml:space="preserve"> </w:t>
      </w:r>
      <w:r w:rsidR="006364F3" w:rsidRPr="006364F3">
        <w:rPr>
          <w:rFonts w:eastAsia="Batang"/>
          <w:lang w:val="ru-RU" w:eastAsia="ko-KR"/>
        </w:rPr>
        <w:t>– Мы будем продолжать укреплять наши позиции в качестве мир</w:t>
      </w:r>
      <w:r w:rsidR="006364F3" w:rsidRPr="006364F3">
        <w:rPr>
          <w:rFonts w:eastAsia="Batang"/>
          <w:lang w:val="ru-RU" w:eastAsia="ko-KR"/>
        </w:rPr>
        <w:t>о</w:t>
      </w:r>
      <w:r w:rsidR="006364F3" w:rsidRPr="006364F3">
        <w:rPr>
          <w:rFonts w:eastAsia="Batang"/>
          <w:lang w:val="ru-RU" w:eastAsia="ko-KR"/>
        </w:rPr>
        <w:t xml:space="preserve">вого лидирующего бренда в области потребительской </w:t>
      </w:r>
      <w:proofErr w:type="spellStart"/>
      <w:r w:rsidR="006364F3" w:rsidRPr="006364F3">
        <w:rPr>
          <w:rFonts w:eastAsia="Batang"/>
          <w:lang w:val="ru-RU" w:eastAsia="ko-KR"/>
        </w:rPr>
        <w:t>электронии</w:t>
      </w:r>
      <w:proofErr w:type="spellEnd"/>
      <w:r w:rsidR="006364F3" w:rsidRPr="006364F3">
        <w:rPr>
          <w:rFonts w:eastAsia="Batang"/>
          <w:lang w:val="ru-RU" w:eastAsia="ko-KR"/>
        </w:rPr>
        <w:t>, и успех в Е</w:t>
      </w:r>
      <w:r w:rsidR="006364F3" w:rsidRPr="006364F3">
        <w:rPr>
          <w:rFonts w:eastAsia="Batang"/>
          <w:lang w:val="ru-RU" w:eastAsia="ko-KR"/>
        </w:rPr>
        <w:t>в</w:t>
      </w:r>
      <w:r w:rsidR="006364F3" w:rsidRPr="006364F3">
        <w:rPr>
          <w:rFonts w:eastAsia="Batang"/>
          <w:lang w:val="ru-RU" w:eastAsia="ko-KR"/>
        </w:rPr>
        <w:t>ропе является ключевым элементом в достижении наших целей”.</w:t>
      </w:r>
    </w:p>
    <w:p w:rsidR="00F20EE7" w:rsidRPr="006364F3" w:rsidRDefault="00F20EE7" w:rsidP="00086FB3">
      <w:pPr>
        <w:rPr>
          <w:rFonts w:eastAsiaTheme="minorEastAsia"/>
          <w:lang w:val="ru-RU" w:eastAsia="ko-KR"/>
        </w:rPr>
      </w:pPr>
    </w:p>
    <w:p w:rsidR="00086FB3" w:rsidRPr="006364F3" w:rsidRDefault="00086FB3" w:rsidP="00086FB3">
      <w:pPr>
        <w:jc w:val="center"/>
        <w:rPr>
          <w:rFonts w:eastAsia="Times New Roman"/>
          <w:lang w:val="ru-RU" w:eastAsia="ko-KR"/>
        </w:rPr>
      </w:pPr>
      <w:r w:rsidRPr="006364F3">
        <w:rPr>
          <w:lang w:val="ru-RU"/>
        </w:rPr>
        <w:t># # #</w:t>
      </w:r>
    </w:p>
    <w:p w:rsidR="009767F3" w:rsidRPr="006364F3" w:rsidRDefault="009767F3">
      <w:pPr>
        <w:widowControl w:val="0"/>
        <w:rPr>
          <w:rFonts w:eastAsiaTheme="minorEastAsia"/>
          <w:lang w:val="ru-RU" w:eastAsia="ko-KR"/>
        </w:rPr>
      </w:pPr>
    </w:p>
    <w:p w:rsidR="0070314D" w:rsidRPr="006364F3" w:rsidRDefault="0070314D" w:rsidP="0070314D">
      <w:pPr>
        <w:pStyle w:val="-31"/>
        <w:shd w:val="clear" w:color="auto" w:fill="FFFFFF"/>
        <w:spacing w:line="300" w:lineRule="auto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6364F3">
        <w:rPr>
          <w:rFonts w:ascii="Times New Roman" w:hAnsi="Times New Roman"/>
          <w:i/>
          <w:iCs/>
          <w:szCs w:val="20"/>
          <w:vertAlign w:val="superscript"/>
          <w:lang w:val="ru-RU"/>
        </w:rPr>
        <w:t xml:space="preserve">1 </w:t>
      </w:r>
      <w:r w:rsidRPr="006364F3">
        <w:rPr>
          <w:rFonts w:ascii="Times New Roman" w:hAnsi="Times New Roman" w:hint="eastAsia"/>
          <w:i/>
          <w:iCs/>
          <w:sz w:val="20"/>
          <w:szCs w:val="20"/>
          <w:lang w:val="ru-RU"/>
        </w:rPr>
        <w:t xml:space="preserve">SUPER UHD </w:t>
      </w:r>
      <w:r w:rsidR="006364F3" w:rsidRPr="006364F3">
        <w:rPr>
          <w:rFonts w:ascii="Times New Roman" w:hAnsi="Times New Roman"/>
          <w:i/>
          <w:iCs/>
          <w:sz w:val="20"/>
          <w:szCs w:val="20"/>
          <w:lang w:val="ru-RU"/>
        </w:rPr>
        <w:t>телевизоры на некоторых рынках</w:t>
      </w:r>
      <w:r w:rsidRPr="006364F3">
        <w:rPr>
          <w:rFonts w:ascii="Times New Roman" w:hAnsi="Times New Roman" w:hint="eastAsia"/>
          <w:i/>
          <w:iCs/>
          <w:sz w:val="20"/>
          <w:szCs w:val="20"/>
          <w:lang w:val="ru-RU"/>
        </w:rPr>
        <w:t>.</w:t>
      </w:r>
    </w:p>
    <w:p w:rsidR="009767F3" w:rsidRPr="009D6181" w:rsidRDefault="009767F3">
      <w:pPr>
        <w:widowControl w:val="0"/>
        <w:rPr>
          <w:rFonts w:eastAsiaTheme="minorEastAsia"/>
          <w:lang w:val="ru-RU" w:eastAsia="ko-KR"/>
        </w:rPr>
      </w:pPr>
    </w:p>
    <w:p w:rsidR="003F4F89" w:rsidRPr="009D6181" w:rsidRDefault="003F4F89">
      <w:pPr>
        <w:widowControl w:val="0"/>
        <w:rPr>
          <w:rFonts w:eastAsiaTheme="minorEastAsia"/>
          <w:lang w:val="ru-RU" w:eastAsia="ko-KR"/>
        </w:rPr>
      </w:pPr>
    </w:p>
    <w:p w:rsidR="007C4BE0" w:rsidRPr="005C0521" w:rsidRDefault="007C4BE0" w:rsidP="007C4BE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5C0521">
        <w:rPr>
          <w:b/>
          <w:color w:val="CC0066"/>
          <w:sz w:val="18"/>
          <w:lang w:val="ru-RU"/>
        </w:rPr>
        <w:t xml:space="preserve">О компании </w:t>
      </w:r>
      <w:r w:rsidRPr="005C0521">
        <w:rPr>
          <w:b/>
          <w:color w:val="CC0066"/>
          <w:sz w:val="18"/>
        </w:rPr>
        <w:t>LG</w:t>
      </w:r>
      <w:r w:rsidRPr="005C0521">
        <w:rPr>
          <w:b/>
          <w:color w:val="CC0066"/>
          <w:sz w:val="18"/>
          <w:lang w:val="ru-RU"/>
        </w:rPr>
        <w:t xml:space="preserve"> </w:t>
      </w:r>
      <w:r w:rsidRPr="005C0521">
        <w:rPr>
          <w:b/>
          <w:color w:val="CC0066"/>
          <w:sz w:val="18"/>
        </w:rPr>
        <w:t>Electronics</w:t>
      </w:r>
    </w:p>
    <w:p w:rsidR="007C4BE0" w:rsidRPr="005C0521" w:rsidRDefault="007C4BE0" w:rsidP="007C4BE0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5C0521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5C0521">
        <w:rPr>
          <w:color w:val="000000"/>
          <w:sz w:val="18"/>
          <w:szCs w:val="18"/>
          <w:lang w:val="ru-RU"/>
        </w:rPr>
        <w:t>Electronics</w:t>
      </w:r>
      <w:proofErr w:type="spellEnd"/>
      <w:r w:rsidRPr="005C0521">
        <w:rPr>
          <w:color w:val="000000"/>
          <w:sz w:val="18"/>
          <w:szCs w:val="18"/>
          <w:lang w:val="ru-RU"/>
        </w:rPr>
        <w:t xml:space="preserve"> (KSE: 066570.KS) является мировым лидером в </w:t>
      </w:r>
      <w:proofErr w:type="gramStart"/>
      <w:r w:rsidRPr="005C0521">
        <w:rPr>
          <w:color w:val="000000"/>
          <w:sz w:val="18"/>
          <w:szCs w:val="18"/>
          <w:lang w:val="ru-RU"/>
        </w:rPr>
        <w:t>производстве</w:t>
      </w:r>
      <w:proofErr w:type="gramEnd"/>
      <w:r w:rsidRPr="005C0521">
        <w:rPr>
          <w:color w:val="000000"/>
          <w:sz w:val="18"/>
          <w:szCs w:val="18"/>
          <w:lang w:val="ru-RU"/>
        </w:rPr>
        <w:t xml:space="preserve">  высокотехнологи</w:t>
      </w:r>
      <w:r w:rsidRPr="005C0521">
        <w:rPr>
          <w:color w:val="000000"/>
          <w:sz w:val="18"/>
          <w:szCs w:val="18"/>
          <w:lang w:val="ru-RU"/>
        </w:rPr>
        <w:t>ч</w:t>
      </w:r>
      <w:r w:rsidRPr="005C0521">
        <w:rPr>
          <w:color w:val="000000"/>
          <w:sz w:val="18"/>
          <w:szCs w:val="18"/>
          <w:lang w:val="ru-RU"/>
        </w:rPr>
        <w:t xml:space="preserve">ной  электроники, современных  средств мобильной связи и бытовой техники. В компании по всему миру работает более 83 тысяч человек в 128 филиалах. Компания </w:t>
      </w:r>
      <w:r w:rsidRPr="005C0521">
        <w:rPr>
          <w:color w:val="000000"/>
          <w:sz w:val="18"/>
          <w:szCs w:val="18"/>
        </w:rPr>
        <w:t>LG</w:t>
      </w:r>
      <w:r w:rsidRPr="005C0521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5C0521">
        <w:rPr>
          <w:color w:val="000000"/>
          <w:sz w:val="18"/>
          <w:szCs w:val="18"/>
        </w:rPr>
        <w:t>Home</w:t>
      </w:r>
      <w:r w:rsidRPr="005C0521">
        <w:rPr>
          <w:color w:val="000000"/>
          <w:sz w:val="18"/>
          <w:szCs w:val="18"/>
          <w:lang w:val="ru-RU"/>
        </w:rPr>
        <w:t xml:space="preserve"> </w:t>
      </w:r>
      <w:r w:rsidRPr="005C0521">
        <w:rPr>
          <w:color w:val="000000"/>
          <w:sz w:val="18"/>
          <w:szCs w:val="18"/>
        </w:rPr>
        <w:t>Entertainment</w:t>
      </w:r>
      <w:r w:rsidRPr="005C0521">
        <w:rPr>
          <w:color w:val="000000"/>
          <w:sz w:val="18"/>
          <w:szCs w:val="18"/>
          <w:lang w:val="ru-RU"/>
        </w:rPr>
        <w:t xml:space="preserve">, </w:t>
      </w:r>
      <w:r w:rsidRPr="005C0521">
        <w:rPr>
          <w:color w:val="000000"/>
          <w:sz w:val="18"/>
          <w:szCs w:val="18"/>
        </w:rPr>
        <w:t>Mobile</w:t>
      </w:r>
      <w:r w:rsidRPr="005C0521">
        <w:rPr>
          <w:color w:val="000000"/>
          <w:sz w:val="18"/>
          <w:szCs w:val="18"/>
          <w:lang w:val="ru-RU"/>
        </w:rPr>
        <w:t xml:space="preserve"> </w:t>
      </w:r>
      <w:r w:rsidRPr="005C0521">
        <w:rPr>
          <w:color w:val="000000"/>
          <w:sz w:val="18"/>
          <w:szCs w:val="18"/>
        </w:rPr>
        <w:t>Communications</w:t>
      </w:r>
      <w:r w:rsidRPr="005C0521">
        <w:rPr>
          <w:color w:val="000000"/>
          <w:sz w:val="18"/>
          <w:szCs w:val="18"/>
          <w:lang w:val="ru-RU"/>
        </w:rPr>
        <w:t xml:space="preserve">, </w:t>
      </w:r>
      <w:r w:rsidRPr="005C0521">
        <w:rPr>
          <w:color w:val="000000"/>
          <w:sz w:val="18"/>
          <w:szCs w:val="18"/>
        </w:rPr>
        <w:t>Home</w:t>
      </w:r>
      <w:r w:rsidRPr="005C0521">
        <w:rPr>
          <w:color w:val="000000"/>
          <w:sz w:val="18"/>
          <w:szCs w:val="18"/>
          <w:lang w:val="ru-RU"/>
        </w:rPr>
        <w:t xml:space="preserve"> </w:t>
      </w:r>
      <w:r w:rsidRPr="005C0521">
        <w:rPr>
          <w:color w:val="000000"/>
          <w:sz w:val="18"/>
          <w:szCs w:val="18"/>
        </w:rPr>
        <w:t>Appliance</w:t>
      </w:r>
      <w:r w:rsidRPr="005C0521">
        <w:rPr>
          <w:color w:val="000000"/>
          <w:sz w:val="18"/>
          <w:szCs w:val="18"/>
          <w:lang w:val="ru-RU"/>
        </w:rPr>
        <w:t>&amp;</w:t>
      </w:r>
      <w:r w:rsidRPr="005C0521">
        <w:rPr>
          <w:color w:val="000000"/>
          <w:sz w:val="18"/>
          <w:szCs w:val="18"/>
        </w:rPr>
        <w:t>Air</w:t>
      </w:r>
      <w:r w:rsidRPr="005C052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5C0521">
        <w:rPr>
          <w:color w:val="000000"/>
          <w:sz w:val="18"/>
          <w:szCs w:val="18"/>
          <w:lang w:val="ru-RU"/>
        </w:rPr>
        <w:t>Solution</w:t>
      </w:r>
      <w:proofErr w:type="spellEnd"/>
      <w:r w:rsidRPr="005C0521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5C0521">
        <w:rPr>
          <w:color w:val="000000"/>
          <w:sz w:val="18"/>
          <w:szCs w:val="18"/>
          <w:lang w:val="ru-RU"/>
        </w:rPr>
        <w:t>Vehicle</w:t>
      </w:r>
      <w:proofErr w:type="spellEnd"/>
      <w:r w:rsidRPr="005C052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5C0521">
        <w:rPr>
          <w:color w:val="000000"/>
          <w:sz w:val="18"/>
          <w:szCs w:val="18"/>
          <w:lang w:val="ru-RU"/>
        </w:rPr>
        <w:t>Components</w:t>
      </w:r>
      <w:proofErr w:type="spellEnd"/>
      <w:r w:rsidRPr="005C0521">
        <w:rPr>
          <w:color w:val="000000"/>
          <w:sz w:val="18"/>
          <w:szCs w:val="18"/>
          <w:lang w:val="ru-RU"/>
        </w:rPr>
        <w:t>, общий объем м</w:t>
      </w:r>
      <w:r w:rsidRPr="005C0521">
        <w:rPr>
          <w:color w:val="000000"/>
          <w:sz w:val="18"/>
          <w:szCs w:val="18"/>
          <w:lang w:val="ru-RU"/>
        </w:rPr>
        <w:t>и</w:t>
      </w:r>
      <w:r w:rsidRPr="005C0521">
        <w:rPr>
          <w:color w:val="000000"/>
          <w:sz w:val="18"/>
          <w:szCs w:val="18"/>
          <w:lang w:val="ru-RU"/>
        </w:rPr>
        <w:t xml:space="preserve">ровых продаж которых в 2014 году составил 55.91 млрд. долларов США (59.04 триллионов южнокорейских вон). LG </w:t>
      </w:r>
      <w:proofErr w:type="spellStart"/>
      <w:r w:rsidRPr="005C0521">
        <w:rPr>
          <w:color w:val="000000"/>
          <w:sz w:val="18"/>
          <w:szCs w:val="18"/>
          <w:lang w:val="ru-RU"/>
        </w:rPr>
        <w:t>Electronics</w:t>
      </w:r>
      <w:proofErr w:type="spellEnd"/>
      <w:r w:rsidRPr="005C0521">
        <w:rPr>
          <w:color w:val="000000"/>
          <w:sz w:val="18"/>
          <w:szCs w:val="18"/>
          <w:lang w:val="ru-RU"/>
        </w:rPr>
        <w:t xml:space="preserve"> является одним из ведущих в </w:t>
      </w:r>
      <w:proofErr w:type="gramStart"/>
      <w:r w:rsidRPr="005C0521">
        <w:rPr>
          <w:color w:val="000000"/>
          <w:sz w:val="18"/>
          <w:szCs w:val="18"/>
          <w:lang w:val="ru-RU"/>
        </w:rPr>
        <w:t>мире</w:t>
      </w:r>
      <w:proofErr w:type="gramEnd"/>
      <w:r w:rsidRPr="005C0521">
        <w:rPr>
          <w:color w:val="000000"/>
          <w:sz w:val="18"/>
          <w:szCs w:val="18"/>
          <w:lang w:val="ru-RU"/>
        </w:rPr>
        <w:t xml:space="preserve"> производителей </w:t>
      </w:r>
      <w:proofErr w:type="spellStart"/>
      <w:r w:rsidRPr="005C0521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5C0521">
        <w:rPr>
          <w:color w:val="000000"/>
          <w:sz w:val="18"/>
          <w:szCs w:val="18"/>
          <w:lang w:val="ru-RU"/>
        </w:rPr>
        <w:t xml:space="preserve"> телевизоров, м</w:t>
      </w:r>
      <w:r w:rsidRPr="005C0521">
        <w:rPr>
          <w:color w:val="000000"/>
          <w:sz w:val="18"/>
          <w:szCs w:val="18"/>
          <w:lang w:val="ru-RU"/>
        </w:rPr>
        <w:t>о</w:t>
      </w:r>
      <w:r w:rsidRPr="005C0521">
        <w:rPr>
          <w:color w:val="000000"/>
          <w:sz w:val="18"/>
          <w:szCs w:val="18"/>
          <w:lang w:val="ru-RU"/>
        </w:rPr>
        <w:t>бильных телефонов, кондиционеров воздуха, стиральных машин и холодильников. Также</w:t>
      </w:r>
      <w:r w:rsidRPr="005C0521">
        <w:rPr>
          <w:color w:val="000000"/>
          <w:sz w:val="18"/>
          <w:szCs w:val="18"/>
        </w:rPr>
        <w:t xml:space="preserve"> LG Electronics </w:t>
      </w:r>
      <w:proofErr w:type="spellStart"/>
      <w:r w:rsidRPr="005C0521">
        <w:rPr>
          <w:color w:val="000000"/>
          <w:sz w:val="18"/>
          <w:szCs w:val="18"/>
          <w:lang w:val="ru-RU"/>
        </w:rPr>
        <w:t>ла</w:t>
      </w:r>
      <w:r w:rsidRPr="005C0521">
        <w:rPr>
          <w:color w:val="000000"/>
          <w:sz w:val="18"/>
          <w:szCs w:val="18"/>
          <w:lang w:val="ru-RU"/>
        </w:rPr>
        <w:t>у</w:t>
      </w:r>
      <w:r w:rsidRPr="005C0521">
        <w:rPr>
          <w:color w:val="000000"/>
          <w:sz w:val="18"/>
          <w:szCs w:val="18"/>
          <w:lang w:val="ru-RU"/>
        </w:rPr>
        <w:t>реатпремии</w:t>
      </w:r>
      <w:proofErr w:type="spellEnd"/>
      <w:r w:rsidRPr="005C0521">
        <w:rPr>
          <w:color w:val="000000"/>
          <w:sz w:val="18"/>
          <w:szCs w:val="18"/>
        </w:rPr>
        <w:t xml:space="preserve"> 2014 ENERGY STAR Partner of the Year. </w:t>
      </w:r>
      <w:r w:rsidRPr="005C0521">
        <w:rPr>
          <w:color w:val="000000"/>
          <w:sz w:val="18"/>
          <w:szCs w:val="18"/>
          <w:lang w:val="ru-RU"/>
        </w:rPr>
        <w:t>За дополнительной информацией, пожалуйста, обрат</w:t>
      </w:r>
      <w:r w:rsidRPr="005C0521">
        <w:rPr>
          <w:color w:val="000000"/>
          <w:sz w:val="18"/>
          <w:szCs w:val="18"/>
          <w:lang w:val="ru-RU"/>
        </w:rPr>
        <w:t>и</w:t>
      </w:r>
      <w:r w:rsidRPr="005C0521">
        <w:rPr>
          <w:color w:val="000000"/>
          <w:sz w:val="18"/>
          <w:szCs w:val="18"/>
          <w:lang w:val="ru-RU"/>
        </w:rPr>
        <w:t xml:space="preserve">тесь к </w:t>
      </w:r>
      <w:hyperlink r:id="rId7" w:history="1">
        <w:r w:rsidRPr="005C0521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5C0521">
        <w:rPr>
          <w:color w:val="000000"/>
          <w:sz w:val="18"/>
          <w:szCs w:val="18"/>
          <w:lang w:val="ru-RU"/>
        </w:rPr>
        <w:t>.</w:t>
      </w:r>
    </w:p>
    <w:p w:rsidR="009778E0" w:rsidRDefault="009778E0">
      <w:pPr>
        <w:keepNext/>
        <w:keepLines/>
        <w:jc w:val="both"/>
        <w:rPr>
          <w:rFonts w:eastAsiaTheme="minorEastAsia"/>
          <w:sz w:val="18"/>
          <w:szCs w:val="18"/>
          <w:lang w:eastAsia="ko-KR"/>
        </w:rPr>
      </w:pPr>
    </w:p>
    <w:sectPr w:rsidR="009778E0" w:rsidSect="0070314D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8AA" w:rsidRDefault="007638AA">
      <w:r>
        <w:separator/>
      </w:r>
    </w:p>
  </w:endnote>
  <w:endnote w:type="continuationSeparator" w:id="0">
    <w:p w:rsidR="007638AA" w:rsidRDefault="00763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BC" w:rsidRDefault="00E54A6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B914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14BC" w:rsidRDefault="00B914B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BC" w:rsidRDefault="00E54A6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B914B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4BE0">
      <w:rPr>
        <w:rStyle w:val="PageNumber"/>
        <w:noProof/>
      </w:rPr>
      <w:t>2</w:t>
    </w:r>
    <w:r>
      <w:rPr>
        <w:rStyle w:val="PageNumber"/>
      </w:rPr>
      <w:fldChar w:fldCharType="end"/>
    </w:r>
  </w:p>
  <w:p w:rsidR="00B914BC" w:rsidRDefault="00B914B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8AA" w:rsidRDefault="007638AA">
      <w:r>
        <w:separator/>
      </w:r>
    </w:p>
  </w:footnote>
  <w:footnote w:type="continuationSeparator" w:id="0">
    <w:p w:rsidR="007638AA" w:rsidRDefault="00763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BC" w:rsidRDefault="00B914BC" w:rsidP="00514275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19685</wp:posOffset>
          </wp:positionV>
          <wp:extent cx="1261110" cy="612140"/>
          <wp:effectExtent l="19050" t="0" r="0" b="0"/>
          <wp:wrapThrough wrapText="bothSides">
            <wp:wrapPolygon edited="0">
              <wp:start x="-326" y="0"/>
              <wp:lineTo x="-326" y="20838"/>
              <wp:lineTo x="21535" y="20838"/>
              <wp:lineTo x="21535" y="0"/>
              <wp:lineTo x="-326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914BC" w:rsidRPr="005B110B" w:rsidRDefault="00B914BC" w:rsidP="00514275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6FB3"/>
    <w:rsid w:val="00025119"/>
    <w:rsid w:val="00086FB3"/>
    <w:rsid w:val="000A2112"/>
    <w:rsid w:val="00113A2D"/>
    <w:rsid w:val="001257E6"/>
    <w:rsid w:val="001D4999"/>
    <w:rsid w:val="002036D1"/>
    <w:rsid w:val="00207EBB"/>
    <w:rsid w:val="0022280A"/>
    <w:rsid w:val="00282355"/>
    <w:rsid w:val="00306882"/>
    <w:rsid w:val="00321B3A"/>
    <w:rsid w:val="003673DB"/>
    <w:rsid w:val="00370DAA"/>
    <w:rsid w:val="003754F2"/>
    <w:rsid w:val="0038561E"/>
    <w:rsid w:val="00390E1F"/>
    <w:rsid w:val="003B05C2"/>
    <w:rsid w:val="003F4F89"/>
    <w:rsid w:val="004A180B"/>
    <w:rsid w:val="004D5BDC"/>
    <w:rsid w:val="00514275"/>
    <w:rsid w:val="00515EE5"/>
    <w:rsid w:val="00533394"/>
    <w:rsid w:val="00545147"/>
    <w:rsid w:val="00574EB9"/>
    <w:rsid w:val="005B5CFA"/>
    <w:rsid w:val="005B73DF"/>
    <w:rsid w:val="005E1D22"/>
    <w:rsid w:val="00623B04"/>
    <w:rsid w:val="006364F3"/>
    <w:rsid w:val="00656882"/>
    <w:rsid w:val="00665DFA"/>
    <w:rsid w:val="006B0EAD"/>
    <w:rsid w:val="006C364E"/>
    <w:rsid w:val="006C3EDD"/>
    <w:rsid w:val="006D1F42"/>
    <w:rsid w:val="0070314D"/>
    <w:rsid w:val="007035D4"/>
    <w:rsid w:val="00710E83"/>
    <w:rsid w:val="00754209"/>
    <w:rsid w:val="007638AA"/>
    <w:rsid w:val="007873CD"/>
    <w:rsid w:val="00791F40"/>
    <w:rsid w:val="007C4BE0"/>
    <w:rsid w:val="007D47F2"/>
    <w:rsid w:val="007F05DF"/>
    <w:rsid w:val="007F501C"/>
    <w:rsid w:val="00810DC7"/>
    <w:rsid w:val="0081530D"/>
    <w:rsid w:val="00831887"/>
    <w:rsid w:val="00852B6E"/>
    <w:rsid w:val="008E654A"/>
    <w:rsid w:val="009062CF"/>
    <w:rsid w:val="009702D2"/>
    <w:rsid w:val="009767F3"/>
    <w:rsid w:val="009778E0"/>
    <w:rsid w:val="00990AE9"/>
    <w:rsid w:val="009D6181"/>
    <w:rsid w:val="00A20ACB"/>
    <w:rsid w:val="00B061CB"/>
    <w:rsid w:val="00B914BC"/>
    <w:rsid w:val="00C128C9"/>
    <w:rsid w:val="00C40978"/>
    <w:rsid w:val="00C45FD4"/>
    <w:rsid w:val="00CB39AF"/>
    <w:rsid w:val="00CD4C3A"/>
    <w:rsid w:val="00D06035"/>
    <w:rsid w:val="00D17085"/>
    <w:rsid w:val="00D2404D"/>
    <w:rsid w:val="00D514FA"/>
    <w:rsid w:val="00E54A65"/>
    <w:rsid w:val="00E65944"/>
    <w:rsid w:val="00E7092E"/>
    <w:rsid w:val="00E937E6"/>
    <w:rsid w:val="00E962EA"/>
    <w:rsid w:val="00E96E63"/>
    <w:rsid w:val="00EA4EBF"/>
    <w:rsid w:val="00EB0E3C"/>
    <w:rsid w:val="00F20EE7"/>
    <w:rsid w:val="00F33F7D"/>
    <w:rsid w:val="00F6433E"/>
    <w:rsid w:val="00FB133A"/>
    <w:rsid w:val="00FB3147"/>
    <w:rsid w:val="00FD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B3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86FB3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rsid w:val="00086FB3"/>
    <w:rPr>
      <w:rFonts w:ascii="Times" w:eastAsia="Batang" w:hAnsi="Times" w:cs="Times New Roman"/>
      <w:kern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086FB3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086FB3"/>
    <w:rPr>
      <w:rFonts w:ascii="Times New Roman" w:eastAsia="Batang" w:hAnsi="Times New Roman" w:cs="Times New Roman"/>
      <w:kern w:val="0"/>
      <w:szCs w:val="20"/>
    </w:rPr>
  </w:style>
  <w:style w:type="character" w:styleId="PageNumber">
    <w:name w:val="page number"/>
    <w:basedOn w:val="DefaultParagraphFont"/>
    <w:uiPriority w:val="99"/>
    <w:rsid w:val="00086FB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21B3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B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B3A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B3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B3A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customStyle="1" w:styleId="-31">
    <w:name w:val="색상형 음영 - 강조색 31"/>
    <w:basedOn w:val="Normal"/>
    <w:uiPriority w:val="34"/>
    <w:qFormat/>
    <w:rsid w:val="00F20EE7"/>
    <w:rPr>
      <w:rFonts w:ascii="Gulim" w:eastAsia="Gulim" w:hAnsi="Gulim" w:cs="Gulim"/>
      <w:lang w:eastAsia="ko-KR"/>
    </w:rPr>
  </w:style>
  <w:style w:type="paragraph" w:styleId="Revision">
    <w:name w:val="Revision"/>
    <w:hidden/>
    <w:uiPriority w:val="99"/>
    <w:semiHidden/>
    <w:rsid w:val="006B0EAD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B3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86FB3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rsid w:val="00086FB3"/>
    <w:rPr>
      <w:rFonts w:ascii="Times" w:eastAsia="Batang" w:hAnsi="Times" w:cs="Times New Roman"/>
      <w:kern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086FB3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086FB3"/>
    <w:rPr>
      <w:rFonts w:ascii="Times New Roman" w:eastAsia="Batang" w:hAnsi="Times New Roman" w:cs="Times New Roman"/>
      <w:kern w:val="0"/>
      <w:szCs w:val="20"/>
    </w:rPr>
  </w:style>
  <w:style w:type="character" w:styleId="PageNumber">
    <w:name w:val="page number"/>
    <w:basedOn w:val="DefaultParagraphFont"/>
    <w:uiPriority w:val="99"/>
    <w:rsid w:val="00086FB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21B3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B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B3A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B3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B3A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customStyle="1" w:styleId="-31">
    <w:name w:val="색상형 음영 - 강조색 31"/>
    <w:basedOn w:val="Normal"/>
    <w:uiPriority w:val="34"/>
    <w:qFormat/>
    <w:rsid w:val="00F20EE7"/>
    <w:rPr>
      <w:rFonts w:ascii="Gulim" w:eastAsia="Gulim" w:hAnsi="Gulim" w:cs="Gulim"/>
      <w:lang w:eastAsia="ko-KR"/>
    </w:rPr>
  </w:style>
  <w:style w:type="paragraph" w:styleId="Revision">
    <w:name w:val="Revision"/>
    <w:hidden/>
    <w:uiPriority w:val="99"/>
    <w:semiHidden/>
    <w:rsid w:val="006B0EAD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0ED3-C967-4A22-9A7D-0C63664A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LG.Kayeon Lee</dc:creator>
  <cp:lastModifiedBy>daria.shtefanyuk</cp:lastModifiedBy>
  <cp:revision>21</cp:revision>
  <cp:lastPrinted>2015-08-17T06:46:00Z</cp:lastPrinted>
  <dcterms:created xsi:type="dcterms:W3CDTF">2015-08-17T10:08:00Z</dcterms:created>
  <dcterms:modified xsi:type="dcterms:W3CDTF">2015-08-18T07:50:00Z</dcterms:modified>
</cp:coreProperties>
</file>