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9C" w:rsidRPr="00312BB0" w:rsidRDefault="009B209C" w:rsidP="00350AA7">
      <w:pPr>
        <w:rPr>
          <w:rFonts w:eastAsia="Malgun Gothic"/>
          <w:b/>
          <w:bCs/>
          <w:caps/>
          <w:lang w:eastAsia="ko-KR"/>
        </w:rPr>
      </w:pPr>
    </w:p>
    <w:p w:rsidR="006E0E2B" w:rsidRPr="004C2255" w:rsidRDefault="00D82184" w:rsidP="00C413B3">
      <w:pPr>
        <w:jc w:val="center"/>
        <w:rPr>
          <w:rFonts w:eastAsia="Malgun Gothic"/>
          <w:b/>
          <w:bCs/>
          <w:caps/>
          <w:lang w:val="ru-RU" w:eastAsia="ko-KR"/>
        </w:rPr>
      </w:pPr>
      <w:r w:rsidRPr="004C2255">
        <w:rPr>
          <w:rFonts w:eastAsia="Malgun Gothic"/>
          <w:b/>
          <w:bCs/>
          <w:caps/>
          <w:lang w:val="ru-RU" w:eastAsia="ko-KR"/>
        </w:rPr>
        <w:t>LG</w:t>
      </w:r>
      <w:r w:rsidR="00312BB0" w:rsidRPr="00312BB0">
        <w:rPr>
          <w:rFonts w:eastAsia="Malgun Gothic"/>
          <w:b/>
          <w:bCs/>
          <w:caps/>
          <w:lang w:val="ru-RU" w:eastAsia="ko-KR"/>
        </w:rPr>
        <w:t xml:space="preserve"> </w:t>
      </w:r>
      <w:r w:rsidR="00C413B3" w:rsidRPr="004C2255">
        <w:rPr>
          <w:rFonts w:eastAsia="Malgun Gothic"/>
          <w:b/>
          <w:bCs/>
          <w:caps/>
          <w:lang w:val="ru-RU" w:eastAsia="ko-KR"/>
        </w:rPr>
        <w:t xml:space="preserve">ПРЕДСТАВИТ </w:t>
      </w:r>
      <w:r w:rsidR="00B06F6D" w:rsidRPr="004C2255">
        <w:rPr>
          <w:rFonts w:eastAsia="Malgun Gothic"/>
          <w:b/>
          <w:bCs/>
          <w:caps/>
          <w:lang w:val="ru-RU" w:eastAsia="ko-KR"/>
        </w:rPr>
        <w:t>НА IFA 2014</w:t>
      </w:r>
      <w:r w:rsidR="00B06F6D" w:rsidRPr="00B06F6D">
        <w:rPr>
          <w:rFonts w:eastAsia="Malgun Gothic"/>
          <w:b/>
          <w:bCs/>
          <w:caps/>
          <w:lang w:val="ru-RU" w:eastAsia="ko-KR"/>
        </w:rPr>
        <w:t xml:space="preserve"> </w:t>
      </w:r>
      <w:r w:rsidR="00C413B3" w:rsidRPr="004C2255">
        <w:rPr>
          <w:rFonts w:eastAsia="Malgun Gothic"/>
          <w:b/>
          <w:bCs/>
          <w:caps/>
          <w:lang w:val="ru-RU" w:eastAsia="ko-KR"/>
        </w:rPr>
        <w:t xml:space="preserve">ОДНУ ИЗ САМЫх БОЛЬШИХ КОЛЛЕКЦИЙ ИННОВАЦИОННЫХ </w:t>
      </w:r>
      <w:r w:rsidR="00B06F6D">
        <w:rPr>
          <w:rFonts w:eastAsia="Malgun Gothic"/>
          <w:b/>
          <w:bCs/>
          <w:caps/>
          <w:lang w:val="ru-RU" w:eastAsia="ko-KR"/>
        </w:rPr>
        <w:t>РЕШЕНИЙ</w:t>
      </w:r>
      <w:r w:rsidR="00C413B3" w:rsidRPr="004C2255">
        <w:rPr>
          <w:rFonts w:eastAsia="Malgun Gothic"/>
          <w:b/>
          <w:bCs/>
          <w:caps/>
          <w:lang w:val="ru-RU" w:eastAsia="ko-KR"/>
        </w:rPr>
        <w:t xml:space="preserve"> </w:t>
      </w:r>
    </w:p>
    <w:p w:rsidR="009E308E" w:rsidRPr="004C2255" w:rsidRDefault="009E308E" w:rsidP="004307D4">
      <w:pPr>
        <w:jc w:val="center"/>
        <w:rPr>
          <w:rFonts w:eastAsiaTheme="minorEastAsia"/>
          <w:bCs/>
          <w:i/>
          <w:sz w:val="6"/>
          <w:szCs w:val="6"/>
          <w:lang w:val="ru-RU" w:eastAsia="ko-KR"/>
        </w:rPr>
      </w:pPr>
    </w:p>
    <w:p w:rsidR="00D82184" w:rsidRPr="00080383" w:rsidRDefault="00080383" w:rsidP="004307D4">
      <w:pPr>
        <w:jc w:val="center"/>
        <w:rPr>
          <w:rFonts w:eastAsiaTheme="minorEastAsia"/>
          <w:bCs/>
          <w:i/>
          <w:lang w:val="ru-RU" w:eastAsia="ko-KR"/>
        </w:rPr>
      </w:pPr>
      <w:r>
        <w:rPr>
          <w:rFonts w:eastAsiaTheme="minorEastAsia"/>
          <w:bCs/>
          <w:i/>
          <w:lang w:val="ru-RU" w:eastAsia="ko-KR"/>
        </w:rPr>
        <w:t>Презентация широкой линейки продуктов</w:t>
      </w:r>
      <w:r w:rsidR="008E5887">
        <w:rPr>
          <w:rFonts w:eastAsiaTheme="minorEastAsia"/>
          <w:bCs/>
          <w:i/>
          <w:lang w:val="ru-RU" w:eastAsia="ko-KR"/>
        </w:rPr>
        <w:t xml:space="preserve"> для лучшей</w:t>
      </w:r>
      <w:r>
        <w:rPr>
          <w:rFonts w:eastAsiaTheme="minorEastAsia"/>
          <w:bCs/>
          <w:i/>
          <w:lang w:val="ru-RU" w:eastAsia="ko-KR"/>
        </w:rPr>
        <w:t xml:space="preserve"> жизн</w:t>
      </w:r>
      <w:r w:rsidR="008E5887">
        <w:rPr>
          <w:rFonts w:eastAsiaTheme="minorEastAsia"/>
          <w:bCs/>
          <w:i/>
          <w:lang w:val="ru-RU" w:eastAsia="ko-KR"/>
        </w:rPr>
        <w:t>и</w:t>
      </w:r>
    </w:p>
    <w:p w:rsidR="00235A2C" w:rsidRPr="004C2255" w:rsidRDefault="00235A2C" w:rsidP="00350AA7">
      <w:pPr>
        <w:rPr>
          <w:rFonts w:eastAsia="Malgun Gothic"/>
          <w:bCs/>
          <w:sz w:val="36"/>
          <w:szCs w:val="36"/>
          <w:lang w:val="ru-RU" w:eastAsia="ko-KR"/>
        </w:rPr>
      </w:pPr>
    </w:p>
    <w:p w:rsidR="009F528A" w:rsidRPr="004C2255" w:rsidRDefault="00C413B3" w:rsidP="00052529">
      <w:pPr>
        <w:spacing w:line="360" w:lineRule="auto"/>
        <w:jc w:val="both"/>
        <w:rPr>
          <w:rFonts w:eastAsiaTheme="minorEastAsia"/>
          <w:lang w:val="ru-RU" w:eastAsia="ko-KR"/>
        </w:rPr>
      </w:pPr>
      <w:r w:rsidRPr="004C2255">
        <w:rPr>
          <w:rFonts w:eastAsia="Malgun Gothic"/>
          <w:b/>
          <w:lang w:val="ru-RU" w:eastAsia="ko-KR"/>
        </w:rPr>
        <w:t>СЕУЛ,</w:t>
      </w:r>
      <w:r w:rsidR="00B40BD5" w:rsidRPr="00B502CC">
        <w:rPr>
          <w:rFonts w:eastAsia="Malgun Gothic"/>
          <w:b/>
          <w:lang w:val="ru-RU" w:eastAsia="ko-KR"/>
        </w:rPr>
        <w:t xml:space="preserve"> </w:t>
      </w:r>
      <w:r w:rsidR="00E80015" w:rsidRPr="004C2255">
        <w:rPr>
          <w:rFonts w:eastAsia="Malgun Gothic"/>
          <w:b/>
          <w:lang w:val="ru-RU" w:eastAsia="ko-KR"/>
        </w:rPr>
        <w:t>4</w:t>
      </w:r>
      <w:r w:rsidRPr="004C2255">
        <w:rPr>
          <w:rFonts w:eastAsia="Malgun Gothic"/>
          <w:b/>
          <w:lang w:val="ru-RU" w:eastAsia="ko-KR"/>
        </w:rPr>
        <w:t xml:space="preserve"> сентября</w:t>
      </w:r>
      <w:r w:rsidR="0017177D" w:rsidRPr="004C2255">
        <w:rPr>
          <w:rFonts w:eastAsia="Malgun Gothic"/>
          <w:b/>
          <w:lang w:val="ru-RU" w:eastAsia="ko-KR"/>
        </w:rPr>
        <w:t xml:space="preserve"> 2014</w:t>
      </w:r>
      <w:r w:rsidR="00B502CC" w:rsidRPr="00B502CC">
        <w:rPr>
          <w:rFonts w:eastAsia="Malgun Gothic"/>
          <w:b/>
          <w:lang w:val="ru-RU" w:eastAsia="ko-KR"/>
        </w:rPr>
        <w:t xml:space="preserve"> </w:t>
      </w:r>
      <w:r w:rsidRPr="004C2255">
        <w:rPr>
          <w:rFonts w:eastAsia="Malgun Gothic"/>
          <w:b/>
          <w:lang w:val="ru-RU" w:eastAsia="ko-KR"/>
        </w:rPr>
        <w:t>г.</w:t>
      </w:r>
      <w:r w:rsidR="008F188D">
        <w:rPr>
          <w:rFonts w:eastAsia="Malgun Gothic"/>
          <w:b/>
          <w:lang w:val="ru-RU" w:eastAsia="ko-KR"/>
        </w:rPr>
        <w:t xml:space="preserve"> </w:t>
      </w:r>
      <w:r w:rsidR="0017177D" w:rsidRPr="004C2255">
        <w:rPr>
          <w:rFonts w:eastAsia="Malgun Gothic"/>
          <w:b/>
          <w:lang w:val="ru-RU" w:eastAsia="ko-KR"/>
        </w:rPr>
        <w:t>—</w:t>
      </w:r>
      <w:r w:rsidR="00B06F6D">
        <w:rPr>
          <w:rFonts w:eastAsia="Malgun Gothic"/>
          <w:b/>
          <w:lang w:val="ru-RU" w:eastAsia="ko-KR"/>
        </w:rPr>
        <w:t xml:space="preserve"> </w:t>
      </w:r>
      <w:r w:rsidRPr="004C2255">
        <w:rPr>
          <w:rFonts w:eastAsia="Malgun Gothic"/>
          <w:lang w:val="ru-RU" w:eastAsia="ko-KR"/>
        </w:rPr>
        <w:t>В преддверии</w:t>
      </w:r>
      <w:r w:rsidR="00B06F6D">
        <w:rPr>
          <w:rFonts w:eastAsia="Malgun Gothic"/>
          <w:lang w:val="ru-RU" w:eastAsia="ko-KR"/>
        </w:rPr>
        <w:t xml:space="preserve"> </w:t>
      </w:r>
      <w:r w:rsidR="00E80015" w:rsidRPr="004C2255">
        <w:rPr>
          <w:rFonts w:eastAsiaTheme="minorEastAsia"/>
          <w:lang w:val="ru-RU" w:eastAsia="ko-KR"/>
        </w:rPr>
        <w:t xml:space="preserve">IFA 2014, </w:t>
      </w:r>
      <w:r w:rsidRPr="004C2255">
        <w:rPr>
          <w:rFonts w:eastAsiaTheme="minorEastAsia"/>
          <w:lang w:val="ru-RU" w:eastAsia="ko-KR"/>
        </w:rPr>
        <w:t>крупнейшей в Европе выставки бытовой техники и электроники, которая</w:t>
      </w:r>
      <w:r w:rsidR="00B502CC" w:rsidRPr="00B502CC">
        <w:rPr>
          <w:rFonts w:eastAsiaTheme="minorEastAsia"/>
          <w:lang w:val="ru-RU" w:eastAsia="ko-KR"/>
        </w:rPr>
        <w:t xml:space="preserve"> </w:t>
      </w:r>
      <w:r w:rsidR="00B502CC">
        <w:rPr>
          <w:rFonts w:eastAsiaTheme="minorEastAsia"/>
          <w:lang w:val="ru-RU" w:eastAsia="ko-KR"/>
        </w:rPr>
        <w:t>проходит</w:t>
      </w:r>
      <w:r w:rsidRPr="004C2255">
        <w:rPr>
          <w:rFonts w:eastAsiaTheme="minorEastAsia"/>
          <w:lang w:val="ru-RU" w:eastAsia="ko-KR"/>
        </w:rPr>
        <w:t xml:space="preserve"> в Берлине с 5 по 10 сентября, комп</w:t>
      </w:r>
      <w:r w:rsidRPr="004C2255">
        <w:rPr>
          <w:rFonts w:eastAsiaTheme="minorEastAsia"/>
          <w:lang w:val="ru-RU" w:eastAsia="ko-KR"/>
        </w:rPr>
        <w:t>а</w:t>
      </w:r>
      <w:r w:rsidRPr="004C2255">
        <w:rPr>
          <w:rFonts w:eastAsiaTheme="minorEastAsia"/>
          <w:lang w:val="ru-RU" w:eastAsia="ko-KR"/>
        </w:rPr>
        <w:t xml:space="preserve">ния </w:t>
      </w:r>
      <w:r w:rsidR="00E73634" w:rsidRPr="004C2255">
        <w:rPr>
          <w:rFonts w:eastAsiaTheme="minorEastAsia"/>
          <w:lang w:val="ru-RU" w:eastAsia="ko-KR"/>
        </w:rPr>
        <w:t xml:space="preserve">LG </w:t>
      </w:r>
      <w:proofErr w:type="spellStart"/>
      <w:r w:rsidR="00E73634" w:rsidRPr="004C2255">
        <w:rPr>
          <w:rFonts w:eastAsiaTheme="minorEastAsia"/>
          <w:lang w:val="ru-RU" w:eastAsia="ko-KR"/>
        </w:rPr>
        <w:t>Electronics</w:t>
      </w:r>
      <w:proofErr w:type="spellEnd"/>
      <w:r w:rsidR="00E73634" w:rsidRPr="004C2255">
        <w:rPr>
          <w:rFonts w:eastAsiaTheme="minorEastAsia"/>
          <w:lang w:val="ru-RU" w:eastAsia="ko-KR"/>
        </w:rPr>
        <w:t xml:space="preserve"> (LG)</w:t>
      </w:r>
      <w:r w:rsidR="00B06F6D">
        <w:rPr>
          <w:rFonts w:eastAsiaTheme="minorEastAsia"/>
          <w:lang w:val="ru-RU" w:eastAsia="ko-KR"/>
        </w:rPr>
        <w:t xml:space="preserve"> </w:t>
      </w:r>
      <w:r w:rsidR="00B502CC">
        <w:rPr>
          <w:rFonts w:eastAsiaTheme="minorEastAsia"/>
          <w:lang w:val="ru-RU" w:eastAsia="ko-KR"/>
        </w:rPr>
        <w:t xml:space="preserve">представляет </w:t>
      </w:r>
      <w:r w:rsidRPr="004C2255">
        <w:rPr>
          <w:rFonts w:eastAsiaTheme="minorEastAsia"/>
          <w:lang w:val="ru-RU" w:eastAsia="ko-KR"/>
        </w:rPr>
        <w:t xml:space="preserve">впечатляющую линейку продуктов, </w:t>
      </w:r>
      <w:r w:rsidR="00B06F6D">
        <w:rPr>
          <w:rFonts w:eastAsiaTheme="minorEastAsia"/>
          <w:lang w:val="ru-RU" w:eastAsia="ko-KR"/>
        </w:rPr>
        <w:t>демонстрируя,</w:t>
      </w:r>
      <w:r w:rsidRPr="004C2255">
        <w:rPr>
          <w:rFonts w:eastAsiaTheme="minorEastAsia"/>
          <w:lang w:val="ru-RU" w:eastAsia="ko-KR"/>
        </w:rPr>
        <w:t xml:space="preserve"> насколько они могут быть интегрированы в жизнь людей. Воплощая концепцию </w:t>
      </w:r>
      <w:r w:rsidR="00B06F6D">
        <w:rPr>
          <w:rFonts w:eastAsiaTheme="minorEastAsia"/>
          <w:i/>
          <w:lang w:val="ru-RU" w:eastAsia="ko-KR"/>
        </w:rPr>
        <w:t>«</w:t>
      </w:r>
      <w:r w:rsidRPr="004C2255">
        <w:rPr>
          <w:rFonts w:eastAsiaTheme="minorEastAsia"/>
          <w:i/>
          <w:lang w:val="ru-RU" w:eastAsia="ko-KR"/>
        </w:rPr>
        <w:t>Инн</w:t>
      </w:r>
      <w:r w:rsidRPr="004C2255">
        <w:rPr>
          <w:rFonts w:eastAsiaTheme="minorEastAsia"/>
          <w:i/>
          <w:lang w:val="ru-RU" w:eastAsia="ko-KR"/>
        </w:rPr>
        <w:t>о</w:t>
      </w:r>
      <w:r w:rsidRPr="004C2255">
        <w:rPr>
          <w:rFonts w:eastAsiaTheme="minorEastAsia"/>
          <w:i/>
          <w:lang w:val="ru-RU" w:eastAsia="ko-KR"/>
        </w:rPr>
        <w:t>вации для лучшей жизни</w:t>
      </w:r>
      <w:r w:rsidR="00B06F6D">
        <w:rPr>
          <w:rFonts w:eastAsiaTheme="minorEastAsia"/>
          <w:i/>
          <w:lang w:val="ru-RU" w:eastAsia="ko-KR"/>
        </w:rPr>
        <w:t>»</w:t>
      </w:r>
      <w:r w:rsidRPr="004C2255">
        <w:rPr>
          <w:rFonts w:eastAsiaTheme="minorEastAsia"/>
          <w:lang w:val="ru-RU" w:eastAsia="ko-KR"/>
        </w:rPr>
        <w:t>, LG пр</w:t>
      </w:r>
      <w:r w:rsidR="000250B4" w:rsidRPr="004C2255">
        <w:rPr>
          <w:rFonts w:eastAsiaTheme="minorEastAsia"/>
          <w:lang w:val="ru-RU" w:eastAsia="ko-KR"/>
        </w:rPr>
        <w:t>одолжает позиционировать</w:t>
      </w:r>
      <w:r w:rsidRPr="004C2255">
        <w:rPr>
          <w:rFonts w:eastAsiaTheme="minorEastAsia"/>
          <w:lang w:val="ru-RU" w:eastAsia="ko-KR"/>
        </w:rPr>
        <w:t xml:space="preserve"> себя как бренд, предлага</w:t>
      </w:r>
      <w:r w:rsidRPr="004C2255">
        <w:rPr>
          <w:rFonts w:eastAsiaTheme="minorEastAsia"/>
          <w:lang w:val="ru-RU" w:eastAsia="ko-KR"/>
        </w:rPr>
        <w:t>ю</w:t>
      </w:r>
      <w:r w:rsidRPr="004C2255">
        <w:rPr>
          <w:rFonts w:eastAsiaTheme="minorEastAsia"/>
          <w:lang w:val="ru-RU" w:eastAsia="ko-KR"/>
        </w:rPr>
        <w:t>щий изысканные и умные решения в любой категории электроники и бытовой техники, включая первый в мире коммерческий 4K OLED телевизор</w:t>
      </w:r>
      <w:r w:rsidR="00A76189" w:rsidRPr="004C2255">
        <w:rPr>
          <w:rFonts w:eastAsiaTheme="minorEastAsia"/>
          <w:lang w:val="ru-RU" w:eastAsia="ko-KR"/>
        </w:rPr>
        <w:t xml:space="preserve">, </w:t>
      </w:r>
      <w:r w:rsidRPr="004C2255">
        <w:rPr>
          <w:rFonts w:eastAsiaTheme="minorEastAsia"/>
          <w:lang w:val="ru-RU" w:eastAsia="ko-KR"/>
        </w:rPr>
        <w:t xml:space="preserve">часы </w:t>
      </w:r>
      <w:r w:rsidR="00A76189" w:rsidRPr="004C2255">
        <w:rPr>
          <w:rFonts w:eastAsiaTheme="minorEastAsia"/>
          <w:lang w:val="ru-RU" w:eastAsia="ko-KR"/>
        </w:rPr>
        <w:t xml:space="preserve">G </w:t>
      </w:r>
      <w:proofErr w:type="spellStart"/>
      <w:r w:rsidR="00A76189" w:rsidRPr="004C2255">
        <w:rPr>
          <w:rFonts w:eastAsiaTheme="minorEastAsia"/>
          <w:lang w:val="ru-RU" w:eastAsia="ko-KR"/>
        </w:rPr>
        <w:t>Watch</w:t>
      </w:r>
      <w:proofErr w:type="spellEnd"/>
      <w:r w:rsidR="00A76189" w:rsidRPr="004C2255">
        <w:rPr>
          <w:rFonts w:eastAsiaTheme="minorEastAsia"/>
          <w:lang w:val="ru-RU" w:eastAsia="ko-KR"/>
        </w:rPr>
        <w:t xml:space="preserve"> R</w:t>
      </w:r>
      <w:r w:rsidR="00B06F6D">
        <w:rPr>
          <w:rFonts w:eastAsiaTheme="minorEastAsia"/>
          <w:lang w:val="ru-RU" w:eastAsia="ko-KR"/>
        </w:rPr>
        <w:t xml:space="preserve"> </w:t>
      </w:r>
      <w:r w:rsidRPr="004C2255">
        <w:rPr>
          <w:rFonts w:eastAsiaTheme="minorEastAsia"/>
          <w:lang w:val="ru-RU" w:eastAsia="ko-KR"/>
        </w:rPr>
        <w:t>на операц</w:t>
      </w:r>
      <w:r w:rsidRPr="004C2255">
        <w:rPr>
          <w:rFonts w:eastAsiaTheme="minorEastAsia"/>
          <w:lang w:val="ru-RU" w:eastAsia="ko-KR"/>
        </w:rPr>
        <w:t>и</w:t>
      </w:r>
      <w:r w:rsidRPr="004C2255">
        <w:rPr>
          <w:rFonts w:eastAsiaTheme="minorEastAsia"/>
          <w:lang w:val="ru-RU" w:eastAsia="ko-KR"/>
        </w:rPr>
        <w:t>онной систем</w:t>
      </w:r>
      <w:r w:rsidR="002031B3">
        <w:rPr>
          <w:rFonts w:eastAsiaTheme="minorEastAsia"/>
          <w:lang w:val="ru-RU" w:eastAsia="ko-KR"/>
        </w:rPr>
        <w:t>е</w:t>
      </w:r>
      <w:r w:rsidR="00B32B3C" w:rsidRPr="004C2255">
        <w:rPr>
          <w:rFonts w:eastAsiaTheme="minorEastAsia"/>
          <w:lang w:val="ru-RU" w:eastAsia="ko-KR"/>
        </w:rPr>
        <w:t xml:space="preserve"> </w:t>
      </w:r>
      <w:proofErr w:type="spellStart"/>
      <w:r w:rsidR="00B32B3C" w:rsidRPr="004C2255">
        <w:rPr>
          <w:rFonts w:eastAsiaTheme="minorEastAsia"/>
          <w:lang w:val="ru-RU" w:eastAsia="ko-KR"/>
        </w:rPr>
        <w:t>Android</w:t>
      </w:r>
      <w:proofErr w:type="spellEnd"/>
      <w:r w:rsidR="00B32B3C" w:rsidRPr="004C2255">
        <w:rPr>
          <w:rFonts w:eastAsiaTheme="minorEastAsia"/>
          <w:lang w:val="ru-RU" w:eastAsia="ko-KR"/>
        </w:rPr>
        <w:t xml:space="preserve"> </w:t>
      </w:r>
      <w:proofErr w:type="spellStart"/>
      <w:r w:rsidR="00B32B3C" w:rsidRPr="004C2255">
        <w:rPr>
          <w:rFonts w:eastAsiaTheme="minorEastAsia"/>
          <w:lang w:val="ru-RU" w:eastAsia="ko-KR"/>
        </w:rPr>
        <w:t>Wear</w:t>
      </w:r>
      <w:proofErr w:type="spellEnd"/>
      <w:r w:rsidR="008F188D">
        <w:rPr>
          <w:rFonts w:eastAsiaTheme="minorEastAsia"/>
          <w:vertAlign w:val="superscript"/>
          <w:lang w:val="ru-RU" w:eastAsia="ko-KR"/>
        </w:rPr>
        <w:t>™</w:t>
      </w:r>
      <w:r w:rsidR="00A76189" w:rsidRPr="004C2255">
        <w:rPr>
          <w:rFonts w:eastAsiaTheme="minorEastAsia"/>
          <w:lang w:val="ru-RU" w:eastAsia="ko-KR"/>
        </w:rPr>
        <w:t xml:space="preserve">, </w:t>
      </w:r>
      <w:r w:rsidRPr="004C2255">
        <w:rPr>
          <w:rFonts w:eastAsiaTheme="minorEastAsia"/>
          <w:lang w:val="ru-RU" w:eastAsia="ko-KR"/>
        </w:rPr>
        <w:t xml:space="preserve">пылесосы серии </w:t>
      </w:r>
      <w:proofErr w:type="spellStart"/>
      <w:r w:rsidR="00CA3863" w:rsidRPr="004C2255">
        <w:rPr>
          <w:rFonts w:eastAsiaTheme="minorEastAsia"/>
          <w:lang w:val="ru-RU" w:eastAsia="ko-KR"/>
        </w:rPr>
        <w:t>CordZero</w:t>
      </w:r>
      <w:proofErr w:type="spellEnd"/>
      <w:r w:rsidR="008F188D">
        <w:rPr>
          <w:rFonts w:eastAsiaTheme="minorEastAsia"/>
          <w:vertAlign w:val="superscript"/>
          <w:lang w:val="ru-RU" w:eastAsia="ko-KR"/>
        </w:rPr>
        <w:t>™</w:t>
      </w:r>
      <w:r w:rsidR="00B06F6D">
        <w:rPr>
          <w:rFonts w:eastAsiaTheme="minorEastAsia"/>
          <w:vertAlign w:val="superscript"/>
          <w:lang w:val="ru-RU" w:eastAsia="ko-KR"/>
        </w:rPr>
        <w:t xml:space="preserve"> </w:t>
      </w:r>
      <w:r w:rsidRPr="004C2255">
        <w:rPr>
          <w:rFonts w:eastAsiaTheme="minorEastAsia"/>
          <w:lang w:val="ru-RU" w:eastAsia="ko-KR"/>
        </w:rPr>
        <w:t xml:space="preserve">и технику, </w:t>
      </w:r>
      <w:r w:rsidR="00B502CC">
        <w:rPr>
          <w:rFonts w:eastAsiaTheme="minorEastAsia"/>
          <w:lang w:val="ru-RU" w:eastAsia="ko-KR"/>
        </w:rPr>
        <w:t>общающуюся</w:t>
      </w:r>
      <w:r w:rsidRPr="004C2255">
        <w:rPr>
          <w:rFonts w:eastAsiaTheme="minorEastAsia"/>
          <w:lang w:val="ru-RU" w:eastAsia="ko-KR"/>
        </w:rPr>
        <w:t xml:space="preserve"> </w:t>
      </w:r>
      <w:r w:rsidR="00B502CC" w:rsidRPr="004C2255">
        <w:rPr>
          <w:rFonts w:eastAsiaTheme="minorEastAsia"/>
          <w:lang w:val="ru-RU" w:eastAsia="ko-KR"/>
        </w:rPr>
        <w:t>текстов</w:t>
      </w:r>
      <w:r w:rsidR="00B502CC">
        <w:rPr>
          <w:rFonts w:eastAsiaTheme="minorEastAsia"/>
          <w:lang w:val="ru-RU" w:eastAsia="ko-KR"/>
        </w:rPr>
        <w:t>ыми</w:t>
      </w:r>
      <w:r w:rsidRPr="004C2255">
        <w:rPr>
          <w:rFonts w:eastAsiaTheme="minorEastAsia"/>
          <w:lang w:val="ru-RU" w:eastAsia="ko-KR"/>
        </w:rPr>
        <w:t xml:space="preserve"> сообщения</w:t>
      </w:r>
      <w:r w:rsidR="00B502CC">
        <w:rPr>
          <w:rFonts w:eastAsiaTheme="minorEastAsia"/>
          <w:lang w:val="ru-RU" w:eastAsia="ko-KR"/>
        </w:rPr>
        <w:t xml:space="preserve">ми. </w:t>
      </w:r>
      <w:r w:rsidRPr="004C2255">
        <w:rPr>
          <w:rFonts w:eastAsiaTheme="minorEastAsia"/>
          <w:lang w:val="ru-RU" w:eastAsia="ko-KR"/>
        </w:rPr>
        <w:t xml:space="preserve"> </w:t>
      </w:r>
    </w:p>
    <w:p w:rsidR="009F528A" w:rsidRPr="004C2255" w:rsidRDefault="009F528A" w:rsidP="00052529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F528A" w:rsidRPr="004C2255" w:rsidRDefault="00B06F6D" w:rsidP="00052529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C413B3" w:rsidRPr="004C2255">
        <w:rPr>
          <w:rFonts w:eastAsiaTheme="minorEastAsia"/>
          <w:lang w:val="ru-RU" w:eastAsia="ko-KR"/>
        </w:rPr>
        <w:t xml:space="preserve">Что люди действительно хотят, так это </w:t>
      </w:r>
      <w:r w:rsidR="00D22C78">
        <w:rPr>
          <w:rFonts w:eastAsiaTheme="minorEastAsia"/>
          <w:lang w:val="ru-RU" w:eastAsia="ko-KR"/>
        </w:rPr>
        <w:t>обеспечение</w:t>
      </w:r>
      <w:r w:rsidR="00C413B3" w:rsidRPr="004C2255">
        <w:rPr>
          <w:rFonts w:eastAsiaTheme="minorEastAsia"/>
          <w:lang w:val="ru-RU" w:eastAsia="ko-KR"/>
        </w:rPr>
        <w:t xml:space="preserve"> высоко</w:t>
      </w:r>
      <w:r w:rsidR="00D22C78">
        <w:rPr>
          <w:rFonts w:eastAsiaTheme="minorEastAsia"/>
          <w:lang w:val="ru-RU" w:eastAsia="ko-KR"/>
        </w:rPr>
        <w:t>го</w:t>
      </w:r>
      <w:r w:rsidR="00C413B3" w:rsidRPr="004C2255">
        <w:rPr>
          <w:rFonts w:eastAsiaTheme="minorEastAsia"/>
          <w:lang w:val="ru-RU" w:eastAsia="ko-KR"/>
        </w:rPr>
        <w:t xml:space="preserve"> качеств</w:t>
      </w:r>
      <w:r w:rsidR="00D22C78">
        <w:rPr>
          <w:rFonts w:eastAsiaTheme="minorEastAsia"/>
          <w:lang w:val="ru-RU" w:eastAsia="ko-KR"/>
        </w:rPr>
        <w:t>а</w:t>
      </w:r>
      <w:r w:rsidR="00C413B3" w:rsidRPr="004C2255">
        <w:rPr>
          <w:rFonts w:eastAsiaTheme="minorEastAsia"/>
          <w:lang w:val="ru-RU" w:eastAsia="ko-KR"/>
        </w:rPr>
        <w:t xml:space="preserve"> жизни, при этом не отказываясь от технологий, которые часто не облегчают, а делают нашу жизнь еще более сложной, - сказал Уэйн Парк</w:t>
      </w:r>
      <w:r w:rsidR="00D22C78">
        <w:rPr>
          <w:rFonts w:eastAsiaTheme="minorEastAsia"/>
          <w:lang w:val="ru-RU" w:eastAsia="ko-KR"/>
        </w:rPr>
        <w:t xml:space="preserve"> (</w:t>
      </w:r>
      <w:r w:rsidR="00D22C78">
        <w:rPr>
          <w:rFonts w:eastAsiaTheme="minorEastAsia"/>
          <w:lang w:eastAsia="ko-KR"/>
        </w:rPr>
        <w:t>Wayne</w:t>
      </w:r>
      <w:r w:rsidR="00D22C78" w:rsidRPr="00D22C78">
        <w:rPr>
          <w:rFonts w:eastAsiaTheme="minorEastAsia"/>
          <w:lang w:val="ru-RU" w:eastAsia="ko-KR"/>
        </w:rPr>
        <w:t xml:space="preserve"> </w:t>
      </w:r>
      <w:r w:rsidR="00D22C78">
        <w:rPr>
          <w:rFonts w:eastAsiaTheme="minorEastAsia"/>
          <w:lang w:eastAsia="ko-KR"/>
        </w:rPr>
        <w:t>Park</w:t>
      </w:r>
      <w:r w:rsidR="00D22C78" w:rsidRPr="00D22C78">
        <w:rPr>
          <w:rFonts w:eastAsiaTheme="minorEastAsia"/>
          <w:lang w:val="ru-RU" w:eastAsia="ko-KR"/>
        </w:rPr>
        <w:t>)</w:t>
      </w:r>
      <w:r w:rsidR="00C413B3" w:rsidRPr="004C2255">
        <w:rPr>
          <w:rFonts w:eastAsiaTheme="minorEastAsia"/>
          <w:lang w:val="ru-RU" w:eastAsia="ko-KR"/>
        </w:rPr>
        <w:t>, исполнительный вице-президент и гл</w:t>
      </w:r>
      <w:r w:rsidR="00C413B3" w:rsidRPr="004C2255">
        <w:rPr>
          <w:rFonts w:eastAsiaTheme="minorEastAsia"/>
          <w:lang w:val="ru-RU" w:eastAsia="ko-KR"/>
        </w:rPr>
        <w:t>а</w:t>
      </w:r>
      <w:r w:rsidR="00C413B3" w:rsidRPr="004C2255">
        <w:rPr>
          <w:rFonts w:eastAsiaTheme="minorEastAsia"/>
          <w:lang w:val="ru-RU" w:eastAsia="ko-KR"/>
        </w:rPr>
        <w:t xml:space="preserve">ва подразделения по мировым продажам и маркетингу компании </w:t>
      </w:r>
      <w:r w:rsidR="009F528A" w:rsidRPr="004C2255">
        <w:rPr>
          <w:rFonts w:eastAsiaTheme="minorEastAsia"/>
          <w:lang w:val="ru-RU" w:eastAsia="ko-KR"/>
        </w:rPr>
        <w:t xml:space="preserve">LG </w:t>
      </w:r>
      <w:proofErr w:type="spellStart"/>
      <w:r w:rsidR="009F528A" w:rsidRPr="004C2255">
        <w:rPr>
          <w:rFonts w:eastAsiaTheme="minorEastAsia"/>
          <w:lang w:val="ru-RU" w:eastAsia="ko-KR"/>
        </w:rPr>
        <w:t>Electronics</w:t>
      </w:r>
      <w:proofErr w:type="spellEnd"/>
      <w:r w:rsidR="00DF46DB" w:rsidRPr="004C2255">
        <w:rPr>
          <w:rFonts w:eastAsiaTheme="minorEastAsia"/>
          <w:lang w:val="ru-RU" w:eastAsia="ko-KR"/>
        </w:rPr>
        <w:t>.</w:t>
      </w:r>
      <w:r w:rsidR="00C413B3" w:rsidRPr="004C2255">
        <w:rPr>
          <w:rFonts w:eastAsiaTheme="minorEastAsia"/>
          <w:lang w:val="ru-RU" w:eastAsia="ko-KR"/>
        </w:rPr>
        <w:t>– Люди хотят, чтобы технологии были в их доме и всегда при них, где бы они н</w:t>
      </w:r>
      <w:r w:rsidR="00D22C78">
        <w:rPr>
          <w:rFonts w:eastAsiaTheme="minorEastAsia"/>
          <w:lang w:val="ru-RU" w:eastAsia="ko-KR"/>
        </w:rPr>
        <w:t>и</w:t>
      </w:r>
      <w:r w:rsidR="00C413B3" w:rsidRPr="004C2255">
        <w:rPr>
          <w:rFonts w:eastAsiaTheme="minorEastAsia"/>
          <w:lang w:val="ru-RU" w:eastAsia="ko-KR"/>
        </w:rPr>
        <w:t xml:space="preserve"> </w:t>
      </w:r>
      <w:r w:rsidR="000250B4" w:rsidRPr="004C2255">
        <w:rPr>
          <w:rFonts w:eastAsiaTheme="minorEastAsia"/>
          <w:lang w:val="ru-RU" w:eastAsia="ko-KR"/>
        </w:rPr>
        <w:t>находились</w:t>
      </w:r>
      <w:r w:rsidR="00D22C78" w:rsidRPr="00D22C78">
        <w:rPr>
          <w:rFonts w:eastAsiaTheme="minorEastAsia"/>
          <w:lang w:val="ru-RU" w:eastAsia="ko-KR"/>
        </w:rPr>
        <w:t>.</w:t>
      </w:r>
      <w:r w:rsidR="00D22C78">
        <w:rPr>
          <w:rFonts w:eastAsiaTheme="minorEastAsia"/>
          <w:lang w:val="ru-RU" w:eastAsia="ko-KR"/>
        </w:rPr>
        <w:t xml:space="preserve">  Н</w:t>
      </w:r>
      <w:r w:rsidR="000250B4" w:rsidRPr="004C2255">
        <w:rPr>
          <w:rFonts w:eastAsiaTheme="minorEastAsia"/>
          <w:lang w:val="ru-RU" w:eastAsia="ko-KR"/>
        </w:rPr>
        <w:t>о часто это приводит</w:t>
      </w:r>
      <w:r>
        <w:rPr>
          <w:rFonts w:eastAsiaTheme="minorEastAsia"/>
          <w:lang w:val="ru-RU" w:eastAsia="ko-KR"/>
        </w:rPr>
        <w:t xml:space="preserve"> </w:t>
      </w:r>
      <w:r w:rsidR="000250B4" w:rsidRPr="004C2255">
        <w:rPr>
          <w:rFonts w:eastAsiaTheme="minorEastAsia"/>
          <w:lang w:val="ru-RU" w:eastAsia="ko-KR"/>
        </w:rPr>
        <w:t>к новым сложностям.</w:t>
      </w:r>
      <w:r w:rsidR="00C413B3" w:rsidRPr="004C2255">
        <w:rPr>
          <w:rFonts w:eastAsiaTheme="minorEastAsia"/>
          <w:lang w:val="ru-RU" w:eastAsia="ko-KR"/>
        </w:rPr>
        <w:t xml:space="preserve"> LG готова показать в Берлине наши самые передовые </w:t>
      </w:r>
      <w:r w:rsidR="00D22C78">
        <w:rPr>
          <w:rFonts w:eastAsiaTheme="minorEastAsia"/>
          <w:lang w:val="ru-RU" w:eastAsia="ko-KR"/>
        </w:rPr>
        <w:t>технологии</w:t>
      </w:r>
      <w:r w:rsidR="00C413B3" w:rsidRPr="004C2255">
        <w:rPr>
          <w:rFonts w:eastAsiaTheme="minorEastAsia"/>
          <w:lang w:val="ru-RU" w:eastAsia="ko-KR"/>
        </w:rPr>
        <w:t xml:space="preserve">, разработанные с одной целью – сделать жизнь людей лучше и комфортней». </w:t>
      </w:r>
    </w:p>
    <w:p w:rsidR="009F528A" w:rsidRPr="004C2255" w:rsidRDefault="009F528A" w:rsidP="00052529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4C2255">
        <w:rPr>
          <w:rFonts w:eastAsiaTheme="minorEastAsia"/>
          <w:b/>
          <w:lang w:val="ru-RU" w:eastAsia="ko-KR"/>
        </w:rPr>
        <w:t>Будущее телевизоров:</w:t>
      </w:r>
      <w:r w:rsidR="00FD539F">
        <w:rPr>
          <w:rFonts w:eastAsiaTheme="minorEastAsia"/>
          <w:b/>
          <w:lang w:val="ru-RU" w:eastAsia="ko-KR"/>
        </w:rPr>
        <w:t xml:space="preserve"> </w:t>
      </w:r>
      <w:r w:rsidRPr="004C2255">
        <w:rPr>
          <w:rFonts w:eastAsiaTheme="minorEastAsia"/>
          <w:b/>
          <w:lang w:val="ru-RU" w:eastAsia="ko-KR"/>
        </w:rPr>
        <w:t xml:space="preserve">4K OLED телевизор LG </w:t>
      </w: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  <w:r w:rsidRPr="004C2255">
        <w:rPr>
          <w:rFonts w:eastAsiaTheme="minorEastAsia"/>
          <w:lang w:val="ru-RU" w:eastAsia="ko-KR"/>
        </w:rPr>
        <w:t xml:space="preserve">Благодаря первому в мире коммерческому </w:t>
      </w:r>
      <w:r w:rsidRPr="004C2255">
        <w:rPr>
          <w:rFonts w:eastAsia="Dotum"/>
          <w:lang w:val="ru-RU"/>
        </w:rPr>
        <w:t xml:space="preserve">4K OLED телевизору, </w:t>
      </w:r>
      <w:r>
        <w:rPr>
          <w:rFonts w:eastAsia="Dotum"/>
          <w:lang w:val="ru-RU"/>
        </w:rPr>
        <w:t>созданному в соотве</w:t>
      </w:r>
      <w:r>
        <w:rPr>
          <w:rFonts w:eastAsia="Dotum"/>
          <w:lang w:val="ru-RU"/>
        </w:rPr>
        <w:t>т</w:t>
      </w:r>
      <w:r>
        <w:rPr>
          <w:rFonts w:eastAsia="Dotum"/>
          <w:lang w:val="ru-RU"/>
        </w:rPr>
        <w:t xml:space="preserve">ствии с самыми передовыми дисплейными </w:t>
      </w:r>
      <w:r w:rsidRPr="004C2255">
        <w:rPr>
          <w:rFonts w:eastAsia="Dotum"/>
          <w:lang w:val="ru-RU"/>
        </w:rPr>
        <w:t xml:space="preserve">технологиями, LG  продолжает быть лидером развивающегося рынка </w:t>
      </w:r>
      <w:r w:rsidRPr="004C2255">
        <w:rPr>
          <w:rFonts w:eastAsia="Dotum"/>
          <w:lang w:val="ru-RU" w:eastAsia="ko-KR"/>
        </w:rPr>
        <w:t>OLED телевизоров.</w:t>
      </w:r>
      <w:r>
        <w:rPr>
          <w:rFonts w:eastAsia="Dotum"/>
          <w:lang w:val="ru-RU" w:eastAsia="ko-KR"/>
        </w:rPr>
        <w:t xml:space="preserve"> </w:t>
      </w:r>
      <w:r w:rsidRPr="004C2255">
        <w:rPr>
          <w:rFonts w:eastAsia="Dotum"/>
          <w:lang w:val="ru-RU"/>
        </w:rPr>
        <w:t xml:space="preserve">На IFA этого года </w:t>
      </w:r>
      <w:r w:rsidRPr="004C2255">
        <w:rPr>
          <w:lang w:val="ru-RU"/>
        </w:rPr>
        <w:t xml:space="preserve">4K OLED телевизоры LG продемонстрируют идеальную цветопередачу, безупречный контраст и 4К разрешение </w:t>
      </w:r>
      <w:r w:rsidRPr="004C2255">
        <w:rPr>
          <w:rFonts w:eastAsia="Dotum"/>
          <w:lang w:val="ru-RU"/>
        </w:rPr>
        <w:t>—</w:t>
      </w:r>
      <w:r>
        <w:rPr>
          <w:rFonts w:eastAsia="Dotum"/>
          <w:lang w:val="ru-RU"/>
        </w:rPr>
        <w:t xml:space="preserve"> </w:t>
      </w:r>
      <w:r w:rsidRPr="004C2255">
        <w:rPr>
          <w:lang w:val="ru-RU"/>
        </w:rPr>
        <w:t xml:space="preserve">33 </w:t>
      </w:r>
      <w:r>
        <w:rPr>
          <w:lang w:val="ru-RU"/>
        </w:rPr>
        <w:t xml:space="preserve">миллиона </w:t>
      </w:r>
      <w:proofErr w:type="spellStart"/>
      <w:r>
        <w:rPr>
          <w:lang w:val="ru-RU"/>
        </w:rPr>
        <w:t>суб-</w:t>
      </w:r>
      <w:r w:rsidRPr="004C2255">
        <w:rPr>
          <w:lang w:val="ru-RU"/>
        </w:rPr>
        <w:t>пикселей</w:t>
      </w:r>
      <w:proofErr w:type="spellEnd"/>
      <w:r>
        <w:rPr>
          <w:lang w:val="ru-RU"/>
        </w:rPr>
        <w:t xml:space="preserve">, </w:t>
      </w:r>
      <w:r w:rsidRPr="004C2255">
        <w:rPr>
          <w:rFonts w:eastAsia="Dotum"/>
          <w:lang w:val="ru-RU"/>
        </w:rPr>
        <w:t>—</w:t>
      </w:r>
      <w:r>
        <w:rPr>
          <w:rFonts w:eastAsia="Dotum"/>
          <w:lang w:val="ru-RU"/>
        </w:rPr>
        <w:t xml:space="preserve"> </w:t>
      </w:r>
      <w:r w:rsidRPr="004C2255">
        <w:rPr>
          <w:lang w:val="ru-RU"/>
        </w:rPr>
        <w:t>открывая новую эру впечатлений от просмотра благ</w:t>
      </w:r>
      <w:r w:rsidRPr="004C2255">
        <w:rPr>
          <w:lang w:val="ru-RU"/>
        </w:rPr>
        <w:t>о</w:t>
      </w:r>
      <w:r w:rsidRPr="004C2255">
        <w:rPr>
          <w:lang w:val="ru-RU"/>
        </w:rPr>
        <w:t xml:space="preserve">даря невероятно четкому, </w:t>
      </w:r>
      <w:r>
        <w:rPr>
          <w:lang w:val="ru-RU"/>
        </w:rPr>
        <w:t>детализированному</w:t>
      </w:r>
      <w:r w:rsidRPr="004C2255">
        <w:rPr>
          <w:lang w:val="ru-RU"/>
        </w:rPr>
        <w:t xml:space="preserve"> изображению и </w:t>
      </w:r>
      <w:r w:rsidRPr="004C2255">
        <w:rPr>
          <w:lang w:val="ru-RU"/>
        </w:rPr>
        <w:lastRenderedPageBreak/>
        <w:t>потрясающему</w:t>
      </w:r>
      <w:r>
        <w:rPr>
          <w:lang w:val="ru-RU"/>
        </w:rPr>
        <w:t xml:space="preserve"> уровню контраста. Эргономично изогнутый экран</w:t>
      </w:r>
      <w:r w:rsidRPr="004C2255">
        <w:rPr>
          <w:lang w:val="ru-RU"/>
        </w:rPr>
        <w:t xml:space="preserve"> </w:t>
      </w:r>
      <w:r w:rsidRPr="004C2255">
        <w:rPr>
          <w:rFonts w:eastAsia="Dotum"/>
          <w:lang w:val="ru-RU" w:eastAsia="ko-KR"/>
        </w:rPr>
        <w:t>4K OLED телевизора</w:t>
      </w:r>
      <w:r>
        <w:rPr>
          <w:rFonts w:eastAsia="Dotum"/>
          <w:lang w:val="ru-RU" w:eastAsia="ko-KR"/>
        </w:rPr>
        <w:t xml:space="preserve"> </w:t>
      </w:r>
      <w:r w:rsidRPr="004C2255">
        <w:rPr>
          <w:rFonts w:eastAsia="Dotum"/>
          <w:lang w:val="ru-RU" w:eastAsia="ko-KR"/>
        </w:rPr>
        <w:t>обеспечивает полноце</w:t>
      </w:r>
      <w:r w:rsidRPr="004C2255">
        <w:rPr>
          <w:rFonts w:eastAsia="Dotum"/>
          <w:lang w:val="ru-RU" w:eastAsia="ko-KR"/>
        </w:rPr>
        <w:t>н</w:t>
      </w:r>
      <w:r w:rsidRPr="004C2255">
        <w:rPr>
          <w:rFonts w:eastAsia="Dotum"/>
          <w:lang w:val="ru-RU" w:eastAsia="ko-KR"/>
        </w:rPr>
        <w:t xml:space="preserve">ный эффект присутствия и широкий угол обзора. </w:t>
      </w: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630F7" w:rsidRPr="004C2255" w:rsidRDefault="005630F7" w:rsidP="005630F7">
      <w:pPr>
        <w:spacing w:line="360" w:lineRule="auto"/>
        <w:jc w:val="both"/>
        <w:rPr>
          <w:rFonts w:eastAsia="Dotum"/>
          <w:lang w:val="ru-RU" w:eastAsia="ko-KR"/>
        </w:rPr>
      </w:pPr>
      <w:r w:rsidRPr="004C2255">
        <w:rPr>
          <w:rFonts w:eastAsiaTheme="minorEastAsia"/>
          <w:lang w:val="ru-RU" w:eastAsia="ko-KR"/>
        </w:rPr>
        <w:t>Еще одним технологическим достижением LG стал 77-дюймовый гибкий OLED телев</w:t>
      </w:r>
      <w:r w:rsidRPr="004C2255">
        <w:rPr>
          <w:rFonts w:eastAsiaTheme="minorEastAsia"/>
          <w:lang w:val="ru-RU" w:eastAsia="ko-KR"/>
        </w:rPr>
        <w:t>и</w:t>
      </w:r>
      <w:r w:rsidRPr="004C2255">
        <w:rPr>
          <w:rFonts w:eastAsiaTheme="minorEastAsia"/>
          <w:lang w:val="ru-RU" w:eastAsia="ko-KR"/>
        </w:rPr>
        <w:t xml:space="preserve">зор, позволяющий изменять </w:t>
      </w:r>
      <w:r>
        <w:rPr>
          <w:rFonts w:eastAsiaTheme="minorEastAsia"/>
          <w:lang w:val="ru-RU" w:eastAsia="ko-KR"/>
        </w:rPr>
        <w:t>градус изгиба</w:t>
      </w:r>
      <w:r w:rsidRPr="004C2255">
        <w:rPr>
          <w:rFonts w:eastAsiaTheme="minorEastAsia"/>
          <w:lang w:val="ru-RU" w:eastAsia="ko-KR"/>
        </w:rPr>
        <w:t xml:space="preserve"> в зависимости от размера аудитории и типа просматриваемого </w:t>
      </w:r>
      <w:proofErr w:type="spellStart"/>
      <w:r w:rsidRPr="004C2255">
        <w:rPr>
          <w:rFonts w:eastAsiaTheme="minorEastAsia"/>
          <w:lang w:val="ru-RU" w:eastAsia="ko-KR"/>
        </w:rPr>
        <w:t>контента</w:t>
      </w:r>
      <w:proofErr w:type="spellEnd"/>
      <w:r w:rsidRPr="004C2255">
        <w:rPr>
          <w:rFonts w:eastAsiaTheme="minorEastAsia"/>
          <w:lang w:val="ru-RU" w:eastAsia="ko-KR"/>
        </w:rPr>
        <w:t>. Этот передовой OLED телевизор автоматически настраив</w:t>
      </w:r>
      <w:r w:rsidRPr="004C2255">
        <w:rPr>
          <w:rFonts w:eastAsiaTheme="minorEastAsia"/>
          <w:lang w:val="ru-RU" w:eastAsia="ko-KR"/>
        </w:rPr>
        <w:t>а</w:t>
      </w:r>
      <w:r w:rsidRPr="004C2255">
        <w:rPr>
          <w:rFonts w:eastAsiaTheme="minorEastAsia"/>
          <w:lang w:val="ru-RU" w:eastAsia="ko-KR"/>
        </w:rPr>
        <w:t xml:space="preserve">ет звук и качество изображения </w:t>
      </w:r>
      <w:r>
        <w:rPr>
          <w:rFonts w:eastAsiaTheme="minorEastAsia"/>
          <w:lang w:val="ru-RU" w:eastAsia="ko-KR"/>
        </w:rPr>
        <w:t>в зависимости от выбранного уг</w:t>
      </w:r>
      <w:r w:rsidRPr="004C2255">
        <w:rPr>
          <w:rFonts w:eastAsiaTheme="minorEastAsia"/>
          <w:lang w:val="ru-RU" w:eastAsia="ko-KR"/>
        </w:rPr>
        <w:t>л</w:t>
      </w:r>
      <w:r>
        <w:rPr>
          <w:rFonts w:eastAsiaTheme="minorEastAsia"/>
          <w:lang w:val="ru-RU" w:eastAsia="ko-KR"/>
        </w:rPr>
        <w:t>а изгиба</w:t>
      </w:r>
      <w:r w:rsidRPr="004C2255">
        <w:rPr>
          <w:rFonts w:eastAsiaTheme="minorEastAsia"/>
          <w:lang w:val="ru-RU" w:eastAsia="ko-KR"/>
        </w:rPr>
        <w:t>. LG также п</w:t>
      </w:r>
      <w:r w:rsidRPr="004C2255">
        <w:rPr>
          <w:rFonts w:eastAsiaTheme="minorEastAsia"/>
          <w:lang w:val="ru-RU" w:eastAsia="ko-KR"/>
        </w:rPr>
        <w:t>о</w:t>
      </w:r>
      <w:r w:rsidRPr="004C2255">
        <w:rPr>
          <w:rFonts w:eastAsiaTheme="minorEastAsia"/>
          <w:lang w:val="ru-RU" w:eastAsia="ko-KR"/>
        </w:rPr>
        <w:t xml:space="preserve">кажет 55-дюймовый изогнутый OLED телевизор, опора которого украшена кристаллами </w:t>
      </w:r>
      <w:proofErr w:type="spellStart"/>
      <w:r w:rsidRPr="004C2255">
        <w:rPr>
          <w:lang w:val="ru-RU"/>
        </w:rPr>
        <w:t>Swarovski</w:t>
      </w:r>
      <w:proofErr w:type="spellEnd"/>
      <w:r w:rsidRPr="004C2255">
        <w:rPr>
          <w:rFonts w:eastAsiaTheme="minorEastAsia"/>
          <w:lang w:val="ru-RU" w:eastAsia="ko-KR"/>
        </w:rPr>
        <w:t>. Мерцающие кристаллы идеально дополняют яркие, точные цвета, создава</w:t>
      </w:r>
      <w:r w:rsidRPr="004C2255">
        <w:rPr>
          <w:rFonts w:eastAsiaTheme="minorEastAsia"/>
          <w:lang w:val="ru-RU" w:eastAsia="ko-KR"/>
        </w:rPr>
        <w:t>е</w:t>
      </w:r>
      <w:r w:rsidRPr="004C2255">
        <w:rPr>
          <w:rFonts w:eastAsiaTheme="minorEastAsia"/>
          <w:lang w:val="ru-RU" w:eastAsia="ko-KR"/>
        </w:rPr>
        <w:t xml:space="preserve">мые </w:t>
      </w:r>
      <w:r>
        <w:rPr>
          <w:rFonts w:eastAsiaTheme="minorEastAsia"/>
          <w:lang w:val="ru-RU" w:eastAsia="ko-KR"/>
        </w:rPr>
        <w:t xml:space="preserve">самостоятельно подсвечивающимися </w:t>
      </w:r>
      <w:r w:rsidRPr="004C2255">
        <w:rPr>
          <w:rFonts w:eastAsiaTheme="minorEastAsia"/>
          <w:lang w:val="ru-RU" w:eastAsia="ko-KR"/>
        </w:rPr>
        <w:t xml:space="preserve">пикселями от LG, </w:t>
      </w:r>
      <w:r>
        <w:rPr>
          <w:rFonts w:eastAsiaTheme="minorEastAsia"/>
          <w:lang w:val="ru-RU" w:eastAsia="ko-KR"/>
        </w:rPr>
        <w:t xml:space="preserve">делая новый телевизор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невероятно элегантным по дизайну.</w:t>
      </w:r>
      <w:r w:rsidRPr="004C2255">
        <w:rPr>
          <w:rFonts w:eastAsiaTheme="minorEastAsia"/>
          <w:lang w:val="ru-RU" w:eastAsia="ko-KR"/>
        </w:rPr>
        <w:t xml:space="preserve">  </w:t>
      </w: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4C2255">
        <w:rPr>
          <w:rFonts w:eastAsiaTheme="minorEastAsia"/>
          <w:b/>
          <w:lang w:val="ru-RU" w:eastAsia="ko-KR"/>
        </w:rPr>
        <w:t xml:space="preserve">Лучшее качество изображения, </w:t>
      </w:r>
      <w:r w:rsidR="0048781B">
        <w:rPr>
          <w:rFonts w:eastAsiaTheme="minorEastAsia"/>
          <w:b/>
          <w:lang w:val="ru-RU" w:eastAsia="ko-KR"/>
        </w:rPr>
        <w:t xml:space="preserve"> </w:t>
      </w:r>
      <w:r w:rsidRPr="004C2255">
        <w:rPr>
          <w:rFonts w:eastAsiaTheme="minorEastAsia"/>
          <w:b/>
          <w:lang w:val="ru-RU" w:eastAsia="ko-KR"/>
        </w:rPr>
        <w:t>умные возможности</w:t>
      </w: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  <w:r w:rsidRPr="004C2255">
        <w:rPr>
          <w:lang w:val="ru-RU"/>
        </w:rPr>
        <w:t xml:space="preserve">LG представит также полную </w:t>
      </w:r>
      <w:r>
        <w:rPr>
          <w:lang w:val="ru-RU"/>
        </w:rPr>
        <w:t>линейку</w:t>
      </w:r>
      <w:r w:rsidRPr="004C2255">
        <w:rPr>
          <w:lang w:val="ru-RU"/>
        </w:rPr>
        <w:t xml:space="preserve"> своих </w:t>
      </w:r>
      <w:r w:rsidRPr="004C2255">
        <w:rPr>
          <w:rFonts w:eastAsiaTheme="minorEastAsia"/>
          <w:lang w:val="ru-RU" w:eastAsia="ko-KR"/>
        </w:rPr>
        <w:t xml:space="preserve">ULTRA HD телевизоров различных размеров, включая </w:t>
      </w:r>
      <w:r w:rsidRPr="004C2255">
        <w:rPr>
          <w:lang w:val="ru-RU"/>
        </w:rPr>
        <w:t>49, 55, 65, 79, 84, 98 и 105</w:t>
      </w:r>
      <w:r>
        <w:rPr>
          <w:lang w:val="ru-RU"/>
        </w:rPr>
        <w:t xml:space="preserve"> </w:t>
      </w:r>
      <w:r w:rsidRPr="004C2255">
        <w:rPr>
          <w:rFonts w:eastAsiaTheme="minorEastAsia"/>
          <w:lang w:val="ru-RU" w:eastAsia="ko-KR"/>
        </w:rPr>
        <w:t>дюймов</w:t>
      </w:r>
      <w:r w:rsidRPr="004C2255">
        <w:rPr>
          <w:lang w:val="ru-RU"/>
        </w:rPr>
        <w:t xml:space="preserve">. </w:t>
      </w:r>
      <w:proofErr w:type="gramStart"/>
      <w:r w:rsidRPr="004C2255">
        <w:rPr>
          <w:lang w:val="ru-RU"/>
        </w:rPr>
        <w:t xml:space="preserve">Технология LG IPS 4K </w:t>
      </w:r>
      <w:proofErr w:type="spellStart"/>
      <w:r w:rsidRPr="004C2255">
        <w:rPr>
          <w:lang w:val="ru-RU"/>
        </w:rPr>
        <w:t>Panel</w:t>
      </w:r>
      <w:proofErr w:type="spellEnd"/>
      <w:r w:rsidRPr="004C2255">
        <w:rPr>
          <w:lang w:val="ru-RU"/>
        </w:rPr>
        <w:t>, обеспечивающая точную цветопередачу и широкий угол обзора, позволяет наслаждаться пр</w:t>
      </w:r>
      <w:r w:rsidRPr="004C2255">
        <w:rPr>
          <w:lang w:val="ru-RU"/>
        </w:rPr>
        <w:t>о</w:t>
      </w:r>
      <w:r w:rsidRPr="004C2255">
        <w:rPr>
          <w:lang w:val="ru-RU"/>
        </w:rPr>
        <w:t>смотром телевизора практически из любой точки без единого намека на размытие цветов и потерю контрастности. 105-дюймовый изогнутый ULTRA HD телевизор с кинемат</w:t>
      </w:r>
      <w:r w:rsidRPr="004C2255">
        <w:rPr>
          <w:lang w:val="ru-RU"/>
        </w:rPr>
        <w:t>о</w:t>
      </w:r>
      <w:r w:rsidRPr="004C2255">
        <w:rPr>
          <w:lang w:val="ru-RU"/>
        </w:rPr>
        <w:t>графическим соотношением сторон</w:t>
      </w:r>
      <w:r>
        <w:rPr>
          <w:lang w:val="ru-RU"/>
        </w:rPr>
        <w:t xml:space="preserve"> </w:t>
      </w:r>
      <w:r w:rsidRPr="004C2255">
        <w:rPr>
          <w:rFonts w:eastAsiaTheme="minorEastAsia"/>
          <w:lang w:val="ru-RU" w:eastAsia="ko-KR"/>
        </w:rPr>
        <w:t xml:space="preserve">21:9 отличается </w:t>
      </w:r>
      <w:r w:rsidRPr="004C2255">
        <w:rPr>
          <w:lang w:val="ru-RU"/>
        </w:rPr>
        <w:t xml:space="preserve">5K разрешением экрана (5120 </w:t>
      </w:r>
      <w:proofErr w:type="spellStart"/>
      <w:r w:rsidRPr="004C2255">
        <w:rPr>
          <w:lang w:val="ru-RU"/>
        </w:rPr>
        <w:t>x</w:t>
      </w:r>
      <w:proofErr w:type="spellEnd"/>
      <w:r w:rsidRPr="004C2255">
        <w:rPr>
          <w:lang w:val="ru-RU"/>
        </w:rPr>
        <w:t xml:space="preserve"> 2160), включающего на 30 проце</w:t>
      </w:r>
      <w:r>
        <w:rPr>
          <w:lang w:val="ru-RU"/>
        </w:rPr>
        <w:t>н</w:t>
      </w:r>
      <w:r w:rsidRPr="004C2255">
        <w:rPr>
          <w:lang w:val="ru-RU"/>
        </w:rPr>
        <w:t xml:space="preserve">тов больше пикселей, чем обычные 4K </w:t>
      </w:r>
      <w:r w:rsidRPr="004C2255">
        <w:rPr>
          <w:rFonts w:eastAsiaTheme="minorEastAsia"/>
          <w:lang w:val="ru-RU" w:eastAsia="ko-KR"/>
        </w:rPr>
        <w:t>телевизоры.</w:t>
      </w:r>
      <w:proofErr w:type="gramEnd"/>
      <w:r>
        <w:rPr>
          <w:rFonts w:eastAsiaTheme="minorEastAsia"/>
          <w:lang w:val="ru-RU" w:eastAsia="ko-KR"/>
        </w:rPr>
        <w:t xml:space="preserve"> </w:t>
      </w:r>
      <w:r w:rsidRPr="004C2255">
        <w:rPr>
          <w:rFonts w:eastAsiaTheme="minorEastAsia"/>
          <w:lang w:val="ru-RU" w:eastAsia="ko-KR"/>
        </w:rPr>
        <w:t>Большой экран этой модели поможет создать впечатление нахождения в настоящем к</w:t>
      </w:r>
      <w:r w:rsidRPr="004C2255">
        <w:rPr>
          <w:rFonts w:eastAsiaTheme="minorEastAsia"/>
          <w:lang w:val="ru-RU" w:eastAsia="ko-KR"/>
        </w:rPr>
        <w:t>и</w:t>
      </w:r>
      <w:r w:rsidRPr="004C2255">
        <w:rPr>
          <w:rFonts w:eastAsiaTheme="minorEastAsia"/>
          <w:lang w:val="ru-RU" w:eastAsia="ko-KR"/>
        </w:rPr>
        <w:t>нотеатре, в том числе, благодаря 7.2-канальной аудио системе мощностью</w:t>
      </w:r>
      <w:r w:rsidRPr="004C2255">
        <w:rPr>
          <w:lang w:val="ru-RU"/>
        </w:rPr>
        <w:t xml:space="preserve"> 150 Ватт</w:t>
      </w:r>
      <w:r w:rsidRPr="004C2255">
        <w:rPr>
          <w:rFonts w:eastAsiaTheme="minorEastAsia"/>
          <w:lang w:val="ru-RU" w:eastAsia="ko-KR"/>
        </w:rPr>
        <w:t>.</w:t>
      </w: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  <w:r w:rsidRPr="004C2255">
        <w:rPr>
          <w:rFonts w:eastAsiaTheme="minorEastAsia"/>
          <w:lang w:val="ru-RU" w:eastAsia="ko-KR"/>
        </w:rPr>
        <w:t xml:space="preserve">Все ULTRA HD телевизоры LG будут показывать </w:t>
      </w:r>
      <w:proofErr w:type="gramStart"/>
      <w:r w:rsidRPr="004C2255">
        <w:rPr>
          <w:rFonts w:eastAsiaTheme="minorEastAsia"/>
          <w:lang w:val="ru-RU" w:eastAsia="ko-KR"/>
        </w:rPr>
        <w:t>разнообразный</w:t>
      </w:r>
      <w:proofErr w:type="gramEnd"/>
      <w:r w:rsidRPr="004C2255">
        <w:rPr>
          <w:rFonts w:eastAsiaTheme="minorEastAsia"/>
          <w:lang w:val="ru-RU" w:eastAsia="ko-KR"/>
        </w:rPr>
        <w:t xml:space="preserve"> </w:t>
      </w:r>
      <w:proofErr w:type="spellStart"/>
      <w:r w:rsidRPr="004C2255">
        <w:rPr>
          <w:rFonts w:eastAsiaTheme="minorEastAsia"/>
          <w:lang w:val="ru-RU" w:eastAsia="ko-KR"/>
        </w:rPr>
        <w:t>Ultra</w:t>
      </w:r>
      <w:proofErr w:type="spellEnd"/>
      <w:r w:rsidRPr="004C2255">
        <w:rPr>
          <w:rFonts w:eastAsiaTheme="minorEastAsia"/>
          <w:lang w:val="ru-RU" w:eastAsia="ko-KR"/>
        </w:rPr>
        <w:t xml:space="preserve"> HD </w:t>
      </w:r>
      <w:proofErr w:type="spellStart"/>
      <w:r w:rsidRPr="004C2255">
        <w:rPr>
          <w:rFonts w:eastAsiaTheme="minorEastAsia"/>
          <w:lang w:val="ru-RU" w:eastAsia="ko-KR"/>
        </w:rPr>
        <w:t>контент</w:t>
      </w:r>
      <w:proofErr w:type="spellEnd"/>
      <w:r w:rsidRPr="004C2255">
        <w:rPr>
          <w:rFonts w:eastAsiaTheme="minorEastAsia"/>
          <w:lang w:val="ru-RU" w:eastAsia="ko-KR"/>
        </w:rPr>
        <w:t xml:space="preserve">, что стало возможным благодаря партнерским программам с такими поставщиками </w:t>
      </w:r>
      <w:proofErr w:type="spellStart"/>
      <w:r w:rsidRPr="004C2255">
        <w:rPr>
          <w:rFonts w:eastAsiaTheme="minorEastAsia"/>
          <w:lang w:val="ru-RU" w:eastAsia="ko-KR"/>
        </w:rPr>
        <w:t>контента</w:t>
      </w:r>
      <w:proofErr w:type="spellEnd"/>
      <w:r w:rsidRPr="004C2255">
        <w:rPr>
          <w:rFonts w:eastAsiaTheme="minorEastAsia"/>
          <w:lang w:val="ru-RU" w:eastAsia="ko-KR"/>
        </w:rPr>
        <w:t xml:space="preserve">, как </w:t>
      </w:r>
      <w:proofErr w:type="spellStart"/>
      <w:r w:rsidRPr="004C2255">
        <w:rPr>
          <w:rFonts w:eastAsiaTheme="minorEastAsia"/>
          <w:lang w:val="ru-RU" w:eastAsia="ko-KR"/>
        </w:rPr>
        <w:t>Netflix</w:t>
      </w:r>
      <w:proofErr w:type="spellEnd"/>
      <w:r w:rsidRPr="004C2255">
        <w:rPr>
          <w:rFonts w:eastAsiaTheme="minorEastAsia"/>
          <w:lang w:val="ru-RU" w:eastAsia="ko-KR"/>
        </w:rPr>
        <w:t xml:space="preserve">, </w:t>
      </w:r>
      <w:proofErr w:type="spellStart"/>
      <w:r w:rsidRPr="004C2255">
        <w:rPr>
          <w:rFonts w:eastAsiaTheme="minorEastAsia"/>
          <w:lang w:val="ru-RU" w:eastAsia="ko-KR"/>
        </w:rPr>
        <w:t>Amazon</w:t>
      </w:r>
      <w:proofErr w:type="spellEnd"/>
      <w:r w:rsidRPr="004C2255">
        <w:rPr>
          <w:rFonts w:eastAsiaTheme="minorEastAsia"/>
          <w:lang w:val="ru-RU" w:eastAsia="ko-KR"/>
        </w:rPr>
        <w:t xml:space="preserve"> и </w:t>
      </w:r>
      <w:proofErr w:type="spellStart"/>
      <w:r w:rsidRPr="004C2255">
        <w:rPr>
          <w:rFonts w:eastAsiaTheme="minorEastAsia"/>
          <w:lang w:val="ru-RU" w:eastAsia="ko-KR"/>
        </w:rPr>
        <w:t>Wuaki</w:t>
      </w:r>
      <w:proofErr w:type="spellEnd"/>
      <w:r w:rsidRPr="004C2255">
        <w:rPr>
          <w:rFonts w:eastAsiaTheme="minorEastAsia"/>
          <w:lang w:val="ru-RU" w:eastAsia="ko-KR"/>
        </w:rPr>
        <w:t>, а также передачи в</w:t>
      </w:r>
      <w:r>
        <w:rPr>
          <w:rFonts w:eastAsiaTheme="minorEastAsia"/>
          <w:lang w:val="ru-RU" w:eastAsia="ko-KR"/>
        </w:rPr>
        <w:t xml:space="preserve"> </w:t>
      </w:r>
      <w:proofErr w:type="spellStart"/>
      <w:r w:rsidRPr="004C2255">
        <w:rPr>
          <w:rFonts w:eastAsiaTheme="minorEastAsia"/>
          <w:lang w:val="ru-RU" w:eastAsia="ko-KR"/>
        </w:rPr>
        <w:t>Ultra</w:t>
      </w:r>
      <w:proofErr w:type="spellEnd"/>
      <w:r w:rsidRPr="004C2255">
        <w:rPr>
          <w:rFonts w:eastAsiaTheme="minorEastAsia"/>
          <w:lang w:val="ru-RU" w:eastAsia="ko-KR"/>
        </w:rPr>
        <w:t xml:space="preserve"> HD качестве для европейских зрителей в рамках партнерства с </w:t>
      </w:r>
      <w:proofErr w:type="spellStart"/>
      <w:r w:rsidRPr="004C2255">
        <w:rPr>
          <w:lang w:val="ru-RU"/>
        </w:rPr>
        <w:t>Filmbox</w:t>
      </w:r>
      <w:proofErr w:type="spellEnd"/>
      <w:r w:rsidRPr="004C2255">
        <w:rPr>
          <w:lang w:val="ru-RU"/>
        </w:rPr>
        <w:t xml:space="preserve"> </w:t>
      </w:r>
      <w:proofErr w:type="spellStart"/>
      <w:r w:rsidRPr="004C2255">
        <w:rPr>
          <w:lang w:val="ru-RU"/>
        </w:rPr>
        <w:t>Live</w:t>
      </w:r>
      <w:proofErr w:type="spellEnd"/>
      <w:r w:rsidRPr="004C2255">
        <w:rPr>
          <w:rFonts w:eastAsiaTheme="minorEastAsia"/>
          <w:lang w:val="ru-RU" w:eastAsia="ko-KR"/>
        </w:rPr>
        <w:t xml:space="preserve">, </w:t>
      </w:r>
      <w:proofErr w:type="spellStart"/>
      <w:r w:rsidRPr="004C2255">
        <w:rPr>
          <w:rFonts w:eastAsiaTheme="minorEastAsia"/>
          <w:lang w:val="ru-RU" w:eastAsia="ko-KR"/>
        </w:rPr>
        <w:t>Maxdome</w:t>
      </w:r>
      <w:proofErr w:type="spellEnd"/>
      <w:r w:rsidRPr="004C2255">
        <w:rPr>
          <w:rFonts w:eastAsiaTheme="minorEastAsia"/>
          <w:lang w:val="ru-RU" w:eastAsia="ko-KR"/>
        </w:rPr>
        <w:t xml:space="preserve">, </w:t>
      </w:r>
      <w:proofErr w:type="spellStart"/>
      <w:r w:rsidRPr="004C2255">
        <w:rPr>
          <w:rFonts w:eastAsiaTheme="minorEastAsia"/>
          <w:lang w:val="ru-RU" w:eastAsia="ko-KR"/>
        </w:rPr>
        <w:t>v</w:t>
      </w:r>
      <w:r w:rsidRPr="004C2255">
        <w:rPr>
          <w:lang w:val="ru-RU"/>
        </w:rPr>
        <w:t>ideociety</w:t>
      </w:r>
      <w:proofErr w:type="spellEnd"/>
      <w:r w:rsidRPr="004C2255">
        <w:rPr>
          <w:rFonts w:eastAsiaTheme="minorEastAsia"/>
          <w:lang w:val="ru-RU" w:eastAsia="ko-KR"/>
        </w:rPr>
        <w:t xml:space="preserve"> и </w:t>
      </w:r>
      <w:proofErr w:type="spellStart"/>
      <w:r w:rsidRPr="004C2255">
        <w:rPr>
          <w:rFonts w:eastAsiaTheme="minorEastAsia"/>
          <w:lang w:val="ru-RU" w:eastAsia="ko-KR"/>
        </w:rPr>
        <w:t>Okko</w:t>
      </w:r>
      <w:proofErr w:type="spellEnd"/>
      <w:r w:rsidRPr="004C2255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 xml:space="preserve">Также </w:t>
      </w:r>
      <w:r w:rsidRPr="006D3026">
        <w:rPr>
          <w:rFonts w:eastAsiaTheme="minorEastAsia"/>
          <w:lang w:val="ru-RU" w:eastAsia="ko-KR"/>
        </w:rPr>
        <w:t>в пар</w:t>
      </w:r>
      <w:r>
        <w:rPr>
          <w:rFonts w:eastAsiaTheme="minorEastAsia"/>
          <w:lang w:val="ru-RU" w:eastAsia="ko-KR"/>
        </w:rPr>
        <w:t>т</w:t>
      </w:r>
      <w:r>
        <w:rPr>
          <w:rFonts w:eastAsiaTheme="minorEastAsia"/>
          <w:lang w:val="ru-RU" w:eastAsia="ko-KR"/>
        </w:rPr>
        <w:t>не</w:t>
      </w:r>
      <w:r w:rsidRPr="006D3026">
        <w:rPr>
          <w:rFonts w:eastAsiaTheme="minorEastAsia"/>
          <w:lang w:val="ru-RU" w:eastAsia="ko-KR"/>
        </w:rPr>
        <w:t>рс</w:t>
      </w:r>
      <w:r>
        <w:rPr>
          <w:rFonts w:eastAsiaTheme="minorEastAsia"/>
          <w:lang w:val="ru-RU" w:eastAsia="ko-KR"/>
        </w:rPr>
        <w:t>т</w:t>
      </w:r>
      <w:r w:rsidRPr="006D3026">
        <w:rPr>
          <w:rFonts w:eastAsiaTheme="minorEastAsia"/>
          <w:lang w:val="ru-RU" w:eastAsia="ko-KR"/>
        </w:rPr>
        <w:t>ве с</w:t>
      </w:r>
      <w:r>
        <w:rPr>
          <w:rFonts w:eastAsiaTheme="minorEastAsia"/>
          <w:lang w:val="ru-RU" w:eastAsia="ko-KR"/>
        </w:rPr>
        <w:t xml:space="preserve"> </w:t>
      </w:r>
      <w:proofErr w:type="spellStart"/>
      <w:r w:rsidRPr="006D3026">
        <w:rPr>
          <w:rFonts w:eastAsiaTheme="minorEastAsia"/>
          <w:lang w:val="ru-RU" w:eastAsia="ko-KR"/>
        </w:rPr>
        <w:t>France</w:t>
      </w:r>
      <w:proofErr w:type="spellEnd"/>
      <w:r w:rsidRPr="006D3026">
        <w:rPr>
          <w:rFonts w:eastAsiaTheme="minorEastAsia"/>
          <w:lang w:val="ru-RU" w:eastAsia="ko-KR"/>
        </w:rPr>
        <w:t xml:space="preserve"> </w:t>
      </w:r>
      <w:proofErr w:type="spellStart"/>
      <w:r w:rsidRPr="006D3026">
        <w:rPr>
          <w:rFonts w:eastAsiaTheme="minorEastAsia"/>
          <w:lang w:val="ru-RU" w:eastAsia="ko-KR"/>
        </w:rPr>
        <w:t>Televisions</w:t>
      </w:r>
      <w:proofErr w:type="spellEnd"/>
      <w:r>
        <w:rPr>
          <w:rFonts w:eastAsiaTheme="minorEastAsia"/>
          <w:lang w:val="ru-RU" w:eastAsia="ko-KR"/>
        </w:rPr>
        <w:t xml:space="preserve"> будет продемонстрирован первый в мире </w:t>
      </w:r>
      <w:r>
        <w:rPr>
          <w:rFonts w:eastAsiaTheme="minorEastAsia"/>
          <w:lang w:eastAsia="ko-KR"/>
        </w:rPr>
        <w:t>Ultra</w:t>
      </w:r>
      <w:r w:rsidRPr="006D302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HD</w:t>
      </w:r>
      <w:r w:rsidRPr="006D3026"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контент</w:t>
      </w:r>
      <w:proofErr w:type="spellEnd"/>
      <w:r>
        <w:rPr>
          <w:rFonts w:eastAsiaTheme="minorEastAsia"/>
          <w:lang w:val="ru-RU" w:eastAsia="ko-KR"/>
        </w:rPr>
        <w:t>, транслируемый эксклюзивно на LG</w:t>
      </w:r>
      <w:r w:rsidRPr="006D3026">
        <w:rPr>
          <w:rFonts w:eastAsiaTheme="minorEastAsia"/>
          <w:lang w:val="ru-RU" w:eastAsia="ko-KR"/>
        </w:rPr>
        <w:t xml:space="preserve"> </w:t>
      </w:r>
      <w:proofErr w:type="spellStart"/>
      <w:r w:rsidRPr="006D3026">
        <w:rPr>
          <w:rFonts w:eastAsiaTheme="minorEastAsia"/>
          <w:lang w:val="ru-RU" w:eastAsia="ko-KR"/>
        </w:rPr>
        <w:t>Hybrid</w:t>
      </w:r>
      <w:proofErr w:type="spellEnd"/>
      <w:r w:rsidRPr="006D3026">
        <w:rPr>
          <w:rFonts w:eastAsiaTheme="minorEastAsia"/>
          <w:lang w:val="ru-RU" w:eastAsia="ko-KR"/>
        </w:rPr>
        <w:t xml:space="preserve"> </w:t>
      </w:r>
      <w:proofErr w:type="spellStart"/>
      <w:r w:rsidRPr="006D3026">
        <w:rPr>
          <w:rFonts w:eastAsiaTheme="minorEastAsia"/>
          <w:lang w:val="ru-RU" w:eastAsia="ko-KR"/>
        </w:rPr>
        <w:t>Broadcast</w:t>
      </w:r>
      <w:proofErr w:type="spellEnd"/>
      <w:r w:rsidRPr="006D3026">
        <w:rPr>
          <w:rFonts w:eastAsiaTheme="minorEastAsia"/>
          <w:lang w:val="ru-RU" w:eastAsia="ko-KR"/>
        </w:rPr>
        <w:t xml:space="preserve"> </w:t>
      </w:r>
      <w:proofErr w:type="spellStart"/>
      <w:r w:rsidRPr="006D3026">
        <w:rPr>
          <w:rFonts w:eastAsiaTheme="minorEastAsia"/>
          <w:lang w:val="ru-RU" w:eastAsia="ko-KR"/>
        </w:rPr>
        <w:t>Broadband</w:t>
      </w:r>
      <w:proofErr w:type="spellEnd"/>
      <w:r w:rsidRPr="006D3026">
        <w:rPr>
          <w:rFonts w:eastAsiaTheme="minorEastAsia"/>
          <w:lang w:val="ru-RU" w:eastAsia="ko-KR"/>
        </w:rPr>
        <w:t xml:space="preserve"> TV (</w:t>
      </w:r>
      <w:proofErr w:type="spellStart"/>
      <w:r w:rsidRPr="006D3026">
        <w:rPr>
          <w:rFonts w:eastAsiaTheme="minorEastAsia"/>
          <w:lang w:val="ru-RU" w:eastAsia="ko-KR"/>
        </w:rPr>
        <w:t>HbbTV</w:t>
      </w:r>
      <w:proofErr w:type="spellEnd"/>
      <w:r w:rsidRPr="006D3026">
        <w:rPr>
          <w:rFonts w:eastAsiaTheme="minorEastAsia"/>
          <w:lang w:val="ru-RU" w:eastAsia="ko-KR"/>
        </w:rPr>
        <w:t>)</w:t>
      </w:r>
      <w:r>
        <w:rPr>
          <w:rFonts w:eastAsiaTheme="minorEastAsia"/>
          <w:lang w:val="ru-RU" w:eastAsia="ko-KR"/>
        </w:rPr>
        <w:t>.</w:t>
      </w:r>
      <w:r w:rsidRPr="006D3026">
        <w:rPr>
          <w:rFonts w:eastAsiaTheme="minorEastAsia"/>
          <w:lang w:val="ru-RU" w:eastAsia="ko-KR"/>
        </w:rPr>
        <w:t xml:space="preserve"> </w:t>
      </w:r>
      <w:r w:rsidRPr="004C2255">
        <w:rPr>
          <w:rFonts w:eastAsiaTheme="minorEastAsia"/>
          <w:lang w:val="ru-RU" w:eastAsia="ko-KR"/>
        </w:rPr>
        <w:lastRenderedPageBreak/>
        <w:t xml:space="preserve">Благодаря технологии </w:t>
      </w:r>
      <w:proofErr w:type="spellStart"/>
      <w:r w:rsidRPr="004C2255">
        <w:rPr>
          <w:rFonts w:eastAsiaTheme="minorEastAsia"/>
          <w:lang w:val="ru-RU" w:eastAsia="ko-KR"/>
        </w:rPr>
        <w:t>True</w:t>
      </w:r>
      <w:proofErr w:type="spellEnd"/>
      <w:r w:rsidRPr="004C2255">
        <w:rPr>
          <w:rFonts w:eastAsiaTheme="minorEastAsia"/>
          <w:lang w:val="ru-RU" w:eastAsia="ko-KR"/>
        </w:rPr>
        <w:t xml:space="preserve"> 4K </w:t>
      </w:r>
      <w:proofErr w:type="spellStart"/>
      <w:r w:rsidRPr="004C2255">
        <w:rPr>
          <w:rFonts w:eastAsiaTheme="minorEastAsia"/>
          <w:lang w:val="ru-RU" w:eastAsia="ko-KR"/>
        </w:rPr>
        <w:t>Engine</w:t>
      </w:r>
      <w:proofErr w:type="spellEnd"/>
      <w:r w:rsidRPr="004C2255">
        <w:rPr>
          <w:rFonts w:eastAsiaTheme="minorEastAsia"/>
          <w:lang w:val="ru-RU" w:eastAsia="ko-KR"/>
        </w:rPr>
        <w:t xml:space="preserve">, </w:t>
      </w:r>
      <w:proofErr w:type="spellStart"/>
      <w:r w:rsidRPr="004C2255">
        <w:rPr>
          <w:rFonts w:eastAsiaTheme="minorEastAsia"/>
          <w:lang w:val="ru-RU" w:eastAsia="ko-KR"/>
        </w:rPr>
        <w:t>контент</w:t>
      </w:r>
      <w:proofErr w:type="spellEnd"/>
      <w:r w:rsidRPr="004C2255">
        <w:rPr>
          <w:rFonts w:eastAsiaTheme="minorEastAsia"/>
          <w:lang w:val="ru-RU" w:eastAsia="ko-KR"/>
        </w:rPr>
        <w:t xml:space="preserve"> в стандартном разрешении (SD)</w:t>
      </w:r>
      <w:r>
        <w:rPr>
          <w:rFonts w:eastAsiaTheme="minorEastAsia"/>
          <w:lang w:val="ru-RU" w:eastAsia="ko-KR"/>
        </w:rPr>
        <w:t xml:space="preserve"> </w:t>
      </w:r>
      <w:r w:rsidRPr="004C2255">
        <w:rPr>
          <w:lang w:val="ru-RU"/>
        </w:rPr>
        <w:t>или высоком ра</w:t>
      </w:r>
      <w:r w:rsidRPr="004C2255">
        <w:rPr>
          <w:lang w:val="ru-RU"/>
        </w:rPr>
        <w:t>з</w:t>
      </w:r>
      <w:r w:rsidRPr="004C2255">
        <w:rPr>
          <w:lang w:val="ru-RU"/>
        </w:rPr>
        <w:t>решении</w:t>
      </w:r>
      <w:r w:rsidRPr="004C2255">
        <w:rPr>
          <w:rFonts w:eastAsiaTheme="minorEastAsia"/>
          <w:lang w:val="ru-RU" w:eastAsia="ko-KR"/>
        </w:rPr>
        <w:t xml:space="preserve"> (HD)</w:t>
      </w:r>
      <w:r>
        <w:rPr>
          <w:rFonts w:eastAsiaTheme="minorEastAsia"/>
          <w:lang w:val="ru-RU" w:eastAsia="ko-KR"/>
        </w:rPr>
        <w:t xml:space="preserve"> </w:t>
      </w:r>
      <w:r w:rsidRPr="004C2255">
        <w:rPr>
          <w:lang w:val="ru-RU"/>
        </w:rPr>
        <w:t xml:space="preserve">может быть улучшен почти </w:t>
      </w:r>
      <w:r w:rsidR="004E50F9" w:rsidRPr="004C2255">
        <w:rPr>
          <w:lang w:val="ru-RU"/>
        </w:rPr>
        <w:t xml:space="preserve">до </w:t>
      </w:r>
      <w:r w:rsidRPr="004C2255">
        <w:rPr>
          <w:lang w:val="ru-RU"/>
        </w:rPr>
        <w:t>4K качества для еще большего удовольс</w:t>
      </w:r>
      <w:r w:rsidRPr="004C2255">
        <w:rPr>
          <w:lang w:val="ru-RU"/>
        </w:rPr>
        <w:t>т</w:t>
      </w:r>
      <w:r w:rsidRPr="004C2255">
        <w:rPr>
          <w:lang w:val="ru-RU"/>
        </w:rPr>
        <w:t xml:space="preserve">вия от просмотра. </w:t>
      </w: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  <w:r w:rsidRPr="004C2255">
        <w:rPr>
          <w:lang w:val="ru-RU"/>
        </w:rPr>
        <w:t xml:space="preserve">Платформа </w:t>
      </w:r>
      <w:proofErr w:type="spellStart"/>
      <w:r w:rsidRPr="004C2255">
        <w:rPr>
          <w:lang w:val="ru-RU"/>
        </w:rPr>
        <w:t>webOS</w:t>
      </w:r>
      <w:proofErr w:type="spellEnd"/>
      <w:r w:rsidRPr="004C2255">
        <w:rPr>
          <w:lang w:val="ru-RU"/>
        </w:rPr>
        <w:t xml:space="preserve"> </w:t>
      </w:r>
      <w:proofErr w:type="spellStart"/>
      <w:r w:rsidRPr="004C2255">
        <w:rPr>
          <w:lang w:val="ru-RU"/>
        </w:rPr>
        <w:t>Smart+</w:t>
      </w:r>
      <w:proofErr w:type="spellEnd"/>
      <w:r w:rsidRPr="004C2255">
        <w:rPr>
          <w:lang w:val="ru-RU"/>
        </w:rPr>
        <w:t>, которой оборудованы все OLED и</w:t>
      </w:r>
      <w:r>
        <w:rPr>
          <w:lang w:val="ru-RU"/>
        </w:rPr>
        <w:t xml:space="preserve"> </w:t>
      </w:r>
      <w:r w:rsidRPr="004C2255">
        <w:rPr>
          <w:lang w:val="ru-RU"/>
        </w:rPr>
        <w:t>ULTRA HD</w:t>
      </w:r>
      <w:r>
        <w:rPr>
          <w:lang w:val="ru-RU"/>
        </w:rPr>
        <w:t xml:space="preserve"> </w:t>
      </w:r>
      <w:r w:rsidRPr="004C2255">
        <w:rPr>
          <w:lang w:val="ru-RU"/>
        </w:rPr>
        <w:t>телевизоры LG, предлагает простой и интуитивный способ быстрого и удобного доступа к миру развлечений.</w:t>
      </w:r>
      <w:r>
        <w:rPr>
          <w:lang w:val="ru-RU"/>
        </w:rPr>
        <w:t xml:space="preserve"> </w:t>
      </w:r>
      <w:proofErr w:type="spellStart"/>
      <w:r w:rsidRPr="004C2255">
        <w:rPr>
          <w:lang w:val="ru-RU"/>
        </w:rPr>
        <w:t>webOS</w:t>
      </w:r>
      <w:proofErr w:type="spellEnd"/>
      <w:r w:rsidRPr="004C2255">
        <w:rPr>
          <w:lang w:val="ru-RU"/>
        </w:rPr>
        <w:t xml:space="preserve"> предлагает комфортный поиск и выбор </w:t>
      </w:r>
      <w:proofErr w:type="spellStart"/>
      <w:r w:rsidRPr="004C2255">
        <w:rPr>
          <w:lang w:val="ru-RU"/>
        </w:rPr>
        <w:t>контента</w:t>
      </w:r>
      <w:proofErr w:type="spellEnd"/>
      <w:r w:rsidRPr="004C2255">
        <w:rPr>
          <w:lang w:val="ru-RU"/>
        </w:rPr>
        <w:t>, позволяя легко переключаться между приложениями, сервисами, прям</w:t>
      </w:r>
      <w:r>
        <w:rPr>
          <w:lang w:val="ru-RU"/>
        </w:rPr>
        <w:t xml:space="preserve">ыми эфирами или </w:t>
      </w:r>
      <w:proofErr w:type="spellStart"/>
      <w:r>
        <w:rPr>
          <w:lang w:val="ru-RU"/>
        </w:rPr>
        <w:t>контентом</w:t>
      </w:r>
      <w:proofErr w:type="spellEnd"/>
      <w:r>
        <w:rPr>
          <w:lang w:val="ru-RU"/>
        </w:rPr>
        <w:t xml:space="preserve">, </w:t>
      </w:r>
      <w:proofErr w:type="gramStart"/>
      <w:r>
        <w:rPr>
          <w:lang w:val="ru-RU"/>
        </w:rPr>
        <w:t>хран</w:t>
      </w:r>
      <w:r>
        <w:rPr>
          <w:lang w:val="ru-RU"/>
        </w:rPr>
        <w:t>я</w:t>
      </w:r>
      <w:r>
        <w:rPr>
          <w:lang w:val="ru-RU"/>
        </w:rPr>
        <w:t>ще</w:t>
      </w:r>
      <w:r w:rsidRPr="004C2255">
        <w:rPr>
          <w:lang w:val="ru-RU"/>
        </w:rPr>
        <w:t>мся</w:t>
      </w:r>
      <w:proofErr w:type="gramEnd"/>
      <w:r w:rsidRPr="004C2255">
        <w:rPr>
          <w:lang w:val="ru-RU"/>
        </w:rPr>
        <w:t xml:space="preserve"> на внешних устройствах. Анимированны</w:t>
      </w:r>
      <w:r>
        <w:rPr>
          <w:lang w:val="ru-RU"/>
        </w:rPr>
        <w:t>й</w:t>
      </w:r>
      <w:r w:rsidRPr="004C2255">
        <w:rPr>
          <w:lang w:val="ru-RU"/>
        </w:rPr>
        <w:t xml:space="preserve"> персонаж </w:t>
      </w:r>
      <w:proofErr w:type="spellStart"/>
      <w:r w:rsidRPr="004C2255">
        <w:rPr>
          <w:lang w:val="ru-RU"/>
        </w:rPr>
        <w:t>BeanBird</w:t>
      </w:r>
      <w:proofErr w:type="spellEnd"/>
      <w:r w:rsidRPr="004C2255">
        <w:rPr>
          <w:lang w:val="ru-RU"/>
        </w:rPr>
        <w:t>, живущий в</w:t>
      </w:r>
      <w:r>
        <w:rPr>
          <w:lang w:val="ru-RU"/>
        </w:rPr>
        <w:t xml:space="preserve"> </w:t>
      </w:r>
      <w:proofErr w:type="spellStart"/>
      <w:r w:rsidRPr="004C2255">
        <w:rPr>
          <w:rFonts w:eastAsiaTheme="minorEastAsia"/>
          <w:lang w:val="ru-RU" w:eastAsia="ko-KR"/>
        </w:rPr>
        <w:t>webOS</w:t>
      </w:r>
      <w:proofErr w:type="spellEnd"/>
      <w:r w:rsidRPr="004C2255">
        <w:rPr>
          <w:rFonts w:eastAsiaTheme="minorEastAsia"/>
          <w:lang w:val="ru-RU" w:eastAsia="ko-KR"/>
        </w:rPr>
        <w:t>,</w:t>
      </w:r>
      <w:r>
        <w:rPr>
          <w:rFonts w:eastAsiaTheme="minorEastAsia"/>
          <w:lang w:val="ru-RU" w:eastAsia="ko-KR"/>
        </w:rPr>
        <w:t xml:space="preserve"> </w:t>
      </w:r>
      <w:r w:rsidRPr="004C2255">
        <w:rPr>
          <w:rFonts w:eastAsiaTheme="minorEastAsia"/>
          <w:lang w:val="ru-RU" w:eastAsia="ko-KR"/>
        </w:rPr>
        <w:t xml:space="preserve">делает процесс установки и подключения телевизора легким и удобным. </w:t>
      </w:r>
      <w:proofErr w:type="gramStart"/>
      <w:r w:rsidRPr="004C2255">
        <w:rPr>
          <w:lang w:val="ru-RU"/>
        </w:rPr>
        <w:t>Во время в</w:t>
      </w:r>
      <w:r w:rsidRPr="004C2255">
        <w:rPr>
          <w:lang w:val="ru-RU"/>
        </w:rPr>
        <w:t>ы</w:t>
      </w:r>
      <w:r w:rsidRPr="004C2255">
        <w:rPr>
          <w:lang w:val="ru-RU"/>
        </w:rPr>
        <w:t>ставки IFA посетители смогут создать своих собственных персонажей</w:t>
      </w:r>
      <w:r>
        <w:rPr>
          <w:lang w:val="ru-RU"/>
        </w:rPr>
        <w:t xml:space="preserve"> </w:t>
      </w:r>
      <w:proofErr w:type="spellStart"/>
      <w:r w:rsidRPr="004C2255">
        <w:rPr>
          <w:rFonts w:eastAsiaTheme="minorEastAsia"/>
          <w:lang w:val="ru-RU" w:eastAsia="ko-KR"/>
        </w:rPr>
        <w:t>BeanBird</w:t>
      </w:r>
      <w:proofErr w:type="spellEnd"/>
      <w:r w:rsidRPr="004C2255">
        <w:rPr>
          <w:rFonts w:eastAsiaTheme="minorEastAsia"/>
          <w:lang w:val="ru-RU" w:eastAsia="ko-KR"/>
        </w:rPr>
        <w:t xml:space="preserve">, которые будут демонстрироваться на большой видео-стене стенда LG. </w:t>
      </w:r>
      <w:proofErr w:type="gramEnd"/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630F7" w:rsidRPr="004C2255" w:rsidRDefault="005630F7" w:rsidP="005630F7">
      <w:pPr>
        <w:spacing w:line="360" w:lineRule="auto"/>
        <w:jc w:val="both"/>
        <w:rPr>
          <w:rFonts w:eastAsiaTheme="minorEastAsia"/>
          <w:lang w:val="ru-RU" w:eastAsia="ko-KR"/>
        </w:rPr>
      </w:pPr>
      <w:r w:rsidRPr="004C2255">
        <w:rPr>
          <w:rFonts w:eastAsiaTheme="minorEastAsia"/>
          <w:lang w:val="ru-RU" w:eastAsia="ko-KR"/>
        </w:rPr>
        <w:t xml:space="preserve">В качестве дополнительного сюрприза LG представит на IFA свой первый 8К телевизор (7680 </w:t>
      </w:r>
      <w:proofErr w:type="spellStart"/>
      <w:r w:rsidRPr="004C2255">
        <w:rPr>
          <w:rFonts w:eastAsiaTheme="minorEastAsia"/>
          <w:lang w:val="ru-RU" w:eastAsia="ko-KR"/>
        </w:rPr>
        <w:t>x</w:t>
      </w:r>
      <w:proofErr w:type="spellEnd"/>
      <w:r w:rsidRPr="004C2255">
        <w:rPr>
          <w:rFonts w:eastAsiaTheme="minorEastAsia"/>
          <w:lang w:val="ru-RU" w:eastAsia="ko-KR"/>
        </w:rPr>
        <w:t xml:space="preserve"> 4320) диагональю 98 дюймов, который может похвастаться в 16 раз большим разрешением, чем у </w:t>
      </w:r>
      <w:proofErr w:type="spellStart"/>
      <w:r w:rsidRPr="004C2255">
        <w:rPr>
          <w:rFonts w:eastAsiaTheme="minorEastAsia"/>
          <w:lang w:val="ru-RU" w:eastAsia="ko-KR"/>
        </w:rPr>
        <w:t>Full</w:t>
      </w:r>
      <w:proofErr w:type="spellEnd"/>
      <w:r w:rsidRPr="004C2255">
        <w:rPr>
          <w:rFonts w:eastAsiaTheme="minorEastAsia"/>
          <w:lang w:val="ru-RU" w:eastAsia="ko-KR"/>
        </w:rPr>
        <w:t xml:space="preserve"> HD телевизоров и в четыре раза больш</w:t>
      </w:r>
      <w:r>
        <w:rPr>
          <w:rFonts w:eastAsiaTheme="minorEastAsia"/>
          <w:lang w:val="ru-RU" w:eastAsia="ko-KR"/>
        </w:rPr>
        <w:t>им</w:t>
      </w:r>
      <w:r w:rsidRPr="004C2255">
        <w:rPr>
          <w:rFonts w:eastAsiaTheme="minorEastAsia"/>
          <w:lang w:val="ru-RU" w:eastAsia="ko-KR"/>
        </w:rPr>
        <w:t xml:space="preserve">, чем у обычных 4К моделей. </w:t>
      </w:r>
    </w:p>
    <w:p w:rsidR="00090A53" w:rsidRPr="004C2255" w:rsidRDefault="00090A53" w:rsidP="00090A53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031B3" w:rsidRPr="004C2255" w:rsidRDefault="002031B3" w:rsidP="002031B3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4C2255">
        <w:rPr>
          <w:rFonts w:eastAsiaTheme="minorEastAsia"/>
          <w:b/>
          <w:lang w:val="ru-RU" w:eastAsia="ko-KR"/>
        </w:rPr>
        <w:t xml:space="preserve">Носимые </w:t>
      </w:r>
      <w:r>
        <w:rPr>
          <w:rFonts w:eastAsiaTheme="minorEastAsia"/>
          <w:b/>
          <w:lang w:val="ru-RU" w:eastAsia="ko-KR"/>
        </w:rPr>
        <w:t>устройства</w:t>
      </w:r>
      <w:r w:rsidRPr="004C2255">
        <w:rPr>
          <w:rFonts w:eastAsiaTheme="minorEastAsia"/>
          <w:b/>
          <w:lang w:val="ru-RU" w:eastAsia="ko-KR"/>
        </w:rPr>
        <w:t>, опережаю</w:t>
      </w:r>
      <w:r>
        <w:rPr>
          <w:rFonts w:eastAsiaTheme="minorEastAsia"/>
          <w:b/>
          <w:lang w:val="ru-RU" w:eastAsia="ko-KR"/>
        </w:rPr>
        <w:t>щие</w:t>
      </w:r>
      <w:r w:rsidRPr="004C2255">
        <w:rPr>
          <w:rFonts w:eastAsiaTheme="minorEastAsia"/>
          <w:b/>
          <w:lang w:val="ru-RU" w:eastAsia="ko-KR"/>
        </w:rPr>
        <w:t xml:space="preserve"> время</w:t>
      </w:r>
    </w:p>
    <w:p w:rsidR="002031B3" w:rsidRPr="004C2255" w:rsidRDefault="002031B3" w:rsidP="002031B3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4C2255">
        <w:rPr>
          <w:rFonts w:eastAsiaTheme="minorEastAsia"/>
          <w:lang w:val="ru-RU" w:eastAsia="ko-KR"/>
        </w:rPr>
        <w:t>Продолжая успех</w:t>
      </w:r>
      <w:r>
        <w:rPr>
          <w:rFonts w:eastAsiaTheme="minorEastAsia"/>
          <w:lang w:val="ru-RU" w:eastAsia="ko-KR"/>
        </w:rPr>
        <w:t xml:space="preserve"> </w:t>
      </w:r>
      <w:r w:rsidR="00F8359F">
        <w:rPr>
          <w:rFonts w:eastAsiaTheme="minorEastAsia"/>
          <w:lang w:val="ru-RU" w:eastAsia="ko-KR"/>
        </w:rPr>
        <w:t xml:space="preserve">LG G </w:t>
      </w:r>
      <w:proofErr w:type="spellStart"/>
      <w:r w:rsidR="00F8359F">
        <w:rPr>
          <w:rFonts w:eastAsiaTheme="minorEastAsia"/>
          <w:lang w:val="ru-RU" w:eastAsia="ko-KR"/>
        </w:rPr>
        <w:t>Watch</w:t>
      </w:r>
      <w:proofErr w:type="spellEnd"/>
      <w:r w:rsidR="00F8359F">
        <w:rPr>
          <w:rFonts w:eastAsiaTheme="minorEastAsia"/>
          <w:lang w:val="ru-RU" w:eastAsia="ko-KR"/>
        </w:rPr>
        <w:t>, одного из первых</w:t>
      </w:r>
      <w:r w:rsidRPr="004C2255">
        <w:rPr>
          <w:rFonts w:eastAsiaTheme="minorEastAsia"/>
          <w:lang w:val="ru-RU" w:eastAsia="ko-KR"/>
        </w:rPr>
        <w:t xml:space="preserve"> носимых аксессуаров на </w:t>
      </w:r>
      <w:proofErr w:type="spellStart"/>
      <w:r w:rsidRPr="004C2255">
        <w:rPr>
          <w:rFonts w:eastAsiaTheme="minorEastAsia"/>
          <w:lang w:val="ru-RU" w:eastAsia="ko-KR"/>
        </w:rPr>
        <w:t>Android</w:t>
      </w:r>
      <w:proofErr w:type="spellEnd"/>
      <w:r w:rsidRPr="004C2255">
        <w:rPr>
          <w:rFonts w:eastAsiaTheme="minorEastAsia"/>
          <w:lang w:val="ru-RU" w:eastAsia="ko-KR"/>
        </w:rPr>
        <w:t xml:space="preserve"> </w:t>
      </w:r>
      <w:proofErr w:type="spellStart"/>
      <w:r w:rsidRPr="004C2255">
        <w:rPr>
          <w:rFonts w:eastAsiaTheme="minorEastAsia"/>
          <w:lang w:val="ru-RU" w:eastAsia="ko-KR"/>
        </w:rPr>
        <w:t>Wear</w:t>
      </w:r>
      <w:proofErr w:type="spellEnd"/>
      <w:r w:rsidRPr="004C2255">
        <w:rPr>
          <w:rFonts w:eastAsiaTheme="minorEastAsia"/>
          <w:lang w:val="ru-RU" w:eastAsia="ko-KR"/>
        </w:rPr>
        <w:t>™, LG стре</w:t>
      </w:r>
      <w:r w:rsidR="00F8359F">
        <w:rPr>
          <w:rFonts w:eastAsiaTheme="minorEastAsia"/>
          <w:lang w:val="ru-RU" w:eastAsia="ko-KR"/>
        </w:rPr>
        <w:t>мится стать лидером в этом сегменте</w:t>
      </w:r>
      <w:r w:rsidRPr="004C2255">
        <w:rPr>
          <w:rFonts w:eastAsiaTheme="minorEastAsia"/>
          <w:lang w:val="ru-RU" w:eastAsia="ko-KR"/>
        </w:rPr>
        <w:t>, сочетая классический дизайн и прогрессивные технологии. Новый</w:t>
      </w:r>
      <w:r>
        <w:rPr>
          <w:rFonts w:eastAsiaTheme="minorEastAsia"/>
          <w:lang w:val="ru-RU" w:eastAsia="ko-KR"/>
        </w:rPr>
        <w:t xml:space="preserve"> </w:t>
      </w:r>
      <w:r w:rsidRPr="004C2255">
        <w:rPr>
          <w:rFonts w:eastAsiaTheme="minorEastAsia"/>
          <w:lang w:val="ru-RU" w:eastAsia="ko-KR"/>
        </w:rPr>
        <w:t xml:space="preserve">LG G </w:t>
      </w:r>
      <w:proofErr w:type="spellStart"/>
      <w:r w:rsidRPr="004C2255">
        <w:rPr>
          <w:rFonts w:eastAsiaTheme="minorEastAsia"/>
          <w:lang w:val="ru-RU" w:eastAsia="ko-KR"/>
        </w:rPr>
        <w:t>Watch</w:t>
      </w:r>
      <w:proofErr w:type="spellEnd"/>
      <w:r w:rsidRPr="004C2255">
        <w:rPr>
          <w:rFonts w:eastAsiaTheme="minorEastAsia"/>
          <w:lang w:val="ru-RU" w:eastAsia="ko-KR"/>
        </w:rPr>
        <w:t xml:space="preserve"> R станет первым аксессуаром с круглым пластиковым OLED (P-OLED)</w:t>
      </w:r>
      <w:r>
        <w:rPr>
          <w:rFonts w:eastAsiaTheme="minorEastAsia"/>
          <w:lang w:val="ru-RU" w:eastAsia="ko-KR"/>
        </w:rPr>
        <w:t xml:space="preserve"> </w:t>
      </w:r>
      <w:r w:rsidRPr="004C2255">
        <w:rPr>
          <w:rFonts w:eastAsiaTheme="minorEastAsia"/>
          <w:lang w:val="ru-RU" w:eastAsia="ko-KR"/>
        </w:rPr>
        <w:t>экраном</w:t>
      </w:r>
      <w:r w:rsidR="004E50F9">
        <w:rPr>
          <w:rFonts w:eastAsiaTheme="minorEastAsia"/>
          <w:lang w:val="ru-RU" w:eastAsia="ko-KR"/>
        </w:rPr>
        <w:t>,</w:t>
      </w:r>
      <w:r w:rsidRPr="004C22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оформленным</w:t>
      </w:r>
      <w:r w:rsidRPr="004C2255">
        <w:rPr>
          <w:rFonts w:eastAsiaTheme="minorEastAsia"/>
          <w:lang w:val="ru-RU" w:eastAsia="ko-KR"/>
        </w:rPr>
        <w:t xml:space="preserve"> в стиле традиционных часов</w:t>
      </w:r>
      <w:r>
        <w:rPr>
          <w:rFonts w:eastAsiaTheme="minorEastAsia"/>
          <w:lang w:val="ru-RU" w:eastAsia="ko-KR"/>
        </w:rPr>
        <w:t xml:space="preserve"> и </w:t>
      </w:r>
      <w:r w:rsidRPr="004C2255">
        <w:rPr>
          <w:rFonts w:eastAsiaTheme="minorEastAsia"/>
          <w:lang w:val="ru-RU" w:eastAsia="ko-KR"/>
        </w:rPr>
        <w:t>использу</w:t>
      </w:r>
      <w:r>
        <w:rPr>
          <w:rFonts w:eastAsiaTheme="minorEastAsia"/>
          <w:lang w:val="ru-RU" w:eastAsia="ko-KR"/>
        </w:rPr>
        <w:t>ющим</w:t>
      </w:r>
      <w:r w:rsidRPr="004C2255">
        <w:rPr>
          <w:rFonts w:eastAsiaTheme="minorEastAsia"/>
          <w:lang w:val="ru-RU" w:eastAsia="ko-KR"/>
        </w:rPr>
        <w:t xml:space="preserve"> 100% поверхности</w:t>
      </w:r>
      <w:r>
        <w:rPr>
          <w:rFonts w:eastAsiaTheme="minorEastAsia"/>
          <w:lang w:val="ru-RU" w:eastAsia="ko-KR"/>
        </w:rPr>
        <w:t xml:space="preserve"> дисплея</w:t>
      </w:r>
      <w:r w:rsidRPr="004C2255">
        <w:rPr>
          <w:rFonts w:eastAsiaTheme="minorEastAsia"/>
          <w:lang w:val="ru-RU" w:eastAsia="ko-KR"/>
        </w:rPr>
        <w:t xml:space="preserve">. Новейшая модель на </w:t>
      </w:r>
      <w:r>
        <w:rPr>
          <w:rFonts w:eastAsiaTheme="minorEastAsia"/>
          <w:lang w:val="ru-RU" w:eastAsia="ko-KR"/>
        </w:rPr>
        <w:t>операционной системе</w:t>
      </w:r>
      <w:r w:rsidRPr="004C2255">
        <w:rPr>
          <w:rFonts w:eastAsiaTheme="minorEastAsia"/>
          <w:lang w:val="ru-RU" w:eastAsia="ko-KR"/>
        </w:rPr>
        <w:t xml:space="preserve"> </w:t>
      </w:r>
      <w:proofErr w:type="spellStart"/>
      <w:r w:rsidRPr="004C2255">
        <w:rPr>
          <w:rFonts w:eastAsiaTheme="minorEastAsia"/>
          <w:lang w:val="ru-RU" w:eastAsia="ko-KR"/>
        </w:rPr>
        <w:t>Android</w:t>
      </w:r>
      <w:proofErr w:type="spellEnd"/>
      <w:r w:rsidRPr="00455FE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Wear</w:t>
      </w:r>
      <w:r w:rsidRPr="00455FE8">
        <w:rPr>
          <w:rFonts w:eastAsiaTheme="minorEastAsia"/>
          <w:lang w:val="ru-RU" w:eastAsia="ko-KR"/>
        </w:rPr>
        <w:t>™</w:t>
      </w:r>
      <w:r w:rsidRPr="004C2255">
        <w:rPr>
          <w:rFonts w:eastAsiaTheme="minorEastAsia"/>
          <w:lang w:val="ru-RU" w:eastAsia="ko-KR"/>
        </w:rPr>
        <w:t xml:space="preserve"> отличается классическим внешним видом, воплощенн</w:t>
      </w:r>
      <w:r>
        <w:rPr>
          <w:rFonts w:eastAsiaTheme="minorEastAsia"/>
          <w:lang w:val="ru-RU" w:eastAsia="ko-KR"/>
        </w:rPr>
        <w:t>ы</w:t>
      </w:r>
      <w:r w:rsidRPr="004C2255">
        <w:rPr>
          <w:rFonts w:eastAsiaTheme="minorEastAsia"/>
          <w:lang w:val="ru-RU" w:eastAsia="ko-KR"/>
        </w:rPr>
        <w:t xml:space="preserve">м в надежном и долговечном корпусе из нержавеющей стали с коллекцией циферблатов, которые можно поменять одним касанием пальца. </w:t>
      </w:r>
    </w:p>
    <w:p w:rsidR="002031B3" w:rsidRPr="004C2255" w:rsidRDefault="002031B3" w:rsidP="002031B3">
      <w:pPr>
        <w:spacing w:line="360" w:lineRule="auto"/>
        <w:jc w:val="both"/>
        <w:rPr>
          <w:rFonts w:eastAsiaTheme="minorEastAsia"/>
          <w:b/>
          <w:lang w:val="ru-RU" w:eastAsia="ko-KR"/>
        </w:rPr>
      </w:pPr>
    </w:p>
    <w:p w:rsidR="002031B3" w:rsidRPr="004C2255" w:rsidRDefault="002031B3" w:rsidP="002031B3">
      <w:pPr>
        <w:spacing w:line="360" w:lineRule="auto"/>
        <w:jc w:val="both"/>
        <w:rPr>
          <w:rFonts w:eastAsiaTheme="minorEastAsia"/>
          <w:lang w:val="ru-RU" w:eastAsia="ko-KR"/>
        </w:rPr>
      </w:pPr>
      <w:proofErr w:type="spellStart"/>
      <w:r w:rsidRPr="004C2255">
        <w:rPr>
          <w:rFonts w:eastAsiaTheme="minorEastAsia"/>
          <w:lang w:val="ru-RU" w:eastAsia="ko-KR"/>
        </w:rPr>
        <w:t>KizON</w:t>
      </w:r>
      <w:proofErr w:type="spellEnd"/>
      <w:r>
        <w:rPr>
          <w:rFonts w:eastAsiaTheme="minorEastAsia"/>
          <w:lang w:val="ru-RU" w:eastAsia="ko-KR"/>
        </w:rPr>
        <w:t>,</w:t>
      </w:r>
      <w:r w:rsidRPr="004C22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</w:t>
      </w:r>
      <w:r w:rsidRPr="004C2255">
        <w:rPr>
          <w:rFonts w:eastAsiaTheme="minorEastAsia"/>
          <w:lang w:val="ru-RU" w:eastAsia="ko-KR"/>
        </w:rPr>
        <w:t>осимый аксессуар в виде браслета для детей</w:t>
      </w:r>
      <w:r>
        <w:rPr>
          <w:rFonts w:eastAsiaTheme="minorEastAsia"/>
          <w:lang w:val="ru-RU" w:eastAsia="ko-KR"/>
        </w:rPr>
        <w:t>,</w:t>
      </w:r>
      <w:r w:rsidRPr="004C2255">
        <w:rPr>
          <w:rFonts w:eastAsiaTheme="minorEastAsia"/>
          <w:lang w:val="ru-RU" w:eastAsia="ko-KR"/>
        </w:rPr>
        <w:t xml:space="preserve"> воплощает стремление LG </w:t>
      </w:r>
      <w:r>
        <w:rPr>
          <w:rFonts w:eastAsiaTheme="minorEastAsia"/>
          <w:lang w:val="ru-RU" w:eastAsia="ko-KR"/>
        </w:rPr>
        <w:t xml:space="preserve">не только </w:t>
      </w:r>
      <w:r w:rsidRPr="004C2255">
        <w:rPr>
          <w:rFonts w:eastAsiaTheme="minorEastAsia"/>
          <w:lang w:val="ru-RU" w:eastAsia="ko-KR"/>
        </w:rPr>
        <w:t xml:space="preserve">создавать инновационные продукты, но и </w:t>
      </w:r>
      <w:r>
        <w:rPr>
          <w:rFonts w:eastAsiaTheme="minorEastAsia"/>
          <w:lang w:val="ru-RU" w:eastAsia="ko-KR"/>
        </w:rPr>
        <w:t>по</w:t>
      </w:r>
      <w:r w:rsidRPr="004C2255">
        <w:rPr>
          <w:rFonts w:eastAsiaTheme="minorEastAsia"/>
          <w:lang w:val="ru-RU" w:eastAsia="ko-KR"/>
        </w:rPr>
        <w:t>забот</w:t>
      </w:r>
      <w:r>
        <w:rPr>
          <w:rFonts w:eastAsiaTheme="minorEastAsia"/>
          <w:lang w:val="ru-RU" w:eastAsia="ko-KR"/>
        </w:rPr>
        <w:t>иться</w:t>
      </w:r>
      <w:r w:rsidRPr="004C2255">
        <w:rPr>
          <w:rFonts w:eastAsiaTheme="minorEastAsia"/>
          <w:lang w:val="ru-RU" w:eastAsia="ko-KR"/>
        </w:rPr>
        <w:t xml:space="preserve"> о</w:t>
      </w:r>
      <w:r>
        <w:rPr>
          <w:rFonts w:eastAsiaTheme="minorEastAsia"/>
          <w:lang w:val="ru-RU" w:eastAsia="ko-KR"/>
        </w:rPr>
        <w:t>бо</w:t>
      </w:r>
      <w:r w:rsidRPr="004C2255">
        <w:rPr>
          <w:rFonts w:eastAsiaTheme="minorEastAsia"/>
          <w:lang w:val="ru-RU" w:eastAsia="ko-KR"/>
        </w:rPr>
        <w:t xml:space="preserve"> всей семье.</w:t>
      </w:r>
      <w:r>
        <w:rPr>
          <w:rFonts w:eastAsiaTheme="minorEastAsia"/>
          <w:lang w:val="ru-RU" w:eastAsia="ko-KR"/>
        </w:rPr>
        <w:t xml:space="preserve"> </w:t>
      </w:r>
      <w:proofErr w:type="spellStart"/>
      <w:r w:rsidRPr="004C2255">
        <w:rPr>
          <w:rFonts w:eastAsiaTheme="minorEastAsia"/>
          <w:lang w:val="ru-RU" w:eastAsia="ko-KR"/>
        </w:rPr>
        <w:t>KizON</w:t>
      </w:r>
      <w:proofErr w:type="spellEnd"/>
      <w:r w:rsidRPr="004C2255">
        <w:rPr>
          <w:rFonts w:eastAsiaTheme="minorEastAsia"/>
          <w:lang w:val="ru-RU" w:eastAsia="ko-KR"/>
        </w:rPr>
        <w:t xml:space="preserve">, </w:t>
      </w:r>
      <w:proofErr w:type="gramStart"/>
      <w:r w:rsidRPr="004C2255">
        <w:rPr>
          <w:rFonts w:eastAsiaTheme="minorEastAsia"/>
          <w:lang w:val="ru-RU" w:eastAsia="ko-KR"/>
        </w:rPr>
        <w:lastRenderedPageBreak/>
        <w:t>созданный</w:t>
      </w:r>
      <w:proofErr w:type="gramEnd"/>
      <w:r w:rsidRPr="004C2255">
        <w:rPr>
          <w:rFonts w:eastAsiaTheme="minorEastAsia"/>
          <w:lang w:val="ru-RU" w:eastAsia="ko-KR"/>
        </w:rPr>
        <w:t xml:space="preserve"> специально для детей дошкольного и младшего школьного возраста, позвол</w:t>
      </w:r>
      <w:r w:rsidRPr="004C2255">
        <w:rPr>
          <w:rFonts w:eastAsiaTheme="minorEastAsia"/>
          <w:lang w:val="ru-RU" w:eastAsia="ko-KR"/>
        </w:rPr>
        <w:t>я</w:t>
      </w:r>
      <w:r w:rsidRPr="004C2255">
        <w:rPr>
          <w:rFonts w:eastAsiaTheme="minorEastAsia"/>
          <w:lang w:val="ru-RU" w:eastAsia="ko-KR"/>
        </w:rPr>
        <w:t>ет родителям</w:t>
      </w:r>
      <w:r>
        <w:rPr>
          <w:rFonts w:eastAsiaTheme="minorEastAsia"/>
          <w:lang w:val="ru-RU" w:eastAsia="ko-KR"/>
        </w:rPr>
        <w:t xml:space="preserve"> сохранять собственное спокойствие,</w:t>
      </w:r>
      <w:r w:rsidRPr="004C22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отслеживая</w:t>
      </w:r>
      <w:r w:rsidRPr="004C2255">
        <w:rPr>
          <w:rFonts w:eastAsiaTheme="minorEastAsia"/>
          <w:lang w:val="ru-RU" w:eastAsia="ko-KR"/>
        </w:rPr>
        <w:t xml:space="preserve"> местоположение детей в режиме реального времени, </w:t>
      </w:r>
      <w:r>
        <w:rPr>
          <w:rFonts w:eastAsiaTheme="minorEastAsia"/>
          <w:lang w:val="ru-RU" w:eastAsia="ko-KR"/>
        </w:rPr>
        <w:t xml:space="preserve">при помощи </w:t>
      </w:r>
      <w:r w:rsidRPr="004C2255">
        <w:rPr>
          <w:rFonts w:eastAsiaTheme="minorEastAsia"/>
          <w:lang w:val="ru-RU" w:eastAsia="ko-KR"/>
        </w:rPr>
        <w:t>информаци</w:t>
      </w:r>
      <w:r>
        <w:rPr>
          <w:rFonts w:eastAsiaTheme="minorEastAsia"/>
          <w:lang w:val="ru-RU" w:eastAsia="ko-KR"/>
        </w:rPr>
        <w:t>и, поступающей</w:t>
      </w:r>
      <w:r w:rsidRPr="004C22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 устройства р</w:t>
      </w:r>
      <w:r>
        <w:rPr>
          <w:rFonts w:eastAsiaTheme="minorEastAsia"/>
          <w:lang w:val="ru-RU" w:eastAsia="ko-KR"/>
        </w:rPr>
        <w:t>е</w:t>
      </w:r>
      <w:r>
        <w:rPr>
          <w:rFonts w:eastAsiaTheme="minorEastAsia"/>
          <w:lang w:val="ru-RU" w:eastAsia="ko-KR"/>
        </w:rPr>
        <w:t xml:space="preserve">бёнка </w:t>
      </w:r>
      <w:r w:rsidRPr="004C2255">
        <w:rPr>
          <w:rFonts w:eastAsiaTheme="minorEastAsia"/>
          <w:lang w:val="ru-RU" w:eastAsia="ko-KR"/>
        </w:rPr>
        <w:t xml:space="preserve">на </w:t>
      </w:r>
      <w:proofErr w:type="spellStart"/>
      <w:r w:rsidRPr="004C2255">
        <w:rPr>
          <w:rFonts w:eastAsiaTheme="minorEastAsia"/>
          <w:lang w:val="ru-RU" w:eastAsia="ko-KR"/>
        </w:rPr>
        <w:t>смарфон</w:t>
      </w:r>
      <w:proofErr w:type="spellEnd"/>
      <w:r>
        <w:rPr>
          <w:rFonts w:eastAsiaTheme="minorEastAsia"/>
          <w:lang w:val="ru-RU" w:eastAsia="ko-KR"/>
        </w:rPr>
        <w:t xml:space="preserve"> взрослого</w:t>
      </w:r>
      <w:r w:rsidRPr="004C2255">
        <w:rPr>
          <w:rFonts w:eastAsiaTheme="minorEastAsia"/>
          <w:lang w:val="ru-RU" w:eastAsia="ko-KR"/>
        </w:rPr>
        <w:t xml:space="preserve">. </w:t>
      </w:r>
    </w:p>
    <w:p w:rsidR="002031B3" w:rsidRPr="004C2255" w:rsidRDefault="002031B3" w:rsidP="002031B3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031B3" w:rsidRPr="004C2255" w:rsidRDefault="002031B3" w:rsidP="002031B3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4C2255">
        <w:rPr>
          <w:rFonts w:eastAsiaTheme="minorEastAsia"/>
          <w:b/>
          <w:lang w:val="ru-RU" w:eastAsia="ko-KR"/>
        </w:rPr>
        <w:t>Полная линейка смартфонов G3</w:t>
      </w:r>
    </w:p>
    <w:p w:rsidR="002031B3" w:rsidRPr="004C2255" w:rsidRDefault="002031B3" w:rsidP="002031B3">
      <w:pPr>
        <w:spacing w:line="360" w:lineRule="auto"/>
        <w:jc w:val="both"/>
        <w:rPr>
          <w:rFonts w:eastAsiaTheme="minorEastAsia"/>
          <w:lang w:val="ru-RU" w:eastAsia="ko-KR"/>
        </w:rPr>
      </w:pPr>
      <w:r w:rsidRPr="004C2255">
        <w:rPr>
          <w:rFonts w:eastAsiaTheme="minorEastAsia"/>
          <w:lang w:val="ru-RU" w:eastAsia="ko-KR"/>
        </w:rPr>
        <w:t>На IFA 2014 будет также представлена полная серия смартфонов</w:t>
      </w:r>
      <w:r w:rsidRPr="00887B81">
        <w:rPr>
          <w:rFonts w:eastAsiaTheme="minorEastAsia"/>
          <w:lang w:val="ru-RU" w:eastAsia="ko-KR"/>
        </w:rPr>
        <w:t xml:space="preserve"> </w:t>
      </w:r>
      <w:r w:rsidRPr="004C2255">
        <w:rPr>
          <w:rFonts w:eastAsiaTheme="minorEastAsia"/>
          <w:lang w:val="ru-RU" w:eastAsia="ko-KR"/>
        </w:rPr>
        <w:t xml:space="preserve">G3, состоящая из </w:t>
      </w:r>
      <w:r>
        <w:rPr>
          <w:rFonts w:eastAsiaTheme="minorEastAsia"/>
          <w:lang w:val="ru-RU" w:eastAsia="ko-KR"/>
        </w:rPr>
        <w:t xml:space="preserve">моделей </w:t>
      </w:r>
      <w:r w:rsidRPr="004C2255">
        <w:rPr>
          <w:rFonts w:eastAsiaTheme="minorEastAsia"/>
          <w:lang w:val="ru-RU" w:eastAsia="ko-KR"/>
        </w:rPr>
        <w:t xml:space="preserve">G3 </w:t>
      </w:r>
      <w:proofErr w:type="spellStart"/>
      <w:r w:rsidRPr="004C2255">
        <w:rPr>
          <w:rFonts w:eastAsiaTheme="minorEastAsia"/>
          <w:lang w:val="ru-RU" w:eastAsia="ko-KR"/>
        </w:rPr>
        <w:t>Beat</w:t>
      </w:r>
      <w:proofErr w:type="spellEnd"/>
      <w:r>
        <w:rPr>
          <w:rFonts w:eastAsiaTheme="minorEastAsia"/>
          <w:lang w:val="ru-RU" w:eastAsia="ko-KR"/>
        </w:rPr>
        <w:t xml:space="preserve"> (</w:t>
      </w:r>
      <w:r>
        <w:rPr>
          <w:rFonts w:eastAsiaTheme="minorEastAsia"/>
          <w:lang w:eastAsia="ko-KR"/>
        </w:rPr>
        <w:t>G</w:t>
      </w:r>
      <w:r w:rsidRPr="00FB3BDE">
        <w:rPr>
          <w:rFonts w:eastAsiaTheme="minorEastAsia"/>
          <w:lang w:val="ru-RU" w:eastAsia="ko-KR"/>
        </w:rPr>
        <w:t xml:space="preserve">3 </w:t>
      </w:r>
      <w:r>
        <w:rPr>
          <w:rFonts w:eastAsiaTheme="minorEastAsia"/>
          <w:lang w:eastAsia="ko-KR"/>
        </w:rPr>
        <w:t>s</w:t>
      </w:r>
      <w:r w:rsidRPr="00FB3BDE">
        <w:rPr>
          <w:rFonts w:eastAsiaTheme="minorEastAsia"/>
          <w:lang w:val="ru-RU" w:eastAsia="ko-KR"/>
        </w:rPr>
        <w:t>)</w:t>
      </w:r>
      <w:r w:rsidRPr="004C2255">
        <w:rPr>
          <w:rFonts w:eastAsiaTheme="minorEastAsia"/>
          <w:lang w:val="ru-RU" w:eastAsia="ko-KR"/>
        </w:rPr>
        <w:t xml:space="preserve">, G </w:t>
      </w:r>
      <w:proofErr w:type="spellStart"/>
      <w:r w:rsidRPr="004C2255">
        <w:rPr>
          <w:rFonts w:eastAsiaTheme="minorEastAsia"/>
          <w:lang w:val="ru-RU" w:eastAsia="ko-KR"/>
        </w:rPr>
        <w:t>Vista</w:t>
      </w:r>
      <w:proofErr w:type="spellEnd"/>
      <w:r w:rsidRPr="004C2255">
        <w:rPr>
          <w:rFonts w:eastAsiaTheme="minorEastAsia"/>
          <w:lang w:val="ru-RU" w:eastAsia="ko-KR"/>
        </w:rPr>
        <w:t xml:space="preserve"> и G3 </w:t>
      </w:r>
      <w:proofErr w:type="spellStart"/>
      <w:r w:rsidRPr="004C2255">
        <w:rPr>
          <w:rFonts w:eastAsiaTheme="minorEastAsia"/>
          <w:lang w:val="ru-RU" w:eastAsia="ko-KR"/>
        </w:rPr>
        <w:t>Stylus</w:t>
      </w:r>
      <w:proofErr w:type="spellEnd"/>
      <w:r w:rsidRPr="004C2255">
        <w:rPr>
          <w:rFonts w:eastAsiaTheme="minorEastAsia"/>
          <w:lang w:val="ru-RU" w:eastAsia="ko-KR"/>
        </w:rPr>
        <w:t xml:space="preserve">, а также </w:t>
      </w:r>
      <w:proofErr w:type="gramStart"/>
      <w:r w:rsidRPr="004C2255">
        <w:rPr>
          <w:rFonts w:eastAsiaTheme="minorEastAsia"/>
          <w:lang w:val="ru-RU" w:eastAsia="ko-KR"/>
        </w:rPr>
        <w:t>прославленного</w:t>
      </w:r>
      <w:proofErr w:type="gramEnd"/>
      <w:r w:rsidRPr="004C2255">
        <w:rPr>
          <w:rFonts w:eastAsiaTheme="minorEastAsia"/>
          <w:lang w:val="ru-RU" w:eastAsia="ko-KR"/>
        </w:rPr>
        <w:t xml:space="preserve"> G3. Воплощая стремл</w:t>
      </w:r>
      <w:r w:rsidRPr="004C2255">
        <w:rPr>
          <w:rFonts w:eastAsiaTheme="minorEastAsia"/>
          <w:lang w:val="ru-RU" w:eastAsia="ko-KR"/>
        </w:rPr>
        <w:t>е</w:t>
      </w:r>
      <w:r w:rsidRPr="004C2255">
        <w:rPr>
          <w:rFonts w:eastAsiaTheme="minorEastAsia"/>
          <w:lang w:val="ru-RU" w:eastAsia="ko-KR"/>
        </w:rPr>
        <w:t xml:space="preserve">ние LG предлагать единый уровень комфорта использования во всех сегментах, эти смартфоны </w:t>
      </w:r>
      <w:r>
        <w:rPr>
          <w:rFonts w:eastAsiaTheme="minorEastAsia"/>
          <w:lang w:val="ru-RU" w:eastAsia="ko-KR"/>
        </w:rPr>
        <w:t xml:space="preserve">являются носителями </w:t>
      </w:r>
      <w:r w:rsidRPr="004C2255">
        <w:rPr>
          <w:rFonts w:eastAsiaTheme="minorEastAsia"/>
          <w:lang w:val="ru-RU" w:eastAsia="ko-KR"/>
        </w:rPr>
        <w:t>дизайна и возможност</w:t>
      </w:r>
      <w:r>
        <w:rPr>
          <w:rFonts w:eastAsiaTheme="minorEastAsia"/>
          <w:lang w:val="ru-RU" w:eastAsia="ko-KR"/>
        </w:rPr>
        <w:t>ей</w:t>
      </w:r>
      <w:r w:rsidRPr="004C2255">
        <w:rPr>
          <w:rFonts w:eastAsiaTheme="minorEastAsia"/>
          <w:lang w:val="ru-RU" w:eastAsia="ko-KR"/>
        </w:rPr>
        <w:t xml:space="preserve"> использования </w:t>
      </w:r>
      <w:proofErr w:type="spellStart"/>
      <w:r w:rsidRPr="004C2255">
        <w:rPr>
          <w:rFonts w:eastAsiaTheme="minorEastAsia"/>
          <w:lang w:val="ru-RU" w:eastAsia="ko-KR"/>
        </w:rPr>
        <w:t>премиум-класса</w:t>
      </w:r>
      <w:proofErr w:type="spellEnd"/>
      <w:r w:rsidRPr="004C2255">
        <w:rPr>
          <w:rFonts w:eastAsiaTheme="minorEastAsia"/>
          <w:lang w:val="ru-RU" w:eastAsia="ko-KR"/>
        </w:rPr>
        <w:t xml:space="preserve">, присущими оригинальной модели LG G3, а также укомплектованы ключевыми функциями G3 – и все это по разумной цене без ущерба качеству. </w:t>
      </w:r>
    </w:p>
    <w:p w:rsidR="002031B3" w:rsidRPr="004C2255" w:rsidRDefault="002031B3" w:rsidP="002031B3">
      <w:pPr>
        <w:spacing w:line="360" w:lineRule="auto"/>
        <w:jc w:val="both"/>
        <w:rPr>
          <w:rFonts w:eastAsiaTheme="minorEastAsia"/>
          <w:b/>
          <w:lang w:val="ru-RU" w:eastAsia="ko-KR"/>
        </w:rPr>
      </w:pPr>
    </w:p>
    <w:p w:rsidR="002031B3" w:rsidRPr="004C2255" w:rsidRDefault="002031B3" w:rsidP="002031B3">
      <w:pPr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 w:rsidRPr="004C2255">
        <w:rPr>
          <w:rFonts w:eastAsiaTheme="minorEastAsia"/>
          <w:lang w:val="ru-RU" w:eastAsia="ko-KR"/>
        </w:rPr>
        <w:t xml:space="preserve">G3 </w:t>
      </w:r>
      <w:proofErr w:type="spellStart"/>
      <w:r w:rsidRPr="004C2255">
        <w:rPr>
          <w:rFonts w:eastAsiaTheme="minorEastAsia"/>
          <w:lang w:val="ru-RU" w:eastAsia="ko-KR"/>
        </w:rPr>
        <w:t>Beat</w:t>
      </w:r>
      <w:proofErr w:type="spellEnd"/>
      <w:r w:rsidRPr="004C2255">
        <w:rPr>
          <w:rFonts w:eastAsiaTheme="minorEastAsia"/>
          <w:lang w:val="ru-RU" w:eastAsia="ko-KR"/>
        </w:rPr>
        <w:t xml:space="preserve"> (в Европе и странах СНГ</w:t>
      </w:r>
      <w:r>
        <w:rPr>
          <w:rFonts w:eastAsiaTheme="minorEastAsia"/>
          <w:lang w:val="ru-RU" w:eastAsia="ko-KR"/>
        </w:rPr>
        <w:t xml:space="preserve"> модель называется</w:t>
      </w:r>
      <w:r w:rsidRPr="00AB3AC3">
        <w:rPr>
          <w:rFonts w:eastAsiaTheme="minorEastAsia"/>
          <w:lang w:val="ru-RU" w:eastAsia="ko-KR"/>
        </w:rPr>
        <w:t xml:space="preserve"> </w:t>
      </w:r>
      <w:r w:rsidRPr="004C2255">
        <w:rPr>
          <w:rFonts w:eastAsiaTheme="minorEastAsia"/>
          <w:lang w:val="ru-RU" w:eastAsia="ko-KR"/>
        </w:rPr>
        <w:t xml:space="preserve">G3 </w:t>
      </w:r>
      <w:proofErr w:type="spellStart"/>
      <w:r w:rsidRPr="004C2255">
        <w:rPr>
          <w:rFonts w:eastAsiaTheme="minorEastAsia"/>
          <w:lang w:val="ru-RU" w:eastAsia="ko-KR"/>
        </w:rPr>
        <w:t>s</w:t>
      </w:r>
      <w:proofErr w:type="spellEnd"/>
      <w:r w:rsidRPr="004C2255">
        <w:rPr>
          <w:rFonts w:eastAsiaTheme="minorEastAsia"/>
          <w:lang w:val="ru-RU" w:eastAsia="ko-KR"/>
        </w:rPr>
        <w:t xml:space="preserve">) </w:t>
      </w:r>
      <w:r>
        <w:rPr>
          <w:rFonts w:eastAsiaTheme="minorEastAsia"/>
          <w:lang w:val="ru-RU" w:eastAsia="ko-KR"/>
        </w:rPr>
        <w:t>в компактном корпусе оснащён технологиями</w:t>
      </w:r>
      <w:r w:rsidRPr="004C2255">
        <w:rPr>
          <w:rFonts w:eastAsiaTheme="minorEastAsia"/>
          <w:lang w:val="ru-RU" w:eastAsia="ko-KR"/>
        </w:rPr>
        <w:t xml:space="preserve"> </w:t>
      </w:r>
      <w:proofErr w:type="spellStart"/>
      <w:r w:rsidRPr="004C2255">
        <w:rPr>
          <w:rFonts w:eastAsiaTheme="minorEastAsia"/>
          <w:lang w:val="ru-RU" w:eastAsia="ko-KR"/>
        </w:rPr>
        <w:t>премиум-класса</w:t>
      </w:r>
      <w:proofErr w:type="spellEnd"/>
      <w:r w:rsidRPr="004C2255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в том числе </w:t>
      </w:r>
      <w:r w:rsidRPr="004C2255">
        <w:rPr>
          <w:rFonts w:eastAsiaTheme="minorEastAsia"/>
          <w:lang w:val="ru-RU" w:eastAsia="ko-KR"/>
        </w:rPr>
        <w:t>лазерн</w:t>
      </w:r>
      <w:r>
        <w:rPr>
          <w:rFonts w:eastAsiaTheme="minorEastAsia"/>
          <w:lang w:val="ru-RU" w:eastAsia="ko-KR"/>
        </w:rPr>
        <w:t>ым</w:t>
      </w:r>
      <w:r w:rsidRPr="004C2255">
        <w:rPr>
          <w:rFonts w:eastAsiaTheme="minorEastAsia"/>
          <w:lang w:val="ru-RU" w:eastAsia="ko-KR"/>
        </w:rPr>
        <w:t xml:space="preserve"> авто-фокус</w:t>
      </w:r>
      <w:r>
        <w:rPr>
          <w:rFonts w:eastAsiaTheme="minorEastAsia"/>
          <w:lang w:val="ru-RU" w:eastAsia="ko-KR"/>
        </w:rPr>
        <w:t>ом</w:t>
      </w:r>
      <w:r w:rsidRPr="004C2255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экраном с ди</w:t>
      </w:r>
      <w:r>
        <w:rPr>
          <w:rFonts w:eastAsiaTheme="minorEastAsia"/>
          <w:lang w:val="ru-RU" w:eastAsia="ko-KR"/>
        </w:rPr>
        <w:t>а</w:t>
      </w:r>
      <w:r>
        <w:rPr>
          <w:rFonts w:eastAsiaTheme="minorEastAsia"/>
          <w:lang w:val="ru-RU" w:eastAsia="ko-KR"/>
        </w:rPr>
        <w:t>гональю 5 дюймов и тонкими рамками вокруг дисплея</w:t>
      </w:r>
      <w:r w:rsidRPr="004C2255">
        <w:rPr>
          <w:rFonts w:eastAsiaTheme="minorEastAsia"/>
          <w:lang w:val="ru-RU" w:eastAsia="ko-KR"/>
        </w:rPr>
        <w:t>.</w:t>
      </w:r>
      <w:proofErr w:type="gramEnd"/>
      <w:r w:rsidRPr="004C2255">
        <w:rPr>
          <w:rFonts w:eastAsiaTheme="minorEastAsia"/>
          <w:lang w:val="ru-RU" w:eastAsia="ko-KR"/>
        </w:rPr>
        <w:t xml:space="preserve"> Смартфон G </w:t>
      </w:r>
      <w:proofErr w:type="spellStart"/>
      <w:r w:rsidRPr="004C2255">
        <w:rPr>
          <w:rFonts w:eastAsiaTheme="minorEastAsia"/>
          <w:lang w:val="ru-RU" w:eastAsia="ko-KR"/>
        </w:rPr>
        <w:t>Vista</w:t>
      </w:r>
      <w:proofErr w:type="spellEnd"/>
      <w:r w:rsidRPr="004C22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обеспечивает все возможности </w:t>
      </w:r>
      <w:r w:rsidRPr="004C2255">
        <w:rPr>
          <w:rFonts w:eastAsiaTheme="minorEastAsia"/>
          <w:lang w:val="ru-RU" w:eastAsia="ko-KR"/>
        </w:rPr>
        <w:t>для получения удовольствия от развлечений на ходу</w:t>
      </w:r>
      <w:r>
        <w:rPr>
          <w:rFonts w:eastAsiaTheme="minorEastAsia"/>
          <w:lang w:val="ru-RU" w:eastAsia="ko-KR"/>
        </w:rPr>
        <w:t xml:space="preserve"> благодаря</w:t>
      </w:r>
      <w:r w:rsidRPr="004C2255">
        <w:rPr>
          <w:rFonts w:eastAsiaTheme="minorEastAsia"/>
          <w:lang w:val="ru-RU" w:eastAsia="ko-KR"/>
        </w:rPr>
        <w:t xml:space="preserve"> шир</w:t>
      </w:r>
      <w:r w:rsidRPr="004C2255">
        <w:rPr>
          <w:rFonts w:eastAsiaTheme="minorEastAsia"/>
          <w:lang w:val="ru-RU" w:eastAsia="ko-KR"/>
        </w:rPr>
        <w:t>о</w:t>
      </w:r>
      <w:r w:rsidRPr="004C2255">
        <w:rPr>
          <w:rFonts w:eastAsiaTheme="minorEastAsia"/>
          <w:lang w:val="ru-RU" w:eastAsia="ko-KR"/>
        </w:rPr>
        <w:t>к</w:t>
      </w:r>
      <w:r>
        <w:rPr>
          <w:rFonts w:eastAsiaTheme="minorEastAsia"/>
          <w:lang w:val="ru-RU" w:eastAsia="ko-KR"/>
        </w:rPr>
        <w:t>ому</w:t>
      </w:r>
      <w:r w:rsidRPr="004C2255">
        <w:rPr>
          <w:rFonts w:eastAsiaTheme="minorEastAsia"/>
          <w:lang w:val="ru-RU" w:eastAsia="ko-KR"/>
        </w:rPr>
        <w:t xml:space="preserve"> экран</w:t>
      </w:r>
      <w:r>
        <w:rPr>
          <w:rFonts w:eastAsiaTheme="minorEastAsia"/>
          <w:lang w:val="ru-RU" w:eastAsia="ko-KR"/>
        </w:rPr>
        <w:t>у</w:t>
      </w:r>
      <w:r w:rsidRPr="004C2255">
        <w:rPr>
          <w:rFonts w:eastAsiaTheme="minorEastAsia"/>
          <w:lang w:val="ru-RU" w:eastAsia="ko-KR"/>
        </w:rPr>
        <w:t xml:space="preserve"> 5.7-дюймов </w:t>
      </w:r>
      <w:r>
        <w:rPr>
          <w:rFonts w:eastAsiaTheme="minorEastAsia"/>
          <w:lang w:val="ru-RU" w:eastAsia="ko-KR"/>
        </w:rPr>
        <w:t xml:space="preserve">и целому ряду преимуществ унаследованных от </w:t>
      </w:r>
      <w:r w:rsidRPr="004C2255">
        <w:rPr>
          <w:rFonts w:eastAsiaTheme="minorEastAsia"/>
          <w:lang w:val="ru-RU" w:eastAsia="ko-KR"/>
        </w:rPr>
        <w:t xml:space="preserve">G3. Новый </w:t>
      </w:r>
      <w:r>
        <w:rPr>
          <w:rFonts w:eastAsiaTheme="minorEastAsia"/>
          <w:lang w:val="ru-RU" w:eastAsia="ko-KR"/>
        </w:rPr>
        <w:t xml:space="preserve">смартфон </w:t>
      </w:r>
      <w:r w:rsidRPr="004C2255">
        <w:rPr>
          <w:rFonts w:eastAsiaTheme="minorEastAsia"/>
          <w:lang w:val="ru-RU" w:eastAsia="ko-KR"/>
        </w:rPr>
        <w:t xml:space="preserve">G3 </w:t>
      </w:r>
      <w:proofErr w:type="spellStart"/>
      <w:r w:rsidRPr="004C2255">
        <w:rPr>
          <w:rFonts w:eastAsiaTheme="minorEastAsia"/>
          <w:lang w:val="ru-RU" w:eastAsia="ko-KR"/>
        </w:rPr>
        <w:t>Stylus</w:t>
      </w:r>
      <w:proofErr w:type="spellEnd"/>
      <w:r w:rsidRPr="004C22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оснащён</w:t>
      </w:r>
      <w:r w:rsidRPr="004C2255">
        <w:rPr>
          <w:rFonts w:eastAsiaTheme="minorEastAsia"/>
          <w:lang w:val="ru-RU" w:eastAsia="ko-KR"/>
        </w:rPr>
        <w:t xml:space="preserve"> вместительны</w:t>
      </w:r>
      <w:r>
        <w:rPr>
          <w:rFonts w:eastAsiaTheme="minorEastAsia"/>
          <w:lang w:val="ru-RU" w:eastAsia="ko-KR"/>
        </w:rPr>
        <w:t>м</w:t>
      </w:r>
      <w:r w:rsidRPr="004C2255">
        <w:rPr>
          <w:rFonts w:eastAsiaTheme="minorEastAsia"/>
          <w:lang w:val="ru-RU" w:eastAsia="ko-KR"/>
        </w:rPr>
        <w:t xml:space="preserve"> 5.5-дюймовы</w:t>
      </w:r>
      <w:r>
        <w:rPr>
          <w:rFonts w:eastAsiaTheme="minorEastAsia"/>
          <w:lang w:val="ru-RU" w:eastAsia="ko-KR"/>
        </w:rPr>
        <w:t>м</w:t>
      </w:r>
      <w:r w:rsidRPr="004C2255">
        <w:rPr>
          <w:rFonts w:eastAsiaTheme="minorEastAsia"/>
          <w:lang w:val="ru-RU" w:eastAsia="ko-KR"/>
        </w:rPr>
        <w:t xml:space="preserve"> IPS экран</w:t>
      </w:r>
      <w:r>
        <w:rPr>
          <w:rFonts w:eastAsiaTheme="minorEastAsia"/>
          <w:lang w:val="ru-RU" w:eastAsia="ko-KR"/>
        </w:rPr>
        <w:t>ом</w:t>
      </w:r>
      <w:r w:rsidRPr="004C2255">
        <w:rPr>
          <w:rFonts w:eastAsiaTheme="minorEastAsia"/>
          <w:lang w:val="ru-RU" w:eastAsia="ko-KR"/>
        </w:rPr>
        <w:t xml:space="preserve"> и </w:t>
      </w:r>
      <w:proofErr w:type="spellStart"/>
      <w:r w:rsidRPr="004C2255">
        <w:rPr>
          <w:rFonts w:eastAsiaTheme="minorEastAsia"/>
          <w:lang w:val="ru-RU" w:eastAsia="ko-KR"/>
        </w:rPr>
        <w:t>стилус</w:t>
      </w:r>
      <w:r>
        <w:rPr>
          <w:rFonts w:eastAsiaTheme="minorEastAsia"/>
          <w:lang w:val="ru-RU" w:eastAsia="ko-KR"/>
        </w:rPr>
        <w:t>ом</w:t>
      </w:r>
      <w:proofErr w:type="spellEnd"/>
      <w:r>
        <w:rPr>
          <w:rFonts w:eastAsiaTheme="minorEastAsia"/>
          <w:lang w:val="ru-RU" w:eastAsia="ko-KR"/>
        </w:rPr>
        <w:t xml:space="preserve"> </w:t>
      </w:r>
      <w:proofErr w:type="spellStart"/>
      <w:r w:rsidRPr="004C2255">
        <w:rPr>
          <w:rFonts w:eastAsiaTheme="minorEastAsia"/>
          <w:bCs/>
          <w:iCs/>
          <w:lang w:val="ru-RU" w:eastAsia="ko-KR"/>
        </w:rPr>
        <w:t>Rubberdium</w:t>
      </w:r>
      <w:proofErr w:type="spellEnd"/>
      <w:r w:rsidR="008F188D">
        <w:rPr>
          <w:rFonts w:eastAsiaTheme="minorEastAsia"/>
          <w:bCs/>
          <w:iCs/>
          <w:vertAlign w:val="superscript"/>
          <w:lang w:val="ru-RU" w:eastAsia="ko-KR"/>
        </w:rPr>
        <w:t>™</w:t>
      </w:r>
      <w:r w:rsidRPr="004C2255">
        <w:rPr>
          <w:rFonts w:eastAsiaTheme="minorEastAsia"/>
          <w:lang w:val="ru-RU" w:eastAsia="ko-KR"/>
        </w:rPr>
        <w:t xml:space="preserve">, для тех, кто хочет </w:t>
      </w:r>
      <w:r>
        <w:rPr>
          <w:rFonts w:eastAsiaTheme="minorEastAsia"/>
          <w:lang w:val="ru-RU" w:eastAsia="ko-KR"/>
        </w:rPr>
        <w:t>делать заметки и зарисовки от руки</w:t>
      </w:r>
      <w:r w:rsidRPr="004C2255">
        <w:rPr>
          <w:rFonts w:eastAsiaTheme="minorEastAsia"/>
          <w:lang w:val="ru-RU" w:eastAsia="ko-KR"/>
        </w:rPr>
        <w:t xml:space="preserve">. </w:t>
      </w:r>
    </w:p>
    <w:p w:rsidR="00273E6A" w:rsidRPr="004C2255" w:rsidRDefault="00273E6A" w:rsidP="00455220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DF46DB" w:rsidRPr="004C2255" w:rsidRDefault="00C413B3" w:rsidP="00B9373F">
      <w:pPr>
        <w:spacing w:line="360" w:lineRule="auto"/>
        <w:jc w:val="both"/>
        <w:rPr>
          <w:rFonts w:eastAsia="Batang"/>
          <w:b/>
          <w:lang w:val="ru-RU" w:eastAsia="ko-KR"/>
        </w:rPr>
      </w:pPr>
      <w:r w:rsidRPr="004C2255">
        <w:rPr>
          <w:rFonts w:eastAsiaTheme="minorEastAsia"/>
          <w:b/>
          <w:lang w:val="ru-RU" w:eastAsia="ko-KR"/>
        </w:rPr>
        <w:t>Умный дом с возможностями использования естественного языка</w:t>
      </w:r>
    </w:p>
    <w:p w:rsidR="0010399E" w:rsidRPr="004C2255" w:rsidRDefault="00F56A4C" w:rsidP="00D82184">
      <w:pPr>
        <w:spacing w:line="360" w:lineRule="auto"/>
        <w:jc w:val="both"/>
        <w:rPr>
          <w:rFonts w:eastAsia="Malgun Gothic"/>
          <w:bCs/>
          <w:iCs/>
          <w:lang w:val="ru-RU" w:eastAsia="ko-KR"/>
        </w:rPr>
      </w:pPr>
      <w:r w:rsidRPr="004C2255">
        <w:rPr>
          <w:rFonts w:eastAsia="Malgun Gothic"/>
          <w:bCs/>
          <w:iCs/>
          <w:lang w:val="ru-RU" w:eastAsia="ko-KR"/>
        </w:rPr>
        <w:t xml:space="preserve">Концепция </w:t>
      </w:r>
      <w:proofErr w:type="spellStart"/>
      <w:r w:rsidR="00A148B3" w:rsidRPr="004C2255">
        <w:rPr>
          <w:rFonts w:eastAsia="Malgun Gothic"/>
          <w:bCs/>
          <w:iCs/>
          <w:lang w:val="ru-RU" w:eastAsia="ko-KR"/>
        </w:rPr>
        <w:t>Smart</w:t>
      </w:r>
      <w:proofErr w:type="spellEnd"/>
      <w:r w:rsidR="00A148B3" w:rsidRPr="004C2255">
        <w:rPr>
          <w:rFonts w:eastAsia="Malgun Gothic"/>
          <w:bCs/>
          <w:iCs/>
          <w:lang w:val="ru-RU" w:eastAsia="ko-KR"/>
        </w:rPr>
        <w:t xml:space="preserve"> </w:t>
      </w:r>
      <w:proofErr w:type="spellStart"/>
      <w:r w:rsidR="00A148B3" w:rsidRPr="004C2255">
        <w:rPr>
          <w:rFonts w:eastAsia="Malgun Gothic"/>
          <w:bCs/>
          <w:iCs/>
          <w:lang w:val="ru-RU" w:eastAsia="ko-KR"/>
        </w:rPr>
        <w:t>Home</w:t>
      </w:r>
      <w:proofErr w:type="spellEnd"/>
      <w:r w:rsidRPr="004C2255">
        <w:rPr>
          <w:rFonts w:eastAsia="Malgun Gothic"/>
          <w:bCs/>
          <w:iCs/>
          <w:lang w:val="ru-RU" w:eastAsia="ko-KR"/>
        </w:rPr>
        <w:t xml:space="preserve">, которая будет представлена на стенде LG на </w:t>
      </w:r>
      <w:r w:rsidR="00DE2BC3" w:rsidRPr="004C2255">
        <w:rPr>
          <w:rFonts w:eastAsia="Malgun Gothic"/>
          <w:bCs/>
          <w:iCs/>
          <w:lang w:val="ru-RU" w:eastAsia="ko-KR"/>
        </w:rPr>
        <w:t>IFA 2014</w:t>
      </w:r>
      <w:r w:rsidRPr="004C2255">
        <w:rPr>
          <w:rFonts w:eastAsia="Malgun Gothic"/>
          <w:bCs/>
          <w:iCs/>
          <w:lang w:val="ru-RU" w:eastAsia="ko-KR"/>
        </w:rPr>
        <w:t>,</w:t>
      </w:r>
      <w:r w:rsidR="00080383">
        <w:rPr>
          <w:rFonts w:eastAsia="Malgun Gothic"/>
          <w:bCs/>
          <w:iCs/>
          <w:lang w:val="ru-RU" w:eastAsia="ko-KR"/>
        </w:rPr>
        <w:t xml:space="preserve"> </w:t>
      </w:r>
      <w:r w:rsidR="004C2255" w:rsidRPr="004C2255">
        <w:rPr>
          <w:rFonts w:eastAsia="Malgun Gothic"/>
          <w:bCs/>
          <w:iCs/>
          <w:lang w:val="ru-RU" w:eastAsia="ko-KR"/>
        </w:rPr>
        <w:t>воплощ</w:t>
      </w:r>
      <w:r w:rsidR="004C2255" w:rsidRPr="004C2255">
        <w:rPr>
          <w:rFonts w:eastAsia="Malgun Gothic"/>
          <w:bCs/>
          <w:iCs/>
          <w:lang w:val="ru-RU" w:eastAsia="ko-KR"/>
        </w:rPr>
        <w:t>а</w:t>
      </w:r>
      <w:r w:rsidR="004C2255" w:rsidRPr="004C2255">
        <w:rPr>
          <w:rFonts w:eastAsia="Malgun Gothic"/>
          <w:bCs/>
          <w:iCs/>
          <w:lang w:val="ru-RU" w:eastAsia="ko-KR"/>
        </w:rPr>
        <w:t>ет идею</w:t>
      </w:r>
      <w:r w:rsidRPr="004C2255">
        <w:rPr>
          <w:rFonts w:eastAsia="Malgun Gothic"/>
          <w:bCs/>
          <w:iCs/>
          <w:lang w:val="ru-RU" w:eastAsia="ko-KR"/>
        </w:rPr>
        <w:t xml:space="preserve"> объединения различной умной бытовой техники в единую, связанную систему для улучшения удобства и простоты е</w:t>
      </w:r>
      <w:r w:rsidR="004C2255" w:rsidRPr="004C2255">
        <w:rPr>
          <w:rFonts w:eastAsia="Malgun Gothic"/>
          <w:bCs/>
          <w:iCs/>
          <w:lang w:val="ru-RU" w:eastAsia="ko-KR"/>
        </w:rPr>
        <w:t xml:space="preserve">е использования. В ее основе </w:t>
      </w:r>
      <w:r w:rsidR="00080383">
        <w:rPr>
          <w:rFonts w:eastAsia="Malgun Gothic"/>
          <w:bCs/>
          <w:iCs/>
          <w:lang w:val="ru-RU" w:eastAsia="ko-KR"/>
        </w:rPr>
        <w:t xml:space="preserve">- </w:t>
      </w:r>
      <w:r w:rsidR="004C2255" w:rsidRPr="004C2255">
        <w:rPr>
          <w:rFonts w:eastAsia="Malgun Gothic"/>
          <w:bCs/>
          <w:iCs/>
          <w:lang w:val="ru-RU" w:eastAsia="ko-KR"/>
        </w:rPr>
        <w:t>система</w:t>
      </w:r>
      <w:r w:rsidR="00080383">
        <w:rPr>
          <w:rFonts w:eastAsia="Malgun Gothic"/>
          <w:bCs/>
          <w:iCs/>
          <w:lang w:val="ru-RU" w:eastAsia="ko-KR"/>
        </w:rPr>
        <w:t xml:space="preserve"> </w:t>
      </w:r>
      <w:r w:rsidR="00A148B3" w:rsidRPr="004C2255">
        <w:rPr>
          <w:rFonts w:eastAsia="Malgun Gothic"/>
          <w:bCs/>
          <w:iCs/>
          <w:lang w:val="ru-RU" w:eastAsia="ko-KR"/>
        </w:rPr>
        <w:t xml:space="preserve">LG </w:t>
      </w:r>
      <w:proofErr w:type="spellStart"/>
      <w:r w:rsidR="00A148B3" w:rsidRPr="004C2255">
        <w:rPr>
          <w:rFonts w:eastAsia="Malgun Gothic"/>
          <w:bCs/>
          <w:iCs/>
          <w:lang w:val="ru-RU" w:eastAsia="ko-KR"/>
        </w:rPr>
        <w:t>HomeChat</w:t>
      </w:r>
      <w:proofErr w:type="spellEnd"/>
      <w:r w:rsidR="00A148B3" w:rsidRPr="004C2255">
        <w:rPr>
          <w:rFonts w:eastAsia="Malgun Gothic"/>
          <w:bCs/>
          <w:iCs/>
          <w:lang w:val="ru-RU" w:eastAsia="ko-KR"/>
        </w:rPr>
        <w:t xml:space="preserve">™, </w:t>
      </w:r>
      <w:r w:rsidR="004C2255" w:rsidRPr="004C2255">
        <w:rPr>
          <w:rFonts w:eastAsia="Malgun Gothic"/>
          <w:bCs/>
          <w:iCs/>
          <w:lang w:val="ru-RU" w:eastAsia="ko-KR"/>
        </w:rPr>
        <w:t>революционная платформа</w:t>
      </w:r>
      <w:r w:rsidRPr="004C2255">
        <w:rPr>
          <w:rFonts w:eastAsia="Malgun Gothic"/>
          <w:bCs/>
          <w:iCs/>
          <w:lang w:val="ru-RU" w:eastAsia="ko-KR"/>
        </w:rPr>
        <w:t xml:space="preserve"> для об</w:t>
      </w:r>
      <w:r w:rsidR="004C2255" w:rsidRPr="004C2255">
        <w:rPr>
          <w:rFonts w:eastAsia="Malgun Gothic"/>
          <w:bCs/>
          <w:iCs/>
          <w:lang w:val="ru-RU" w:eastAsia="ko-KR"/>
        </w:rPr>
        <w:t>мена сообщениями, обеспечивающая</w:t>
      </w:r>
      <w:r w:rsidRPr="004C2255">
        <w:rPr>
          <w:rFonts w:eastAsia="Malgun Gothic"/>
          <w:bCs/>
          <w:iCs/>
          <w:lang w:val="ru-RU" w:eastAsia="ko-KR"/>
        </w:rPr>
        <w:t xml:space="preserve"> непревзойденный контроль и взаимосвязь домашней техники для достижения потряса</w:t>
      </w:r>
      <w:r w:rsidRPr="004C2255">
        <w:rPr>
          <w:rFonts w:eastAsia="Malgun Gothic"/>
          <w:bCs/>
          <w:iCs/>
          <w:lang w:val="ru-RU" w:eastAsia="ko-KR"/>
        </w:rPr>
        <w:t>ю</w:t>
      </w:r>
      <w:r w:rsidRPr="004C2255">
        <w:rPr>
          <w:rFonts w:eastAsia="Malgun Gothic"/>
          <w:bCs/>
          <w:iCs/>
          <w:lang w:val="ru-RU" w:eastAsia="ko-KR"/>
        </w:rPr>
        <w:t>щих ре</w:t>
      </w:r>
      <w:r w:rsidR="00080383">
        <w:rPr>
          <w:rFonts w:eastAsia="Malgun Gothic"/>
          <w:bCs/>
          <w:iCs/>
          <w:lang w:val="ru-RU" w:eastAsia="ko-KR"/>
        </w:rPr>
        <w:t>зультатов. При помощи смартфона</w:t>
      </w:r>
      <w:r w:rsidRPr="004C2255">
        <w:rPr>
          <w:rFonts w:eastAsia="Malgun Gothic"/>
          <w:bCs/>
          <w:iCs/>
          <w:lang w:val="ru-RU" w:eastAsia="ko-KR"/>
        </w:rPr>
        <w:t xml:space="preserve"> члены семьи могут наслаждаться небывалым </w:t>
      </w:r>
      <w:proofErr w:type="gramStart"/>
      <w:r w:rsidRPr="004C2255">
        <w:rPr>
          <w:rFonts w:eastAsia="Malgun Gothic"/>
          <w:bCs/>
          <w:iCs/>
          <w:lang w:val="ru-RU" w:eastAsia="ko-KR"/>
        </w:rPr>
        <w:t>контролем за</w:t>
      </w:r>
      <w:proofErr w:type="gramEnd"/>
      <w:r w:rsidRPr="004C2255">
        <w:rPr>
          <w:rFonts w:eastAsia="Malgun Gothic"/>
          <w:bCs/>
          <w:iCs/>
          <w:lang w:val="ru-RU" w:eastAsia="ko-KR"/>
        </w:rPr>
        <w:t xml:space="preserve"> всей</w:t>
      </w:r>
      <w:r w:rsidR="00080383">
        <w:rPr>
          <w:rFonts w:eastAsia="Malgun Gothic"/>
          <w:bCs/>
          <w:iCs/>
          <w:lang w:val="ru-RU" w:eastAsia="ko-KR"/>
        </w:rPr>
        <w:t xml:space="preserve"> умной </w:t>
      </w:r>
      <w:r w:rsidRPr="004C2255">
        <w:rPr>
          <w:rFonts w:eastAsia="Malgun Gothic"/>
          <w:bCs/>
          <w:iCs/>
          <w:lang w:val="ru-RU" w:eastAsia="ko-KR"/>
        </w:rPr>
        <w:t xml:space="preserve">экосистемой </w:t>
      </w:r>
      <w:r w:rsidR="00080383">
        <w:rPr>
          <w:rFonts w:eastAsia="Malgun Gothic"/>
          <w:bCs/>
          <w:iCs/>
          <w:lang w:val="ru-RU" w:eastAsia="ko-KR"/>
        </w:rPr>
        <w:t>в</w:t>
      </w:r>
      <w:r w:rsidRPr="004C2255">
        <w:rPr>
          <w:rFonts w:eastAsia="Malgun Gothic"/>
          <w:bCs/>
          <w:iCs/>
          <w:lang w:val="ru-RU" w:eastAsia="ko-KR"/>
        </w:rPr>
        <w:t xml:space="preserve"> доме, а также интеллектуальной </w:t>
      </w:r>
      <w:r w:rsidRPr="004C2255">
        <w:rPr>
          <w:rFonts w:eastAsia="Malgun Gothic"/>
          <w:bCs/>
          <w:iCs/>
          <w:lang w:val="ru-RU" w:eastAsia="ko-KR"/>
        </w:rPr>
        <w:lastRenderedPageBreak/>
        <w:t>системой эк</w:t>
      </w:r>
      <w:r w:rsidRPr="004C2255">
        <w:rPr>
          <w:rFonts w:eastAsia="Malgun Gothic"/>
          <w:bCs/>
          <w:iCs/>
          <w:lang w:val="ru-RU" w:eastAsia="ko-KR"/>
        </w:rPr>
        <w:t>о</w:t>
      </w:r>
      <w:r w:rsidR="00F8359F">
        <w:rPr>
          <w:rFonts w:eastAsia="Malgun Gothic"/>
          <w:bCs/>
          <w:iCs/>
          <w:lang w:val="ru-RU" w:eastAsia="ko-KR"/>
        </w:rPr>
        <w:t>номии времени и электроэнергии</w:t>
      </w:r>
      <w:r w:rsidRPr="004C2255">
        <w:rPr>
          <w:rFonts w:eastAsia="Malgun Gothic"/>
          <w:bCs/>
          <w:iCs/>
          <w:lang w:val="ru-RU" w:eastAsia="ko-KR"/>
        </w:rPr>
        <w:t xml:space="preserve"> благодаря таким режимам, как «Вне дома», «Возвр</w:t>
      </w:r>
      <w:r w:rsidRPr="004C2255">
        <w:rPr>
          <w:rFonts w:eastAsia="Malgun Gothic"/>
          <w:bCs/>
          <w:iCs/>
          <w:lang w:val="ru-RU" w:eastAsia="ko-KR"/>
        </w:rPr>
        <w:t>а</w:t>
      </w:r>
      <w:r w:rsidRPr="004C2255">
        <w:rPr>
          <w:rFonts w:eastAsia="Malgun Gothic"/>
          <w:bCs/>
          <w:iCs/>
          <w:lang w:val="ru-RU" w:eastAsia="ko-KR"/>
        </w:rPr>
        <w:t xml:space="preserve">щение домой» или «Отпуск».  </w:t>
      </w:r>
    </w:p>
    <w:p w:rsidR="00A148B3" w:rsidRPr="004C2255" w:rsidRDefault="00A148B3" w:rsidP="00D82184">
      <w:pPr>
        <w:spacing w:line="360" w:lineRule="auto"/>
        <w:jc w:val="both"/>
        <w:rPr>
          <w:rFonts w:eastAsia="Malgun Gothic"/>
          <w:bCs/>
          <w:iCs/>
          <w:lang w:val="ru-RU" w:eastAsia="ko-KR"/>
        </w:rPr>
      </w:pPr>
    </w:p>
    <w:p w:rsidR="00A148B3" w:rsidRPr="004C2255" w:rsidRDefault="00A148B3" w:rsidP="00D82184">
      <w:pPr>
        <w:spacing w:line="360" w:lineRule="auto"/>
        <w:jc w:val="both"/>
        <w:rPr>
          <w:rFonts w:eastAsia="Malgun Gothic"/>
          <w:bCs/>
          <w:iCs/>
          <w:lang w:val="ru-RU" w:eastAsia="ko-KR"/>
        </w:rPr>
      </w:pPr>
      <w:r w:rsidRPr="004C2255">
        <w:rPr>
          <w:rFonts w:eastAsia="Malgun Gothic"/>
          <w:bCs/>
          <w:iCs/>
          <w:lang w:val="ru-RU" w:eastAsia="ko-KR"/>
        </w:rPr>
        <w:t xml:space="preserve">LG </w:t>
      </w:r>
      <w:proofErr w:type="spellStart"/>
      <w:r w:rsidRPr="004C2255">
        <w:rPr>
          <w:rFonts w:eastAsia="Malgun Gothic"/>
          <w:bCs/>
          <w:iCs/>
          <w:lang w:val="ru-RU" w:eastAsia="ko-KR"/>
        </w:rPr>
        <w:t>Smart</w:t>
      </w:r>
      <w:proofErr w:type="spellEnd"/>
      <w:r w:rsidRPr="004C2255">
        <w:rPr>
          <w:rFonts w:eastAsia="Malgun Gothic"/>
          <w:bCs/>
          <w:iCs/>
          <w:lang w:val="ru-RU" w:eastAsia="ko-KR"/>
        </w:rPr>
        <w:t xml:space="preserve"> </w:t>
      </w:r>
      <w:proofErr w:type="spellStart"/>
      <w:r w:rsidRPr="004C2255">
        <w:rPr>
          <w:rFonts w:eastAsia="Malgun Gothic"/>
          <w:bCs/>
          <w:iCs/>
          <w:lang w:val="ru-RU" w:eastAsia="ko-KR"/>
        </w:rPr>
        <w:t>Home</w:t>
      </w:r>
      <w:proofErr w:type="spellEnd"/>
      <w:r w:rsidRPr="004C2255">
        <w:rPr>
          <w:rFonts w:eastAsia="Malgun Gothic"/>
          <w:bCs/>
          <w:iCs/>
          <w:lang w:val="ru-RU" w:eastAsia="ko-KR"/>
        </w:rPr>
        <w:t xml:space="preserve"> </w:t>
      </w:r>
      <w:proofErr w:type="gramStart"/>
      <w:r w:rsidR="00F56A4C" w:rsidRPr="004C2255">
        <w:rPr>
          <w:rFonts w:eastAsia="Malgun Gothic"/>
          <w:bCs/>
          <w:iCs/>
          <w:lang w:val="ru-RU" w:eastAsia="ko-KR"/>
        </w:rPr>
        <w:t>совместима</w:t>
      </w:r>
      <w:proofErr w:type="gramEnd"/>
      <w:r w:rsidR="00F56A4C" w:rsidRPr="004C2255">
        <w:rPr>
          <w:rFonts w:eastAsia="Malgun Gothic"/>
          <w:bCs/>
          <w:iCs/>
          <w:lang w:val="ru-RU" w:eastAsia="ko-KR"/>
        </w:rPr>
        <w:t xml:space="preserve"> с существующими домашними системами на основе откр</w:t>
      </w:r>
      <w:r w:rsidR="00F56A4C" w:rsidRPr="004C2255">
        <w:rPr>
          <w:rFonts w:eastAsia="Malgun Gothic"/>
          <w:bCs/>
          <w:iCs/>
          <w:lang w:val="ru-RU" w:eastAsia="ko-KR"/>
        </w:rPr>
        <w:t>ы</w:t>
      </w:r>
      <w:r w:rsidR="00F56A4C" w:rsidRPr="004C2255">
        <w:rPr>
          <w:rFonts w:eastAsia="Malgun Gothic"/>
          <w:bCs/>
          <w:iCs/>
          <w:lang w:val="ru-RU" w:eastAsia="ko-KR"/>
        </w:rPr>
        <w:t>т</w:t>
      </w:r>
      <w:r w:rsidR="00080383">
        <w:rPr>
          <w:rFonts w:eastAsia="Malgun Gothic"/>
          <w:bCs/>
          <w:iCs/>
          <w:lang w:val="ru-RU" w:eastAsia="ko-KR"/>
        </w:rPr>
        <w:t>ы</w:t>
      </w:r>
      <w:r w:rsidR="00F56A4C" w:rsidRPr="004C2255">
        <w:rPr>
          <w:rFonts w:eastAsia="Malgun Gothic"/>
          <w:bCs/>
          <w:iCs/>
          <w:lang w:val="ru-RU" w:eastAsia="ko-KR"/>
        </w:rPr>
        <w:t>х платформ, а также с бытовой техникой и устройствами других производителей</w:t>
      </w:r>
      <w:r w:rsidR="00F8359F">
        <w:rPr>
          <w:rFonts w:eastAsia="Malgun Gothic"/>
          <w:bCs/>
          <w:iCs/>
          <w:lang w:val="ru-RU" w:eastAsia="ko-KR"/>
        </w:rPr>
        <w:t xml:space="preserve"> через такие открытые протоколы</w:t>
      </w:r>
      <w:r w:rsidR="00F56A4C" w:rsidRPr="004C2255">
        <w:rPr>
          <w:rFonts w:eastAsia="Malgun Gothic"/>
          <w:bCs/>
          <w:iCs/>
          <w:lang w:val="ru-RU" w:eastAsia="ko-KR"/>
        </w:rPr>
        <w:t xml:space="preserve"> как </w:t>
      </w:r>
      <w:proofErr w:type="spellStart"/>
      <w:r w:rsidRPr="004C2255">
        <w:rPr>
          <w:rFonts w:eastAsia="Malgun Gothic"/>
          <w:bCs/>
          <w:iCs/>
          <w:lang w:val="ru-RU" w:eastAsia="ko-KR"/>
        </w:rPr>
        <w:t>AllJoyn</w:t>
      </w:r>
      <w:proofErr w:type="spellEnd"/>
      <w:r w:rsidR="00080383">
        <w:rPr>
          <w:rFonts w:eastAsia="Malgun Gothic"/>
          <w:bCs/>
          <w:iCs/>
          <w:lang w:val="ru-RU" w:eastAsia="ko-KR"/>
        </w:rPr>
        <w:t>,</w:t>
      </w:r>
      <w:r w:rsidR="00080383" w:rsidRPr="00080383">
        <w:rPr>
          <w:rFonts w:eastAsia="Malgun Gothic"/>
          <w:bCs/>
          <w:iCs/>
          <w:lang w:val="ru-RU" w:eastAsia="ko-KR"/>
        </w:rPr>
        <w:t xml:space="preserve"> </w:t>
      </w:r>
      <w:r w:rsidR="00080383" w:rsidRPr="00E735D1">
        <w:rPr>
          <w:rFonts w:eastAsia="Malgun Gothic"/>
          <w:bCs/>
          <w:iCs/>
          <w:lang w:val="ru-RU" w:eastAsia="ko-KR"/>
        </w:rPr>
        <w:t xml:space="preserve">программное обеспечение </w:t>
      </w:r>
      <w:r w:rsidR="00080383">
        <w:rPr>
          <w:rFonts w:eastAsia="Malgun Gothic"/>
          <w:bCs/>
          <w:iCs/>
          <w:lang w:val="ru-RU" w:eastAsia="ko-KR"/>
        </w:rPr>
        <w:t>финансируемое</w:t>
      </w:r>
      <w:r w:rsidR="00080383" w:rsidRPr="00E735D1">
        <w:rPr>
          <w:rFonts w:eastAsia="Malgun Gothic"/>
          <w:bCs/>
          <w:iCs/>
          <w:lang w:val="ru-RU" w:eastAsia="ko-KR"/>
        </w:rPr>
        <w:t xml:space="preserve"> </w:t>
      </w:r>
      <w:proofErr w:type="spellStart"/>
      <w:r w:rsidR="00080383" w:rsidRPr="00E735D1">
        <w:rPr>
          <w:rFonts w:eastAsia="Malgun Gothic"/>
          <w:bCs/>
          <w:iCs/>
          <w:lang w:val="ru-RU" w:eastAsia="ko-KR"/>
        </w:rPr>
        <w:t>AllSeen</w:t>
      </w:r>
      <w:proofErr w:type="spellEnd"/>
      <w:r w:rsidR="00080383" w:rsidRPr="00E735D1">
        <w:rPr>
          <w:rFonts w:eastAsia="Malgun Gothic"/>
          <w:bCs/>
          <w:iCs/>
          <w:lang w:val="ru-RU" w:eastAsia="ko-KR"/>
        </w:rPr>
        <w:t xml:space="preserve"> </w:t>
      </w:r>
      <w:proofErr w:type="spellStart"/>
      <w:r w:rsidR="00080383" w:rsidRPr="00E735D1">
        <w:rPr>
          <w:rFonts w:eastAsia="Malgun Gothic"/>
          <w:bCs/>
          <w:iCs/>
          <w:lang w:val="ru-RU" w:eastAsia="ko-KR"/>
        </w:rPr>
        <w:t>Alliance</w:t>
      </w:r>
      <w:proofErr w:type="spellEnd"/>
      <w:r w:rsidRPr="004C2255">
        <w:rPr>
          <w:rFonts w:eastAsia="Malgun Gothic"/>
          <w:bCs/>
          <w:iCs/>
          <w:lang w:val="ru-RU" w:eastAsia="ko-KR"/>
        </w:rPr>
        <w:t xml:space="preserve">. </w:t>
      </w:r>
      <w:proofErr w:type="spellStart"/>
      <w:r w:rsidRPr="004C2255">
        <w:rPr>
          <w:rFonts w:eastAsia="Malgun Gothic"/>
          <w:bCs/>
          <w:iCs/>
          <w:lang w:val="ru-RU" w:eastAsia="ko-KR"/>
        </w:rPr>
        <w:t>All</w:t>
      </w:r>
      <w:r w:rsidR="00F56A4C" w:rsidRPr="004C2255">
        <w:rPr>
          <w:rFonts w:eastAsia="Malgun Gothic"/>
          <w:bCs/>
          <w:iCs/>
          <w:lang w:val="ru-RU" w:eastAsia="ko-KR"/>
        </w:rPr>
        <w:t>Joyn</w:t>
      </w:r>
      <w:proofErr w:type="spellEnd"/>
      <w:r w:rsidR="00F56A4C" w:rsidRPr="004C2255">
        <w:rPr>
          <w:rFonts w:eastAsia="Malgun Gothic"/>
          <w:bCs/>
          <w:iCs/>
          <w:lang w:val="ru-RU" w:eastAsia="ko-KR"/>
        </w:rPr>
        <w:t xml:space="preserve"> помог</w:t>
      </w:r>
      <w:r w:rsidR="004C2255" w:rsidRPr="004C2255">
        <w:rPr>
          <w:rFonts w:eastAsia="Malgun Gothic"/>
          <w:bCs/>
          <w:iCs/>
          <w:lang w:val="ru-RU" w:eastAsia="ko-KR"/>
        </w:rPr>
        <w:t>ает пользователям быть в курсе статуса</w:t>
      </w:r>
      <w:r w:rsidR="00F56A4C" w:rsidRPr="004C2255">
        <w:rPr>
          <w:rFonts w:eastAsia="Malgun Gothic"/>
          <w:bCs/>
          <w:iCs/>
          <w:lang w:val="ru-RU" w:eastAsia="ko-KR"/>
        </w:rPr>
        <w:t xml:space="preserve"> работы их бытовой техники LG</w:t>
      </w:r>
      <w:r w:rsidR="00080383">
        <w:rPr>
          <w:rFonts w:eastAsia="Malgun Gothic"/>
          <w:bCs/>
          <w:iCs/>
          <w:lang w:val="ru-RU" w:eastAsia="ko-KR"/>
        </w:rPr>
        <w:t>. Н</w:t>
      </w:r>
      <w:r w:rsidR="00F56A4C" w:rsidRPr="004C2255">
        <w:rPr>
          <w:rFonts w:eastAsia="Malgun Gothic"/>
          <w:bCs/>
          <w:iCs/>
          <w:lang w:val="ru-RU" w:eastAsia="ko-KR"/>
        </w:rPr>
        <w:t xml:space="preserve">апример, </w:t>
      </w:r>
      <w:r w:rsidR="00F8359F" w:rsidRPr="004C2255">
        <w:rPr>
          <w:rFonts w:eastAsia="Malgun Gothic"/>
          <w:bCs/>
          <w:iCs/>
          <w:lang w:val="ru-RU" w:eastAsia="ko-KR"/>
        </w:rPr>
        <w:t>когда стиральная машина заканчивает работу</w:t>
      </w:r>
      <w:r w:rsidR="00F8359F">
        <w:rPr>
          <w:rFonts w:eastAsia="Malgun Gothic"/>
          <w:bCs/>
          <w:iCs/>
          <w:lang w:val="ru-RU" w:eastAsia="ko-KR"/>
        </w:rPr>
        <w:t>, она</w:t>
      </w:r>
      <w:r w:rsidR="00F8359F" w:rsidRPr="004C2255">
        <w:rPr>
          <w:rFonts w:eastAsia="Malgun Gothic"/>
          <w:bCs/>
          <w:iCs/>
          <w:lang w:val="ru-RU" w:eastAsia="ko-KR"/>
        </w:rPr>
        <w:t xml:space="preserve"> </w:t>
      </w:r>
      <w:r w:rsidR="00F56A4C" w:rsidRPr="004C2255">
        <w:rPr>
          <w:rFonts w:eastAsia="Malgun Gothic"/>
          <w:bCs/>
          <w:iCs/>
          <w:lang w:val="ru-RU" w:eastAsia="ko-KR"/>
        </w:rPr>
        <w:t>отправл</w:t>
      </w:r>
      <w:r w:rsidR="00F56A4C" w:rsidRPr="004C2255">
        <w:rPr>
          <w:rFonts w:eastAsia="Malgun Gothic"/>
          <w:bCs/>
          <w:iCs/>
          <w:lang w:val="ru-RU" w:eastAsia="ko-KR"/>
        </w:rPr>
        <w:t>я</w:t>
      </w:r>
      <w:r w:rsidR="00F8359F">
        <w:rPr>
          <w:rFonts w:eastAsia="Malgun Gothic"/>
          <w:bCs/>
          <w:iCs/>
          <w:lang w:val="ru-RU" w:eastAsia="ko-KR"/>
        </w:rPr>
        <w:t>ем</w:t>
      </w:r>
      <w:r w:rsidR="00F56A4C" w:rsidRPr="004C2255">
        <w:rPr>
          <w:rFonts w:eastAsia="Malgun Gothic"/>
          <w:bCs/>
          <w:iCs/>
          <w:lang w:val="ru-RU" w:eastAsia="ko-KR"/>
        </w:rPr>
        <w:t xml:space="preserve"> уведомлени</w:t>
      </w:r>
      <w:r w:rsidR="00F8359F">
        <w:rPr>
          <w:rFonts w:eastAsia="Malgun Gothic"/>
          <w:bCs/>
          <w:iCs/>
          <w:lang w:val="ru-RU" w:eastAsia="ko-KR"/>
        </w:rPr>
        <w:t>е об этом</w:t>
      </w:r>
      <w:r w:rsidR="00F56A4C" w:rsidRPr="004C2255">
        <w:rPr>
          <w:rFonts w:eastAsia="Malgun Gothic"/>
          <w:bCs/>
          <w:iCs/>
          <w:lang w:val="ru-RU" w:eastAsia="ko-KR"/>
        </w:rPr>
        <w:t xml:space="preserve"> на тел</w:t>
      </w:r>
      <w:r w:rsidR="00F8359F">
        <w:rPr>
          <w:rFonts w:eastAsia="Malgun Gothic"/>
          <w:bCs/>
          <w:iCs/>
          <w:lang w:val="ru-RU" w:eastAsia="ko-KR"/>
        </w:rPr>
        <w:t>евизор</w:t>
      </w:r>
      <w:r w:rsidR="00F56A4C" w:rsidRPr="004C2255">
        <w:rPr>
          <w:rFonts w:eastAsia="Malgun Gothic"/>
          <w:bCs/>
          <w:iCs/>
          <w:lang w:val="ru-RU" w:eastAsia="ko-KR"/>
        </w:rPr>
        <w:t xml:space="preserve"> на базе платформы </w:t>
      </w:r>
      <w:r w:rsidR="00F8359F">
        <w:rPr>
          <w:rFonts w:eastAsia="Malgun Gothic"/>
          <w:bCs/>
          <w:iCs/>
          <w:lang w:val="ru-RU" w:eastAsia="ko-KR"/>
        </w:rPr>
        <w:t xml:space="preserve"> </w:t>
      </w:r>
      <w:r w:rsidRPr="004C2255">
        <w:rPr>
          <w:rFonts w:eastAsia="Malgun Gothic"/>
          <w:bCs/>
          <w:iCs/>
          <w:lang w:val="ru-RU" w:eastAsia="ko-KR"/>
        </w:rPr>
        <w:t xml:space="preserve">LG </w:t>
      </w:r>
      <w:proofErr w:type="spellStart"/>
      <w:r w:rsidR="008312D7" w:rsidRPr="004C2255">
        <w:rPr>
          <w:rFonts w:eastAsia="Malgun Gothic"/>
          <w:bCs/>
          <w:iCs/>
          <w:lang w:val="ru-RU" w:eastAsia="ko-KR"/>
        </w:rPr>
        <w:t>webOS</w:t>
      </w:r>
      <w:proofErr w:type="spellEnd"/>
      <w:r w:rsidR="008312D7" w:rsidRPr="004C2255">
        <w:rPr>
          <w:rFonts w:eastAsia="Malgun Gothic"/>
          <w:bCs/>
          <w:iCs/>
          <w:lang w:val="ru-RU" w:eastAsia="ko-KR"/>
        </w:rPr>
        <w:t xml:space="preserve"> </w:t>
      </w:r>
      <w:proofErr w:type="spellStart"/>
      <w:r w:rsidRPr="004C2255">
        <w:rPr>
          <w:rFonts w:eastAsia="Malgun Gothic"/>
          <w:bCs/>
          <w:iCs/>
          <w:lang w:val="ru-RU" w:eastAsia="ko-KR"/>
        </w:rPr>
        <w:t>Smart</w:t>
      </w:r>
      <w:r w:rsidRPr="004C2255">
        <w:rPr>
          <w:rFonts w:eastAsia="Malgun Gothic"/>
          <w:bCs/>
          <w:iCs/>
          <w:vertAlign w:val="superscript"/>
          <w:lang w:val="ru-RU" w:eastAsia="ko-KR"/>
        </w:rPr>
        <w:t>+</w:t>
      </w:r>
      <w:proofErr w:type="spellEnd"/>
      <w:r w:rsidR="00F56A4C" w:rsidRPr="004C2255">
        <w:rPr>
          <w:rFonts w:eastAsia="Malgun Gothic"/>
          <w:bCs/>
          <w:iCs/>
          <w:lang w:val="ru-RU" w:eastAsia="ko-KR"/>
        </w:rPr>
        <w:t xml:space="preserve">. </w:t>
      </w:r>
    </w:p>
    <w:p w:rsidR="00BB7198" w:rsidRPr="004C2255" w:rsidRDefault="00BB7198" w:rsidP="00D82184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4C4991" w:rsidRPr="004C2255" w:rsidRDefault="00C413B3" w:rsidP="00D82184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4C2255">
        <w:rPr>
          <w:rFonts w:eastAsiaTheme="minorEastAsia"/>
          <w:b/>
          <w:lang w:val="ru-RU" w:eastAsia="ko-KR"/>
        </w:rPr>
        <w:t xml:space="preserve">Более умная и </w:t>
      </w:r>
      <w:proofErr w:type="spellStart"/>
      <w:r w:rsidRPr="004C2255">
        <w:rPr>
          <w:rFonts w:eastAsiaTheme="minorEastAsia"/>
          <w:b/>
          <w:lang w:val="ru-RU" w:eastAsia="ko-KR"/>
        </w:rPr>
        <w:t>энергоэффективная</w:t>
      </w:r>
      <w:proofErr w:type="spellEnd"/>
      <w:r w:rsidRPr="004C2255">
        <w:rPr>
          <w:rFonts w:eastAsiaTheme="minorEastAsia"/>
          <w:b/>
          <w:lang w:val="ru-RU" w:eastAsia="ko-KR"/>
        </w:rPr>
        <w:t xml:space="preserve"> бытовая техника </w:t>
      </w:r>
    </w:p>
    <w:p w:rsidR="00E35352" w:rsidRPr="004C2255" w:rsidRDefault="00FE2B9E" w:rsidP="004C4991">
      <w:pPr>
        <w:spacing w:line="360" w:lineRule="auto"/>
        <w:jc w:val="both"/>
        <w:rPr>
          <w:rFonts w:eastAsiaTheme="minorEastAsia"/>
          <w:lang w:val="ru-RU" w:eastAsia="ko-KR"/>
        </w:rPr>
      </w:pPr>
      <w:r w:rsidRPr="004C2255">
        <w:rPr>
          <w:rFonts w:eastAsia="Batang"/>
          <w:bCs/>
          <w:lang w:val="ru-RU" w:eastAsia="ko-KR"/>
        </w:rPr>
        <w:t>На IFA 2014</w:t>
      </w:r>
      <w:r w:rsidR="0012506D" w:rsidRPr="004C2255">
        <w:rPr>
          <w:rFonts w:eastAsia="Batang"/>
          <w:bCs/>
          <w:lang w:val="ru-RU" w:eastAsia="ko-KR"/>
        </w:rPr>
        <w:t xml:space="preserve"> LG </w:t>
      </w:r>
      <w:r w:rsidRPr="004C2255">
        <w:rPr>
          <w:rFonts w:eastAsia="Batang"/>
          <w:bCs/>
          <w:lang w:val="ru-RU" w:eastAsia="ko-KR"/>
        </w:rPr>
        <w:t xml:space="preserve">представит </w:t>
      </w:r>
      <w:r w:rsidR="00080383">
        <w:rPr>
          <w:rFonts w:eastAsia="Batang"/>
          <w:bCs/>
          <w:lang w:val="ru-RU" w:eastAsia="ko-KR"/>
        </w:rPr>
        <w:t>всю продуктовую линейку</w:t>
      </w:r>
      <w:r w:rsidR="004C2255" w:rsidRPr="004C2255">
        <w:rPr>
          <w:rFonts w:eastAsia="Batang"/>
          <w:bCs/>
          <w:lang w:val="ru-RU" w:eastAsia="ko-KR"/>
        </w:rPr>
        <w:t xml:space="preserve"> бытовой техники, обеспечива</w:t>
      </w:r>
      <w:r w:rsidR="004C2255" w:rsidRPr="004C2255">
        <w:rPr>
          <w:rFonts w:eastAsia="Batang"/>
          <w:bCs/>
          <w:lang w:val="ru-RU" w:eastAsia="ko-KR"/>
        </w:rPr>
        <w:t>ю</w:t>
      </w:r>
      <w:r w:rsidR="004C2255" w:rsidRPr="004C2255">
        <w:rPr>
          <w:rFonts w:eastAsia="Batang"/>
          <w:bCs/>
          <w:lang w:val="ru-RU" w:eastAsia="ko-KR"/>
        </w:rPr>
        <w:t>щ</w:t>
      </w:r>
      <w:r w:rsidR="008B0696">
        <w:rPr>
          <w:rFonts w:eastAsia="Batang"/>
          <w:bCs/>
          <w:lang w:val="ru-RU" w:eastAsia="ko-KR"/>
        </w:rPr>
        <w:t>ую</w:t>
      </w:r>
      <w:r w:rsidRPr="004C2255">
        <w:rPr>
          <w:rFonts w:eastAsia="Batang"/>
          <w:bCs/>
          <w:lang w:val="ru-RU" w:eastAsia="ko-KR"/>
        </w:rPr>
        <w:t xml:space="preserve"> максимально</w:t>
      </w:r>
      <w:r w:rsidR="004C2255" w:rsidRPr="004C2255">
        <w:rPr>
          <w:rFonts w:eastAsia="Batang"/>
          <w:bCs/>
          <w:lang w:val="ru-RU" w:eastAsia="ko-KR"/>
        </w:rPr>
        <w:t>е удобство</w:t>
      </w:r>
      <w:r w:rsidRPr="004C2255">
        <w:rPr>
          <w:rFonts w:eastAsia="Batang"/>
          <w:bCs/>
          <w:lang w:val="ru-RU" w:eastAsia="ko-KR"/>
        </w:rPr>
        <w:t xml:space="preserve"> и потрясающую экономию расхода электроэнергии, </w:t>
      </w:r>
      <w:r w:rsidR="008B0696">
        <w:rPr>
          <w:rFonts w:eastAsia="Batang"/>
          <w:bCs/>
          <w:lang w:val="ru-RU" w:eastAsia="ko-KR"/>
        </w:rPr>
        <w:t>а та</w:t>
      </w:r>
      <w:r w:rsidR="008B0696">
        <w:rPr>
          <w:rFonts w:eastAsia="Batang"/>
          <w:bCs/>
          <w:lang w:val="ru-RU" w:eastAsia="ko-KR"/>
        </w:rPr>
        <w:t>к</w:t>
      </w:r>
      <w:r w:rsidR="008B0696">
        <w:rPr>
          <w:rFonts w:eastAsia="Batang"/>
          <w:bCs/>
          <w:lang w:val="ru-RU" w:eastAsia="ko-KR"/>
        </w:rPr>
        <w:t xml:space="preserve">же </w:t>
      </w:r>
      <w:r w:rsidRPr="004C2255">
        <w:rPr>
          <w:rFonts w:eastAsia="Batang"/>
          <w:bCs/>
          <w:lang w:val="ru-RU" w:eastAsia="ko-KR"/>
        </w:rPr>
        <w:t>созданн</w:t>
      </w:r>
      <w:r w:rsidR="00080383">
        <w:rPr>
          <w:rFonts w:eastAsia="Batang"/>
          <w:bCs/>
          <w:lang w:val="ru-RU" w:eastAsia="ko-KR"/>
        </w:rPr>
        <w:t>ую</w:t>
      </w:r>
      <w:r w:rsidRPr="004C2255">
        <w:rPr>
          <w:rFonts w:eastAsia="Batang"/>
          <w:bCs/>
          <w:lang w:val="ru-RU" w:eastAsia="ko-KR"/>
        </w:rPr>
        <w:t xml:space="preserve"> с учетом высоких стандартов покупателей в Европе. Одним из ключевых элементов коллекции станет новая серия беспроводных пылесосов </w:t>
      </w:r>
      <w:proofErr w:type="spellStart"/>
      <w:r w:rsidRPr="004C2255">
        <w:rPr>
          <w:rFonts w:eastAsia="Batang"/>
          <w:bCs/>
          <w:lang w:val="ru-RU" w:eastAsia="ko-KR"/>
        </w:rPr>
        <w:t>премиум-класса</w:t>
      </w:r>
      <w:proofErr w:type="spellEnd"/>
      <w:r w:rsidRPr="004C2255">
        <w:rPr>
          <w:rFonts w:eastAsia="Batang"/>
          <w:bCs/>
          <w:lang w:val="ru-RU" w:eastAsia="ko-KR"/>
        </w:rPr>
        <w:t xml:space="preserve"> </w:t>
      </w:r>
      <w:proofErr w:type="spellStart"/>
      <w:r w:rsidR="0012506D" w:rsidRPr="004C2255">
        <w:rPr>
          <w:rFonts w:eastAsia="Batang"/>
          <w:bCs/>
          <w:lang w:val="ru-RU" w:eastAsia="ko-KR"/>
        </w:rPr>
        <w:t>CordZero</w:t>
      </w:r>
      <w:proofErr w:type="spellEnd"/>
      <w:r w:rsidR="0012506D" w:rsidRPr="004C2255">
        <w:rPr>
          <w:rFonts w:eastAsia="Batang"/>
          <w:bCs/>
          <w:lang w:val="ru-RU" w:eastAsia="ko-KR"/>
        </w:rPr>
        <w:t>™</w:t>
      </w:r>
      <w:r w:rsidRPr="004C2255">
        <w:rPr>
          <w:rFonts w:eastAsia="Batang"/>
          <w:bCs/>
          <w:lang w:val="ru-RU" w:eastAsia="ko-KR"/>
        </w:rPr>
        <w:t xml:space="preserve">, включая модель </w:t>
      </w:r>
      <w:proofErr w:type="spellStart"/>
      <w:r w:rsidRPr="004C2255">
        <w:rPr>
          <w:rFonts w:eastAsia="Batang"/>
          <w:bCs/>
          <w:lang w:val="ru-RU" w:eastAsia="ko-KR"/>
        </w:rPr>
        <w:t>CordZero</w:t>
      </w:r>
      <w:proofErr w:type="spellEnd"/>
      <w:r w:rsidRPr="004C2255">
        <w:rPr>
          <w:rFonts w:eastAsia="Batang"/>
          <w:bCs/>
          <w:lang w:val="ru-RU" w:eastAsia="ko-KR"/>
        </w:rPr>
        <w:t xml:space="preserve">™ с контейнером для сбора пыли, </w:t>
      </w:r>
      <w:proofErr w:type="spellStart"/>
      <w:r w:rsidRPr="004C2255">
        <w:rPr>
          <w:rFonts w:eastAsia="Batang"/>
          <w:bCs/>
          <w:lang w:val="ru-RU" w:eastAsia="ko-KR"/>
        </w:rPr>
        <w:t>двухфункци</w:t>
      </w:r>
      <w:r w:rsidRPr="004C2255">
        <w:rPr>
          <w:rFonts w:eastAsia="Batang"/>
          <w:bCs/>
          <w:lang w:val="ru-RU" w:eastAsia="ko-KR"/>
        </w:rPr>
        <w:t>о</w:t>
      </w:r>
      <w:r w:rsidRPr="004C2255">
        <w:rPr>
          <w:rFonts w:eastAsia="Batang"/>
          <w:bCs/>
          <w:lang w:val="ru-RU" w:eastAsia="ko-KR"/>
        </w:rPr>
        <w:t>нальный</w:t>
      </w:r>
      <w:proofErr w:type="spellEnd"/>
      <w:r w:rsidRPr="004C2255">
        <w:rPr>
          <w:rFonts w:eastAsia="Batang"/>
          <w:bCs/>
          <w:lang w:val="ru-RU" w:eastAsia="ko-KR"/>
        </w:rPr>
        <w:t xml:space="preserve"> пылесос </w:t>
      </w:r>
      <w:proofErr w:type="spellStart"/>
      <w:r w:rsidRPr="004C2255">
        <w:rPr>
          <w:rFonts w:eastAsia="Batang"/>
          <w:bCs/>
          <w:lang w:val="ru-RU" w:eastAsia="ko-KR"/>
        </w:rPr>
        <w:t>CordZero</w:t>
      </w:r>
      <w:proofErr w:type="spellEnd"/>
      <w:r w:rsidRPr="004C2255">
        <w:rPr>
          <w:rFonts w:eastAsia="Batang"/>
          <w:bCs/>
          <w:lang w:val="ru-RU" w:eastAsia="ko-KR"/>
        </w:rPr>
        <w:t>™ 2 в</w:t>
      </w:r>
      <w:r w:rsidR="0012506D" w:rsidRPr="004C2255">
        <w:rPr>
          <w:rFonts w:eastAsia="Batang"/>
          <w:bCs/>
          <w:lang w:val="ru-RU" w:eastAsia="ko-KR"/>
        </w:rPr>
        <w:t xml:space="preserve"> 1, </w:t>
      </w:r>
      <w:r w:rsidRPr="004C2255">
        <w:rPr>
          <w:rFonts w:eastAsia="Batang"/>
          <w:bCs/>
          <w:lang w:val="ru-RU" w:eastAsia="ko-KR"/>
        </w:rPr>
        <w:t xml:space="preserve">робот-пылесос </w:t>
      </w:r>
      <w:r w:rsidR="0012506D" w:rsidRPr="004C2255">
        <w:rPr>
          <w:rFonts w:eastAsia="Batang"/>
          <w:bCs/>
          <w:lang w:val="ru-RU" w:eastAsia="ko-KR"/>
        </w:rPr>
        <w:t>HOM-BOT SQUARE</w:t>
      </w:r>
      <w:r w:rsidRPr="004C2255">
        <w:rPr>
          <w:rFonts w:eastAsia="Batang"/>
          <w:bCs/>
          <w:lang w:val="ru-RU" w:eastAsia="ko-KR"/>
        </w:rPr>
        <w:t xml:space="preserve"> и</w:t>
      </w:r>
      <w:r w:rsidR="009816B8">
        <w:rPr>
          <w:rFonts w:eastAsia="Batang"/>
          <w:bCs/>
          <w:lang w:val="ru-RU" w:eastAsia="ko-KR"/>
        </w:rPr>
        <w:t xml:space="preserve"> </w:t>
      </w:r>
      <w:proofErr w:type="spellStart"/>
      <w:r w:rsidR="0012506D" w:rsidRPr="004C2255">
        <w:rPr>
          <w:rFonts w:eastAsia="Batang"/>
          <w:bCs/>
          <w:lang w:val="ru-RU" w:eastAsia="ko-KR"/>
        </w:rPr>
        <w:t>CordZero</w:t>
      </w:r>
      <w:proofErr w:type="spellEnd"/>
      <w:r w:rsidR="0012506D" w:rsidRPr="004C2255">
        <w:rPr>
          <w:rFonts w:eastAsia="Batang"/>
          <w:bCs/>
          <w:lang w:val="ru-RU" w:eastAsia="ko-KR"/>
        </w:rPr>
        <w:t xml:space="preserve">™ </w:t>
      </w:r>
      <w:proofErr w:type="spellStart"/>
      <w:r w:rsidR="0012506D" w:rsidRPr="004C2255">
        <w:rPr>
          <w:rFonts w:eastAsia="Batang"/>
          <w:bCs/>
          <w:lang w:val="ru-RU" w:eastAsia="ko-KR"/>
        </w:rPr>
        <w:t>Bedding</w:t>
      </w:r>
      <w:proofErr w:type="spellEnd"/>
      <w:r w:rsidRPr="004C2255">
        <w:rPr>
          <w:rFonts w:eastAsia="Batang"/>
          <w:bCs/>
          <w:lang w:val="ru-RU" w:eastAsia="ko-KR"/>
        </w:rPr>
        <w:t xml:space="preserve"> для очистки постельного белья и матрасов. Как </w:t>
      </w:r>
      <w:r w:rsidR="008B0696">
        <w:rPr>
          <w:rFonts w:eastAsia="Batang"/>
          <w:bCs/>
          <w:lang w:val="ru-RU" w:eastAsia="ko-KR"/>
        </w:rPr>
        <w:t xml:space="preserve">демонстрирует </w:t>
      </w:r>
      <w:r w:rsidRPr="004C2255">
        <w:rPr>
          <w:rFonts w:eastAsia="Batang"/>
          <w:bCs/>
          <w:lang w:val="ru-RU" w:eastAsia="ko-KR"/>
        </w:rPr>
        <w:t xml:space="preserve">название серии </w:t>
      </w:r>
      <w:proofErr w:type="spellStart"/>
      <w:r w:rsidR="0012506D" w:rsidRPr="004C2255">
        <w:rPr>
          <w:rFonts w:eastAsia="Batang"/>
          <w:bCs/>
          <w:lang w:val="ru-RU" w:eastAsia="ko-KR"/>
        </w:rPr>
        <w:t>CordZero</w:t>
      </w:r>
      <w:proofErr w:type="spellEnd"/>
      <w:r w:rsidR="0012506D" w:rsidRPr="004C2255">
        <w:rPr>
          <w:rFonts w:eastAsia="Batang"/>
          <w:bCs/>
          <w:lang w:val="ru-RU" w:eastAsia="ko-KR"/>
        </w:rPr>
        <w:t>™</w:t>
      </w:r>
      <w:r w:rsidRPr="004C2255">
        <w:rPr>
          <w:rFonts w:eastAsia="Batang"/>
          <w:bCs/>
          <w:lang w:val="ru-RU" w:eastAsia="ko-KR"/>
        </w:rPr>
        <w:t xml:space="preserve">, эти модели обеспечивают мощную и удобную уборку без </w:t>
      </w:r>
      <w:r w:rsidR="009816B8">
        <w:rPr>
          <w:rFonts w:eastAsia="Batang"/>
          <w:bCs/>
          <w:lang w:val="ru-RU" w:eastAsia="ko-KR"/>
        </w:rPr>
        <w:t>проблем</w:t>
      </w:r>
      <w:r w:rsidRPr="004C2255">
        <w:rPr>
          <w:rFonts w:eastAsia="Batang"/>
          <w:bCs/>
          <w:lang w:val="ru-RU" w:eastAsia="ko-KR"/>
        </w:rPr>
        <w:t xml:space="preserve"> с пров</w:t>
      </w:r>
      <w:r w:rsidRPr="004C2255">
        <w:rPr>
          <w:rFonts w:eastAsia="Batang"/>
          <w:bCs/>
          <w:lang w:val="ru-RU" w:eastAsia="ko-KR"/>
        </w:rPr>
        <w:t>о</w:t>
      </w:r>
      <w:r w:rsidRPr="004C2255">
        <w:rPr>
          <w:rFonts w:eastAsia="Batang"/>
          <w:bCs/>
          <w:lang w:val="ru-RU" w:eastAsia="ko-KR"/>
        </w:rPr>
        <w:t>дами</w:t>
      </w:r>
      <w:r w:rsidR="00531E42">
        <w:rPr>
          <w:rFonts w:eastAsia="Batang"/>
          <w:bCs/>
          <w:lang w:val="ru-RU" w:eastAsia="ko-KR"/>
        </w:rPr>
        <w:t>,</w:t>
      </w:r>
      <w:r w:rsidRPr="004C2255">
        <w:rPr>
          <w:rFonts w:eastAsia="Batang"/>
          <w:bCs/>
          <w:lang w:val="ru-RU" w:eastAsia="ko-KR"/>
        </w:rPr>
        <w:t xml:space="preserve"> благодаря инновационному двигателю </w:t>
      </w:r>
      <w:proofErr w:type="spellStart"/>
      <w:r w:rsidR="004F6434" w:rsidRPr="004C2255">
        <w:rPr>
          <w:lang w:val="ru-RU"/>
        </w:rPr>
        <w:t>Smart</w:t>
      </w:r>
      <w:proofErr w:type="spellEnd"/>
      <w:r w:rsidR="004F6434" w:rsidRPr="004C2255">
        <w:rPr>
          <w:lang w:val="ru-RU"/>
        </w:rPr>
        <w:t xml:space="preserve"> </w:t>
      </w:r>
      <w:proofErr w:type="spellStart"/>
      <w:r w:rsidR="004F6434" w:rsidRPr="004C2255">
        <w:rPr>
          <w:lang w:val="ru-RU"/>
        </w:rPr>
        <w:t>Inverter</w:t>
      </w:r>
      <w:proofErr w:type="spellEnd"/>
      <w:r w:rsidR="004F6434" w:rsidRPr="004C2255">
        <w:rPr>
          <w:lang w:val="ru-RU"/>
        </w:rPr>
        <w:t xml:space="preserve"> </w:t>
      </w:r>
      <w:proofErr w:type="spellStart"/>
      <w:r w:rsidR="004F6434" w:rsidRPr="004C2255">
        <w:rPr>
          <w:lang w:val="ru-RU"/>
        </w:rPr>
        <w:t>Motor</w:t>
      </w:r>
      <w:proofErr w:type="spellEnd"/>
      <w:r w:rsidR="004F6434" w:rsidRPr="004C2255">
        <w:rPr>
          <w:lang w:val="ru-RU"/>
        </w:rPr>
        <w:t>™</w:t>
      </w:r>
      <w:r w:rsidRPr="004C2255">
        <w:rPr>
          <w:lang w:val="ru-RU"/>
        </w:rPr>
        <w:t xml:space="preserve"> и передо</w:t>
      </w:r>
      <w:r w:rsidR="009816B8">
        <w:rPr>
          <w:lang w:val="ru-RU"/>
        </w:rPr>
        <w:t>вым перез</w:t>
      </w:r>
      <w:r w:rsidR="009816B8">
        <w:rPr>
          <w:lang w:val="ru-RU"/>
        </w:rPr>
        <w:t>а</w:t>
      </w:r>
      <w:r w:rsidR="009816B8">
        <w:rPr>
          <w:lang w:val="ru-RU"/>
        </w:rPr>
        <w:t>ряжаемыми аккумуляторами</w:t>
      </w:r>
      <w:r w:rsidRPr="004C2255">
        <w:rPr>
          <w:lang w:val="ru-RU"/>
        </w:rPr>
        <w:t xml:space="preserve">. </w:t>
      </w:r>
    </w:p>
    <w:p w:rsidR="0012506D" w:rsidRPr="004C2255" w:rsidRDefault="0012506D" w:rsidP="004C4991">
      <w:pPr>
        <w:spacing w:line="360" w:lineRule="auto"/>
        <w:jc w:val="both"/>
        <w:rPr>
          <w:rFonts w:eastAsiaTheme="minorEastAsia"/>
          <w:bCs/>
          <w:lang w:val="ru-RU" w:eastAsia="ko-KR"/>
        </w:rPr>
      </w:pPr>
    </w:p>
    <w:p w:rsidR="0012506D" w:rsidRPr="004C2255" w:rsidRDefault="0012506D" w:rsidP="0012506D">
      <w:pPr>
        <w:spacing w:line="360" w:lineRule="auto"/>
        <w:jc w:val="both"/>
        <w:rPr>
          <w:rFonts w:eastAsia="Batang"/>
          <w:bCs/>
          <w:lang w:val="ru-RU" w:eastAsia="ko-KR"/>
        </w:rPr>
      </w:pPr>
      <w:r w:rsidRPr="004C2255">
        <w:rPr>
          <w:rFonts w:eastAsia="Batang"/>
          <w:bCs/>
          <w:lang w:val="ru-RU" w:eastAsia="ko-KR"/>
        </w:rPr>
        <w:t xml:space="preserve">LG </w:t>
      </w:r>
      <w:r w:rsidR="00FE2B9E" w:rsidRPr="004C2255">
        <w:rPr>
          <w:rFonts w:eastAsia="Batang"/>
          <w:bCs/>
          <w:lang w:val="ru-RU" w:eastAsia="ko-KR"/>
        </w:rPr>
        <w:t>также</w:t>
      </w:r>
      <w:r w:rsidR="009816B8">
        <w:rPr>
          <w:rFonts w:eastAsia="Batang"/>
          <w:bCs/>
          <w:lang w:val="ru-RU" w:eastAsia="ko-KR"/>
        </w:rPr>
        <w:t xml:space="preserve"> представит </w:t>
      </w:r>
      <w:r w:rsidR="00FE2B9E" w:rsidRPr="004C2255">
        <w:rPr>
          <w:rFonts w:eastAsia="Batang"/>
          <w:bCs/>
          <w:lang w:val="ru-RU" w:eastAsia="ko-KR"/>
        </w:rPr>
        <w:t xml:space="preserve">свои новые модели </w:t>
      </w:r>
      <w:proofErr w:type="spellStart"/>
      <w:r w:rsidR="00FE2B9E" w:rsidRPr="004C2255">
        <w:rPr>
          <w:rFonts w:eastAsia="Batang"/>
          <w:bCs/>
          <w:lang w:val="ru-RU" w:eastAsia="ko-KR"/>
        </w:rPr>
        <w:t>энергоэффективных</w:t>
      </w:r>
      <w:proofErr w:type="spellEnd"/>
      <w:r w:rsidR="00FE2B9E" w:rsidRPr="004C2255">
        <w:rPr>
          <w:rFonts w:eastAsia="Batang"/>
          <w:bCs/>
          <w:lang w:val="ru-RU" w:eastAsia="ko-KR"/>
        </w:rPr>
        <w:t xml:space="preserve"> холодильников, которые не тольк</w:t>
      </w:r>
      <w:r w:rsidR="009816B8">
        <w:rPr>
          <w:rFonts w:eastAsia="Batang"/>
          <w:bCs/>
          <w:lang w:val="ru-RU" w:eastAsia="ko-KR"/>
        </w:rPr>
        <w:t>о существенно экономят электроэ</w:t>
      </w:r>
      <w:r w:rsidR="00FE2B9E" w:rsidRPr="004C2255">
        <w:rPr>
          <w:rFonts w:eastAsia="Batang"/>
          <w:bCs/>
          <w:lang w:val="ru-RU" w:eastAsia="ko-KR"/>
        </w:rPr>
        <w:t xml:space="preserve">нергию, но и работают тише, дольше сохраняя свежесть продуктов. </w:t>
      </w:r>
      <w:proofErr w:type="gramStart"/>
      <w:r w:rsidR="00FE2B9E" w:rsidRPr="004C2255">
        <w:rPr>
          <w:rFonts w:eastAsia="Batang"/>
          <w:bCs/>
          <w:lang w:val="ru-RU" w:eastAsia="ko-KR"/>
        </w:rPr>
        <w:t xml:space="preserve">Например, модель </w:t>
      </w:r>
      <w:r w:rsidR="009816B8">
        <w:rPr>
          <w:rFonts w:eastAsia="Batang"/>
          <w:bCs/>
          <w:lang w:val="ru-RU"/>
        </w:rPr>
        <w:t>с нижней морозильной камерой и</w:t>
      </w:r>
      <w:r w:rsidR="00FE2B9E" w:rsidRPr="004C2255">
        <w:rPr>
          <w:rFonts w:eastAsia="Batang"/>
          <w:bCs/>
          <w:lang w:val="ru-RU"/>
        </w:rPr>
        <w:t xml:space="preserve"> системой </w:t>
      </w:r>
      <w:proofErr w:type="spellStart"/>
      <w:r w:rsidR="00FE2B9E" w:rsidRPr="004C2255">
        <w:rPr>
          <w:rFonts w:eastAsia="Batang"/>
          <w:bCs/>
          <w:lang w:val="ru-RU"/>
        </w:rPr>
        <w:t>Total</w:t>
      </w:r>
      <w:proofErr w:type="spellEnd"/>
      <w:r w:rsidR="00FE2B9E" w:rsidRPr="004C2255">
        <w:rPr>
          <w:rFonts w:eastAsia="Batang"/>
          <w:bCs/>
          <w:lang w:val="ru-RU"/>
        </w:rPr>
        <w:t xml:space="preserve"> </w:t>
      </w:r>
      <w:proofErr w:type="spellStart"/>
      <w:r w:rsidR="00FE2B9E" w:rsidRPr="004C2255">
        <w:rPr>
          <w:rFonts w:eastAsia="Batang"/>
          <w:bCs/>
          <w:lang w:val="ru-RU"/>
        </w:rPr>
        <w:t>No</w:t>
      </w:r>
      <w:proofErr w:type="spellEnd"/>
      <w:r w:rsidR="00FE2B9E" w:rsidRPr="004C2255">
        <w:rPr>
          <w:rFonts w:eastAsia="Batang"/>
          <w:bCs/>
          <w:lang w:val="ru-RU"/>
        </w:rPr>
        <w:t xml:space="preserve"> </w:t>
      </w:r>
      <w:proofErr w:type="spellStart"/>
      <w:r w:rsidR="00FE2B9E" w:rsidRPr="004C2255">
        <w:rPr>
          <w:rFonts w:eastAsia="Batang"/>
          <w:bCs/>
          <w:lang w:val="ru-RU"/>
        </w:rPr>
        <w:t>Frost</w:t>
      </w:r>
      <w:proofErr w:type="spellEnd"/>
      <w:r w:rsidR="00FE2B9E" w:rsidRPr="004C2255">
        <w:rPr>
          <w:rFonts w:eastAsia="Batang"/>
          <w:bCs/>
          <w:lang w:val="ru-RU"/>
        </w:rPr>
        <w:t xml:space="preserve"> на 20 процентов превышает требования класса энергопотребления </w:t>
      </w:r>
      <w:r w:rsidR="00771D5E" w:rsidRPr="004C2255">
        <w:rPr>
          <w:rFonts w:eastAsia="Batang"/>
          <w:bCs/>
          <w:lang w:val="ru-RU"/>
        </w:rPr>
        <w:t>A++</w:t>
      </w:r>
      <w:r w:rsidR="00FE2B9E" w:rsidRPr="004C2255">
        <w:rPr>
          <w:rFonts w:eastAsia="Batang"/>
          <w:bCs/>
          <w:lang w:val="ru-RU"/>
        </w:rPr>
        <w:t>+</w:t>
      </w:r>
      <w:r w:rsidRPr="004C2255">
        <w:rPr>
          <w:rFonts w:eastAsia="Batang"/>
          <w:bCs/>
          <w:lang w:val="ru-RU"/>
        </w:rPr>
        <w:t>.</w:t>
      </w:r>
      <w:r w:rsidR="009816B8">
        <w:rPr>
          <w:rFonts w:eastAsia="Batang"/>
          <w:bCs/>
          <w:lang w:val="ru-RU"/>
        </w:rPr>
        <w:t xml:space="preserve"> </w:t>
      </w:r>
      <w:r w:rsidR="00FE2B9E" w:rsidRPr="004C2255">
        <w:rPr>
          <w:rFonts w:eastAsia="Batang"/>
          <w:bCs/>
          <w:lang w:val="ru-RU" w:eastAsia="ko-KR"/>
        </w:rPr>
        <w:t xml:space="preserve">Новейшая стиральная машина </w:t>
      </w:r>
      <w:r w:rsidR="00915B95" w:rsidRPr="004C2255">
        <w:rPr>
          <w:rFonts w:eastAsia="Batang"/>
          <w:bCs/>
          <w:lang w:val="ru-RU" w:eastAsia="ko-KR"/>
        </w:rPr>
        <w:t>LG</w:t>
      </w:r>
      <w:r w:rsidR="00FE2B9E" w:rsidRPr="004C2255">
        <w:rPr>
          <w:rFonts w:eastAsia="Batang"/>
          <w:bCs/>
          <w:lang w:val="ru-RU" w:eastAsia="ko-KR"/>
        </w:rPr>
        <w:t>, которую можно будет увидеть на IFA 2014, может завершить полный цикл стирки всего за 49 минут и на 55 процентов превышает требов</w:t>
      </w:r>
      <w:r w:rsidR="00FE2B9E" w:rsidRPr="004C2255">
        <w:rPr>
          <w:rFonts w:eastAsia="Batang"/>
          <w:bCs/>
          <w:lang w:val="ru-RU" w:eastAsia="ko-KR"/>
        </w:rPr>
        <w:t>а</w:t>
      </w:r>
      <w:r w:rsidR="00FE2B9E" w:rsidRPr="004C2255">
        <w:rPr>
          <w:rFonts w:eastAsia="Batang"/>
          <w:bCs/>
          <w:lang w:val="ru-RU" w:eastAsia="ko-KR"/>
        </w:rPr>
        <w:t xml:space="preserve">ния класса энергопотребления </w:t>
      </w:r>
      <w:r w:rsidR="00E35352" w:rsidRPr="004C2255">
        <w:rPr>
          <w:rFonts w:eastAsia="Malgun Gothic"/>
          <w:lang w:val="ru-RU" w:eastAsia="ko-KR"/>
        </w:rPr>
        <w:t xml:space="preserve">A+++ </w:t>
      </w:r>
      <w:r w:rsidR="000250B4" w:rsidRPr="004C2255">
        <w:rPr>
          <w:rFonts w:eastAsia="Malgun Gothic"/>
          <w:lang w:val="ru-RU" w:eastAsia="ko-KR"/>
        </w:rPr>
        <w:t xml:space="preserve">благодаря технологии </w:t>
      </w:r>
      <w:proofErr w:type="spellStart"/>
      <w:r w:rsidR="00915B95" w:rsidRPr="004C2255">
        <w:rPr>
          <w:rFonts w:eastAsia="Malgun Gothic"/>
          <w:lang w:val="ru-RU" w:eastAsia="ko-KR"/>
        </w:rPr>
        <w:t>TurboWash</w:t>
      </w:r>
      <w:proofErr w:type="spellEnd"/>
      <w:r w:rsidR="00915B95" w:rsidRPr="004C2255">
        <w:rPr>
          <w:rFonts w:eastAsia="Malgun Gothic"/>
          <w:lang w:val="ru-RU" w:eastAsia="ko-KR"/>
        </w:rPr>
        <w:t xml:space="preserve">™. </w:t>
      </w:r>
      <w:r w:rsidR="009A7F2C">
        <w:rPr>
          <w:rFonts w:eastAsia="Malgun Gothic"/>
          <w:lang w:val="ru-RU" w:eastAsia="ko-KR"/>
        </w:rPr>
        <w:t xml:space="preserve"> </w:t>
      </w:r>
      <w:r w:rsidR="00333B3C" w:rsidRPr="004C2255">
        <w:rPr>
          <w:rFonts w:eastAsia="Malgun Gothic"/>
          <w:lang w:val="ru-RU" w:eastAsia="ko-KR"/>
        </w:rPr>
        <w:t xml:space="preserve">LG </w:t>
      </w:r>
      <w:proofErr w:type="spellStart"/>
      <w:r w:rsidR="00333B3C" w:rsidRPr="004C2255">
        <w:rPr>
          <w:rFonts w:eastAsia="Malgun Gothic"/>
          <w:lang w:val="ru-RU" w:eastAsia="ko-KR"/>
        </w:rPr>
        <w:t>Studio</w:t>
      </w:r>
      <w:proofErr w:type="spellEnd"/>
      <w:r w:rsidR="009A7F2C">
        <w:rPr>
          <w:rFonts w:eastAsia="Malgun Gothic"/>
          <w:lang w:val="ru-RU" w:eastAsia="ko-KR"/>
        </w:rPr>
        <w:t xml:space="preserve"> </w:t>
      </w:r>
      <w:r w:rsidR="0063166C">
        <w:rPr>
          <w:rFonts w:eastAsia="Malgun Gothic"/>
          <w:bCs/>
          <w:iCs/>
          <w:szCs w:val="20"/>
          <w:lang w:val="ru-RU" w:eastAsia="ko-KR"/>
        </w:rPr>
        <w:t xml:space="preserve">– это впечатляюще современный и </w:t>
      </w:r>
      <w:r w:rsidR="000250B4" w:rsidRPr="004C2255">
        <w:rPr>
          <w:rFonts w:eastAsia="Malgun Gothic"/>
          <w:bCs/>
          <w:iCs/>
          <w:szCs w:val="20"/>
          <w:lang w:val="ru-RU" w:eastAsia="ko-KR"/>
        </w:rPr>
        <w:t>элегантный набор встраиваемой</w:t>
      </w:r>
      <w:proofErr w:type="gramEnd"/>
      <w:r w:rsidR="000250B4" w:rsidRPr="004C2255">
        <w:rPr>
          <w:rFonts w:eastAsia="Malgun Gothic"/>
          <w:bCs/>
          <w:iCs/>
          <w:szCs w:val="20"/>
          <w:lang w:val="ru-RU" w:eastAsia="ko-KR"/>
        </w:rPr>
        <w:t xml:space="preserve"> техники для </w:t>
      </w:r>
      <w:r w:rsidR="000250B4" w:rsidRPr="004C2255">
        <w:rPr>
          <w:rFonts w:eastAsia="Malgun Gothic"/>
          <w:bCs/>
          <w:iCs/>
          <w:szCs w:val="20"/>
          <w:lang w:val="ru-RU" w:eastAsia="ko-KR"/>
        </w:rPr>
        <w:lastRenderedPageBreak/>
        <w:t xml:space="preserve">кухни, </w:t>
      </w:r>
      <w:proofErr w:type="gramStart"/>
      <w:r w:rsidR="000250B4" w:rsidRPr="004C2255">
        <w:rPr>
          <w:rFonts w:eastAsia="Malgun Gothic"/>
          <w:bCs/>
          <w:iCs/>
          <w:szCs w:val="20"/>
          <w:lang w:val="ru-RU" w:eastAsia="ko-KR"/>
        </w:rPr>
        <w:t>разработанный</w:t>
      </w:r>
      <w:proofErr w:type="gramEnd"/>
      <w:r w:rsidR="000250B4" w:rsidRPr="004C2255">
        <w:rPr>
          <w:rFonts w:eastAsia="Malgun Gothic"/>
          <w:bCs/>
          <w:iCs/>
          <w:szCs w:val="20"/>
          <w:lang w:val="ru-RU" w:eastAsia="ko-KR"/>
        </w:rPr>
        <w:t xml:space="preserve"> для самых требовательных европейски</w:t>
      </w:r>
      <w:r w:rsidR="004C2255" w:rsidRPr="004C2255">
        <w:rPr>
          <w:rFonts w:eastAsia="Malgun Gothic"/>
          <w:bCs/>
          <w:iCs/>
          <w:szCs w:val="20"/>
          <w:lang w:val="ru-RU" w:eastAsia="ko-KR"/>
        </w:rPr>
        <w:t>х покупателей</w:t>
      </w:r>
      <w:r w:rsidR="009816B8">
        <w:rPr>
          <w:rFonts w:eastAsia="Malgun Gothic"/>
          <w:bCs/>
          <w:iCs/>
          <w:szCs w:val="20"/>
          <w:lang w:val="ru-RU" w:eastAsia="ko-KR"/>
        </w:rPr>
        <w:t xml:space="preserve">. Он </w:t>
      </w:r>
      <w:r w:rsidR="004C2255" w:rsidRPr="004C2255">
        <w:rPr>
          <w:rFonts w:eastAsia="Malgun Gothic"/>
          <w:bCs/>
          <w:iCs/>
          <w:szCs w:val="20"/>
          <w:lang w:val="ru-RU" w:eastAsia="ko-KR"/>
        </w:rPr>
        <w:t>включа</w:t>
      </w:r>
      <w:r w:rsidR="009816B8">
        <w:rPr>
          <w:rFonts w:eastAsia="Malgun Gothic"/>
          <w:bCs/>
          <w:iCs/>
          <w:szCs w:val="20"/>
          <w:lang w:val="ru-RU" w:eastAsia="ko-KR"/>
        </w:rPr>
        <w:t>ет</w:t>
      </w:r>
      <w:r w:rsidR="004C2255" w:rsidRPr="004C2255">
        <w:rPr>
          <w:rFonts w:eastAsia="Malgun Gothic"/>
          <w:bCs/>
          <w:iCs/>
          <w:szCs w:val="20"/>
          <w:lang w:val="ru-RU" w:eastAsia="ko-KR"/>
        </w:rPr>
        <w:t xml:space="preserve"> хол</w:t>
      </w:r>
      <w:r w:rsidR="004C2255" w:rsidRPr="004C2255">
        <w:rPr>
          <w:rFonts w:eastAsia="Malgun Gothic"/>
          <w:bCs/>
          <w:iCs/>
          <w:szCs w:val="20"/>
          <w:lang w:val="ru-RU" w:eastAsia="ko-KR"/>
        </w:rPr>
        <w:t>о</w:t>
      </w:r>
      <w:r w:rsidR="004C2255" w:rsidRPr="004C2255">
        <w:rPr>
          <w:rFonts w:eastAsia="Malgun Gothic"/>
          <w:bCs/>
          <w:iCs/>
          <w:szCs w:val="20"/>
          <w:lang w:val="ru-RU" w:eastAsia="ko-KR"/>
        </w:rPr>
        <w:t>дильники, электрические духовые шкафы, посудомоечные</w:t>
      </w:r>
      <w:r w:rsidR="000250B4" w:rsidRPr="004C2255">
        <w:rPr>
          <w:rFonts w:eastAsia="Malgun Gothic"/>
          <w:bCs/>
          <w:iCs/>
          <w:szCs w:val="20"/>
          <w:lang w:val="ru-RU" w:eastAsia="ko-KR"/>
        </w:rPr>
        <w:t xml:space="preserve"> машин</w:t>
      </w:r>
      <w:r w:rsidR="004C2255" w:rsidRPr="004C2255">
        <w:rPr>
          <w:rFonts w:eastAsia="Malgun Gothic"/>
          <w:bCs/>
          <w:iCs/>
          <w:szCs w:val="20"/>
          <w:lang w:val="ru-RU" w:eastAsia="ko-KR"/>
        </w:rPr>
        <w:t>ы и разные типы</w:t>
      </w:r>
      <w:r w:rsidR="000250B4" w:rsidRPr="004C2255">
        <w:rPr>
          <w:rFonts w:eastAsia="Malgun Gothic"/>
          <w:bCs/>
          <w:iCs/>
          <w:szCs w:val="20"/>
          <w:lang w:val="ru-RU" w:eastAsia="ko-KR"/>
        </w:rPr>
        <w:t xml:space="preserve"> эле</w:t>
      </w:r>
      <w:r w:rsidR="000250B4" w:rsidRPr="004C2255">
        <w:rPr>
          <w:rFonts w:eastAsia="Malgun Gothic"/>
          <w:bCs/>
          <w:iCs/>
          <w:szCs w:val="20"/>
          <w:lang w:val="ru-RU" w:eastAsia="ko-KR"/>
        </w:rPr>
        <w:t>к</w:t>
      </w:r>
      <w:r w:rsidR="000250B4" w:rsidRPr="004C2255">
        <w:rPr>
          <w:rFonts w:eastAsia="Malgun Gothic"/>
          <w:bCs/>
          <w:iCs/>
          <w:szCs w:val="20"/>
          <w:lang w:val="ru-RU" w:eastAsia="ko-KR"/>
        </w:rPr>
        <w:t xml:space="preserve">трических вытяжек. </w:t>
      </w:r>
    </w:p>
    <w:p w:rsidR="001B587D" w:rsidRPr="004C2255" w:rsidRDefault="001B587D" w:rsidP="0012506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1B587D" w:rsidRPr="004C2255" w:rsidRDefault="000250B4" w:rsidP="0012506D">
      <w:pPr>
        <w:spacing w:line="360" w:lineRule="auto"/>
        <w:jc w:val="both"/>
        <w:rPr>
          <w:rFonts w:eastAsiaTheme="minorEastAsia"/>
          <w:lang w:val="ru-RU" w:eastAsia="ko-KR"/>
        </w:rPr>
      </w:pPr>
      <w:r w:rsidRPr="004C2255">
        <w:rPr>
          <w:rFonts w:eastAsiaTheme="minorEastAsia"/>
          <w:lang w:val="ru-RU" w:eastAsia="ko-KR"/>
        </w:rPr>
        <w:t xml:space="preserve">Посетители </w:t>
      </w:r>
      <w:r w:rsidR="001B587D" w:rsidRPr="004C2255">
        <w:rPr>
          <w:rFonts w:eastAsiaTheme="minorEastAsia"/>
          <w:lang w:val="ru-RU" w:eastAsia="ko-KR"/>
        </w:rPr>
        <w:t xml:space="preserve">IFA </w:t>
      </w:r>
      <w:r w:rsidRPr="004C2255">
        <w:rPr>
          <w:rFonts w:eastAsiaTheme="minorEastAsia"/>
          <w:lang w:val="ru-RU" w:eastAsia="ko-KR"/>
        </w:rPr>
        <w:t xml:space="preserve">приглашаются </w:t>
      </w:r>
      <w:r w:rsidR="00531E42" w:rsidRPr="00531E42">
        <w:rPr>
          <w:rFonts w:eastAsiaTheme="minorEastAsia"/>
          <w:lang w:val="ru-RU" w:eastAsia="ko-KR"/>
        </w:rPr>
        <w:t xml:space="preserve">собственными глазами </w:t>
      </w:r>
      <w:r w:rsidR="0063166C">
        <w:rPr>
          <w:rFonts w:eastAsiaTheme="minorEastAsia"/>
          <w:lang w:val="ru-RU" w:eastAsia="ko-KR"/>
        </w:rPr>
        <w:t>посмотреть на новейшие проду</w:t>
      </w:r>
      <w:r w:rsidR="0063166C">
        <w:rPr>
          <w:rFonts w:eastAsiaTheme="minorEastAsia"/>
          <w:lang w:val="ru-RU" w:eastAsia="ko-KR"/>
        </w:rPr>
        <w:t>к</w:t>
      </w:r>
      <w:r w:rsidR="0063166C">
        <w:rPr>
          <w:rFonts w:eastAsiaTheme="minorEastAsia"/>
          <w:lang w:val="ru-RU" w:eastAsia="ko-KR"/>
        </w:rPr>
        <w:t xml:space="preserve">ты </w:t>
      </w:r>
      <w:r w:rsidRPr="004C2255">
        <w:rPr>
          <w:rFonts w:eastAsiaTheme="minorEastAsia"/>
          <w:lang w:val="ru-RU" w:eastAsia="ko-KR"/>
        </w:rPr>
        <w:t xml:space="preserve">компании </w:t>
      </w:r>
      <w:r w:rsidR="001B587D" w:rsidRPr="004C2255">
        <w:rPr>
          <w:rFonts w:eastAsiaTheme="minorEastAsia"/>
          <w:lang w:val="ru-RU" w:eastAsia="ko-KR"/>
        </w:rPr>
        <w:t>LG</w:t>
      </w:r>
      <w:r w:rsidRPr="004C2255">
        <w:rPr>
          <w:rFonts w:eastAsiaTheme="minorEastAsia"/>
          <w:lang w:val="ru-RU" w:eastAsia="ko-KR"/>
        </w:rPr>
        <w:t xml:space="preserve"> в Зале 11.2 выставочного центра Мессе Берлин с 5 по 10 сентября. </w:t>
      </w:r>
    </w:p>
    <w:p w:rsidR="001B587D" w:rsidRPr="00531E42" w:rsidRDefault="001B587D" w:rsidP="0012506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471661" w:rsidRPr="00312BB0" w:rsidRDefault="00471661" w:rsidP="00D82184">
      <w:pPr>
        <w:spacing w:line="360" w:lineRule="auto"/>
        <w:jc w:val="center"/>
        <w:rPr>
          <w:rFonts w:eastAsiaTheme="minorEastAsia"/>
          <w:lang w:val="ru-RU" w:eastAsia="ko-KR"/>
        </w:rPr>
      </w:pPr>
      <w:r w:rsidRPr="00312BB0">
        <w:rPr>
          <w:lang w:val="ru-RU"/>
        </w:rPr>
        <w:t># # #</w:t>
      </w:r>
    </w:p>
    <w:p w:rsidR="00803CA4" w:rsidRPr="00312BB0" w:rsidRDefault="00803CA4" w:rsidP="004307D4">
      <w:pPr>
        <w:keepNext/>
        <w:keepLines/>
        <w:jc w:val="both"/>
        <w:rPr>
          <w:rFonts w:eastAsia="MD아트체"/>
          <w:b/>
          <w:color w:val="CC0066"/>
          <w:lang w:val="ru-RU" w:eastAsia="ko-KR"/>
        </w:rPr>
      </w:pPr>
    </w:p>
    <w:p w:rsidR="00DF46DB" w:rsidRPr="00312BB0" w:rsidRDefault="00DF46DB" w:rsidP="004307D4">
      <w:pPr>
        <w:keepNext/>
        <w:keepLines/>
        <w:jc w:val="both"/>
        <w:rPr>
          <w:rFonts w:eastAsia="MD아트체"/>
          <w:b/>
          <w:color w:val="CC0066"/>
          <w:lang w:val="ru-RU" w:eastAsia="ko-KR"/>
        </w:rPr>
      </w:pPr>
    </w:p>
    <w:p w:rsidR="00C75EB3" w:rsidRPr="00C75EB3" w:rsidRDefault="00C75EB3" w:rsidP="00C75EB3">
      <w:pPr>
        <w:spacing w:line="288" w:lineRule="auto"/>
        <w:jc w:val="both"/>
        <w:rPr>
          <w:rFonts w:eastAsia="MD아트체"/>
          <w:b/>
          <w:color w:val="C5003D"/>
          <w:sz w:val="18"/>
          <w:szCs w:val="18"/>
          <w:lang w:val="ru-RU"/>
        </w:rPr>
      </w:pPr>
      <w:r w:rsidRPr="00C75EB3">
        <w:rPr>
          <w:rFonts w:eastAsia="MD아트체"/>
          <w:b/>
          <w:color w:val="C5003D"/>
          <w:sz w:val="18"/>
          <w:szCs w:val="18"/>
          <w:lang w:val="ru-RU"/>
        </w:rPr>
        <w:t xml:space="preserve">О компании </w:t>
      </w:r>
      <w:r w:rsidRPr="00C75EB3">
        <w:rPr>
          <w:rFonts w:eastAsia="MD아트체"/>
          <w:b/>
          <w:color w:val="C5003D"/>
          <w:sz w:val="18"/>
          <w:szCs w:val="18"/>
        </w:rPr>
        <w:t>LG</w:t>
      </w:r>
      <w:r w:rsidR="002031B3">
        <w:rPr>
          <w:rFonts w:eastAsia="MD아트체"/>
          <w:b/>
          <w:color w:val="C5003D"/>
          <w:sz w:val="18"/>
          <w:szCs w:val="18"/>
        </w:rPr>
        <w:t xml:space="preserve"> </w:t>
      </w:r>
      <w:r w:rsidRPr="00C75EB3">
        <w:rPr>
          <w:rFonts w:eastAsia="MD아트체"/>
          <w:b/>
          <w:color w:val="C5003D"/>
          <w:sz w:val="18"/>
          <w:szCs w:val="18"/>
        </w:rPr>
        <w:t>Electronics</w:t>
      </w:r>
    </w:p>
    <w:p w:rsidR="00C75EB3" w:rsidRPr="00C75EB3" w:rsidRDefault="00C75EB3" w:rsidP="00C75EB3">
      <w:pPr>
        <w:widowControl w:val="0"/>
        <w:autoSpaceDE w:val="0"/>
        <w:autoSpaceDN w:val="0"/>
        <w:adjustRightInd w:val="0"/>
        <w:jc w:val="both"/>
        <w:outlineLvl w:val="0"/>
        <w:rPr>
          <w:rFonts w:eastAsia="MD아트체"/>
          <w:sz w:val="18"/>
          <w:szCs w:val="18"/>
          <w:lang w:val="ru-RU"/>
        </w:rPr>
      </w:pPr>
      <w:r w:rsidRPr="00C75EB3">
        <w:rPr>
          <w:rFonts w:eastAsia="MD아트체"/>
          <w:sz w:val="18"/>
          <w:szCs w:val="18"/>
          <w:lang w:val="ru-RU"/>
        </w:rPr>
        <w:t xml:space="preserve">Компания LG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Electronics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(KSE: 066570.KS) является мировым лидером в производстве высокотехнологичной  эле</w:t>
      </w:r>
      <w:r w:rsidRPr="00C75EB3">
        <w:rPr>
          <w:rFonts w:eastAsia="MD아트체"/>
          <w:sz w:val="18"/>
          <w:szCs w:val="18"/>
          <w:lang w:val="ru-RU"/>
        </w:rPr>
        <w:t>к</w:t>
      </w:r>
      <w:r w:rsidRPr="00C75EB3">
        <w:rPr>
          <w:rFonts w:eastAsia="MD아트체"/>
          <w:sz w:val="18"/>
          <w:szCs w:val="18"/>
          <w:lang w:val="ru-RU"/>
        </w:rPr>
        <w:t xml:space="preserve">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Home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Entertainment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,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Mobile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Communications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,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Home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Appliance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,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Air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Conditioning&amp;Energy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Solution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и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Vehicle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Components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, общий объем мировых </w:t>
      </w:r>
      <w:proofErr w:type="gramStart"/>
      <w:r w:rsidRPr="00C75EB3">
        <w:rPr>
          <w:rFonts w:eastAsia="MD아트체"/>
          <w:sz w:val="18"/>
          <w:szCs w:val="18"/>
          <w:lang w:val="ru-RU"/>
        </w:rPr>
        <w:t>пр</w:t>
      </w:r>
      <w:r w:rsidRPr="00C75EB3">
        <w:rPr>
          <w:rFonts w:eastAsia="MD아트체"/>
          <w:sz w:val="18"/>
          <w:szCs w:val="18"/>
          <w:lang w:val="ru-RU"/>
        </w:rPr>
        <w:t>о</w:t>
      </w:r>
      <w:r w:rsidRPr="00C75EB3">
        <w:rPr>
          <w:rFonts w:eastAsia="MD아트체"/>
          <w:sz w:val="18"/>
          <w:szCs w:val="18"/>
          <w:lang w:val="ru-RU"/>
        </w:rPr>
        <w:t>даж</w:t>
      </w:r>
      <w:proofErr w:type="gramEnd"/>
      <w:r w:rsidRPr="00C75EB3">
        <w:rPr>
          <w:rFonts w:eastAsia="MD아트체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Electronics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C75EB3">
        <w:rPr>
          <w:rFonts w:eastAsia="MD아트체"/>
          <w:sz w:val="18"/>
          <w:szCs w:val="18"/>
          <w:lang w:val="ru-RU"/>
        </w:rPr>
        <w:t>плоскопанельных</w:t>
      </w:r>
      <w:proofErr w:type="spellEnd"/>
      <w:r w:rsidRPr="00C75EB3">
        <w:rPr>
          <w:rFonts w:eastAsia="MD아트체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8F188D">
        <w:rPr>
          <w:rFonts w:eastAsia="MD아트체"/>
          <w:sz w:val="18"/>
          <w:szCs w:val="18"/>
        </w:rPr>
        <w:t xml:space="preserve"> </w:t>
      </w:r>
      <w:r w:rsidRPr="00C75EB3">
        <w:rPr>
          <w:rFonts w:eastAsia="MD아트체"/>
          <w:sz w:val="18"/>
          <w:szCs w:val="18"/>
        </w:rPr>
        <w:t>LG</w:t>
      </w:r>
      <w:r w:rsidRPr="008F188D">
        <w:rPr>
          <w:rFonts w:eastAsia="MD아트체"/>
          <w:sz w:val="18"/>
          <w:szCs w:val="18"/>
        </w:rPr>
        <w:t xml:space="preserve"> </w:t>
      </w:r>
      <w:r w:rsidRPr="00C75EB3">
        <w:rPr>
          <w:rFonts w:eastAsia="MD아트체"/>
          <w:sz w:val="18"/>
          <w:szCs w:val="18"/>
        </w:rPr>
        <w:t>Electronics</w:t>
      </w:r>
      <w:r w:rsidRPr="008F188D">
        <w:rPr>
          <w:rFonts w:eastAsia="MD아트체"/>
          <w:sz w:val="18"/>
          <w:szCs w:val="18"/>
        </w:rPr>
        <w:t xml:space="preserve"> </w:t>
      </w:r>
      <w:r w:rsidRPr="00C75EB3">
        <w:rPr>
          <w:rFonts w:eastAsia="MD아트체"/>
          <w:sz w:val="18"/>
          <w:szCs w:val="18"/>
          <w:lang w:val="ru-RU"/>
        </w:rPr>
        <w:t>лауреат</w:t>
      </w:r>
      <w:r w:rsidR="0063166C" w:rsidRPr="008F188D">
        <w:rPr>
          <w:rFonts w:eastAsia="MD아트체"/>
          <w:sz w:val="18"/>
          <w:szCs w:val="18"/>
        </w:rPr>
        <w:t xml:space="preserve"> </w:t>
      </w:r>
      <w:r w:rsidRPr="00C75EB3">
        <w:rPr>
          <w:rFonts w:eastAsia="MD아트체"/>
          <w:sz w:val="18"/>
          <w:szCs w:val="18"/>
          <w:lang w:val="ru-RU"/>
        </w:rPr>
        <w:t>премии</w:t>
      </w:r>
      <w:r w:rsidRPr="008F188D">
        <w:rPr>
          <w:rFonts w:eastAsia="MD아트체"/>
          <w:sz w:val="18"/>
          <w:szCs w:val="18"/>
        </w:rPr>
        <w:t xml:space="preserve"> 2013 </w:t>
      </w:r>
      <w:r w:rsidRPr="00C75EB3">
        <w:rPr>
          <w:rFonts w:eastAsia="MD아트체"/>
          <w:sz w:val="18"/>
          <w:szCs w:val="18"/>
        </w:rPr>
        <w:t>ENERGY</w:t>
      </w:r>
      <w:r w:rsidRPr="008F188D">
        <w:rPr>
          <w:rFonts w:eastAsia="MD아트체"/>
          <w:sz w:val="18"/>
          <w:szCs w:val="18"/>
        </w:rPr>
        <w:t xml:space="preserve"> </w:t>
      </w:r>
      <w:r w:rsidRPr="00C75EB3">
        <w:rPr>
          <w:rFonts w:eastAsia="MD아트체"/>
          <w:sz w:val="18"/>
          <w:szCs w:val="18"/>
        </w:rPr>
        <w:t>STAR</w:t>
      </w:r>
      <w:r w:rsidRPr="008F188D">
        <w:rPr>
          <w:rFonts w:eastAsia="MD아트체"/>
          <w:sz w:val="18"/>
          <w:szCs w:val="18"/>
        </w:rPr>
        <w:t xml:space="preserve"> </w:t>
      </w:r>
      <w:r w:rsidRPr="00C75EB3">
        <w:rPr>
          <w:rFonts w:eastAsia="MD아트체"/>
          <w:sz w:val="18"/>
          <w:szCs w:val="18"/>
        </w:rPr>
        <w:t>Par</w:t>
      </w:r>
      <w:r w:rsidRPr="00C75EB3">
        <w:rPr>
          <w:rFonts w:eastAsia="MD아트체"/>
          <w:sz w:val="18"/>
          <w:szCs w:val="18"/>
        </w:rPr>
        <w:t>t</w:t>
      </w:r>
      <w:r w:rsidRPr="00C75EB3">
        <w:rPr>
          <w:rFonts w:eastAsia="MD아트체"/>
          <w:sz w:val="18"/>
          <w:szCs w:val="18"/>
        </w:rPr>
        <w:t>ner</w:t>
      </w:r>
      <w:r w:rsidRPr="008F188D">
        <w:rPr>
          <w:rFonts w:eastAsia="MD아트체"/>
          <w:sz w:val="18"/>
          <w:szCs w:val="18"/>
        </w:rPr>
        <w:t xml:space="preserve"> </w:t>
      </w:r>
      <w:r w:rsidRPr="00C75EB3">
        <w:rPr>
          <w:rFonts w:eastAsia="MD아트체"/>
          <w:sz w:val="18"/>
          <w:szCs w:val="18"/>
        </w:rPr>
        <w:t>of</w:t>
      </w:r>
      <w:r w:rsidRPr="008F188D">
        <w:rPr>
          <w:rFonts w:eastAsia="MD아트체"/>
          <w:sz w:val="18"/>
          <w:szCs w:val="18"/>
        </w:rPr>
        <w:t xml:space="preserve"> </w:t>
      </w:r>
      <w:r w:rsidRPr="00C75EB3">
        <w:rPr>
          <w:rFonts w:eastAsia="MD아트체"/>
          <w:sz w:val="18"/>
          <w:szCs w:val="18"/>
        </w:rPr>
        <w:t>the</w:t>
      </w:r>
      <w:r w:rsidRPr="008F188D">
        <w:rPr>
          <w:rFonts w:eastAsia="MD아트체"/>
          <w:sz w:val="18"/>
          <w:szCs w:val="18"/>
        </w:rPr>
        <w:t xml:space="preserve"> </w:t>
      </w:r>
      <w:r w:rsidRPr="00C75EB3">
        <w:rPr>
          <w:rFonts w:eastAsia="MD아트체"/>
          <w:sz w:val="18"/>
          <w:szCs w:val="18"/>
        </w:rPr>
        <w:t>Year</w:t>
      </w:r>
      <w:r w:rsidRPr="008F188D">
        <w:rPr>
          <w:rFonts w:eastAsia="MD아트체"/>
          <w:sz w:val="18"/>
          <w:szCs w:val="18"/>
        </w:rPr>
        <w:t xml:space="preserve">. </w:t>
      </w:r>
      <w:r w:rsidRPr="00C75EB3">
        <w:rPr>
          <w:rFonts w:eastAsia="MD아트체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7" w:history="1">
        <w:r w:rsidRPr="00C75EB3">
          <w:rPr>
            <w:rFonts w:eastAsia="MD아트체"/>
            <w:b/>
            <w:sz w:val="18"/>
            <w:szCs w:val="18"/>
          </w:rPr>
          <w:t>www</w:t>
        </w:r>
        <w:r w:rsidRPr="00C75EB3">
          <w:rPr>
            <w:rFonts w:eastAsia="MD아트체"/>
            <w:b/>
            <w:sz w:val="18"/>
            <w:szCs w:val="18"/>
            <w:lang w:val="ru-RU"/>
          </w:rPr>
          <w:t>.</w:t>
        </w:r>
        <w:proofErr w:type="spellStart"/>
        <w:r w:rsidRPr="00C75EB3">
          <w:rPr>
            <w:rFonts w:eastAsia="MD아트체"/>
            <w:b/>
            <w:sz w:val="18"/>
            <w:szCs w:val="18"/>
          </w:rPr>
          <w:t>lg</w:t>
        </w:r>
        <w:proofErr w:type="spellEnd"/>
        <w:r w:rsidRPr="00C75EB3">
          <w:rPr>
            <w:rFonts w:eastAsia="MD아트체"/>
            <w:b/>
            <w:sz w:val="18"/>
            <w:szCs w:val="18"/>
            <w:lang w:val="ru-RU"/>
          </w:rPr>
          <w:t>.</w:t>
        </w:r>
        <w:proofErr w:type="spellStart"/>
        <w:r w:rsidRPr="00C75EB3">
          <w:rPr>
            <w:rFonts w:eastAsia="MD아트체"/>
            <w:b/>
            <w:sz w:val="18"/>
            <w:szCs w:val="18"/>
          </w:rPr>
          <w:t>ru</w:t>
        </w:r>
        <w:proofErr w:type="spellEnd"/>
      </w:hyperlink>
      <w:r w:rsidRPr="00C75EB3">
        <w:rPr>
          <w:rFonts w:eastAsia="MD아트체"/>
          <w:sz w:val="18"/>
          <w:szCs w:val="18"/>
          <w:lang w:val="ru-RU"/>
        </w:rPr>
        <w:t>.</w:t>
      </w:r>
    </w:p>
    <w:p w:rsidR="003B58CF" w:rsidRPr="0063166C" w:rsidRDefault="003B58CF">
      <w:pPr>
        <w:keepNext/>
        <w:keepLines/>
        <w:tabs>
          <w:tab w:val="left" w:pos="4395"/>
        </w:tabs>
        <w:kinsoku w:val="0"/>
        <w:overflowPunct w:val="0"/>
        <w:jc w:val="both"/>
        <w:rPr>
          <w:rFonts w:eastAsia="Batang"/>
          <w:color w:val="000000"/>
          <w:sz w:val="18"/>
          <w:szCs w:val="18"/>
          <w:lang w:val="ru-RU" w:eastAsia="ko-KR"/>
        </w:rPr>
      </w:pPr>
      <w:bookmarkStart w:id="0" w:name="_GoBack"/>
      <w:bookmarkEnd w:id="0"/>
    </w:p>
    <w:sectPr w:rsidR="003B58CF" w:rsidRPr="0063166C" w:rsidSect="002031B3">
      <w:headerReference w:type="default" r:id="rId8"/>
      <w:footerReference w:type="even" r:id="rId9"/>
      <w:footerReference w:type="default" r:id="rId10"/>
      <w:pgSz w:w="12240" w:h="15840" w:code="267"/>
      <w:pgMar w:top="1702" w:right="1325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3F9" w:rsidRDefault="005A33F9">
      <w:r>
        <w:separator/>
      </w:r>
    </w:p>
  </w:endnote>
  <w:endnote w:type="continuationSeparator" w:id="0">
    <w:p w:rsidR="005A33F9" w:rsidRDefault="005A3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F2C" w:rsidRDefault="00CA5B1F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9A7F2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7F2C" w:rsidRDefault="009A7F2C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F2C" w:rsidRDefault="00CA5B1F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9A7F2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20ED">
      <w:rPr>
        <w:rStyle w:val="a8"/>
        <w:noProof/>
      </w:rPr>
      <w:t>6</w:t>
    </w:r>
    <w:r>
      <w:rPr>
        <w:rStyle w:val="a8"/>
      </w:rPr>
      <w:fldChar w:fldCharType="end"/>
    </w:r>
  </w:p>
  <w:p w:rsidR="009A7F2C" w:rsidRDefault="009A7F2C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3F9" w:rsidRDefault="005A33F9">
      <w:r>
        <w:separator/>
      </w:r>
    </w:p>
  </w:footnote>
  <w:footnote w:type="continuationSeparator" w:id="0">
    <w:p w:rsidR="005A33F9" w:rsidRDefault="005A3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F2C" w:rsidRDefault="009A7F2C" w:rsidP="00823EA8">
    <w:pPr>
      <w:pStyle w:val="a4"/>
    </w:pPr>
  </w:p>
  <w:p w:rsidR="009A7F2C" w:rsidRDefault="009A7F2C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9A7F2C" w:rsidRPr="00EB2678" w:rsidRDefault="009A7F2C" w:rsidP="00823EA8">
    <w:pPr>
      <w:pStyle w:val="a4"/>
      <w:ind w:right="9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4D4"/>
    <w:rsid w:val="000012BF"/>
    <w:rsid w:val="00004AA1"/>
    <w:rsid w:val="00005C07"/>
    <w:rsid w:val="0000614B"/>
    <w:rsid w:val="0000753C"/>
    <w:rsid w:val="000079BE"/>
    <w:rsid w:val="00012F24"/>
    <w:rsid w:val="00012FA7"/>
    <w:rsid w:val="00013483"/>
    <w:rsid w:val="00013A9B"/>
    <w:rsid w:val="00014060"/>
    <w:rsid w:val="00015AE5"/>
    <w:rsid w:val="00017750"/>
    <w:rsid w:val="000209FA"/>
    <w:rsid w:val="00020D30"/>
    <w:rsid w:val="0002110F"/>
    <w:rsid w:val="0002240D"/>
    <w:rsid w:val="000250B4"/>
    <w:rsid w:val="00026DC7"/>
    <w:rsid w:val="00032333"/>
    <w:rsid w:val="000324D3"/>
    <w:rsid w:val="00036CFC"/>
    <w:rsid w:val="0003773E"/>
    <w:rsid w:val="00042054"/>
    <w:rsid w:val="000455F0"/>
    <w:rsid w:val="0004595D"/>
    <w:rsid w:val="0004766A"/>
    <w:rsid w:val="0005070D"/>
    <w:rsid w:val="00052529"/>
    <w:rsid w:val="000546CA"/>
    <w:rsid w:val="00055947"/>
    <w:rsid w:val="0005756E"/>
    <w:rsid w:val="00057B45"/>
    <w:rsid w:val="00060D4E"/>
    <w:rsid w:val="00061B0E"/>
    <w:rsid w:val="000625AE"/>
    <w:rsid w:val="0006262F"/>
    <w:rsid w:val="000642D8"/>
    <w:rsid w:val="0006500A"/>
    <w:rsid w:val="00066930"/>
    <w:rsid w:val="00070AF3"/>
    <w:rsid w:val="00071BD0"/>
    <w:rsid w:val="00075217"/>
    <w:rsid w:val="000757DE"/>
    <w:rsid w:val="000802C8"/>
    <w:rsid w:val="00080383"/>
    <w:rsid w:val="0008097F"/>
    <w:rsid w:val="0008477B"/>
    <w:rsid w:val="00086716"/>
    <w:rsid w:val="000900FD"/>
    <w:rsid w:val="0009043C"/>
    <w:rsid w:val="00090A53"/>
    <w:rsid w:val="00091272"/>
    <w:rsid w:val="000921FA"/>
    <w:rsid w:val="00092673"/>
    <w:rsid w:val="0009570F"/>
    <w:rsid w:val="000968D8"/>
    <w:rsid w:val="00096AC8"/>
    <w:rsid w:val="000A3E88"/>
    <w:rsid w:val="000A5A7B"/>
    <w:rsid w:val="000A5B4D"/>
    <w:rsid w:val="000A6A09"/>
    <w:rsid w:val="000A7A6C"/>
    <w:rsid w:val="000B0F4E"/>
    <w:rsid w:val="000B6236"/>
    <w:rsid w:val="000C07C4"/>
    <w:rsid w:val="000C1E73"/>
    <w:rsid w:val="000C2A67"/>
    <w:rsid w:val="000C2CA7"/>
    <w:rsid w:val="000C3F7E"/>
    <w:rsid w:val="000C61C4"/>
    <w:rsid w:val="000C65E6"/>
    <w:rsid w:val="000C76F7"/>
    <w:rsid w:val="000D38D9"/>
    <w:rsid w:val="000D4109"/>
    <w:rsid w:val="000D49F5"/>
    <w:rsid w:val="000D5194"/>
    <w:rsid w:val="000D53CF"/>
    <w:rsid w:val="000D6009"/>
    <w:rsid w:val="000E0072"/>
    <w:rsid w:val="000E3182"/>
    <w:rsid w:val="000E475A"/>
    <w:rsid w:val="000E62E3"/>
    <w:rsid w:val="000E6DED"/>
    <w:rsid w:val="000F2AEA"/>
    <w:rsid w:val="000F43A0"/>
    <w:rsid w:val="000F69C5"/>
    <w:rsid w:val="000F7F53"/>
    <w:rsid w:val="00100C08"/>
    <w:rsid w:val="0010399E"/>
    <w:rsid w:val="00105B99"/>
    <w:rsid w:val="001070C9"/>
    <w:rsid w:val="00107645"/>
    <w:rsid w:val="00107DF8"/>
    <w:rsid w:val="00107F11"/>
    <w:rsid w:val="00107F1D"/>
    <w:rsid w:val="00110CD6"/>
    <w:rsid w:val="00111148"/>
    <w:rsid w:val="00112FA0"/>
    <w:rsid w:val="0011355A"/>
    <w:rsid w:val="00124138"/>
    <w:rsid w:val="0012506D"/>
    <w:rsid w:val="0012521D"/>
    <w:rsid w:val="0012583E"/>
    <w:rsid w:val="00125C31"/>
    <w:rsid w:val="00127280"/>
    <w:rsid w:val="00127F03"/>
    <w:rsid w:val="00130F3B"/>
    <w:rsid w:val="00133610"/>
    <w:rsid w:val="00136C34"/>
    <w:rsid w:val="0014098F"/>
    <w:rsid w:val="0014352F"/>
    <w:rsid w:val="00143913"/>
    <w:rsid w:val="00145126"/>
    <w:rsid w:val="00145219"/>
    <w:rsid w:val="00145A3F"/>
    <w:rsid w:val="0014791A"/>
    <w:rsid w:val="00151A3E"/>
    <w:rsid w:val="0015201E"/>
    <w:rsid w:val="00153546"/>
    <w:rsid w:val="00155EE1"/>
    <w:rsid w:val="001600EA"/>
    <w:rsid w:val="00165009"/>
    <w:rsid w:val="0016512A"/>
    <w:rsid w:val="00166182"/>
    <w:rsid w:val="001664A1"/>
    <w:rsid w:val="00166BF9"/>
    <w:rsid w:val="00170253"/>
    <w:rsid w:val="001706F4"/>
    <w:rsid w:val="00170BF1"/>
    <w:rsid w:val="0017177D"/>
    <w:rsid w:val="00171FE8"/>
    <w:rsid w:val="0017288E"/>
    <w:rsid w:val="00173C72"/>
    <w:rsid w:val="00175F00"/>
    <w:rsid w:val="0017653B"/>
    <w:rsid w:val="00177747"/>
    <w:rsid w:val="00182218"/>
    <w:rsid w:val="001835C6"/>
    <w:rsid w:val="00184A40"/>
    <w:rsid w:val="00186090"/>
    <w:rsid w:val="00190706"/>
    <w:rsid w:val="00191983"/>
    <w:rsid w:val="00192C92"/>
    <w:rsid w:val="001944A2"/>
    <w:rsid w:val="001945A1"/>
    <w:rsid w:val="00196007"/>
    <w:rsid w:val="00196BF0"/>
    <w:rsid w:val="001A3B24"/>
    <w:rsid w:val="001A6921"/>
    <w:rsid w:val="001B008B"/>
    <w:rsid w:val="001B3452"/>
    <w:rsid w:val="001B3B70"/>
    <w:rsid w:val="001B587D"/>
    <w:rsid w:val="001C0D27"/>
    <w:rsid w:val="001C34F1"/>
    <w:rsid w:val="001C438F"/>
    <w:rsid w:val="001C4D5B"/>
    <w:rsid w:val="001D0318"/>
    <w:rsid w:val="001D1F1F"/>
    <w:rsid w:val="001D3E83"/>
    <w:rsid w:val="001D47E4"/>
    <w:rsid w:val="001D5B64"/>
    <w:rsid w:val="001D654D"/>
    <w:rsid w:val="001D75EC"/>
    <w:rsid w:val="001D7A23"/>
    <w:rsid w:val="001E000A"/>
    <w:rsid w:val="001E012F"/>
    <w:rsid w:val="001E7CD0"/>
    <w:rsid w:val="001F071F"/>
    <w:rsid w:val="001F2A24"/>
    <w:rsid w:val="001F7B7B"/>
    <w:rsid w:val="002004C9"/>
    <w:rsid w:val="002004CF"/>
    <w:rsid w:val="002012E5"/>
    <w:rsid w:val="002031B3"/>
    <w:rsid w:val="0020327F"/>
    <w:rsid w:val="002052E4"/>
    <w:rsid w:val="002077E0"/>
    <w:rsid w:val="00211D65"/>
    <w:rsid w:val="0021244B"/>
    <w:rsid w:val="00216B9C"/>
    <w:rsid w:val="00216C63"/>
    <w:rsid w:val="00221379"/>
    <w:rsid w:val="00223582"/>
    <w:rsid w:val="00224ACD"/>
    <w:rsid w:val="00224C32"/>
    <w:rsid w:val="00224F9A"/>
    <w:rsid w:val="00226168"/>
    <w:rsid w:val="002264D6"/>
    <w:rsid w:val="00227D18"/>
    <w:rsid w:val="00232F04"/>
    <w:rsid w:val="00233F16"/>
    <w:rsid w:val="0023402E"/>
    <w:rsid w:val="002344A9"/>
    <w:rsid w:val="00235A2C"/>
    <w:rsid w:val="0023600D"/>
    <w:rsid w:val="00236D4E"/>
    <w:rsid w:val="00240CA8"/>
    <w:rsid w:val="00243DF5"/>
    <w:rsid w:val="002445E4"/>
    <w:rsid w:val="00245B25"/>
    <w:rsid w:val="002506DE"/>
    <w:rsid w:val="00252486"/>
    <w:rsid w:val="00254E46"/>
    <w:rsid w:val="00254E87"/>
    <w:rsid w:val="00255317"/>
    <w:rsid w:val="0026044E"/>
    <w:rsid w:val="00260A71"/>
    <w:rsid w:val="00261B66"/>
    <w:rsid w:val="00263832"/>
    <w:rsid w:val="0026416D"/>
    <w:rsid w:val="00264A0F"/>
    <w:rsid w:val="00264AF7"/>
    <w:rsid w:val="0026506F"/>
    <w:rsid w:val="00265B13"/>
    <w:rsid w:val="00272C75"/>
    <w:rsid w:val="0027312A"/>
    <w:rsid w:val="00273D14"/>
    <w:rsid w:val="00273E6A"/>
    <w:rsid w:val="0027540C"/>
    <w:rsid w:val="00276845"/>
    <w:rsid w:val="002801B6"/>
    <w:rsid w:val="00280A2D"/>
    <w:rsid w:val="00282C5B"/>
    <w:rsid w:val="002863DC"/>
    <w:rsid w:val="00286656"/>
    <w:rsid w:val="0028780C"/>
    <w:rsid w:val="00291790"/>
    <w:rsid w:val="00292AED"/>
    <w:rsid w:val="00292B49"/>
    <w:rsid w:val="0029508E"/>
    <w:rsid w:val="00295A90"/>
    <w:rsid w:val="00296FF6"/>
    <w:rsid w:val="002A0DD4"/>
    <w:rsid w:val="002A3AB4"/>
    <w:rsid w:val="002A6E57"/>
    <w:rsid w:val="002B1D82"/>
    <w:rsid w:val="002B2910"/>
    <w:rsid w:val="002C2B67"/>
    <w:rsid w:val="002C2CDC"/>
    <w:rsid w:val="002C7BD3"/>
    <w:rsid w:val="002C7F2E"/>
    <w:rsid w:val="002C7FF9"/>
    <w:rsid w:val="002D2BD9"/>
    <w:rsid w:val="002D2C99"/>
    <w:rsid w:val="002D5638"/>
    <w:rsid w:val="002D5F68"/>
    <w:rsid w:val="002D7C67"/>
    <w:rsid w:val="002E0FD1"/>
    <w:rsid w:val="002E3531"/>
    <w:rsid w:val="002E53E8"/>
    <w:rsid w:val="002E6693"/>
    <w:rsid w:val="002F0115"/>
    <w:rsid w:val="002F0585"/>
    <w:rsid w:val="002F1246"/>
    <w:rsid w:val="002F1D88"/>
    <w:rsid w:val="002F283D"/>
    <w:rsid w:val="002F5BD8"/>
    <w:rsid w:val="002F6862"/>
    <w:rsid w:val="002F7225"/>
    <w:rsid w:val="002F7DBA"/>
    <w:rsid w:val="0030176C"/>
    <w:rsid w:val="00303749"/>
    <w:rsid w:val="00304EAE"/>
    <w:rsid w:val="003057A6"/>
    <w:rsid w:val="0030731D"/>
    <w:rsid w:val="0031210A"/>
    <w:rsid w:val="00312BB0"/>
    <w:rsid w:val="00313882"/>
    <w:rsid w:val="00313E7D"/>
    <w:rsid w:val="00317FD3"/>
    <w:rsid w:val="00321ABA"/>
    <w:rsid w:val="00322C41"/>
    <w:rsid w:val="00322E18"/>
    <w:rsid w:val="003232CF"/>
    <w:rsid w:val="00325220"/>
    <w:rsid w:val="00330402"/>
    <w:rsid w:val="0033122A"/>
    <w:rsid w:val="0033157F"/>
    <w:rsid w:val="00331F3A"/>
    <w:rsid w:val="00332660"/>
    <w:rsid w:val="00333B3C"/>
    <w:rsid w:val="003346AE"/>
    <w:rsid w:val="00334C88"/>
    <w:rsid w:val="00335077"/>
    <w:rsid w:val="003364BB"/>
    <w:rsid w:val="00336CEC"/>
    <w:rsid w:val="0034144D"/>
    <w:rsid w:val="00342099"/>
    <w:rsid w:val="003420C6"/>
    <w:rsid w:val="0034292F"/>
    <w:rsid w:val="00342F0A"/>
    <w:rsid w:val="00343E0D"/>
    <w:rsid w:val="00350109"/>
    <w:rsid w:val="00350AA7"/>
    <w:rsid w:val="00351CC9"/>
    <w:rsid w:val="003541C3"/>
    <w:rsid w:val="00354F72"/>
    <w:rsid w:val="00356AB8"/>
    <w:rsid w:val="003606C5"/>
    <w:rsid w:val="00360754"/>
    <w:rsid w:val="00361643"/>
    <w:rsid w:val="00365966"/>
    <w:rsid w:val="00366914"/>
    <w:rsid w:val="0037433E"/>
    <w:rsid w:val="00375B8A"/>
    <w:rsid w:val="00376806"/>
    <w:rsid w:val="003769C0"/>
    <w:rsid w:val="00381798"/>
    <w:rsid w:val="00382AAB"/>
    <w:rsid w:val="00383C94"/>
    <w:rsid w:val="003852D0"/>
    <w:rsid w:val="0038535C"/>
    <w:rsid w:val="00385A9F"/>
    <w:rsid w:val="00387074"/>
    <w:rsid w:val="003927D3"/>
    <w:rsid w:val="00394E91"/>
    <w:rsid w:val="003A06AA"/>
    <w:rsid w:val="003A12AA"/>
    <w:rsid w:val="003A1FB2"/>
    <w:rsid w:val="003A1FF5"/>
    <w:rsid w:val="003A4849"/>
    <w:rsid w:val="003A7B3F"/>
    <w:rsid w:val="003B25B4"/>
    <w:rsid w:val="003B2F56"/>
    <w:rsid w:val="003B3A1D"/>
    <w:rsid w:val="003B3C27"/>
    <w:rsid w:val="003B40BC"/>
    <w:rsid w:val="003B58CF"/>
    <w:rsid w:val="003B5F95"/>
    <w:rsid w:val="003B752D"/>
    <w:rsid w:val="003C0976"/>
    <w:rsid w:val="003C3C95"/>
    <w:rsid w:val="003C665E"/>
    <w:rsid w:val="003D190B"/>
    <w:rsid w:val="003D3993"/>
    <w:rsid w:val="003D551B"/>
    <w:rsid w:val="003D640B"/>
    <w:rsid w:val="003D6778"/>
    <w:rsid w:val="003E0D51"/>
    <w:rsid w:val="003E2A9E"/>
    <w:rsid w:val="003E3E2C"/>
    <w:rsid w:val="003E3F53"/>
    <w:rsid w:val="003E6C11"/>
    <w:rsid w:val="003E72D4"/>
    <w:rsid w:val="003F0B48"/>
    <w:rsid w:val="003F0DB0"/>
    <w:rsid w:val="003F14A1"/>
    <w:rsid w:val="003F2452"/>
    <w:rsid w:val="003F40C2"/>
    <w:rsid w:val="003F53AE"/>
    <w:rsid w:val="003F622E"/>
    <w:rsid w:val="0040092B"/>
    <w:rsid w:val="00401172"/>
    <w:rsid w:val="0040304C"/>
    <w:rsid w:val="00403F76"/>
    <w:rsid w:val="00412454"/>
    <w:rsid w:val="00413D62"/>
    <w:rsid w:val="004153D5"/>
    <w:rsid w:val="00415D03"/>
    <w:rsid w:val="00417036"/>
    <w:rsid w:val="004177A5"/>
    <w:rsid w:val="004221C3"/>
    <w:rsid w:val="004239C7"/>
    <w:rsid w:val="00423A1A"/>
    <w:rsid w:val="004240E6"/>
    <w:rsid w:val="00424E13"/>
    <w:rsid w:val="004268BB"/>
    <w:rsid w:val="00426BB6"/>
    <w:rsid w:val="00426BDE"/>
    <w:rsid w:val="00430643"/>
    <w:rsid w:val="004307D4"/>
    <w:rsid w:val="00430914"/>
    <w:rsid w:val="00432D0B"/>
    <w:rsid w:val="004347A0"/>
    <w:rsid w:val="0043778F"/>
    <w:rsid w:val="00437F32"/>
    <w:rsid w:val="004427E3"/>
    <w:rsid w:val="0044332D"/>
    <w:rsid w:val="00446C36"/>
    <w:rsid w:val="004478E6"/>
    <w:rsid w:val="004515F2"/>
    <w:rsid w:val="0045444B"/>
    <w:rsid w:val="004549E6"/>
    <w:rsid w:val="00454E5A"/>
    <w:rsid w:val="00455220"/>
    <w:rsid w:val="004635E0"/>
    <w:rsid w:val="004652D0"/>
    <w:rsid w:val="00467CD5"/>
    <w:rsid w:val="00470CD9"/>
    <w:rsid w:val="00470EDA"/>
    <w:rsid w:val="00471661"/>
    <w:rsid w:val="00472281"/>
    <w:rsid w:val="004732E8"/>
    <w:rsid w:val="004816A1"/>
    <w:rsid w:val="00481D5D"/>
    <w:rsid w:val="0048446F"/>
    <w:rsid w:val="004847CE"/>
    <w:rsid w:val="00484D94"/>
    <w:rsid w:val="00485412"/>
    <w:rsid w:val="004854B8"/>
    <w:rsid w:val="00485A1E"/>
    <w:rsid w:val="00486AE9"/>
    <w:rsid w:val="004874B7"/>
    <w:rsid w:val="0048781B"/>
    <w:rsid w:val="00490A41"/>
    <w:rsid w:val="00493648"/>
    <w:rsid w:val="0049557F"/>
    <w:rsid w:val="00495A63"/>
    <w:rsid w:val="00495EF7"/>
    <w:rsid w:val="00496AEE"/>
    <w:rsid w:val="00496BA9"/>
    <w:rsid w:val="00497047"/>
    <w:rsid w:val="0049774D"/>
    <w:rsid w:val="00497E4D"/>
    <w:rsid w:val="004A0AD2"/>
    <w:rsid w:val="004A0C41"/>
    <w:rsid w:val="004A1E77"/>
    <w:rsid w:val="004A47FB"/>
    <w:rsid w:val="004A6E55"/>
    <w:rsid w:val="004B2574"/>
    <w:rsid w:val="004B3228"/>
    <w:rsid w:val="004B766D"/>
    <w:rsid w:val="004B78E7"/>
    <w:rsid w:val="004C2255"/>
    <w:rsid w:val="004C3213"/>
    <w:rsid w:val="004C4991"/>
    <w:rsid w:val="004C5D1C"/>
    <w:rsid w:val="004C61EE"/>
    <w:rsid w:val="004D033A"/>
    <w:rsid w:val="004D3398"/>
    <w:rsid w:val="004D4386"/>
    <w:rsid w:val="004D5A59"/>
    <w:rsid w:val="004D779A"/>
    <w:rsid w:val="004E143F"/>
    <w:rsid w:val="004E203D"/>
    <w:rsid w:val="004E2162"/>
    <w:rsid w:val="004E29FC"/>
    <w:rsid w:val="004E2C2A"/>
    <w:rsid w:val="004E369C"/>
    <w:rsid w:val="004E50F9"/>
    <w:rsid w:val="004E5661"/>
    <w:rsid w:val="004E733E"/>
    <w:rsid w:val="004F0BE7"/>
    <w:rsid w:val="004F2B0B"/>
    <w:rsid w:val="004F5A3E"/>
    <w:rsid w:val="004F6434"/>
    <w:rsid w:val="00501707"/>
    <w:rsid w:val="005027DF"/>
    <w:rsid w:val="0050356C"/>
    <w:rsid w:val="00504FA0"/>
    <w:rsid w:val="00504FD6"/>
    <w:rsid w:val="005069A9"/>
    <w:rsid w:val="0051058C"/>
    <w:rsid w:val="00513119"/>
    <w:rsid w:val="0051489B"/>
    <w:rsid w:val="005157C1"/>
    <w:rsid w:val="00520AEC"/>
    <w:rsid w:val="00520CCC"/>
    <w:rsid w:val="00523F6B"/>
    <w:rsid w:val="00530011"/>
    <w:rsid w:val="00531E42"/>
    <w:rsid w:val="00532541"/>
    <w:rsid w:val="00534643"/>
    <w:rsid w:val="00534678"/>
    <w:rsid w:val="00543698"/>
    <w:rsid w:val="00545973"/>
    <w:rsid w:val="005460AA"/>
    <w:rsid w:val="005504B7"/>
    <w:rsid w:val="00550757"/>
    <w:rsid w:val="00550774"/>
    <w:rsid w:val="00550820"/>
    <w:rsid w:val="00553649"/>
    <w:rsid w:val="00554555"/>
    <w:rsid w:val="00555380"/>
    <w:rsid w:val="0055545F"/>
    <w:rsid w:val="00555FB6"/>
    <w:rsid w:val="005560E0"/>
    <w:rsid w:val="00556ADA"/>
    <w:rsid w:val="00556F2D"/>
    <w:rsid w:val="0056169A"/>
    <w:rsid w:val="00561C3C"/>
    <w:rsid w:val="005621B0"/>
    <w:rsid w:val="00562D17"/>
    <w:rsid w:val="00562F82"/>
    <w:rsid w:val="005630F7"/>
    <w:rsid w:val="00563D63"/>
    <w:rsid w:val="005657D3"/>
    <w:rsid w:val="00566175"/>
    <w:rsid w:val="00567FA8"/>
    <w:rsid w:val="00570921"/>
    <w:rsid w:val="00570B35"/>
    <w:rsid w:val="00571F31"/>
    <w:rsid w:val="005738E6"/>
    <w:rsid w:val="0057665C"/>
    <w:rsid w:val="00576DB2"/>
    <w:rsid w:val="0057795E"/>
    <w:rsid w:val="005836F1"/>
    <w:rsid w:val="00584418"/>
    <w:rsid w:val="0058593D"/>
    <w:rsid w:val="005861C7"/>
    <w:rsid w:val="005909B3"/>
    <w:rsid w:val="00591178"/>
    <w:rsid w:val="0059154C"/>
    <w:rsid w:val="00592A6F"/>
    <w:rsid w:val="00592F45"/>
    <w:rsid w:val="00593B88"/>
    <w:rsid w:val="005979DD"/>
    <w:rsid w:val="005A0015"/>
    <w:rsid w:val="005A0438"/>
    <w:rsid w:val="005A1230"/>
    <w:rsid w:val="005A33F9"/>
    <w:rsid w:val="005A67F2"/>
    <w:rsid w:val="005B1C50"/>
    <w:rsid w:val="005B1E05"/>
    <w:rsid w:val="005B246D"/>
    <w:rsid w:val="005B30A2"/>
    <w:rsid w:val="005B424A"/>
    <w:rsid w:val="005B7CDC"/>
    <w:rsid w:val="005C1E86"/>
    <w:rsid w:val="005C2681"/>
    <w:rsid w:val="005C2881"/>
    <w:rsid w:val="005C2CAC"/>
    <w:rsid w:val="005C6B96"/>
    <w:rsid w:val="005D1EDB"/>
    <w:rsid w:val="005D3813"/>
    <w:rsid w:val="005D46C1"/>
    <w:rsid w:val="005D6A31"/>
    <w:rsid w:val="005D7ACE"/>
    <w:rsid w:val="005E00A4"/>
    <w:rsid w:val="005E0302"/>
    <w:rsid w:val="005E07AB"/>
    <w:rsid w:val="005E38E7"/>
    <w:rsid w:val="005E3F86"/>
    <w:rsid w:val="005E5132"/>
    <w:rsid w:val="005E5DB2"/>
    <w:rsid w:val="005E7EAD"/>
    <w:rsid w:val="005F07E0"/>
    <w:rsid w:val="005F0D1E"/>
    <w:rsid w:val="005F1967"/>
    <w:rsid w:val="005F377C"/>
    <w:rsid w:val="005F5184"/>
    <w:rsid w:val="005F7284"/>
    <w:rsid w:val="00600D09"/>
    <w:rsid w:val="0060321E"/>
    <w:rsid w:val="0060347C"/>
    <w:rsid w:val="006051A3"/>
    <w:rsid w:val="0060729F"/>
    <w:rsid w:val="0061296C"/>
    <w:rsid w:val="00613B55"/>
    <w:rsid w:val="006146FD"/>
    <w:rsid w:val="006148FD"/>
    <w:rsid w:val="00615B4D"/>
    <w:rsid w:val="00616F54"/>
    <w:rsid w:val="00617607"/>
    <w:rsid w:val="006179A0"/>
    <w:rsid w:val="00621152"/>
    <w:rsid w:val="00621D9F"/>
    <w:rsid w:val="00623243"/>
    <w:rsid w:val="0062358A"/>
    <w:rsid w:val="00623FEB"/>
    <w:rsid w:val="00624987"/>
    <w:rsid w:val="00626391"/>
    <w:rsid w:val="006279EC"/>
    <w:rsid w:val="00630950"/>
    <w:rsid w:val="0063166C"/>
    <w:rsid w:val="006365AD"/>
    <w:rsid w:val="00637072"/>
    <w:rsid w:val="006379F7"/>
    <w:rsid w:val="00637DDD"/>
    <w:rsid w:val="00640668"/>
    <w:rsid w:val="0064068C"/>
    <w:rsid w:val="006424EC"/>
    <w:rsid w:val="00645B22"/>
    <w:rsid w:val="00646ED8"/>
    <w:rsid w:val="00647A4E"/>
    <w:rsid w:val="00650A79"/>
    <w:rsid w:val="00651876"/>
    <w:rsid w:val="006526E7"/>
    <w:rsid w:val="006530D1"/>
    <w:rsid w:val="006543B9"/>
    <w:rsid w:val="00657FF7"/>
    <w:rsid w:val="00660209"/>
    <w:rsid w:val="00661B88"/>
    <w:rsid w:val="006626A1"/>
    <w:rsid w:val="00663924"/>
    <w:rsid w:val="0066399B"/>
    <w:rsid w:val="00664C81"/>
    <w:rsid w:val="00665AF9"/>
    <w:rsid w:val="00670B30"/>
    <w:rsid w:val="00670F66"/>
    <w:rsid w:val="00674C70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6F35"/>
    <w:rsid w:val="00687C22"/>
    <w:rsid w:val="0069137B"/>
    <w:rsid w:val="0069180E"/>
    <w:rsid w:val="006923AB"/>
    <w:rsid w:val="006937DE"/>
    <w:rsid w:val="00693F99"/>
    <w:rsid w:val="0069581B"/>
    <w:rsid w:val="00697A61"/>
    <w:rsid w:val="00697F6F"/>
    <w:rsid w:val="006A24D1"/>
    <w:rsid w:val="006A2665"/>
    <w:rsid w:val="006A2F28"/>
    <w:rsid w:val="006A3668"/>
    <w:rsid w:val="006A5235"/>
    <w:rsid w:val="006B0708"/>
    <w:rsid w:val="006B0A57"/>
    <w:rsid w:val="006B30C6"/>
    <w:rsid w:val="006B39B9"/>
    <w:rsid w:val="006B4855"/>
    <w:rsid w:val="006B777B"/>
    <w:rsid w:val="006C2587"/>
    <w:rsid w:val="006C35BC"/>
    <w:rsid w:val="006C4E64"/>
    <w:rsid w:val="006C63C6"/>
    <w:rsid w:val="006D2846"/>
    <w:rsid w:val="006D4AA3"/>
    <w:rsid w:val="006D5BF2"/>
    <w:rsid w:val="006D5ED3"/>
    <w:rsid w:val="006D67A8"/>
    <w:rsid w:val="006D6C1E"/>
    <w:rsid w:val="006E0E2B"/>
    <w:rsid w:val="006E3063"/>
    <w:rsid w:val="006E658A"/>
    <w:rsid w:val="006F23ED"/>
    <w:rsid w:val="006F2854"/>
    <w:rsid w:val="006F2BFC"/>
    <w:rsid w:val="006F640B"/>
    <w:rsid w:val="006F6909"/>
    <w:rsid w:val="00702925"/>
    <w:rsid w:val="00702CD5"/>
    <w:rsid w:val="0070556A"/>
    <w:rsid w:val="0070618D"/>
    <w:rsid w:val="00706EBA"/>
    <w:rsid w:val="00713BCC"/>
    <w:rsid w:val="00713E0A"/>
    <w:rsid w:val="00713F19"/>
    <w:rsid w:val="007148A4"/>
    <w:rsid w:val="007158D6"/>
    <w:rsid w:val="0071699E"/>
    <w:rsid w:val="00717373"/>
    <w:rsid w:val="007179F9"/>
    <w:rsid w:val="00720B29"/>
    <w:rsid w:val="00722481"/>
    <w:rsid w:val="0072364B"/>
    <w:rsid w:val="00723B3D"/>
    <w:rsid w:val="00723B61"/>
    <w:rsid w:val="00724B73"/>
    <w:rsid w:val="00724E6F"/>
    <w:rsid w:val="00730F54"/>
    <w:rsid w:val="00730FF3"/>
    <w:rsid w:val="00732E7C"/>
    <w:rsid w:val="00733B74"/>
    <w:rsid w:val="00734DD0"/>
    <w:rsid w:val="007353D3"/>
    <w:rsid w:val="00735558"/>
    <w:rsid w:val="00735944"/>
    <w:rsid w:val="007368F3"/>
    <w:rsid w:val="00736AFB"/>
    <w:rsid w:val="007401AD"/>
    <w:rsid w:val="007412B4"/>
    <w:rsid w:val="007422AE"/>
    <w:rsid w:val="00743071"/>
    <w:rsid w:val="00747D0E"/>
    <w:rsid w:val="007511A7"/>
    <w:rsid w:val="00751C7A"/>
    <w:rsid w:val="00752368"/>
    <w:rsid w:val="0075236C"/>
    <w:rsid w:val="00752E00"/>
    <w:rsid w:val="00753615"/>
    <w:rsid w:val="007546AF"/>
    <w:rsid w:val="00754817"/>
    <w:rsid w:val="007552F1"/>
    <w:rsid w:val="007554AF"/>
    <w:rsid w:val="00756E26"/>
    <w:rsid w:val="007613D5"/>
    <w:rsid w:val="00761BEB"/>
    <w:rsid w:val="007626DD"/>
    <w:rsid w:val="00763305"/>
    <w:rsid w:val="00764FA4"/>
    <w:rsid w:val="0076538B"/>
    <w:rsid w:val="007667AE"/>
    <w:rsid w:val="00771D5E"/>
    <w:rsid w:val="00772C35"/>
    <w:rsid w:val="007737F4"/>
    <w:rsid w:val="0077419E"/>
    <w:rsid w:val="00780188"/>
    <w:rsid w:val="00780CFD"/>
    <w:rsid w:val="00783150"/>
    <w:rsid w:val="00790CC2"/>
    <w:rsid w:val="007944D1"/>
    <w:rsid w:val="00794E8B"/>
    <w:rsid w:val="0079596F"/>
    <w:rsid w:val="00795A4A"/>
    <w:rsid w:val="0079702A"/>
    <w:rsid w:val="007A4585"/>
    <w:rsid w:val="007A45D8"/>
    <w:rsid w:val="007A7430"/>
    <w:rsid w:val="007A7E29"/>
    <w:rsid w:val="007B0334"/>
    <w:rsid w:val="007B30A0"/>
    <w:rsid w:val="007B3A68"/>
    <w:rsid w:val="007B456B"/>
    <w:rsid w:val="007C0F9C"/>
    <w:rsid w:val="007C2A73"/>
    <w:rsid w:val="007C5716"/>
    <w:rsid w:val="007C6F8A"/>
    <w:rsid w:val="007C7471"/>
    <w:rsid w:val="007C7B11"/>
    <w:rsid w:val="007D16F2"/>
    <w:rsid w:val="007D2D94"/>
    <w:rsid w:val="007D3212"/>
    <w:rsid w:val="007D3538"/>
    <w:rsid w:val="007D3F09"/>
    <w:rsid w:val="007D4332"/>
    <w:rsid w:val="007E1D1F"/>
    <w:rsid w:val="007E1D7C"/>
    <w:rsid w:val="007E1F56"/>
    <w:rsid w:val="007E63F8"/>
    <w:rsid w:val="007E6EA7"/>
    <w:rsid w:val="007E6F64"/>
    <w:rsid w:val="007E7F10"/>
    <w:rsid w:val="007F0CF4"/>
    <w:rsid w:val="007F18D6"/>
    <w:rsid w:val="007F1B48"/>
    <w:rsid w:val="007F3179"/>
    <w:rsid w:val="007F48AC"/>
    <w:rsid w:val="007F65C3"/>
    <w:rsid w:val="007F7212"/>
    <w:rsid w:val="00801963"/>
    <w:rsid w:val="00801F54"/>
    <w:rsid w:val="008027F0"/>
    <w:rsid w:val="00802939"/>
    <w:rsid w:val="00803A33"/>
    <w:rsid w:val="00803CA4"/>
    <w:rsid w:val="008100B3"/>
    <w:rsid w:val="00811727"/>
    <w:rsid w:val="00812847"/>
    <w:rsid w:val="008128E9"/>
    <w:rsid w:val="00813AC4"/>
    <w:rsid w:val="00815AD2"/>
    <w:rsid w:val="00816B3A"/>
    <w:rsid w:val="00821641"/>
    <w:rsid w:val="008219AB"/>
    <w:rsid w:val="008220ED"/>
    <w:rsid w:val="008233B1"/>
    <w:rsid w:val="00823971"/>
    <w:rsid w:val="00823EA8"/>
    <w:rsid w:val="008250C5"/>
    <w:rsid w:val="00825251"/>
    <w:rsid w:val="00826C2C"/>
    <w:rsid w:val="008312D7"/>
    <w:rsid w:val="0083264E"/>
    <w:rsid w:val="00833C49"/>
    <w:rsid w:val="0083482C"/>
    <w:rsid w:val="00834999"/>
    <w:rsid w:val="0084248A"/>
    <w:rsid w:val="00843576"/>
    <w:rsid w:val="0084371B"/>
    <w:rsid w:val="008449C2"/>
    <w:rsid w:val="00844FA7"/>
    <w:rsid w:val="00845F0F"/>
    <w:rsid w:val="00846E41"/>
    <w:rsid w:val="008501B4"/>
    <w:rsid w:val="0085365C"/>
    <w:rsid w:val="00855F43"/>
    <w:rsid w:val="00856476"/>
    <w:rsid w:val="00856F23"/>
    <w:rsid w:val="00860C60"/>
    <w:rsid w:val="0086126C"/>
    <w:rsid w:val="00863B07"/>
    <w:rsid w:val="00865128"/>
    <w:rsid w:val="0086599D"/>
    <w:rsid w:val="00867134"/>
    <w:rsid w:val="00871250"/>
    <w:rsid w:val="00872A8E"/>
    <w:rsid w:val="008735C6"/>
    <w:rsid w:val="00875295"/>
    <w:rsid w:val="00875540"/>
    <w:rsid w:val="0087561D"/>
    <w:rsid w:val="0088323D"/>
    <w:rsid w:val="00883354"/>
    <w:rsid w:val="008847BF"/>
    <w:rsid w:val="00884E13"/>
    <w:rsid w:val="0088536E"/>
    <w:rsid w:val="0088661B"/>
    <w:rsid w:val="0089389F"/>
    <w:rsid w:val="00896D6A"/>
    <w:rsid w:val="008A1441"/>
    <w:rsid w:val="008A17BD"/>
    <w:rsid w:val="008A383E"/>
    <w:rsid w:val="008A7288"/>
    <w:rsid w:val="008B0696"/>
    <w:rsid w:val="008B2179"/>
    <w:rsid w:val="008B3534"/>
    <w:rsid w:val="008B3D7D"/>
    <w:rsid w:val="008B43E2"/>
    <w:rsid w:val="008B766E"/>
    <w:rsid w:val="008B77E4"/>
    <w:rsid w:val="008B7BAD"/>
    <w:rsid w:val="008C3B3A"/>
    <w:rsid w:val="008C7949"/>
    <w:rsid w:val="008C7AE0"/>
    <w:rsid w:val="008D14E3"/>
    <w:rsid w:val="008D151E"/>
    <w:rsid w:val="008D316C"/>
    <w:rsid w:val="008D4C4F"/>
    <w:rsid w:val="008D542C"/>
    <w:rsid w:val="008D6838"/>
    <w:rsid w:val="008D6960"/>
    <w:rsid w:val="008D71DB"/>
    <w:rsid w:val="008E054E"/>
    <w:rsid w:val="008E15BB"/>
    <w:rsid w:val="008E15D7"/>
    <w:rsid w:val="008E16BF"/>
    <w:rsid w:val="008E5887"/>
    <w:rsid w:val="008F02A3"/>
    <w:rsid w:val="008F14E1"/>
    <w:rsid w:val="008F188D"/>
    <w:rsid w:val="008F1970"/>
    <w:rsid w:val="008F1D4D"/>
    <w:rsid w:val="008F28A2"/>
    <w:rsid w:val="008F30FC"/>
    <w:rsid w:val="008F5879"/>
    <w:rsid w:val="008F6E51"/>
    <w:rsid w:val="008F717B"/>
    <w:rsid w:val="00902295"/>
    <w:rsid w:val="009038E2"/>
    <w:rsid w:val="0090664E"/>
    <w:rsid w:val="00912BC3"/>
    <w:rsid w:val="00912BF3"/>
    <w:rsid w:val="00912E65"/>
    <w:rsid w:val="00913081"/>
    <w:rsid w:val="00914185"/>
    <w:rsid w:val="00914215"/>
    <w:rsid w:val="009149B9"/>
    <w:rsid w:val="00915B95"/>
    <w:rsid w:val="009222C5"/>
    <w:rsid w:val="009254FA"/>
    <w:rsid w:val="00925D35"/>
    <w:rsid w:val="00930692"/>
    <w:rsid w:val="0093099A"/>
    <w:rsid w:val="009315C5"/>
    <w:rsid w:val="00935CB5"/>
    <w:rsid w:val="00935EAB"/>
    <w:rsid w:val="0094042F"/>
    <w:rsid w:val="00943A0D"/>
    <w:rsid w:val="00944412"/>
    <w:rsid w:val="00950F13"/>
    <w:rsid w:val="00951534"/>
    <w:rsid w:val="0095179B"/>
    <w:rsid w:val="00952988"/>
    <w:rsid w:val="00953457"/>
    <w:rsid w:val="00953490"/>
    <w:rsid w:val="00953F91"/>
    <w:rsid w:val="00955746"/>
    <w:rsid w:val="009577D5"/>
    <w:rsid w:val="00957953"/>
    <w:rsid w:val="00965B56"/>
    <w:rsid w:val="009708AE"/>
    <w:rsid w:val="00971C3B"/>
    <w:rsid w:val="00972D07"/>
    <w:rsid w:val="00973F20"/>
    <w:rsid w:val="00974F3E"/>
    <w:rsid w:val="009816B8"/>
    <w:rsid w:val="0098172A"/>
    <w:rsid w:val="00982179"/>
    <w:rsid w:val="009908DD"/>
    <w:rsid w:val="0099123E"/>
    <w:rsid w:val="009915A4"/>
    <w:rsid w:val="009937E7"/>
    <w:rsid w:val="0099426F"/>
    <w:rsid w:val="009949A9"/>
    <w:rsid w:val="00994DF6"/>
    <w:rsid w:val="0099660B"/>
    <w:rsid w:val="009A0BE0"/>
    <w:rsid w:val="009A4A64"/>
    <w:rsid w:val="009A63F0"/>
    <w:rsid w:val="009A7F2C"/>
    <w:rsid w:val="009B209C"/>
    <w:rsid w:val="009B4819"/>
    <w:rsid w:val="009B500C"/>
    <w:rsid w:val="009B69F6"/>
    <w:rsid w:val="009B6A9B"/>
    <w:rsid w:val="009B6E19"/>
    <w:rsid w:val="009B6E86"/>
    <w:rsid w:val="009C0C4C"/>
    <w:rsid w:val="009C0E7B"/>
    <w:rsid w:val="009C16C9"/>
    <w:rsid w:val="009C1B6D"/>
    <w:rsid w:val="009C3E3B"/>
    <w:rsid w:val="009C4111"/>
    <w:rsid w:val="009C4462"/>
    <w:rsid w:val="009C53C9"/>
    <w:rsid w:val="009C7CB3"/>
    <w:rsid w:val="009D10E9"/>
    <w:rsid w:val="009D3753"/>
    <w:rsid w:val="009D375C"/>
    <w:rsid w:val="009D688B"/>
    <w:rsid w:val="009E09B6"/>
    <w:rsid w:val="009E308E"/>
    <w:rsid w:val="009E34C4"/>
    <w:rsid w:val="009E44AA"/>
    <w:rsid w:val="009E4BF4"/>
    <w:rsid w:val="009E4DF1"/>
    <w:rsid w:val="009E5B32"/>
    <w:rsid w:val="009E7BFA"/>
    <w:rsid w:val="009F0283"/>
    <w:rsid w:val="009F1675"/>
    <w:rsid w:val="009F2A04"/>
    <w:rsid w:val="009F30D2"/>
    <w:rsid w:val="009F3B81"/>
    <w:rsid w:val="009F528A"/>
    <w:rsid w:val="009F59C1"/>
    <w:rsid w:val="009F5A7A"/>
    <w:rsid w:val="009F5FBD"/>
    <w:rsid w:val="009F6B3C"/>
    <w:rsid w:val="00A00586"/>
    <w:rsid w:val="00A02307"/>
    <w:rsid w:val="00A024EF"/>
    <w:rsid w:val="00A02B38"/>
    <w:rsid w:val="00A0349F"/>
    <w:rsid w:val="00A04A98"/>
    <w:rsid w:val="00A05834"/>
    <w:rsid w:val="00A06984"/>
    <w:rsid w:val="00A11418"/>
    <w:rsid w:val="00A13D87"/>
    <w:rsid w:val="00A148B3"/>
    <w:rsid w:val="00A165F0"/>
    <w:rsid w:val="00A222A3"/>
    <w:rsid w:val="00A24E87"/>
    <w:rsid w:val="00A257AF"/>
    <w:rsid w:val="00A27921"/>
    <w:rsid w:val="00A30324"/>
    <w:rsid w:val="00A31B36"/>
    <w:rsid w:val="00A324FA"/>
    <w:rsid w:val="00A32DB3"/>
    <w:rsid w:val="00A3390B"/>
    <w:rsid w:val="00A363D8"/>
    <w:rsid w:val="00A412DB"/>
    <w:rsid w:val="00A431BC"/>
    <w:rsid w:val="00A43C6D"/>
    <w:rsid w:val="00A455D5"/>
    <w:rsid w:val="00A46064"/>
    <w:rsid w:val="00A46F88"/>
    <w:rsid w:val="00A47C41"/>
    <w:rsid w:val="00A5123F"/>
    <w:rsid w:val="00A52028"/>
    <w:rsid w:val="00A52921"/>
    <w:rsid w:val="00A53763"/>
    <w:rsid w:val="00A537F7"/>
    <w:rsid w:val="00A53E88"/>
    <w:rsid w:val="00A54F92"/>
    <w:rsid w:val="00A56ADD"/>
    <w:rsid w:val="00A57477"/>
    <w:rsid w:val="00A6015D"/>
    <w:rsid w:val="00A61506"/>
    <w:rsid w:val="00A647CE"/>
    <w:rsid w:val="00A70F62"/>
    <w:rsid w:val="00A71053"/>
    <w:rsid w:val="00A715F6"/>
    <w:rsid w:val="00A71741"/>
    <w:rsid w:val="00A735F7"/>
    <w:rsid w:val="00A73631"/>
    <w:rsid w:val="00A7446C"/>
    <w:rsid w:val="00A74BCC"/>
    <w:rsid w:val="00A74E13"/>
    <w:rsid w:val="00A76189"/>
    <w:rsid w:val="00A77B75"/>
    <w:rsid w:val="00A820A1"/>
    <w:rsid w:val="00A82658"/>
    <w:rsid w:val="00A83CB8"/>
    <w:rsid w:val="00A87AED"/>
    <w:rsid w:val="00A906D6"/>
    <w:rsid w:val="00A90B6F"/>
    <w:rsid w:val="00A91980"/>
    <w:rsid w:val="00A95565"/>
    <w:rsid w:val="00A974F2"/>
    <w:rsid w:val="00AA0CD6"/>
    <w:rsid w:val="00AA20DA"/>
    <w:rsid w:val="00AA79A1"/>
    <w:rsid w:val="00AB163C"/>
    <w:rsid w:val="00AB2B9A"/>
    <w:rsid w:val="00AB2FAA"/>
    <w:rsid w:val="00AB74E9"/>
    <w:rsid w:val="00AC1382"/>
    <w:rsid w:val="00AC21E2"/>
    <w:rsid w:val="00AC38A6"/>
    <w:rsid w:val="00AC5EE7"/>
    <w:rsid w:val="00AC7211"/>
    <w:rsid w:val="00AC7B25"/>
    <w:rsid w:val="00AC7E30"/>
    <w:rsid w:val="00AD0BE5"/>
    <w:rsid w:val="00AD4C88"/>
    <w:rsid w:val="00AD5655"/>
    <w:rsid w:val="00AD5DAD"/>
    <w:rsid w:val="00AD610E"/>
    <w:rsid w:val="00AE2D92"/>
    <w:rsid w:val="00AE326B"/>
    <w:rsid w:val="00AE540D"/>
    <w:rsid w:val="00AE54FF"/>
    <w:rsid w:val="00AE552C"/>
    <w:rsid w:val="00AE699E"/>
    <w:rsid w:val="00AF06BD"/>
    <w:rsid w:val="00AF0B74"/>
    <w:rsid w:val="00AF12A6"/>
    <w:rsid w:val="00AF2D05"/>
    <w:rsid w:val="00AF40E2"/>
    <w:rsid w:val="00AF6298"/>
    <w:rsid w:val="00AF77AC"/>
    <w:rsid w:val="00B0195E"/>
    <w:rsid w:val="00B01B56"/>
    <w:rsid w:val="00B02155"/>
    <w:rsid w:val="00B02530"/>
    <w:rsid w:val="00B02FDA"/>
    <w:rsid w:val="00B058E0"/>
    <w:rsid w:val="00B05E80"/>
    <w:rsid w:val="00B064E1"/>
    <w:rsid w:val="00B06F6D"/>
    <w:rsid w:val="00B06FA0"/>
    <w:rsid w:val="00B076F2"/>
    <w:rsid w:val="00B103DF"/>
    <w:rsid w:val="00B12AE0"/>
    <w:rsid w:val="00B12C40"/>
    <w:rsid w:val="00B13A30"/>
    <w:rsid w:val="00B1495D"/>
    <w:rsid w:val="00B14A78"/>
    <w:rsid w:val="00B20E65"/>
    <w:rsid w:val="00B227B5"/>
    <w:rsid w:val="00B23814"/>
    <w:rsid w:val="00B279D2"/>
    <w:rsid w:val="00B32B3C"/>
    <w:rsid w:val="00B33837"/>
    <w:rsid w:val="00B339CD"/>
    <w:rsid w:val="00B347AD"/>
    <w:rsid w:val="00B35344"/>
    <w:rsid w:val="00B35A46"/>
    <w:rsid w:val="00B35C40"/>
    <w:rsid w:val="00B3726B"/>
    <w:rsid w:val="00B40BD5"/>
    <w:rsid w:val="00B4100A"/>
    <w:rsid w:val="00B412A7"/>
    <w:rsid w:val="00B418FB"/>
    <w:rsid w:val="00B45904"/>
    <w:rsid w:val="00B4763D"/>
    <w:rsid w:val="00B502CC"/>
    <w:rsid w:val="00B52158"/>
    <w:rsid w:val="00B5440C"/>
    <w:rsid w:val="00B544CD"/>
    <w:rsid w:val="00B55551"/>
    <w:rsid w:val="00B5666A"/>
    <w:rsid w:val="00B56AEF"/>
    <w:rsid w:val="00B609A7"/>
    <w:rsid w:val="00B62998"/>
    <w:rsid w:val="00B6703B"/>
    <w:rsid w:val="00B67AA1"/>
    <w:rsid w:val="00B67DA1"/>
    <w:rsid w:val="00B706D8"/>
    <w:rsid w:val="00B70843"/>
    <w:rsid w:val="00B70BD0"/>
    <w:rsid w:val="00B70F1B"/>
    <w:rsid w:val="00B73E0A"/>
    <w:rsid w:val="00B746A6"/>
    <w:rsid w:val="00B747A3"/>
    <w:rsid w:val="00B754C0"/>
    <w:rsid w:val="00B756AA"/>
    <w:rsid w:val="00B762F0"/>
    <w:rsid w:val="00B76672"/>
    <w:rsid w:val="00B80F9D"/>
    <w:rsid w:val="00B823EC"/>
    <w:rsid w:val="00B832B0"/>
    <w:rsid w:val="00B83A67"/>
    <w:rsid w:val="00B850BE"/>
    <w:rsid w:val="00B857CE"/>
    <w:rsid w:val="00B864DD"/>
    <w:rsid w:val="00B87686"/>
    <w:rsid w:val="00B92389"/>
    <w:rsid w:val="00B9373F"/>
    <w:rsid w:val="00B93F35"/>
    <w:rsid w:val="00B9482D"/>
    <w:rsid w:val="00B954A7"/>
    <w:rsid w:val="00B97B16"/>
    <w:rsid w:val="00BA1CC7"/>
    <w:rsid w:val="00BA371F"/>
    <w:rsid w:val="00BA4710"/>
    <w:rsid w:val="00BA7F73"/>
    <w:rsid w:val="00BB057B"/>
    <w:rsid w:val="00BB3A28"/>
    <w:rsid w:val="00BB4398"/>
    <w:rsid w:val="00BB7198"/>
    <w:rsid w:val="00BB7F79"/>
    <w:rsid w:val="00BC0622"/>
    <w:rsid w:val="00BC3616"/>
    <w:rsid w:val="00BC56DA"/>
    <w:rsid w:val="00BC5A57"/>
    <w:rsid w:val="00BC6EAF"/>
    <w:rsid w:val="00BC714E"/>
    <w:rsid w:val="00BC7EF8"/>
    <w:rsid w:val="00BD1A20"/>
    <w:rsid w:val="00BD1D9E"/>
    <w:rsid w:val="00BD3270"/>
    <w:rsid w:val="00BD37B7"/>
    <w:rsid w:val="00BD3A5C"/>
    <w:rsid w:val="00BD4D87"/>
    <w:rsid w:val="00BE1914"/>
    <w:rsid w:val="00BE19D3"/>
    <w:rsid w:val="00BE2009"/>
    <w:rsid w:val="00BE385A"/>
    <w:rsid w:val="00BE5A62"/>
    <w:rsid w:val="00BE6BFF"/>
    <w:rsid w:val="00BE6CCC"/>
    <w:rsid w:val="00BE7611"/>
    <w:rsid w:val="00BF11CA"/>
    <w:rsid w:val="00BF1505"/>
    <w:rsid w:val="00BF5575"/>
    <w:rsid w:val="00BF7F5F"/>
    <w:rsid w:val="00C008F4"/>
    <w:rsid w:val="00C01384"/>
    <w:rsid w:val="00C01DCC"/>
    <w:rsid w:val="00C06209"/>
    <w:rsid w:val="00C0740F"/>
    <w:rsid w:val="00C075AE"/>
    <w:rsid w:val="00C1010D"/>
    <w:rsid w:val="00C10C66"/>
    <w:rsid w:val="00C10ECE"/>
    <w:rsid w:val="00C16CFE"/>
    <w:rsid w:val="00C245AA"/>
    <w:rsid w:val="00C249B1"/>
    <w:rsid w:val="00C24ED4"/>
    <w:rsid w:val="00C260EF"/>
    <w:rsid w:val="00C30EEC"/>
    <w:rsid w:val="00C31386"/>
    <w:rsid w:val="00C31CE1"/>
    <w:rsid w:val="00C32029"/>
    <w:rsid w:val="00C3240A"/>
    <w:rsid w:val="00C326A6"/>
    <w:rsid w:val="00C32709"/>
    <w:rsid w:val="00C3333C"/>
    <w:rsid w:val="00C358C8"/>
    <w:rsid w:val="00C413B3"/>
    <w:rsid w:val="00C4201D"/>
    <w:rsid w:val="00C45B10"/>
    <w:rsid w:val="00C45E4F"/>
    <w:rsid w:val="00C4794F"/>
    <w:rsid w:val="00C52821"/>
    <w:rsid w:val="00C52B15"/>
    <w:rsid w:val="00C5660B"/>
    <w:rsid w:val="00C56FD1"/>
    <w:rsid w:val="00C62C8F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5B5F"/>
    <w:rsid w:val="00C75EB3"/>
    <w:rsid w:val="00C76DD8"/>
    <w:rsid w:val="00C81AA1"/>
    <w:rsid w:val="00C83116"/>
    <w:rsid w:val="00C87ED5"/>
    <w:rsid w:val="00C90C23"/>
    <w:rsid w:val="00C916C5"/>
    <w:rsid w:val="00C91D2F"/>
    <w:rsid w:val="00C95535"/>
    <w:rsid w:val="00C95CB8"/>
    <w:rsid w:val="00C9610F"/>
    <w:rsid w:val="00C962C7"/>
    <w:rsid w:val="00C967BC"/>
    <w:rsid w:val="00C96ED6"/>
    <w:rsid w:val="00C976DB"/>
    <w:rsid w:val="00C97D11"/>
    <w:rsid w:val="00CA0AE0"/>
    <w:rsid w:val="00CA1811"/>
    <w:rsid w:val="00CA20E0"/>
    <w:rsid w:val="00CA2CED"/>
    <w:rsid w:val="00CA3863"/>
    <w:rsid w:val="00CA4952"/>
    <w:rsid w:val="00CA5B1F"/>
    <w:rsid w:val="00CA6D5D"/>
    <w:rsid w:val="00CB0CDE"/>
    <w:rsid w:val="00CB12EC"/>
    <w:rsid w:val="00CB2C0A"/>
    <w:rsid w:val="00CB37DE"/>
    <w:rsid w:val="00CB3B7D"/>
    <w:rsid w:val="00CB4BD7"/>
    <w:rsid w:val="00CB518F"/>
    <w:rsid w:val="00CB5FE1"/>
    <w:rsid w:val="00CB5FF8"/>
    <w:rsid w:val="00CB631C"/>
    <w:rsid w:val="00CC0DBB"/>
    <w:rsid w:val="00CC11E4"/>
    <w:rsid w:val="00CC3D8C"/>
    <w:rsid w:val="00CC498F"/>
    <w:rsid w:val="00CC5573"/>
    <w:rsid w:val="00CC685B"/>
    <w:rsid w:val="00CC6888"/>
    <w:rsid w:val="00CD082D"/>
    <w:rsid w:val="00CD17A5"/>
    <w:rsid w:val="00CD4DC5"/>
    <w:rsid w:val="00CD5A5E"/>
    <w:rsid w:val="00CD7B72"/>
    <w:rsid w:val="00CE0A07"/>
    <w:rsid w:val="00CE2946"/>
    <w:rsid w:val="00CE442D"/>
    <w:rsid w:val="00CE45D1"/>
    <w:rsid w:val="00CE5009"/>
    <w:rsid w:val="00CE7186"/>
    <w:rsid w:val="00CF1301"/>
    <w:rsid w:val="00CF1405"/>
    <w:rsid w:val="00CF2E84"/>
    <w:rsid w:val="00CF4AF5"/>
    <w:rsid w:val="00CF55CE"/>
    <w:rsid w:val="00CF6714"/>
    <w:rsid w:val="00D004D8"/>
    <w:rsid w:val="00D023E3"/>
    <w:rsid w:val="00D03D55"/>
    <w:rsid w:val="00D05B43"/>
    <w:rsid w:val="00D13E4D"/>
    <w:rsid w:val="00D1498C"/>
    <w:rsid w:val="00D15870"/>
    <w:rsid w:val="00D16684"/>
    <w:rsid w:val="00D179A3"/>
    <w:rsid w:val="00D209DE"/>
    <w:rsid w:val="00D22C78"/>
    <w:rsid w:val="00D24979"/>
    <w:rsid w:val="00D250C8"/>
    <w:rsid w:val="00D3037B"/>
    <w:rsid w:val="00D30436"/>
    <w:rsid w:val="00D30853"/>
    <w:rsid w:val="00D32F21"/>
    <w:rsid w:val="00D344A5"/>
    <w:rsid w:val="00D35390"/>
    <w:rsid w:val="00D40761"/>
    <w:rsid w:val="00D41428"/>
    <w:rsid w:val="00D42F92"/>
    <w:rsid w:val="00D46226"/>
    <w:rsid w:val="00D4747E"/>
    <w:rsid w:val="00D517C6"/>
    <w:rsid w:val="00D51CA6"/>
    <w:rsid w:val="00D525DC"/>
    <w:rsid w:val="00D54869"/>
    <w:rsid w:val="00D568B8"/>
    <w:rsid w:val="00D57800"/>
    <w:rsid w:val="00D613A0"/>
    <w:rsid w:val="00D616A5"/>
    <w:rsid w:val="00D62D86"/>
    <w:rsid w:val="00D6353E"/>
    <w:rsid w:val="00D6576B"/>
    <w:rsid w:val="00D65DE7"/>
    <w:rsid w:val="00D66210"/>
    <w:rsid w:val="00D66E58"/>
    <w:rsid w:val="00D717A5"/>
    <w:rsid w:val="00D72522"/>
    <w:rsid w:val="00D76700"/>
    <w:rsid w:val="00D809F6"/>
    <w:rsid w:val="00D80E37"/>
    <w:rsid w:val="00D82184"/>
    <w:rsid w:val="00D8507E"/>
    <w:rsid w:val="00D86216"/>
    <w:rsid w:val="00D86355"/>
    <w:rsid w:val="00D868A1"/>
    <w:rsid w:val="00D871A9"/>
    <w:rsid w:val="00D87969"/>
    <w:rsid w:val="00D901B0"/>
    <w:rsid w:val="00D92F9C"/>
    <w:rsid w:val="00D941E3"/>
    <w:rsid w:val="00D94A18"/>
    <w:rsid w:val="00D950D3"/>
    <w:rsid w:val="00D96650"/>
    <w:rsid w:val="00D974CB"/>
    <w:rsid w:val="00DA4B59"/>
    <w:rsid w:val="00DA578F"/>
    <w:rsid w:val="00DA6739"/>
    <w:rsid w:val="00DA69D2"/>
    <w:rsid w:val="00DA701E"/>
    <w:rsid w:val="00DB0735"/>
    <w:rsid w:val="00DB110E"/>
    <w:rsid w:val="00DB3268"/>
    <w:rsid w:val="00DB5486"/>
    <w:rsid w:val="00DC0800"/>
    <w:rsid w:val="00DC4F84"/>
    <w:rsid w:val="00DC523A"/>
    <w:rsid w:val="00DC5EE0"/>
    <w:rsid w:val="00DC7B0B"/>
    <w:rsid w:val="00DD4881"/>
    <w:rsid w:val="00DD5507"/>
    <w:rsid w:val="00DD60AB"/>
    <w:rsid w:val="00DD6255"/>
    <w:rsid w:val="00DD6A80"/>
    <w:rsid w:val="00DE1087"/>
    <w:rsid w:val="00DE2BC3"/>
    <w:rsid w:val="00DE3B34"/>
    <w:rsid w:val="00DE4172"/>
    <w:rsid w:val="00DE4E57"/>
    <w:rsid w:val="00DE7470"/>
    <w:rsid w:val="00DF0553"/>
    <w:rsid w:val="00DF2826"/>
    <w:rsid w:val="00DF38C5"/>
    <w:rsid w:val="00DF4442"/>
    <w:rsid w:val="00DF46DB"/>
    <w:rsid w:val="00DF4CD9"/>
    <w:rsid w:val="00DF5CA0"/>
    <w:rsid w:val="00DF646D"/>
    <w:rsid w:val="00DF72F0"/>
    <w:rsid w:val="00DF7FC5"/>
    <w:rsid w:val="00E01079"/>
    <w:rsid w:val="00E02472"/>
    <w:rsid w:val="00E02486"/>
    <w:rsid w:val="00E02673"/>
    <w:rsid w:val="00E03E91"/>
    <w:rsid w:val="00E03FF8"/>
    <w:rsid w:val="00E0447B"/>
    <w:rsid w:val="00E05245"/>
    <w:rsid w:val="00E10587"/>
    <w:rsid w:val="00E14C36"/>
    <w:rsid w:val="00E17160"/>
    <w:rsid w:val="00E17C0E"/>
    <w:rsid w:val="00E246C3"/>
    <w:rsid w:val="00E24909"/>
    <w:rsid w:val="00E25409"/>
    <w:rsid w:val="00E25D7F"/>
    <w:rsid w:val="00E27BFA"/>
    <w:rsid w:val="00E3177C"/>
    <w:rsid w:val="00E31EE2"/>
    <w:rsid w:val="00E35352"/>
    <w:rsid w:val="00E36FDA"/>
    <w:rsid w:val="00E37183"/>
    <w:rsid w:val="00E41479"/>
    <w:rsid w:val="00E42171"/>
    <w:rsid w:val="00E445EA"/>
    <w:rsid w:val="00E470CB"/>
    <w:rsid w:val="00E474AE"/>
    <w:rsid w:val="00E50270"/>
    <w:rsid w:val="00E54D69"/>
    <w:rsid w:val="00E55EDA"/>
    <w:rsid w:val="00E56A2E"/>
    <w:rsid w:val="00E56D08"/>
    <w:rsid w:val="00E61262"/>
    <w:rsid w:val="00E627FD"/>
    <w:rsid w:val="00E63EB6"/>
    <w:rsid w:val="00E64590"/>
    <w:rsid w:val="00E64F5F"/>
    <w:rsid w:val="00E65479"/>
    <w:rsid w:val="00E65E62"/>
    <w:rsid w:val="00E66234"/>
    <w:rsid w:val="00E7035E"/>
    <w:rsid w:val="00E70D6B"/>
    <w:rsid w:val="00E72C2F"/>
    <w:rsid w:val="00E73634"/>
    <w:rsid w:val="00E73CCD"/>
    <w:rsid w:val="00E743EB"/>
    <w:rsid w:val="00E7540A"/>
    <w:rsid w:val="00E76309"/>
    <w:rsid w:val="00E77870"/>
    <w:rsid w:val="00E80015"/>
    <w:rsid w:val="00E81197"/>
    <w:rsid w:val="00E81F48"/>
    <w:rsid w:val="00E81F7A"/>
    <w:rsid w:val="00E83232"/>
    <w:rsid w:val="00E83AC8"/>
    <w:rsid w:val="00E8689B"/>
    <w:rsid w:val="00E86A35"/>
    <w:rsid w:val="00E91821"/>
    <w:rsid w:val="00E93430"/>
    <w:rsid w:val="00E96040"/>
    <w:rsid w:val="00E96CF7"/>
    <w:rsid w:val="00E97870"/>
    <w:rsid w:val="00EA1B26"/>
    <w:rsid w:val="00EA294A"/>
    <w:rsid w:val="00EA30DE"/>
    <w:rsid w:val="00EA799D"/>
    <w:rsid w:val="00EB2678"/>
    <w:rsid w:val="00EB3FCE"/>
    <w:rsid w:val="00EB6050"/>
    <w:rsid w:val="00EB7AFD"/>
    <w:rsid w:val="00EC16B2"/>
    <w:rsid w:val="00EC1C1C"/>
    <w:rsid w:val="00EC23A5"/>
    <w:rsid w:val="00EC4157"/>
    <w:rsid w:val="00EC7283"/>
    <w:rsid w:val="00ED088B"/>
    <w:rsid w:val="00ED0CED"/>
    <w:rsid w:val="00ED280F"/>
    <w:rsid w:val="00ED293E"/>
    <w:rsid w:val="00ED2F0C"/>
    <w:rsid w:val="00ED3428"/>
    <w:rsid w:val="00ED3CC7"/>
    <w:rsid w:val="00ED4C84"/>
    <w:rsid w:val="00ED6292"/>
    <w:rsid w:val="00ED7D86"/>
    <w:rsid w:val="00EE13C6"/>
    <w:rsid w:val="00EE40AD"/>
    <w:rsid w:val="00EE42F2"/>
    <w:rsid w:val="00EE4C8E"/>
    <w:rsid w:val="00EE64D9"/>
    <w:rsid w:val="00EE7944"/>
    <w:rsid w:val="00EF20F3"/>
    <w:rsid w:val="00EF24A0"/>
    <w:rsid w:val="00EF2545"/>
    <w:rsid w:val="00EF2864"/>
    <w:rsid w:val="00EF3596"/>
    <w:rsid w:val="00EF3CFC"/>
    <w:rsid w:val="00EF3D8A"/>
    <w:rsid w:val="00EF4614"/>
    <w:rsid w:val="00EF57D4"/>
    <w:rsid w:val="00F009B6"/>
    <w:rsid w:val="00F0275A"/>
    <w:rsid w:val="00F05307"/>
    <w:rsid w:val="00F060A3"/>
    <w:rsid w:val="00F065D6"/>
    <w:rsid w:val="00F07130"/>
    <w:rsid w:val="00F12260"/>
    <w:rsid w:val="00F171D2"/>
    <w:rsid w:val="00F17DFE"/>
    <w:rsid w:val="00F20292"/>
    <w:rsid w:val="00F21842"/>
    <w:rsid w:val="00F24338"/>
    <w:rsid w:val="00F244BA"/>
    <w:rsid w:val="00F245AA"/>
    <w:rsid w:val="00F25C55"/>
    <w:rsid w:val="00F27115"/>
    <w:rsid w:val="00F33310"/>
    <w:rsid w:val="00F3343E"/>
    <w:rsid w:val="00F374CF"/>
    <w:rsid w:val="00F416C1"/>
    <w:rsid w:val="00F4329F"/>
    <w:rsid w:val="00F43358"/>
    <w:rsid w:val="00F4545A"/>
    <w:rsid w:val="00F50C54"/>
    <w:rsid w:val="00F5427A"/>
    <w:rsid w:val="00F55284"/>
    <w:rsid w:val="00F56A4C"/>
    <w:rsid w:val="00F6000D"/>
    <w:rsid w:val="00F61C09"/>
    <w:rsid w:val="00F628CB"/>
    <w:rsid w:val="00F63009"/>
    <w:rsid w:val="00F634EF"/>
    <w:rsid w:val="00F663DF"/>
    <w:rsid w:val="00F66531"/>
    <w:rsid w:val="00F666AF"/>
    <w:rsid w:val="00F671F4"/>
    <w:rsid w:val="00F67B42"/>
    <w:rsid w:val="00F71725"/>
    <w:rsid w:val="00F72662"/>
    <w:rsid w:val="00F726B8"/>
    <w:rsid w:val="00F738E4"/>
    <w:rsid w:val="00F739FE"/>
    <w:rsid w:val="00F74136"/>
    <w:rsid w:val="00F745FF"/>
    <w:rsid w:val="00F748DA"/>
    <w:rsid w:val="00F75FC9"/>
    <w:rsid w:val="00F82A65"/>
    <w:rsid w:val="00F82D74"/>
    <w:rsid w:val="00F8359F"/>
    <w:rsid w:val="00F83624"/>
    <w:rsid w:val="00F85750"/>
    <w:rsid w:val="00F8762A"/>
    <w:rsid w:val="00F949A7"/>
    <w:rsid w:val="00F94E27"/>
    <w:rsid w:val="00F95356"/>
    <w:rsid w:val="00F954E0"/>
    <w:rsid w:val="00F95B6B"/>
    <w:rsid w:val="00F97EBB"/>
    <w:rsid w:val="00FA0306"/>
    <w:rsid w:val="00FA0A27"/>
    <w:rsid w:val="00FA1811"/>
    <w:rsid w:val="00FA1832"/>
    <w:rsid w:val="00FA2C7E"/>
    <w:rsid w:val="00FA40FA"/>
    <w:rsid w:val="00FA656A"/>
    <w:rsid w:val="00FA65A5"/>
    <w:rsid w:val="00FA7C64"/>
    <w:rsid w:val="00FB12C1"/>
    <w:rsid w:val="00FB1D44"/>
    <w:rsid w:val="00FB204E"/>
    <w:rsid w:val="00FB6732"/>
    <w:rsid w:val="00FB67FF"/>
    <w:rsid w:val="00FC238D"/>
    <w:rsid w:val="00FC7AFC"/>
    <w:rsid w:val="00FD271B"/>
    <w:rsid w:val="00FD3764"/>
    <w:rsid w:val="00FD521B"/>
    <w:rsid w:val="00FD539F"/>
    <w:rsid w:val="00FD7E2E"/>
    <w:rsid w:val="00FE0B40"/>
    <w:rsid w:val="00FE2B57"/>
    <w:rsid w:val="00FE2B9E"/>
    <w:rsid w:val="00FE77EC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Heading3Char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HeaderChar">
    <w:name w:val="Header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5">
    <w:name w:val="footer"/>
    <w:basedOn w:val="a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basedOn w:val="a0"/>
    <w:link w:val="a5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6">
    <w:name w:val="page number"/>
    <w:basedOn w:val="a0"/>
    <w:uiPriority w:val="99"/>
    <w:rsid w:val="003C665E"/>
    <w:rPr>
      <w:rFonts w:cs="Times New Roman"/>
    </w:rPr>
  </w:style>
  <w:style w:type="paragraph" w:styleId="a7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8">
    <w:name w:val="Balloon Text"/>
    <w:basedOn w:val="a"/>
    <w:link w:val="BalloonTextChar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a0"/>
    <w:link w:val="a8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9">
    <w:name w:val="annotation reference"/>
    <w:basedOn w:val="a0"/>
    <w:rsid w:val="00C70784"/>
    <w:rPr>
      <w:rFonts w:cs="Times New Roman"/>
      <w:sz w:val="18"/>
      <w:szCs w:val="18"/>
    </w:rPr>
  </w:style>
  <w:style w:type="paragraph" w:styleId="aa">
    <w:name w:val="annotation text"/>
    <w:basedOn w:val="a"/>
    <w:link w:val="CommentTextChar"/>
    <w:rsid w:val="00C70784"/>
  </w:style>
  <w:style w:type="character" w:customStyle="1" w:styleId="CommentTextChar">
    <w:name w:val="Comment Text Char"/>
    <w:basedOn w:val="a0"/>
    <w:link w:val="aa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b">
    <w:name w:val="annotation subject"/>
    <w:basedOn w:val="aa"/>
    <w:next w:val="aa"/>
    <w:link w:val="CommentSubjectChar"/>
    <w:uiPriority w:val="99"/>
    <w:semiHidden/>
    <w:rsid w:val="00C707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ab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c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d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e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Heading2Char">
    <w:name w:val="Heading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0">
    <w:name w:val="Strong"/>
    <w:basedOn w:val="a0"/>
    <w:uiPriority w:val="22"/>
    <w:qFormat/>
    <w:locked/>
    <w:rsid w:val="00CC6888"/>
    <w:rPr>
      <w:b/>
      <w:bCs/>
    </w:rPr>
  </w:style>
  <w:style w:type="paragraph" w:styleId="af1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80926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498593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48866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47941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74503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21387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6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44832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80971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46842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8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9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5881">
              <w:marLeft w:val="2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7337">
                  <w:marLeft w:val="0"/>
                  <w:marRight w:val="0"/>
                  <w:marTop w:val="0"/>
                  <w:marBottom w:val="163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42160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03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lg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F2168-1EF6-40F1-A8DB-F36DF005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1626</Words>
  <Characters>9273</Characters>
  <Application>Microsoft Office Word</Application>
  <DocSecurity>0</DocSecurity>
  <Lines>77</Lines>
  <Paragraphs>21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10878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12</cp:revision>
  <cp:lastPrinted>2014-09-01T08:58:00Z</cp:lastPrinted>
  <dcterms:created xsi:type="dcterms:W3CDTF">2014-09-03T10:22:00Z</dcterms:created>
  <dcterms:modified xsi:type="dcterms:W3CDTF">2014-09-08T07:03:00Z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