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BF986" w14:textId="77777777" w:rsidR="00645EEA" w:rsidRDefault="00645EEA" w:rsidP="007519A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14:paraId="581080D1" w14:textId="70DEA2BF" w:rsidR="00645EEA" w:rsidRPr="008E4181" w:rsidRDefault="00F50532" w:rsidP="005872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 Narrow" w:eastAsia="Times New Roman" w:hAnsi="Arial Narrow" w:cs="Arial"/>
          <w:b/>
          <w:color w:val="333333"/>
          <w:sz w:val="32"/>
          <w:szCs w:val="32"/>
        </w:rPr>
      </w:pPr>
      <w:bookmarkStart w:id="0" w:name="_GoBack"/>
      <w:r>
        <w:rPr>
          <w:rFonts w:ascii="Arial Narrow" w:eastAsia="Times New Roman" w:hAnsi="Arial Narrow" w:cs="Arial"/>
          <w:b/>
          <w:color w:val="333333"/>
          <w:sz w:val="32"/>
          <w:szCs w:val="32"/>
        </w:rPr>
        <w:t>АВТОГРАФ-</w:t>
      </w:r>
      <w:r w:rsidR="008E4181" w:rsidRPr="008E4181">
        <w:rPr>
          <w:rFonts w:ascii="Arial Narrow" w:eastAsia="Times New Roman" w:hAnsi="Arial Narrow" w:cs="Arial"/>
          <w:b/>
          <w:color w:val="333333"/>
          <w:sz w:val="32"/>
          <w:szCs w:val="32"/>
        </w:rPr>
        <w:t xml:space="preserve">СЕССИЯ АМБАССАДОРА LG </w:t>
      </w:r>
      <w:r w:rsidR="008E4181" w:rsidRPr="008E4181">
        <w:rPr>
          <w:rFonts w:ascii="Arial Narrow" w:eastAsia="Times New Roman" w:hAnsi="Arial Narrow" w:cs="Arial"/>
          <w:b/>
          <w:color w:val="333333"/>
          <w:sz w:val="32"/>
          <w:szCs w:val="32"/>
          <w:lang w:val="en-US"/>
        </w:rPr>
        <w:t>ULTRA</w:t>
      </w:r>
      <w:r w:rsidR="008E4181" w:rsidRPr="008E4181">
        <w:rPr>
          <w:rFonts w:ascii="Arial Narrow" w:eastAsia="Times New Roman" w:hAnsi="Arial Narrow" w:cs="Arial"/>
          <w:b/>
          <w:color w:val="333333"/>
          <w:sz w:val="32"/>
          <w:szCs w:val="32"/>
        </w:rPr>
        <w:t xml:space="preserve"> </w:t>
      </w:r>
      <w:r w:rsidR="008E4181" w:rsidRPr="008E4181">
        <w:rPr>
          <w:rFonts w:ascii="Arial Narrow" w:eastAsia="Times New Roman" w:hAnsi="Arial Narrow" w:cs="Arial"/>
          <w:b/>
          <w:color w:val="333333"/>
          <w:sz w:val="32"/>
          <w:szCs w:val="32"/>
          <w:lang w:val="en-US"/>
        </w:rPr>
        <w:t>GEAR</w:t>
      </w:r>
      <w:r w:rsidR="008E4181" w:rsidRPr="008E4181">
        <w:rPr>
          <w:rFonts w:ascii="Arial Narrow" w:eastAsia="Times New Roman" w:hAnsi="Arial Narrow" w:cs="Arial"/>
          <w:b/>
          <w:color w:val="333333"/>
          <w:sz w:val="32"/>
          <w:szCs w:val="32"/>
        </w:rPr>
        <w:t xml:space="preserve"> ОТ </w:t>
      </w:r>
      <w:r w:rsidR="008E4181" w:rsidRPr="008E4181">
        <w:rPr>
          <w:rFonts w:ascii="Arial Narrow" w:eastAsia="Times New Roman" w:hAnsi="Arial Narrow" w:cs="Arial"/>
          <w:b/>
          <w:color w:val="333333"/>
          <w:sz w:val="32"/>
          <w:szCs w:val="32"/>
          <w:lang w:val="en-US"/>
        </w:rPr>
        <w:t>GAMBIT</w:t>
      </w:r>
      <w:r w:rsidR="008E4181" w:rsidRPr="008E4181">
        <w:rPr>
          <w:rFonts w:ascii="Arial Narrow" w:eastAsia="Times New Roman" w:hAnsi="Arial Narrow" w:cs="Arial"/>
          <w:b/>
          <w:color w:val="333333"/>
          <w:sz w:val="32"/>
          <w:szCs w:val="32"/>
        </w:rPr>
        <w:t xml:space="preserve"> </w:t>
      </w:r>
      <w:r w:rsidR="008E4181" w:rsidRPr="008E4181">
        <w:rPr>
          <w:rFonts w:ascii="Arial Narrow" w:eastAsia="Times New Roman" w:hAnsi="Arial Narrow" w:cs="Arial"/>
          <w:b/>
          <w:color w:val="333333"/>
          <w:sz w:val="32"/>
          <w:szCs w:val="32"/>
          <w:lang w:val="en-US"/>
        </w:rPr>
        <w:t>ESPORTS</w:t>
      </w:r>
      <w:r w:rsidR="008E4181" w:rsidRPr="008E4181">
        <w:rPr>
          <w:rFonts w:ascii="Arial Narrow" w:eastAsia="Times New Roman" w:hAnsi="Arial Narrow" w:cs="Arial"/>
          <w:b/>
          <w:color w:val="333333"/>
          <w:sz w:val="32"/>
          <w:szCs w:val="32"/>
        </w:rPr>
        <w:t xml:space="preserve"> МАРКА </w:t>
      </w:r>
      <w:r w:rsidR="008E4181" w:rsidRPr="008E4181">
        <w:rPr>
          <w:rFonts w:ascii="Arial Narrow" w:eastAsia="Times New Roman" w:hAnsi="Arial Narrow" w:cs="Arial"/>
          <w:b/>
          <w:color w:val="333333"/>
          <w:sz w:val="32"/>
          <w:szCs w:val="32"/>
          <w:lang w:val="en-US"/>
        </w:rPr>
        <w:t>LETW</w:t>
      </w:r>
      <w:r w:rsidR="008E4181" w:rsidRPr="008E4181">
        <w:rPr>
          <w:rFonts w:ascii="Arial Narrow" w:eastAsia="Times New Roman" w:hAnsi="Arial Narrow" w:cs="Arial"/>
          <w:b/>
          <w:color w:val="333333"/>
          <w:sz w:val="32"/>
          <w:szCs w:val="32"/>
        </w:rPr>
        <w:t>1</w:t>
      </w:r>
      <w:r w:rsidR="008E4181" w:rsidRPr="008E4181">
        <w:rPr>
          <w:rFonts w:ascii="Arial Narrow" w:eastAsia="Times New Roman" w:hAnsi="Arial Narrow" w:cs="Arial"/>
          <w:b/>
          <w:color w:val="333333"/>
          <w:sz w:val="32"/>
          <w:szCs w:val="32"/>
          <w:lang w:val="en-US"/>
        </w:rPr>
        <w:t>K</w:t>
      </w:r>
      <w:r w:rsidR="008E4181" w:rsidRPr="008E4181">
        <w:rPr>
          <w:rFonts w:ascii="Arial Narrow" w:eastAsia="Times New Roman" w:hAnsi="Arial Narrow" w:cs="Arial"/>
          <w:b/>
          <w:color w:val="333333"/>
          <w:sz w:val="32"/>
          <w:szCs w:val="32"/>
        </w:rPr>
        <w:t xml:space="preserve">3 </w:t>
      </w:r>
      <w:r w:rsidR="00B01D54">
        <w:rPr>
          <w:rFonts w:ascii="Arial Narrow" w:eastAsia="Times New Roman" w:hAnsi="Arial Narrow" w:cs="Arial"/>
          <w:b/>
          <w:color w:val="333333"/>
          <w:sz w:val="32"/>
          <w:szCs w:val="32"/>
        </w:rPr>
        <w:t xml:space="preserve">ДАНИЛОВА </w:t>
      </w:r>
      <w:r w:rsidR="00904259">
        <w:rPr>
          <w:rFonts w:ascii="Arial Narrow" w:eastAsia="Times New Roman" w:hAnsi="Arial Narrow" w:cs="Arial"/>
          <w:b/>
          <w:color w:val="333333"/>
          <w:sz w:val="32"/>
          <w:szCs w:val="32"/>
        </w:rPr>
        <w:t>ПРОДЕМОНСТРИРОВАЛА</w:t>
      </w:r>
      <w:r w:rsidR="008E4181" w:rsidRPr="008E4181">
        <w:rPr>
          <w:rFonts w:ascii="Arial Narrow" w:eastAsia="Times New Roman" w:hAnsi="Arial Narrow" w:cs="Arial"/>
          <w:b/>
          <w:color w:val="333333"/>
          <w:sz w:val="32"/>
          <w:szCs w:val="32"/>
        </w:rPr>
        <w:t xml:space="preserve"> ВЫСОЧАЙШИЙ ИНТЕРЕС ПОКЛОННИКОВ КИБЕРСПОРТСМЕНА</w:t>
      </w:r>
      <w:r w:rsidR="00116524">
        <w:rPr>
          <w:rFonts w:ascii="Arial Narrow" w:eastAsia="Times New Roman" w:hAnsi="Arial Narrow" w:cs="Arial"/>
          <w:b/>
          <w:color w:val="333333"/>
          <w:sz w:val="32"/>
          <w:szCs w:val="32"/>
        </w:rPr>
        <w:t>.</w:t>
      </w:r>
    </w:p>
    <w:bookmarkEnd w:id="0"/>
    <w:p w14:paraId="6F4646C6" w14:textId="0EF93CA7" w:rsidR="008E4181" w:rsidRPr="009A3412" w:rsidRDefault="009A3412" w:rsidP="009A341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 Narrow" w:eastAsia="Times New Roman" w:hAnsi="Arial Narrow" w:cs="Arial"/>
          <w:color w:val="333333"/>
          <w:sz w:val="26"/>
          <w:szCs w:val="26"/>
        </w:rPr>
      </w:pPr>
      <w:r>
        <w:rPr>
          <w:rFonts w:ascii="Arial Narrow" w:eastAsia="Times New Roman" w:hAnsi="Arial Narrow" w:cs="Arial"/>
          <w:b/>
          <w:color w:val="333333"/>
          <w:sz w:val="23"/>
          <w:szCs w:val="23"/>
        </w:rPr>
        <w:t>24 августа</w:t>
      </w:r>
      <w:r w:rsidR="00645EEA" w:rsidRPr="00A37A3A">
        <w:rPr>
          <w:rFonts w:ascii="Arial Narrow" w:eastAsia="Times New Roman" w:hAnsi="Arial Narrow" w:cs="Arial"/>
          <w:b/>
          <w:color w:val="333333"/>
          <w:sz w:val="23"/>
          <w:szCs w:val="23"/>
        </w:rPr>
        <w:t xml:space="preserve"> 2020г. Москва</w:t>
      </w:r>
      <w:r w:rsidR="00645EEA">
        <w:rPr>
          <w:rFonts w:ascii="Arial" w:eastAsia="Times New Roman" w:hAnsi="Arial" w:cs="Arial"/>
          <w:color w:val="333333"/>
          <w:sz w:val="23"/>
          <w:szCs w:val="23"/>
        </w:rPr>
        <w:t xml:space="preserve">. 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LG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Electronics</w:t>
      </w:r>
      <w:r w:rsidR="00104172">
        <w:rPr>
          <w:rFonts w:ascii="Arial Narrow" w:eastAsia="Times New Roman" w:hAnsi="Arial Narrow" w:cs="Arial"/>
          <w:color w:val="333333"/>
          <w:sz w:val="26"/>
          <w:szCs w:val="26"/>
        </w:rPr>
        <w:t xml:space="preserve"> и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Gambit</w:t>
      </w:r>
      <w:r w:rsidR="00636948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Esport</w:t>
      </w:r>
      <w:r w:rsidR="00645EEA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s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F50532">
        <w:rPr>
          <w:rFonts w:ascii="Arial Narrow" w:eastAsia="Times New Roman" w:hAnsi="Arial Narrow" w:cs="Arial"/>
          <w:color w:val="333333"/>
          <w:sz w:val="26"/>
          <w:szCs w:val="26"/>
        </w:rPr>
        <w:t xml:space="preserve">провели первое в сезоне 2020г оффлайн мероприятие, прошедшее в минувшие выходные 22 и 23 августа в шоуруме МТС на ул Малая Дмитровка д 5\9. Встреча поклонников ведущего игрока команды </w:t>
      </w:r>
      <w:r w:rsidR="00F50532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Gambit</w:t>
      </w:r>
      <w:r w:rsidR="00B01D54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F50532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Esport</w:t>
      </w:r>
      <w:r w:rsidR="00F50532" w:rsidRPr="00F50532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Марка </w:t>
      </w:r>
      <w:r w:rsidR="00645EEA" w:rsidRPr="0065506B">
        <w:rPr>
          <w:rFonts w:ascii="Arial Narrow" w:eastAsia="Times New Roman" w:hAnsi="Arial Narrow" w:cstheme="minorHAnsi"/>
          <w:b/>
          <w:bCs/>
          <w:color w:val="000000"/>
          <w:sz w:val="26"/>
          <w:szCs w:val="26"/>
          <w:lang w:eastAsia="ru-RU"/>
        </w:rPr>
        <w:t>«letw1k3»</w:t>
      </w:r>
      <w:r w:rsidR="00645EEA" w:rsidRPr="0065506B">
        <w:rPr>
          <w:rFonts w:eastAsia="Times New Roman" w:cstheme="minorHAnsi"/>
          <w:b/>
          <w:bCs/>
          <w:color w:val="000000"/>
          <w:sz w:val="26"/>
          <w:szCs w:val="26"/>
          <w:lang w:eastAsia="ru-RU"/>
        </w:rPr>
        <w:t xml:space="preserve"> </w:t>
      </w:r>
      <w:r w:rsidR="00116524">
        <w:rPr>
          <w:rFonts w:ascii="Arial Narrow" w:eastAsia="Times New Roman" w:hAnsi="Arial Narrow" w:cs="Arial"/>
          <w:color w:val="333333"/>
          <w:sz w:val="26"/>
          <w:szCs w:val="26"/>
        </w:rPr>
        <w:t xml:space="preserve">Данилова с кумиром подемонстрировала высочайший интерес аудитории к живому общению. В  свою очередь Марк отметил, что гости интересовались не только секретами успеха в киберспортивной дисциплине, но и планами на будущее в вопросах образования и расширения знаний. Партнерство ведущих компаний вышло на новый уровень: после онлайн сессий вопросов и ответов, нескольких конкурсов на базе знания игр и особенностей игровых мониторов, проведена очная встреча с амбассадором проекта. </w:t>
      </w:r>
    </w:p>
    <w:p w14:paraId="46043DFB" w14:textId="1AACBEB7" w:rsidR="008E4181" w:rsidRDefault="009A3412" w:rsidP="00116524">
      <w:pPr>
        <w:shd w:val="clear" w:color="auto" w:fill="FFFFFF"/>
        <w:spacing w:after="0" w:line="240" w:lineRule="auto"/>
        <w:ind w:firstLine="708"/>
        <w:jc w:val="both"/>
        <w:rPr>
          <w:rFonts w:ascii="Arial Narrow" w:eastAsia="Times New Roman" w:hAnsi="Arial Narrow" w:cs="Arial"/>
          <w:i/>
          <w:color w:val="333333"/>
          <w:sz w:val="26"/>
          <w:szCs w:val="26"/>
        </w:rPr>
      </w:pPr>
      <w:r w:rsidRPr="00116524">
        <w:rPr>
          <w:rFonts w:ascii="Arial Narrow" w:eastAsia="Times New Roman" w:hAnsi="Arial Narrow" w:cs="Arial"/>
          <w:i/>
          <w:color w:val="333333"/>
          <w:sz w:val="26"/>
          <w:szCs w:val="26"/>
        </w:rPr>
        <w:t>"</w:t>
      </w:r>
      <w:r w:rsidR="008E4181" w:rsidRPr="00116524">
        <w:rPr>
          <w:rFonts w:ascii="Arial Narrow" w:eastAsia="Times New Roman" w:hAnsi="Arial Narrow" w:cs="Arial"/>
          <w:i/>
          <w:color w:val="333333"/>
          <w:sz w:val="26"/>
          <w:szCs w:val="26"/>
        </w:rPr>
        <w:t>Я был рад, когда узнал, что появится возможность пообщаться вживую с фанатами. Я очень много с ними общаюсь, но все же лишь онлайн. Немного смущало, что в этот же день у меня турнир, будет сложно настроиться, день будет расписан буквально по минутам, но разочаровать ребят я не мог.  Столько теплых слов я услышал от пришедших, получил в подарок много мягких игрушек, передали даже подарок для мамы. Фанаты приносили еду - беспокоились, что у меня не было время на обед, это так приятно. Хотелось бы пожелать всем здоровья, успехов и, конечно же, хороших оценок и достижений  - ведь скоро начинается учебный год, а большинство членов клуба - учащиеся. Очень надеюсь, что подобные встречи будут повторяться и впредь, может быть даже расшириться география и мы встретимся с фанатами из других городов!"</w:t>
      </w:r>
      <w:r w:rsidR="00116524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– делится впечатлениями Марк.</w:t>
      </w:r>
    </w:p>
    <w:p w14:paraId="0F110300" w14:textId="77777777" w:rsidR="00116524" w:rsidRDefault="00116524" w:rsidP="00116524">
      <w:pPr>
        <w:shd w:val="clear" w:color="auto" w:fill="FFFFFF"/>
        <w:spacing w:after="0" w:line="240" w:lineRule="auto"/>
        <w:ind w:firstLine="708"/>
        <w:jc w:val="both"/>
        <w:rPr>
          <w:rFonts w:ascii="Arial Narrow" w:eastAsia="Times New Roman" w:hAnsi="Arial Narrow" w:cs="Arial"/>
          <w:i/>
          <w:color w:val="333333"/>
          <w:sz w:val="26"/>
          <w:szCs w:val="26"/>
        </w:rPr>
      </w:pPr>
    </w:p>
    <w:p w14:paraId="3CBCD21C" w14:textId="4AE8368D" w:rsidR="00A47DE0" w:rsidRDefault="00116524" w:rsidP="00116524">
      <w:pPr>
        <w:shd w:val="clear" w:color="auto" w:fill="FFFFFF"/>
        <w:spacing w:after="0" w:line="240" w:lineRule="auto"/>
        <w:ind w:firstLine="708"/>
      </w:pPr>
      <w:r>
        <w:rPr>
          <w:rFonts w:ascii="Arial Narrow" w:eastAsia="Times New Roman" w:hAnsi="Arial Narrow" w:cs="Arial"/>
          <w:color w:val="333333"/>
          <w:sz w:val="26"/>
          <w:szCs w:val="26"/>
        </w:rPr>
        <w:t>При подготовке встречи организаторы столкнулись с невероятно высоким интересом к подобному формату ивента: на автограф-сессию втечение суток зарегистр</w:t>
      </w:r>
      <w:r w:rsidR="00E35AD4">
        <w:rPr>
          <w:rFonts w:ascii="Arial Narrow" w:eastAsia="Times New Roman" w:hAnsi="Arial Narrow" w:cs="Arial"/>
          <w:color w:val="333333"/>
          <w:sz w:val="26"/>
          <w:szCs w:val="26"/>
        </w:rPr>
        <w:t>ировалось почти 600 гостей. В связ</w:t>
      </w:r>
      <w:r>
        <w:rPr>
          <w:rFonts w:ascii="Arial Narrow" w:eastAsia="Times New Roman" w:hAnsi="Arial Narrow" w:cs="Arial"/>
          <w:color w:val="333333"/>
          <w:sz w:val="26"/>
          <w:szCs w:val="26"/>
        </w:rPr>
        <w:t>и с этим было принято решение продлить акцию на день. В соответствии с требованиями к проведению публичных мероприятий были приняты все необходимые меры</w:t>
      </w:r>
      <w:r w:rsidR="00E35AD4">
        <w:rPr>
          <w:rFonts w:ascii="Arial Narrow" w:eastAsia="Times New Roman" w:hAnsi="Arial Narrow" w:cs="Arial"/>
          <w:color w:val="333333"/>
          <w:sz w:val="26"/>
          <w:szCs w:val="26"/>
        </w:rPr>
        <w:t xml:space="preserve"> безопасности, особо внимание уделялось соблюдению санитарных требований. Почти 300 человек приняли участие очно: пообщались с кумиром, приобрели брендированный мерч команды, получили автографы и сделали массу селфи на память. </w:t>
      </w:r>
      <w:r w:rsidR="00A47DE0">
        <w:rPr>
          <w:rFonts w:ascii="Arial Narrow" w:eastAsia="Times New Roman" w:hAnsi="Arial Narrow" w:cs="Arial"/>
          <w:color w:val="333333"/>
          <w:sz w:val="26"/>
          <w:szCs w:val="26"/>
        </w:rPr>
        <w:t xml:space="preserve">Подробнее в видео по ссылке: </w:t>
      </w:r>
      <w:hyperlink r:id="rId8" w:tgtFrame="_blank" w:history="1">
        <w:r w:rsidR="00A47DE0"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https://youtu.be/endmEmwSgd8</w:t>
        </w:r>
      </w:hyperlink>
    </w:p>
    <w:p w14:paraId="482A5AAA" w14:textId="77777777" w:rsidR="003D1FBE" w:rsidRDefault="003D1FBE" w:rsidP="00116524">
      <w:pPr>
        <w:shd w:val="clear" w:color="auto" w:fill="FFFFFF"/>
        <w:spacing w:after="0" w:line="240" w:lineRule="auto"/>
        <w:ind w:firstLine="708"/>
        <w:rPr>
          <w:rFonts w:ascii="Arial Narrow" w:eastAsia="Times New Roman" w:hAnsi="Arial Narrow" w:cs="Arial"/>
          <w:color w:val="333333"/>
          <w:sz w:val="26"/>
          <w:szCs w:val="26"/>
        </w:rPr>
      </w:pPr>
    </w:p>
    <w:p w14:paraId="286C947B" w14:textId="3B438B07" w:rsidR="00970341" w:rsidRPr="00904259" w:rsidRDefault="003D1FBE" w:rsidP="00904259">
      <w:pPr>
        <w:pStyle w:val="af0"/>
        <w:jc w:val="both"/>
        <w:rPr>
          <w:rFonts w:ascii="Arial Narrow" w:hAnsi="Arial Narrow" w:cs="Arial"/>
          <w:i/>
          <w:color w:val="333333"/>
          <w:sz w:val="26"/>
          <w:szCs w:val="26"/>
          <w:lang w:val="ru-RU"/>
        </w:rPr>
      </w:pPr>
      <w:r w:rsidRPr="00904259">
        <w:rPr>
          <w:rFonts w:ascii="Arial Narrow" w:hAnsi="Arial Narrow" w:cs="Arial"/>
          <w:i/>
          <w:color w:val="333333"/>
          <w:sz w:val="26"/>
          <w:szCs w:val="26"/>
          <w:lang w:val="ru-RU"/>
        </w:rPr>
        <w:t xml:space="preserve"> </w:t>
      </w:r>
      <w:r w:rsidR="00970341" w:rsidRPr="00904259">
        <w:rPr>
          <w:rFonts w:ascii="Arial Narrow" w:hAnsi="Arial Narrow" w:cs="Arial"/>
          <w:i/>
          <w:color w:val="333333"/>
          <w:sz w:val="26"/>
          <w:szCs w:val="26"/>
          <w:lang w:val="ru-RU"/>
        </w:rPr>
        <w:t>«</w:t>
      </w:r>
      <w:r w:rsidRPr="00904259">
        <w:rPr>
          <w:rFonts w:ascii="Arial Narrow" w:hAnsi="Arial Narrow" w:cs="Arial"/>
          <w:i/>
          <w:color w:val="333333"/>
          <w:sz w:val="26"/>
          <w:szCs w:val="26"/>
          <w:lang w:val="ru-RU"/>
        </w:rPr>
        <w:t xml:space="preserve">С самого начала года мы следили за развитием нашего проекта с большим воодушевлением, ведь наш амбассадор Марк </w:t>
      </w:r>
      <w:r w:rsidRPr="00904259">
        <w:rPr>
          <w:rFonts w:ascii="Arial Narrow" w:hAnsi="Arial Narrow" w:cs="Arial"/>
          <w:i/>
          <w:color w:val="333333"/>
          <w:sz w:val="26"/>
          <w:szCs w:val="26"/>
        </w:rPr>
        <w:t>Letw</w:t>
      </w:r>
      <w:r w:rsidRPr="00904259">
        <w:rPr>
          <w:rFonts w:ascii="Arial Narrow" w:hAnsi="Arial Narrow" w:cs="Arial"/>
          <w:i/>
          <w:color w:val="333333"/>
          <w:sz w:val="26"/>
          <w:szCs w:val="26"/>
          <w:lang w:val="ru-RU"/>
        </w:rPr>
        <w:t>1</w:t>
      </w:r>
      <w:r w:rsidRPr="00904259">
        <w:rPr>
          <w:rFonts w:ascii="Arial Narrow" w:hAnsi="Arial Narrow" w:cs="Arial"/>
          <w:i/>
          <w:color w:val="333333"/>
          <w:sz w:val="26"/>
          <w:szCs w:val="26"/>
        </w:rPr>
        <w:t>k</w:t>
      </w:r>
      <w:r w:rsidR="00B01D54">
        <w:rPr>
          <w:rFonts w:ascii="Arial Narrow" w:hAnsi="Arial Narrow" w:cs="Arial"/>
          <w:i/>
          <w:color w:val="333333"/>
          <w:sz w:val="26"/>
          <w:szCs w:val="26"/>
          <w:lang w:val="ru-RU"/>
        </w:rPr>
        <w:t xml:space="preserve">3 </w:t>
      </w:r>
      <w:r w:rsidR="00B01D54" w:rsidRPr="00FE7057">
        <w:rPr>
          <w:rFonts w:ascii="Arial Narrow" w:hAnsi="Arial Narrow" w:cs="Arial"/>
          <w:i/>
          <w:color w:val="333333"/>
          <w:sz w:val="26"/>
          <w:szCs w:val="26"/>
          <w:lang w:val="ru-RU"/>
        </w:rPr>
        <w:t>Данилов</w:t>
      </w:r>
      <w:r w:rsidRPr="00904259">
        <w:rPr>
          <w:rFonts w:ascii="Arial Narrow" w:hAnsi="Arial Narrow" w:cs="Arial"/>
          <w:i/>
          <w:color w:val="333333"/>
          <w:sz w:val="26"/>
          <w:szCs w:val="26"/>
          <w:lang w:val="ru-RU"/>
        </w:rPr>
        <w:t xml:space="preserve"> </w:t>
      </w:r>
      <w:r w:rsidR="00904259" w:rsidRPr="00904259">
        <w:rPr>
          <w:rFonts w:ascii="Arial Narrow" w:hAnsi="Arial Narrow" w:cs="Arial"/>
          <w:i/>
          <w:color w:val="333333"/>
          <w:sz w:val="26"/>
          <w:szCs w:val="26"/>
          <w:lang w:val="ru-RU"/>
        </w:rPr>
        <w:t>является не только лидером в игре, но и не раз доказывал свою заинтересованность в развитии коммуникаций. Так, в период изоляции, мы провели несколько онлайн сессий с поклонниками его многочисленных талантов и узнали много нового, интересного и важного не только для развития киберспорта, но и для понимания настроя нашей целевой аудитории</w:t>
      </w:r>
      <w:r w:rsidR="00645EEA" w:rsidRPr="00904259">
        <w:rPr>
          <w:rFonts w:ascii="Arial Narrow" w:hAnsi="Arial Narrow" w:cs="Arial"/>
          <w:i/>
          <w:color w:val="333333"/>
          <w:sz w:val="26"/>
          <w:szCs w:val="26"/>
          <w:lang w:val="ru-RU"/>
        </w:rPr>
        <w:t xml:space="preserve">» - </w:t>
      </w:r>
      <w:r w:rsidR="0065506B" w:rsidRPr="00904259">
        <w:rPr>
          <w:rFonts w:ascii="Arial Narrow" w:hAnsi="Arial Narrow" w:cs="Arial"/>
          <w:i/>
          <w:color w:val="333333"/>
          <w:sz w:val="26"/>
          <w:szCs w:val="26"/>
          <w:lang w:val="ru-RU"/>
        </w:rPr>
        <w:t xml:space="preserve">комментирует Екатерина Зинченко, </w:t>
      </w:r>
      <w:r w:rsidRPr="00904259">
        <w:rPr>
          <w:rFonts w:ascii="Arial Narrow" w:hAnsi="Arial Narrow" w:cs="Arial"/>
          <w:i/>
          <w:color w:val="333333"/>
          <w:sz w:val="26"/>
          <w:szCs w:val="26"/>
          <w:lang w:val="ru-RU"/>
        </w:rPr>
        <w:t>Руководитель отдела продуктового маркетинга ТВ, Аудио, Мониторы</w:t>
      </w:r>
      <w:r w:rsidR="00904259" w:rsidRPr="00904259">
        <w:rPr>
          <w:rFonts w:ascii="Arial Narrow" w:hAnsi="Arial Narrow" w:cs="Arial"/>
          <w:i/>
          <w:color w:val="333333"/>
          <w:sz w:val="26"/>
          <w:szCs w:val="26"/>
          <w:lang w:val="ru-RU"/>
        </w:rPr>
        <w:t xml:space="preserve"> </w:t>
      </w:r>
      <w:r w:rsidR="00904259" w:rsidRPr="00904259">
        <w:rPr>
          <w:rFonts w:ascii="Arial Narrow" w:hAnsi="Arial Narrow" w:cs="Arial"/>
          <w:i/>
          <w:color w:val="333333"/>
          <w:sz w:val="26"/>
          <w:szCs w:val="26"/>
        </w:rPr>
        <w:t>LG</w:t>
      </w:r>
      <w:r w:rsidR="00904259" w:rsidRPr="00904259">
        <w:rPr>
          <w:rFonts w:ascii="Arial Narrow" w:hAnsi="Arial Narrow" w:cs="Arial"/>
          <w:i/>
          <w:color w:val="333333"/>
          <w:sz w:val="26"/>
          <w:szCs w:val="26"/>
          <w:lang w:val="ru-RU"/>
        </w:rPr>
        <w:t xml:space="preserve"> </w:t>
      </w:r>
      <w:r w:rsidR="00904259" w:rsidRPr="00904259">
        <w:rPr>
          <w:rFonts w:ascii="Arial Narrow" w:hAnsi="Arial Narrow" w:cs="Arial"/>
          <w:i/>
          <w:color w:val="333333"/>
          <w:sz w:val="26"/>
          <w:szCs w:val="26"/>
        </w:rPr>
        <w:t>Electronics</w:t>
      </w:r>
      <w:r w:rsidR="00904259" w:rsidRPr="00904259">
        <w:rPr>
          <w:rFonts w:ascii="Arial Narrow" w:hAnsi="Arial Narrow" w:cs="Arial"/>
          <w:i/>
          <w:color w:val="333333"/>
          <w:sz w:val="26"/>
          <w:szCs w:val="26"/>
          <w:lang w:val="ru-RU"/>
        </w:rPr>
        <w:t xml:space="preserve">. «Автограф-сессия вызвала у всех массу самых положительных эмоций: сотни молодых людей стремились повидаться с кумиром, они приходили  с мамами </w:t>
      </w:r>
      <w:r w:rsidR="00904259" w:rsidRPr="00904259">
        <w:rPr>
          <w:rFonts w:ascii="Arial Narrow" w:hAnsi="Arial Narrow" w:cs="Arial"/>
          <w:i/>
          <w:color w:val="333333"/>
          <w:sz w:val="26"/>
          <w:szCs w:val="26"/>
          <w:lang w:val="ru-RU"/>
        </w:rPr>
        <w:lastRenderedPageBreak/>
        <w:t xml:space="preserve">и даже баушки стали нашими соратниками! </w:t>
      </w:r>
      <w:r w:rsidR="00904259" w:rsidRPr="00B01D54">
        <w:rPr>
          <w:rFonts w:ascii="Arial Narrow" w:hAnsi="Arial Narrow" w:cs="Arial"/>
          <w:i/>
          <w:color w:val="333333"/>
          <w:sz w:val="26"/>
          <w:szCs w:val="26"/>
          <w:lang w:val="ru-RU"/>
        </w:rPr>
        <w:t>Конечно, мы постараемся сделать все возможное, чтобы реб</w:t>
      </w:r>
      <w:r w:rsidR="00B01D54">
        <w:rPr>
          <w:rFonts w:ascii="Arial" w:hAnsi="Arial" w:cs="Arial"/>
          <w:i/>
          <w:color w:val="333333"/>
          <w:sz w:val="26"/>
          <w:szCs w:val="26"/>
          <w:lang w:val="ru-RU"/>
        </w:rPr>
        <w:t>ят</w:t>
      </w:r>
      <w:r w:rsidR="00904259" w:rsidRPr="00B01D54">
        <w:rPr>
          <w:rFonts w:ascii="Arial Narrow" w:hAnsi="Arial Narrow" w:cs="Arial"/>
          <w:i/>
          <w:color w:val="333333"/>
          <w:sz w:val="26"/>
          <w:szCs w:val="26"/>
          <w:lang w:val="ru-RU"/>
        </w:rPr>
        <w:t xml:space="preserve">а росли в игровом рейтинге, продолжали образование и радовали нас своими успехами. </w:t>
      </w:r>
      <w:r w:rsidR="00904259" w:rsidRPr="00904259">
        <w:rPr>
          <w:rFonts w:ascii="Arial Narrow" w:hAnsi="Arial Narrow" w:cs="Arial"/>
          <w:i/>
          <w:color w:val="333333"/>
          <w:sz w:val="26"/>
          <w:szCs w:val="26"/>
          <w:lang w:val="ru-RU"/>
        </w:rPr>
        <w:t>В этом им помогут наши замечательные мониторы. Желаю всем удачи и до скорых встреч! »</w:t>
      </w:r>
    </w:p>
    <w:p w14:paraId="718525B4" w14:textId="77777777" w:rsidR="00904259" w:rsidRPr="00904259" w:rsidRDefault="00904259" w:rsidP="00904259">
      <w:pPr>
        <w:pStyle w:val="af0"/>
        <w:jc w:val="both"/>
        <w:rPr>
          <w:rFonts w:ascii="Arial Narrow" w:hAnsi="Arial Narrow" w:cs="Arial"/>
          <w:i/>
          <w:color w:val="333333"/>
          <w:sz w:val="26"/>
          <w:szCs w:val="26"/>
          <w:lang w:val="ru-RU"/>
        </w:rPr>
      </w:pPr>
    </w:p>
    <w:p w14:paraId="780E0C22" w14:textId="7C7BE68F" w:rsidR="00590E87" w:rsidRDefault="00590E87" w:rsidP="00904259">
      <w:pPr>
        <w:shd w:val="clear" w:color="auto" w:fill="FFFFFF"/>
        <w:spacing w:after="0"/>
        <w:rPr>
          <w:rFonts w:ascii="Arial Narrow" w:eastAsia="Times New Roman" w:hAnsi="Arial Narrow" w:cs="Arial"/>
          <w:color w:val="333333"/>
          <w:sz w:val="26"/>
          <w:szCs w:val="26"/>
        </w:rPr>
      </w:pPr>
      <w:r>
        <w:rPr>
          <w:rFonts w:ascii="Arial Narrow" w:eastAsia="Times New Roman" w:hAnsi="Arial Narrow" w:cs="Arial"/>
          <w:color w:val="333333"/>
          <w:sz w:val="26"/>
          <w:szCs w:val="26"/>
        </w:rPr>
        <w:t xml:space="preserve">Среди посетивших ивент будет проведен дополнительный конкурc, </w:t>
      </w:r>
      <w:r w:rsidR="002E095C">
        <w:rPr>
          <w:rFonts w:ascii="Arial Narrow" w:eastAsia="Times New Roman" w:hAnsi="Arial Narrow" w:cs="Arial"/>
          <w:color w:val="333333"/>
          <w:sz w:val="26"/>
          <w:szCs w:val="26"/>
        </w:rPr>
        <w:t>в ходе которого будут разыгран новейший игровой монитор</w:t>
      </w:r>
      <w:r>
        <w:rPr>
          <w:rFonts w:ascii="Arial Narrow" w:eastAsia="Times New Roman" w:hAnsi="Arial Narrow" w:cs="Arial"/>
          <w:color w:val="333333"/>
          <w:sz w:val="26"/>
          <w:szCs w:val="26"/>
        </w:rPr>
        <w:t xml:space="preserve">  LG </w:t>
      </w:r>
      <w:r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UltraGear</w:t>
      </w:r>
      <w:r w:rsidRPr="00A47DE0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Pr="00590E87">
        <w:rPr>
          <w:rFonts w:ascii="Arial Narrow" w:eastAsia="Times New Roman" w:hAnsi="Arial Narrow" w:cs="Arial"/>
          <w:color w:val="333333"/>
          <w:sz w:val="26"/>
          <w:szCs w:val="26"/>
        </w:rPr>
        <w:t>34</w:t>
      </w:r>
      <w:r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GL</w:t>
      </w:r>
      <w:r w:rsidRPr="00590E87">
        <w:rPr>
          <w:rFonts w:ascii="Arial Narrow" w:eastAsia="Times New Roman" w:hAnsi="Arial Narrow" w:cs="Arial"/>
          <w:color w:val="333333"/>
          <w:sz w:val="26"/>
          <w:szCs w:val="26"/>
        </w:rPr>
        <w:t>750</w:t>
      </w:r>
      <w:r>
        <w:rPr>
          <w:rFonts w:ascii="Arial Narrow" w:eastAsia="Times New Roman" w:hAnsi="Arial Narrow" w:cs="Arial"/>
          <w:color w:val="333333"/>
          <w:sz w:val="26"/>
          <w:szCs w:val="26"/>
        </w:rPr>
        <w:t xml:space="preserve">. Подробнее о модели можно узнать по ссылке: </w:t>
      </w:r>
      <w:hyperlink r:id="rId9" w:history="1">
        <w:r w:rsidR="00904259" w:rsidRPr="005202D4">
          <w:rPr>
            <w:rStyle w:val="a3"/>
            <w:rFonts w:ascii="Arial Narrow" w:eastAsia="Times New Roman" w:hAnsi="Arial Narrow" w:cs="Arial"/>
            <w:sz w:val="26"/>
            <w:szCs w:val="26"/>
          </w:rPr>
          <w:t>https://www.lg.com/ru/monitors/lg-34GL750</w:t>
        </w:r>
      </w:hyperlink>
    </w:p>
    <w:p w14:paraId="4DF45BD4" w14:textId="77777777" w:rsidR="00590E87" w:rsidRPr="00590E87" w:rsidRDefault="00590E87" w:rsidP="00590E87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color w:val="333333"/>
          <w:sz w:val="26"/>
          <w:szCs w:val="26"/>
        </w:rPr>
      </w:pPr>
    </w:p>
    <w:p w14:paraId="6CD56695" w14:textId="5C737BC9" w:rsidR="00590E87" w:rsidRPr="003D1FBE" w:rsidRDefault="00A336C4" w:rsidP="00590E87">
      <w:pPr>
        <w:jc w:val="both"/>
        <w:rPr>
          <w:rFonts w:ascii="Arial Narrow" w:eastAsia="Times New Roman" w:hAnsi="Arial Narrow" w:cs="Arial"/>
          <w:color w:val="333333"/>
          <w:sz w:val="26"/>
          <w:szCs w:val="26"/>
        </w:rPr>
      </w:pPr>
      <w:r w:rsidRPr="00A336C4">
        <w:rPr>
          <w:rFonts w:ascii="Arial Narrow" w:eastAsia="Times New Roman" w:hAnsi="Arial Narrow" w:cs="Arial"/>
          <w:color w:val="333333"/>
          <w:sz w:val="26"/>
          <w:szCs w:val="26"/>
        </w:rPr>
        <w:t>Мониторы линейки LG UltraGear созданы с учетом всех требований к игровому оборудованию и соответствуют самым последним мировым техническим достижениям. Геймерские мониторы обладают всеми необходимыми функциями для потрясающей игры. Благодаря минимальному времени отклика 1 мс геймеры смогут оценить игровую графику в полном масштабе. Мониторы с поддержкой G-Sync® Compatible и Adaptive-Sync оснащены качественной IPS матрицей, что  гарантирует отсутствие цветовых и</w:t>
      </w:r>
      <w:r w:rsidR="003D1FBE">
        <w:rPr>
          <w:rFonts w:ascii="Arial Narrow" w:eastAsia="Times New Roman" w:hAnsi="Arial Narrow" w:cs="Arial"/>
          <w:color w:val="333333"/>
          <w:sz w:val="26"/>
          <w:szCs w:val="26"/>
        </w:rPr>
        <w:t>скажений. Частота обновления 144</w:t>
      </w:r>
      <w:r w:rsidRPr="00A336C4">
        <w:rPr>
          <w:rFonts w:ascii="Arial Narrow" w:eastAsia="Times New Roman" w:hAnsi="Arial Narrow" w:cs="Arial"/>
          <w:color w:val="333333"/>
          <w:sz w:val="26"/>
          <w:szCs w:val="26"/>
        </w:rPr>
        <w:t xml:space="preserve"> Гц в сочетании с моментальным откликом обеспеч</w:t>
      </w:r>
      <w:r>
        <w:rPr>
          <w:rFonts w:ascii="Arial Narrow" w:eastAsia="Times New Roman" w:hAnsi="Arial Narrow" w:cs="Arial"/>
          <w:color w:val="333333"/>
          <w:sz w:val="26"/>
          <w:szCs w:val="26"/>
        </w:rPr>
        <w:t>и</w:t>
      </w:r>
      <w:r w:rsidRPr="00A336C4">
        <w:rPr>
          <w:rFonts w:ascii="Arial Narrow" w:eastAsia="Times New Roman" w:hAnsi="Arial Narrow" w:cs="Arial"/>
          <w:color w:val="333333"/>
          <w:sz w:val="26"/>
          <w:szCs w:val="26"/>
        </w:rPr>
        <w:t xml:space="preserve">вают самую оперативную игру. </w:t>
      </w:r>
      <w:r w:rsidR="003D1FBE">
        <w:rPr>
          <w:rFonts w:ascii="Arial Narrow" w:eastAsia="Times New Roman" w:hAnsi="Arial Narrow" w:cs="Arial"/>
          <w:color w:val="333333"/>
          <w:sz w:val="26"/>
          <w:szCs w:val="26"/>
        </w:rPr>
        <w:t xml:space="preserve">Ультраширокий дисплей с соотношением сторон 21:9 добавит преимущества в игре засчет дополнительного обзора </w:t>
      </w:r>
      <w:r w:rsidR="003D1FBE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FPS</w:t>
      </w:r>
      <w:r w:rsidR="003D1FBE">
        <w:rPr>
          <w:rFonts w:ascii="Arial Narrow" w:eastAsia="Times New Roman" w:hAnsi="Arial Narrow" w:cs="Arial"/>
          <w:color w:val="333333"/>
          <w:sz w:val="26"/>
          <w:szCs w:val="26"/>
        </w:rPr>
        <w:t xml:space="preserve">, </w:t>
      </w:r>
      <w:r w:rsidR="003D1FBE" w:rsidRPr="003D1FBE">
        <w:rPr>
          <w:rFonts w:ascii="Arial Narrow" w:eastAsia="Times New Roman" w:hAnsi="Arial Narrow" w:cs="Arial"/>
          <w:color w:val="333333"/>
          <w:sz w:val="26"/>
          <w:szCs w:val="26"/>
        </w:rPr>
        <w:t xml:space="preserve">способствующий максимальному погружению в игру и игровому </w:t>
      </w:r>
      <w:r w:rsidR="003D1FBE">
        <w:rPr>
          <w:rFonts w:ascii="Arial Narrow" w:eastAsia="Times New Roman" w:hAnsi="Arial Narrow" w:cs="Arial"/>
          <w:color w:val="333333"/>
          <w:sz w:val="26"/>
          <w:szCs w:val="26"/>
        </w:rPr>
        <w:t xml:space="preserve">превосходству </w:t>
      </w:r>
      <w:r w:rsidR="003D1FBE" w:rsidRPr="003D1FBE">
        <w:rPr>
          <w:rFonts w:ascii="Arial Narrow" w:eastAsia="Times New Roman" w:hAnsi="Arial Narrow" w:cs="Arial"/>
          <w:color w:val="333333"/>
          <w:sz w:val="26"/>
          <w:szCs w:val="26"/>
        </w:rPr>
        <w:t>над соперниками</w:t>
      </w:r>
      <w:r w:rsidR="003D1FBE">
        <w:rPr>
          <w:rFonts w:ascii="Arial Narrow" w:eastAsia="Times New Roman" w:hAnsi="Arial Narrow" w:cs="Arial"/>
          <w:color w:val="333333"/>
          <w:sz w:val="26"/>
          <w:szCs w:val="26"/>
        </w:rPr>
        <w:t>.</w:t>
      </w:r>
    </w:p>
    <w:p w14:paraId="2FA521B9" w14:textId="75331E23" w:rsidR="00104172" w:rsidRPr="00590E87" w:rsidRDefault="00104172" w:rsidP="00590E87">
      <w:pPr>
        <w:jc w:val="both"/>
        <w:rPr>
          <w:rFonts w:ascii="Arial Narrow" w:eastAsia="Times New Roman" w:hAnsi="Arial Narrow" w:cs="Arial"/>
          <w:color w:val="333333"/>
          <w:sz w:val="26"/>
          <w:szCs w:val="26"/>
        </w:rPr>
      </w:pPr>
      <w:r w:rsidRPr="00590E87">
        <w:rPr>
          <w:rFonts w:ascii="Arial Narrow" w:eastAsia="Times New Roman" w:hAnsi="Arial Narrow" w:cs="Arial"/>
          <w:i/>
          <w:sz w:val="24"/>
          <w:szCs w:val="24"/>
        </w:rPr>
        <w:t xml:space="preserve">Стать участником группы </w:t>
      </w:r>
      <w:r w:rsidRPr="00590E87">
        <w:rPr>
          <w:rFonts w:ascii="Arial Narrow" w:eastAsia="Times New Roman" w:hAnsi="Arial Narrow" w:cs="Arial"/>
          <w:i/>
          <w:sz w:val="24"/>
          <w:szCs w:val="24"/>
          <w:lang w:val="en-US"/>
        </w:rPr>
        <w:t>UltraGear</w:t>
      </w:r>
      <w:r w:rsidRPr="00590E87">
        <w:rPr>
          <w:rFonts w:ascii="Arial Narrow" w:eastAsia="Times New Roman" w:hAnsi="Arial Narrow" w:cs="Arial"/>
          <w:i/>
          <w:sz w:val="24"/>
          <w:szCs w:val="24"/>
        </w:rPr>
        <w:t xml:space="preserve"> </w:t>
      </w:r>
      <w:r w:rsidRPr="00590E87">
        <w:rPr>
          <w:rFonts w:ascii="Arial Narrow" w:eastAsia="Times New Roman" w:hAnsi="Arial Narrow" w:cs="Arial"/>
          <w:i/>
          <w:sz w:val="24"/>
          <w:szCs w:val="24"/>
          <w:lang w:val="en-US"/>
        </w:rPr>
        <w:t>HUB</w:t>
      </w:r>
      <w:r w:rsidRPr="00590E87">
        <w:rPr>
          <w:rFonts w:ascii="Arial Narrow" w:eastAsia="Times New Roman" w:hAnsi="Arial Narrow" w:cs="Arial"/>
          <w:i/>
          <w:sz w:val="24"/>
          <w:szCs w:val="24"/>
        </w:rPr>
        <w:t xml:space="preserve"> и принять участие в новых турнирах: </w:t>
      </w:r>
      <w:hyperlink r:id="rId10" w:history="1">
        <w:r w:rsidRPr="00590E87">
          <w:rPr>
            <w:rStyle w:val="a3"/>
            <w:rFonts w:ascii="Arial Narrow" w:eastAsia="Times New Roman" w:hAnsi="Arial Narrow" w:cs="Arial"/>
            <w:i/>
            <w:sz w:val="24"/>
            <w:szCs w:val="24"/>
          </w:rPr>
          <w:t>https://vk.com/ultragearhub</w:t>
        </w:r>
      </w:hyperlink>
    </w:p>
    <w:p w14:paraId="210039AA" w14:textId="1ECD3AC1" w:rsidR="00645EEA" w:rsidRPr="002E095C" w:rsidRDefault="00104172" w:rsidP="002E095C">
      <w:pPr>
        <w:shd w:val="clear" w:color="auto" w:fill="FFFFFF"/>
        <w:spacing w:before="100" w:beforeAutospacing="1" w:after="100" w:afterAutospacing="1" w:line="240" w:lineRule="auto"/>
      </w:pPr>
      <w:r w:rsidRPr="00590E87">
        <w:rPr>
          <w:rFonts w:ascii="Arial Narrow" w:eastAsia="Times New Roman" w:hAnsi="Arial Narrow" w:cs="Arial"/>
          <w:i/>
          <w:color w:val="333333"/>
          <w:sz w:val="24"/>
          <w:szCs w:val="24"/>
        </w:rPr>
        <w:t>Следить за стр</w:t>
      </w:r>
      <w:r w:rsidR="002E095C">
        <w:rPr>
          <w:rFonts w:ascii="Arial Narrow" w:eastAsia="Times New Roman" w:hAnsi="Arial Narrow" w:cs="Arial"/>
          <w:i/>
          <w:color w:val="333333"/>
          <w:sz w:val="24"/>
          <w:szCs w:val="24"/>
        </w:rPr>
        <w:t xml:space="preserve">имами Марка «letw1k3» Данилова: </w:t>
      </w:r>
      <w:r w:rsidR="002E095C">
        <w:rPr>
          <w:lang w:val="en-US"/>
        </w:rPr>
        <w:t>vk</w:t>
      </w:r>
      <w:r w:rsidR="002E095C" w:rsidRPr="00B01D54">
        <w:t>.</w:t>
      </w:r>
      <w:r w:rsidR="002E095C">
        <w:rPr>
          <w:lang w:val="en-US"/>
        </w:rPr>
        <w:t>com</w:t>
      </w:r>
      <w:r w:rsidR="002E095C" w:rsidRPr="00B01D54">
        <w:t>/</w:t>
      </w:r>
      <w:r w:rsidR="002E095C">
        <w:rPr>
          <w:lang w:val="en-US"/>
        </w:rPr>
        <w:t>gambitesports</w:t>
      </w:r>
    </w:p>
    <w:p w14:paraId="20B0E53C" w14:textId="77777777" w:rsidR="00645EEA" w:rsidRPr="008602EA" w:rsidRDefault="00645EEA" w:rsidP="00645EEA">
      <w:pPr>
        <w:autoSpaceDE w:val="0"/>
        <w:autoSpaceDN w:val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LG Electronics, Inc.</w:t>
      </w:r>
    </w:p>
    <w:p w14:paraId="3D56E44C" w14:textId="77777777" w:rsidR="00645EEA" w:rsidRPr="00A85124" w:rsidRDefault="00645EEA" w:rsidP="00645EEA">
      <w:pPr>
        <w:rPr>
          <w:rFonts w:ascii="Arial" w:hAnsi="Arial" w:cs="Arial"/>
          <w:sz w:val="16"/>
          <w:szCs w:val="16"/>
        </w:rPr>
      </w:pPr>
      <w:r w:rsidRPr="008602EA">
        <w:rPr>
          <w:rFonts w:ascii="Arial" w:hAnsi="Arial" w:cs="Arial"/>
          <w:sz w:val="16"/>
          <w:szCs w:val="16"/>
          <w:lang w:val="en-US"/>
        </w:rPr>
        <w:t>LG</w:t>
      </w:r>
      <w:r w:rsidRPr="00D06A86">
        <w:rPr>
          <w:rFonts w:ascii="Arial" w:hAnsi="Arial" w:cs="Arial"/>
          <w:sz w:val="16"/>
          <w:szCs w:val="16"/>
        </w:rPr>
        <w:t xml:space="preserve"> </w:t>
      </w:r>
      <w:r w:rsidRPr="008602EA">
        <w:rPr>
          <w:rFonts w:ascii="Arial" w:hAnsi="Arial" w:cs="Arial"/>
          <w:sz w:val="16"/>
          <w:szCs w:val="16"/>
          <w:lang w:val="en-US"/>
        </w:rPr>
        <w:t>Electronics</w:t>
      </w:r>
      <w:r w:rsidRPr="00D06A86">
        <w:rPr>
          <w:rFonts w:ascii="Arial" w:hAnsi="Arial" w:cs="Arial"/>
          <w:sz w:val="16"/>
          <w:szCs w:val="16"/>
        </w:rPr>
        <w:t xml:space="preserve">, </w:t>
      </w:r>
      <w:r w:rsidRPr="008602EA">
        <w:rPr>
          <w:rFonts w:ascii="Arial" w:hAnsi="Arial" w:cs="Arial"/>
          <w:sz w:val="16"/>
          <w:szCs w:val="16"/>
          <w:lang w:val="en-US"/>
        </w:rPr>
        <w:t>Inc</w:t>
      </w:r>
      <w:r w:rsidRPr="00D06A86">
        <w:rPr>
          <w:rFonts w:ascii="Arial" w:hAnsi="Arial" w:cs="Arial"/>
          <w:sz w:val="16"/>
          <w:szCs w:val="16"/>
        </w:rPr>
        <w:t xml:space="preserve">. </w:t>
      </w:r>
      <w:r w:rsidRPr="00A85124">
        <w:rPr>
          <w:rFonts w:ascii="Arial" w:hAnsi="Arial" w:cs="Arial"/>
          <w:sz w:val="16"/>
          <w:szCs w:val="16"/>
        </w:rPr>
        <w:t>(</w:t>
      </w:r>
      <w:r w:rsidRPr="003D74B7">
        <w:rPr>
          <w:rFonts w:ascii="Arial" w:hAnsi="Arial" w:cs="Arial"/>
          <w:sz w:val="16"/>
          <w:szCs w:val="16"/>
        </w:rPr>
        <w:t>KSE</w:t>
      </w:r>
      <w:r w:rsidRPr="00A85124">
        <w:rPr>
          <w:rFonts w:ascii="Arial" w:hAnsi="Arial" w:cs="Arial"/>
          <w:sz w:val="16"/>
          <w:szCs w:val="16"/>
        </w:rPr>
        <w:t>: 066570.</w:t>
      </w:r>
      <w:r w:rsidRPr="003D74B7">
        <w:rPr>
          <w:rFonts w:ascii="Arial" w:hAnsi="Arial" w:cs="Arial"/>
          <w:sz w:val="16"/>
          <w:szCs w:val="16"/>
        </w:rPr>
        <w:t>KS</w:t>
      </w:r>
      <w:r w:rsidRPr="00A85124">
        <w:rPr>
          <w:rFonts w:ascii="Arial" w:hAnsi="Arial" w:cs="Arial"/>
          <w:sz w:val="16"/>
          <w:szCs w:val="16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Electronics</w:t>
      </w:r>
      <w:r w:rsidRPr="00A85124">
        <w:rPr>
          <w:rFonts w:ascii="Arial" w:hAnsi="Arial" w:cs="Arial"/>
          <w:sz w:val="16"/>
          <w:szCs w:val="16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14:paraId="4981059C" w14:textId="77777777" w:rsidR="00645EEA" w:rsidRPr="00A85124" w:rsidRDefault="00645EEA" w:rsidP="00645EEA">
      <w:pPr>
        <w:rPr>
          <w:rFonts w:ascii="Arial" w:hAnsi="Arial" w:cs="Arial"/>
          <w:sz w:val="16"/>
          <w:szCs w:val="16"/>
        </w:rPr>
      </w:pPr>
      <w:r w:rsidRPr="00A85124">
        <w:rPr>
          <w:rFonts w:ascii="Arial" w:hAnsi="Arial" w:cs="Arial"/>
          <w:sz w:val="16"/>
          <w:szCs w:val="16"/>
        </w:rPr>
        <w:t xml:space="preserve">В России представлены мониторы </w:t>
      </w:r>
      <w:r w:rsidRPr="003D74B7">
        <w:rPr>
          <w:rFonts w:ascii="Arial" w:hAnsi="Arial" w:cs="Arial"/>
          <w:sz w:val="16"/>
          <w:szCs w:val="16"/>
        </w:rPr>
        <w:t>UltraWide</w:t>
      </w:r>
      <w:r w:rsidRPr="00A85124">
        <w:rPr>
          <w:rFonts w:ascii="Arial" w:hAnsi="Arial" w:cs="Arial"/>
          <w:sz w:val="16"/>
          <w:szCs w:val="16"/>
        </w:rPr>
        <w:t xml:space="preserve">, предназначенные для многозадачных решений как для работы, так и для отдыха. Игровые мониторы от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Electronics</w:t>
      </w:r>
      <w:r w:rsidRPr="00A85124">
        <w:rPr>
          <w:rFonts w:ascii="Arial" w:hAnsi="Arial" w:cs="Arial"/>
          <w:sz w:val="16"/>
          <w:szCs w:val="16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 w:rsidRPr="003D74B7">
        <w:rPr>
          <w:rFonts w:ascii="Arial" w:hAnsi="Arial" w:cs="Arial"/>
          <w:sz w:val="16"/>
          <w:szCs w:val="16"/>
        </w:rPr>
        <w:t>UltraGear</w:t>
      </w:r>
      <w:r w:rsidRPr="00A85124">
        <w:rPr>
          <w:rFonts w:ascii="Arial" w:hAnsi="Arial" w:cs="Arial"/>
          <w:sz w:val="16"/>
          <w:szCs w:val="16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3D74B7">
        <w:rPr>
          <w:rFonts w:ascii="Arial" w:hAnsi="Arial" w:cs="Arial"/>
          <w:sz w:val="16"/>
          <w:szCs w:val="16"/>
        </w:rPr>
        <w:t>HDR</w:t>
      </w:r>
      <w:r w:rsidRPr="00A85124">
        <w:rPr>
          <w:rFonts w:ascii="Arial" w:hAnsi="Arial" w:cs="Arial"/>
          <w:sz w:val="16"/>
          <w:szCs w:val="16"/>
        </w:rPr>
        <w:t xml:space="preserve">10, приближающей категорию к высококлассным </w:t>
      </w:r>
      <w:r w:rsidRPr="003D74B7">
        <w:rPr>
          <w:rFonts w:ascii="Arial" w:hAnsi="Arial" w:cs="Arial"/>
          <w:sz w:val="16"/>
          <w:szCs w:val="16"/>
        </w:rPr>
        <w:t>TV</w:t>
      </w:r>
      <w:r w:rsidRPr="00A85124">
        <w:rPr>
          <w:rFonts w:ascii="Arial" w:hAnsi="Arial" w:cs="Arial"/>
          <w:sz w:val="16"/>
          <w:szCs w:val="16"/>
        </w:rPr>
        <w:t xml:space="preserve"> и профессиональным панелям. Линейка </w:t>
      </w:r>
      <w:r w:rsidRPr="003D74B7">
        <w:rPr>
          <w:rFonts w:ascii="Arial" w:hAnsi="Arial" w:cs="Arial"/>
          <w:sz w:val="16"/>
          <w:szCs w:val="16"/>
        </w:rPr>
        <w:t>UltraFine</w:t>
      </w:r>
      <w:r w:rsidRPr="00A85124">
        <w:rPr>
          <w:rFonts w:ascii="Arial" w:hAnsi="Arial" w:cs="Arial"/>
          <w:sz w:val="16"/>
          <w:szCs w:val="16"/>
        </w:rPr>
        <w:t xml:space="preserve"> создана для специально для пользователей </w:t>
      </w:r>
      <w:r w:rsidRPr="003D74B7">
        <w:rPr>
          <w:rFonts w:ascii="Arial" w:hAnsi="Arial" w:cs="Arial"/>
          <w:sz w:val="16"/>
          <w:szCs w:val="16"/>
        </w:rPr>
        <w:t>Mac</w:t>
      </w:r>
      <w:r w:rsidRPr="00A85124">
        <w:rPr>
          <w:rFonts w:ascii="Arial" w:hAnsi="Arial" w:cs="Arial"/>
          <w:sz w:val="16"/>
          <w:szCs w:val="16"/>
        </w:rPr>
        <w:t>.</w:t>
      </w:r>
    </w:p>
    <w:p w14:paraId="75C10EE1" w14:textId="77777777" w:rsidR="00645EEA" w:rsidRPr="00A85124" w:rsidRDefault="00645EEA" w:rsidP="00645EEA">
      <w:pPr>
        <w:jc w:val="both"/>
        <w:rPr>
          <w:rFonts w:ascii="Arial" w:hAnsi="Arial" w:cs="Arial"/>
          <w:sz w:val="16"/>
          <w:szCs w:val="16"/>
        </w:rPr>
      </w:pPr>
      <w:r w:rsidRPr="00A85124">
        <w:rPr>
          <w:rFonts w:ascii="Arial" w:hAnsi="Arial" w:cs="Arial"/>
          <w:sz w:val="16"/>
          <w:szCs w:val="16"/>
        </w:rPr>
        <w:t xml:space="preserve">Компания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</w:rPr>
        <w:t xml:space="preserve"> состоит из пяти бизнес-подразделений: </w:t>
      </w:r>
      <w:r w:rsidRPr="003D74B7">
        <w:rPr>
          <w:rFonts w:ascii="Arial" w:hAnsi="Arial" w:cs="Arial"/>
          <w:sz w:val="16"/>
          <w:szCs w:val="16"/>
        </w:rPr>
        <w:t>Home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Appliance</w:t>
      </w:r>
      <w:r w:rsidRPr="00A85124">
        <w:rPr>
          <w:rFonts w:ascii="Arial" w:hAnsi="Arial" w:cs="Arial"/>
          <w:sz w:val="16"/>
          <w:szCs w:val="16"/>
        </w:rPr>
        <w:t xml:space="preserve"> &amp; </w:t>
      </w:r>
      <w:r w:rsidRPr="003D74B7">
        <w:rPr>
          <w:rFonts w:ascii="Arial" w:hAnsi="Arial" w:cs="Arial"/>
          <w:sz w:val="16"/>
          <w:szCs w:val="16"/>
        </w:rPr>
        <w:t>Air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Solution</w:t>
      </w:r>
      <w:r w:rsidRPr="00A85124">
        <w:rPr>
          <w:rFonts w:ascii="Arial" w:hAnsi="Arial" w:cs="Arial"/>
          <w:sz w:val="16"/>
          <w:szCs w:val="16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Home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Entertainment</w:t>
      </w:r>
      <w:r w:rsidRPr="00A85124">
        <w:rPr>
          <w:rFonts w:ascii="Arial" w:hAnsi="Arial" w:cs="Arial"/>
          <w:sz w:val="16"/>
          <w:szCs w:val="16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Mobile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Communications</w:t>
      </w:r>
      <w:r w:rsidRPr="00A85124">
        <w:rPr>
          <w:rFonts w:ascii="Arial" w:hAnsi="Arial" w:cs="Arial"/>
          <w:sz w:val="16"/>
          <w:szCs w:val="16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Vehicle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Components</w:t>
      </w:r>
      <w:r w:rsidRPr="00A85124">
        <w:rPr>
          <w:rFonts w:ascii="Arial" w:hAnsi="Arial" w:cs="Arial"/>
          <w:sz w:val="16"/>
          <w:szCs w:val="16"/>
        </w:rPr>
        <w:t xml:space="preserve"> и </w:t>
      </w:r>
      <w:r w:rsidRPr="003D74B7">
        <w:rPr>
          <w:rFonts w:ascii="Arial" w:hAnsi="Arial" w:cs="Arial"/>
          <w:sz w:val="16"/>
          <w:szCs w:val="16"/>
        </w:rPr>
        <w:t>B</w:t>
      </w:r>
      <w:r w:rsidRPr="00A85124">
        <w:rPr>
          <w:rFonts w:ascii="Arial" w:hAnsi="Arial" w:cs="Arial"/>
          <w:sz w:val="16"/>
          <w:szCs w:val="16"/>
        </w:rPr>
        <w:t>2</w:t>
      </w:r>
      <w:r w:rsidRPr="003D74B7">
        <w:rPr>
          <w:rFonts w:ascii="Arial" w:hAnsi="Arial" w:cs="Arial"/>
          <w:sz w:val="16"/>
          <w:szCs w:val="16"/>
        </w:rPr>
        <w:t>B</w:t>
      </w:r>
      <w:r w:rsidRPr="00A85124">
        <w:rPr>
          <w:rFonts w:ascii="Arial" w:hAnsi="Arial" w:cs="Arial"/>
          <w:sz w:val="16"/>
          <w:szCs w:val="16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11" w:history="1">
        <w:r w:rsidRPr="003D74B7">
          <w:rPr>
            <w:rStyle w:val="a3"/>
            <w:sz w:val="16"/>
            <w:szCs w:val="16"/>
          </w:rPr>
          <w:t>www</w:t>
        </w:r>
        <w:r w:rsidRPr="00A85124">
          <w:rPr>
            <w:rStyle w:val="a3"/>
            <w:sz w:val="16"/>
            <w:szCs w:val="16"/>
          </w:rPr>
          <w:t>.</w:t>
        </w:r>
        <w:r w:rsidRPr="003D74B7">
          <w:rPr>
            <w:rStyle w:val="a3"/>
            <w:sz w:val="16"/>
            <w:szCs w:val="16"/>
          </w:rPr>
          <w:t>LGnewsroom</w:t>
        </w:r>
        <w:r w:rsidRPr="00A85124">
          <w:rPr>
            <w:rStyle w:val="a3"/>
            <w:sz w:val="16"/>
            <w:szCs w:val="16"/>
          </w:rPr>
          <w:t>.</w:t>
        </w:r>
        <w:r w:rsidRPr="003D74B7">
          <w:rPr>
            <w:rStyle w:val="a3"/>
            <w:sz w:val="16"/>
            <w:szCs w:val="16"/>
          </w:rPr>
          <w:t>com</w:t>
        </w:r>
      </w:hyperlink>
      <w:r w:rsidRPr="00A85124">
        <w:rPr>
          <w:rFonts w:ascii="Arial" w:hAnsi="Arial" w:cs="Arial"/>
          <w:sz w:val="16"/>
          <w:szCs w:val="16"/>
        </w:rPr>
        <w:t>.</w:t>
      </w:r>
    </w:p>
    <w:p w14:paraId="0A64CC72" w14:textId="77777777" w:rsidR="00645EEA" w:rsidRPr="00645EEA" w:rsidRDefault="00645EEA" w:rsidP="00645EEA">
      <w:pPr>
        <w:jc w:val="both"/>
        <w:rPr>
          <w:rFonts w:ascii="Arial" w:hAnsi="Arial" w:cs="Arial"/>
          <w:b/>
          <w:sz w:val="16"/>
          <w:szCs w:val="16"/>
        </w:rPr>
      </w:pPr>
      <w:r w:rsidRPr="00645EEA">
        <w:rPr>
          <w:rFonts w:ascii="Arial" w:hAnsi="Arial" w:cs="Arial"/>
          <w:b/>
          <w:sz w:val="16"/>
          <w:szCs w:val="16"/>
        </w:rPr>
        <w:t>Контакт для СМИ:</w:t>
      </w:r>
    </w:p>
    <w:p w14:paraId="5803EAE2" w14:textId="77777777" w:rsidR="00645EEA" w:rsidRPr="00645EEA" w:rsidRDefault="00645EEA" w:rsidP="00645EEA">
      <w:pPr>
        <w:jc w:val="both"/>
        <w:rPr>
          <w:rFonts w:ascii="Arial" w:hAnsi="Arial" w:cs="Arial"/>
          <w:b/>
          <w:sz w:val="16"/>
          <w:szCs w:val="16"/>
          <w:lang w:val="en-US"/>
        </w:rPr>
      </w:pPr>
      <w:r w:rsidRPr="00645EEA">
        <w:rPr>
          <w:rFonts w:ascii="Arial" w:hAnsi="Arial" w:cs="Arial"/>
          <w:b/>
          <w:sz w:val="16"/>
          <w:szCs w:val="16"/>
        </w:rPr>
        <w:t>Масько</w:t>
      </w:r>
      <w:r w:rsidRPr="00645EEA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Pr="00645EEA">
        <w:rPr>
          <w:rFonts w:ascii="Arial" w:hAnsi="Arial" w:cs="Arial"/>
          <w:b/>
          <w:sz w:val="16"/>
          <w:szCs w:val="16"/>
        </w:rPr>
        <w:t>Елена</w:t>
      </w:r>
      <w:r w:rsidRPr="00645EEA">
        <w:rPr>
          <w:rFonts w:ascii="Arial" w:hAnsi="Arial" w:cs="Arial"/>
          <w:b/>
          <w:sz w:val="16"/>
          <w:szCs w:val="16"/>
          <w:lang w:val="en-US"/>
        </w:rPr>
        <w:t>, PR manager LG Electronics Russia</w:t>
      </w:r>
    </w:p>
    <w:p w14:paraId="2956C628" w14:textId="77777777" w:rsidR="00645EEA" w:rsidRPr="00645EEA" w:rsidRDefault="00A559E7" w:rsidP="00645EEA">
      <w:pPr>
        <w:jc w:val="both"/>
        <w:rPr>
          <w:rFonts w:cs="Arial"/>
          <w:b/>
          <w:sz w:val="16"/>
          <w:szCs w:val="16"/>
        </w:rPr>
      </w:pPr>
      <w:hyperlink r:id="rId12" w:history="1">
        <w:r w:rsidR="00645EEA" w:rsidRPr="00645EEA">
          <w:rPr>
            <w:rFonts w:cs="Arial"/>
            <w:b/>
            <w:sz w:val="16"/>
            <w:szCs w:val="16"/>
          </w:rPr>
          <w:t>Elena.Masko@lge.com</w:t>
        </w:r>
      </w:hyperlink>
    </w:p>
    <w:p w14:paraId="00FCAF26" w14:textId="77777777" w:rsidR="00645EEA" w:rsidRDefault="00645EEA"/>
    <w:sectPr w:rsidR="00645EEA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E629F" w16cex:dateUtc="2020-08-24T13:00:00Z"/>
  <w16cex:commentExtensible w16cex:durableId="22EE62B3" w16cex:dateUtc="2020-08-24T13:00:00Z"/>
  <w16cex:commentExtensible w16cex:durableId="22EE62CA" w16cex:dateUtc="2020-08-24T13:01:00Z"/>
  <w16cex:commentExtensible w16cex:durableId="22EE63B2" w16cex:dateUtc="2020-08-24T13:05:00Z"/>
  <w16cex:commentExtensible w16cex:durableId="22EE6401" w16cex:dateUtc="2020-08-24T13:06:00Z"/>
  <w16cex:commentExtensible w16cex:durableId="22EE6432" w16cex:dateUtc="2020-08-24T13:07:00Z"/>
  <w16cex:commentExtensible w16cex:durableId="22EE6443" w16cex:dateUtc="2020-08-24T13:07:00Z"/>
  <w16cex:commentExtensible w16cex:durableId="22EE645E" w16cex:dateUtc="2020-08-24T13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912FA0" w16cid:durableId="22EE629F"/>
  <w16cid:commentId w16cid:paraId="745186C3" w16cid:durableId="22EE62B3"/>
  <w16cid:commentId w16cid:paraId="0A988613" w16cid:durableId="22EE62CA"/>
  <w16cid:commentId w16cid:paraId="43885E10" w16cid:durableId="22EE63B2"/>
  <w16cid:commentId w16cid:paraId="5FEDCD83" w16cid:durableId="22EE6401"/>
  <w16cid:commentId w16cid:paraId="271B780F" w16cid:durableId="22EE6432"/>
  <w16cid:commentId w16cid:paraId="4973E8A1" w16cid:durableId="22EE6443"/>
  <w16cid:commentId w16cid:paraId="2F0A82DB" w16cid:durableId="22EE64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36E07" w14:textId="77777777" w:rsidR="00A559E7" w:rsidRDefault="00A559E7" w:rsidP="00645EEA">
      <w:pPr>
        <w:spacing w:after="0" w:line="240" w:lineRule="auto"/>
      </w:pPr>
      <w:r>
        <w:separator/>
      </w:r>
    </w:p>
  </w:endnote>
  <w:endnote w:type="continuationSeparator" w:id="0">
    <w:p w14:paraId="14BB96A9" w14:textId="77777777" w:rsidR="00A559E7" w:rsidRDefault="00A559E7" w:rsidP="00645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196F2" w14:textId="77777777" w:rsidR="00B64555" w:rsidRDefault="00B64555" w:rsidP="00B64555">
    <w:pPr>
      <w:pStyle w:val="a7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52FDA" w14:textId="77777777" w:rsidR="00A559E7" w:rsidRDefault="00A559E7" w:rsidP="00645EEA">
      <w:pPr>
        <w:spacing w:after="0" w:line="240" w:lineRule="auto"/>
      </w:pPr>
      <w:r>
        <w:separator/>
      </w:r>
    </w:p>
  </w:footnote>
  <w:footnote w:type="continuationSeparator" w:id="0">
    <w:p w14:paraId="4FDD174D" w14:textId="77777777" w:rsidR="00A559E7" w:rsidRDefault="00A559E7" w:rsidP="00645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B08F1" w14:textId="3110A691" w:rsidR="00645EEA" w:rsidRDefault="00B64555">
    <w:pPr>
      <w:pStyle w:val="a5"/>
    </w:pPr>
    <w:r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59264" behindDoc="0" locked="0" layoutInCell="1" allowOverlap="1" wp14:anchorId="3FC5ABBC" wp14:editId="04F89A0D">
          <wp:simplePos x="0" y="0"/>
          <wp:positionH relativeFrom="column">
            <wp:posOffset>4311015</wp:posOffset>
          </wp:positionH>
          <wp:positionV relativeFrom="paragraph">
            <wp:posOffset>7620</wp:posOffset>
          </wp:positionV>
          <wp:extent cx="1151890" cy="573405"/>
          <wp:effectExtent l="0" t="0" r="0" b="0"/>
          <wp:wrapThrough wrapText="bothSides">
            <wp:wrapPolygon edited="0">
              <wp:start x="0" y="0"/>
              <wp:lineTo x="0" y="20811"/>
              <wp:lineTo x="21076" y="20811"/>
              <wp:lineTo x="21076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573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inline distT="0" distB="0" distL="0" distR="0" wp14:anchorId="086CF1CD" wp14:editId="777A298E">
          <wp:extent cx="1619250" cy="586913"/>
          <wp:effectExtent l="0" t="0" r="0" b="381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36860" cy="59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E095C" w:rsidRPr="002E095C">
      <w:rPr>
        <w:lang w:val="en-US"/>
      </w:rPr>
      <w:t xml:space="preserve"> </w:t>
    </w:r>
    <w:r w:rsidR="002E095C">
      <w:rPr>
        <w:noProof/>
        <w:lang w:eastAsia="ru-RU"/>
      </w:rPr>
      <w:drawing>
        <wp:inline distT="0" distB="0" distL="0" distR="0" wp14:anchorId="0292D828" wp14:editId="23528DA5">
          <wp:extent cx="2407920" cy="6705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32B9"/>
    <w:multiLevelType w:val="multilevel"/>
    <w:tmpl w:val="28D27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AB3CDB"/>
    <w:multiLevelType w:val="multilevel"/>
    <w:tmpl w:val="E0560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F50E33"/>
    <w:multiLevelType w:val="hybridMultilevel"/>
    <w:tmpl w:val="E7F2E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1382F"/>
    <w:multiLevelType w:val="multilevel"/>
    <w:tmpl w:val="34E6A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602190"/>
    <w:multiLevelType w:val="hybridMultilevel"/>
    <w:tmpl w:val="B6AA34B0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 w15:restartNumberingAfterBreak="0">
    <w:nsid w:val="24F62F12"/>
    <w:multiLevelType w:val="multilevel"/>
    <w:tmpl w:val="238A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AA40B16"/>
    <w:multiLevelType w:val="multilevel"/>
    <w:tmpl w:val="E2EC3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CBE3D79"/>
    <w:multiLevelType w:val="multilevel"/>
    <w:tmpl w:val="FC9C9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11A7C84"/>
    <w:multiLevelType w:val="multilevel"/>
    <w:tmpl w:val="35705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B65156"/>
    <w:multiLevelType w:val="multilevel"/>
    <w:tmpl w:val="4BBE4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CD71CAB"/>
    <w:multiLevelType w:val="multilevel"/>
    <w:tmpl w:val="F614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1107DAE"/>
    <w:multiLevelType w:val="multilevel"/>
    <w:tmpl w:val="B87C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7D3659D"/>
    <w:multiLevelType w:val="multilevel"/>
    <w:tmpl w:val="25B84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8B36AA6"/>
    <w:multiLevelType w:val="multilevel"/>
    <w:tmpl w:val="81ECB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3793CF5"/>
    <w:multiLevelType w:val="multilevel"/>
    <w:tmpl w:val="ABDA5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5F169A2"/>
    <w:multiLevelType w:val="hybridMultilevel"/>
    <w:tmpl w:val="47141BE4"/>
    <w:lvl w:ilvl="0" w:tplc="BC26A74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556792"/>
    <w:multiLevelType w:val="multilevel"/>
    <w:tmpl w:val="32BE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B5837A9"/>
    <w:multiLevelType w:val="hybridMultilevel"/>
    <w:tmpl w:val="1226BD64"/>
    <w:lvl w:ilvl="0" w:tplc="BC26A74A">
      <w:numFmt w:val="bullet"/>
      <w:lvlText w:val="-"/>
      <w:lvlJc w:val="left"/>
      <w:pPr>
        <w:ind w:left="8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7FB21D3A"/>
    <w:multiLevelType w:val="multilevel"/>
    <w:tmpl w:val="CCF6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2"/>
  </w:num>
  <w:num w:numId="5">
    <w:abstractNumId w:val="3"/>
  </w:num>
  <w:num w:numId="6">
    <w:abstractNumId w:val="8"/>
  </w:num>
  <w:num w:numId="7">
    <w:abstractNumId w:val="10"/>
  </w:num>
  <w:num w:numId="8">
    <w:abstractNumId w:val="18"/>
  </w:num>
  <w:num w:numId="9">
    <w:abstractNumId w:val="6"/>
  </w:num>
  <w:num w:numId="10">
    <w:abstractNumId w:val="11"/>
  </w:num>
  <w:num w:numId="11">
    <w:abstractNumId w:val="13"/>
  </w:num>
  <w:num w:numId="12">
    <w:abstractNumId w:val="14"/>
  </w:num>
  <w:num w:numId="13">
    <w:abstractNumId w:val="5"/>
  </w:num>
  <w:num w:numId="14">
    <w:abstractNumId w:val="7"/>
  </w:num>
  <w:num w:numId="15">
    <w:abstractNumId w:val="0"/>
  </w:num>
  <w:num w:numId="16">
    <w:abstractNumId w:val="15"/>
  </w:num>
  <w:num w:numId="17">
    <w:abstractNumId w:val="17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A2"/>
    <w:rsid w:val="00104172"/>
    <w:rsid w:val="00116524"/>
    <w:rsid w:val="00194A28"/>
    <w:rsid w:val="00245F94"/>
    <w:rsid w:val="002B1BAE"/>
    <w:rsid w:val="002E095C"/>
    <w:rsid w:val="003B34A9"/>
    <w:rsid w:val="003D1FBE"/>
    <w:rsid w:val="004E687D"/>
    <w:rsid w:val="005305BA"/>
    <w:rsid w:val="0058723B"/>
    <w:rsid w:val="00590E87"/>
    <w:rsid w:val="005B331A"/>
    <w:rsid w:val="005D7C63"/>
    <w:rsid w:val="00636948"/>
    <w:rsid w:val="006445D8"/>
    <w:rsid w:val="00645EEA"/>
    <w:rsid w:val="0065506B"/>
    <w:rsid w:val="007519A2"/>
    <w:rsid w:val="007F1D1A"/>
    <w:rsid w:val="0080247F"/>
    <w:rsid w:val="008B444B"/>
    <w:rsid w:val="008D02A2"/>
    <w:rsid w:val="008E4181"/>
    <w:rsid w:val="00904259"/>
    <w:rsid w:val="0093145E"/>
    <w:rsid w:val="00970341"/>
    <w:rsid w:val="009A3412"/>
    <w:rsid w:val="009A596D"/>
    <w:rsid w:val="00A336C4"/>
    <w:rsid w:val="00A37A3A"/>
    <w:rsid w:val="00A47DE0"/>
    <w:rsid w:val="00A559E7"/>
    <w:rsid w:val="00B01D54"/>
    <w:rsid w:val="00B62645"/>
    <w:rsid w:val="00B64555"/>
    <w:rsid w:val="00BA7A0E"/>
    <w:rsid w:val="00D06A86"/>
    <w:rsid w:val="00E35AD4"/>
    <w:rsid w:val="00F01567"/>
    <w:rsid w:val="00F50532"/>
    <w:rsid w:val="00F807E1"/>
    <w:rsid w:val="00FD26C6"/>
    <w:rsid w:val="00F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8E0E8"/>
  <w15:docId w15:val="{231A5069-1FF7-4DC5-BE6B-34A74DE2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50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751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7519A2"/>
    <w:rPr>
      <w:color w:val="0000FF"/>
      <w:u w:val="single"/>
    </w:rPr>
  </w:style>
  <w:style w:type="character" w:customStyle="1" w:styleId="js-phone-number">
    <w:name w:val="js-phone-number"/>
    <w:basedOn w:val="a0"/>
    <w:rsid w:val="007519A2"/>
  </w:style>
  <w:style w:type="paragraph" w:styleId="a4">
    <w:name w:val="List Paragraph"/>
    <w:basedOn w:val="a"/>
    <w:uiPriority w:val="34"/>
    <w:qFormat/>
    <w:rsid w:val="009703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45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5EEA"/>
  </w:style>
  <w:style w:type="paragraph" w:styleId="a7">
    <w:name w:val="footer"/>
    <w:basedOn w:val="a"/>
    <w:link w:val="a8"/>
    <w:uiPriority w:val="99"/>
    <w:unhideWhenUsed/>
    <w:rsid w:val="00645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5EEA"/>
  </w:style>
  <w:style w:type="paragraph" w:styleId="a9">
    <w:name w:val="Balloon Text"/>
    <w:basedOn w:val="a"/>
    <w:link w:val="aa"/>
    <w:uiPriority w:val="99"/>
    <w:semiHidden/>
    <w:unhideWhenUsed/>
    <w:rsid w:val="00645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5E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550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b">
    <w:name w:val="annotation reference"/>
    <w:basedOn w:val="a0"/>
    <w:uiPriority w:val="99"/>
    <w:semiHidden/>
    <w:unhideWhenUsed/>
    <w:rsid w:val="0063694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3694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3694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3694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36948"/>
    <w:rPr>
      <w:b/>
      <w:bCs/>
      <w:sz w:val="20"/>
      <w:szCs w:val="20"/>
    </w:rPr>
  </w:style>
  <w:style w:type="paragraph" w:styleId="af0">
    <w:name w:val="Normal (Web)"/>
    <w:basedOn w:val="a"/>
    <w:uiPriority w:val="99"/>
    <w:unhideWhenUsed/>
    <w:rsid w:val="003D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4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endmEmwSgd8" TargetMode="Externa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ena.Masko@lge.com" TargetMode="Externa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gnewsroom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k.com/ultragearhu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g.com/ru/monitors/lg-34GL75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D19C3-E3BC-4942-85B9-BB2BE9650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927</Words>
  <Characters>5289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2</cp:revision>
  <dcterms:created xsi:type="dcterms:W3CDTF">2020-08-24T15:02:00Z</dcterms:created>
  <dcterms:modified xsi:type="dcterms:W3CDTF">2020-08-24T15:02:00Z</dcterms:modified>
</cp:coreProperties>
</file>