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3A" w:rsidRPr="003136E9" w:rsidRDefault="007D43A8" w:rsidP="003136E9">
      <w:pPr>
        <w:widowControl w:val="0"/>
        <w:jc w:val="center"/>
        <w:rPr>
          <w:rFonts w:eastAsia="Malgun Gothic"/>
          <w:b/>
          <w:sz w:val="28"/>
          <w:lang w:val="ru-RU"/>
        </w:rPr>
      </w:pPr>
      <w:r>
        <w:rPr>
          <w:rFonts w:eastAsia="Malgun Gothic"/>
          <w:b/>
          <w:sz w:val="28"/>
          <w:lang w:val="ru-RU"/>
        </w:rPr>
        <w:t xml:space="preserve">«ШКОЛА СЕКРЕТНЫХ АГЕНТОВ </w:t>
      </w:r>
      <w:r>
        <w:rPr>
          <w:rFonts w:eastAsia="Malgun Gothic"/>
          <w:b/>
          <w:sz w:val="28"/>
        </w:rPr>
        <w:t>LG</w:t>
      </w:r>
      <w:r w:rsidRPr="007D43A8">
        <w:rPr>
          <w:rFonts w:eastAsia="Malgun Gothic"/>
          <w:b/>
          <w:sz w:val="28"/>
          <w:lang w:val="ru-RU"/>
        </w:rPr>
        <w:t xml:space="preserve"> </w:t>
      </w:r>
      <w:r>
        <w:rPr>
          <w:rFonts w:eastAsia="Malgun Gothic"/>
          <w:b/>
          <w:sz w:val="28"/>
        </w:rPr>
        <w:t>SMART</w:t>
      </w:r>
      <w:r>
        <w:rPr>
          <w:rFonts w:eastAsia="Malgun Gothic"/>
          <w:b/>
          <w:sz w:val="28"/>
          <w:lang w:val="ru-RU"/>
        </w:rPr>
        <w:t xml:space="preserve">» ОТКРЫВАЕТСЯ </w:t>
      </w:r>
      <w:r w:rsidR="00CA74D1">
        <w:rPr>
          <w:rFonts w:eastAsia="Malgun Gothic"/>
          <w:b/>
          <w:sz w:val="28"/>
          <w:lang w:val="ru-RU"/>
        </w:rPr>
        <w:t xml:space="preserve">В </w:t>
      </w:r>
      <w:r w:rsidR="00B804F9">
        <w:rPr>
          <w:rFonts w:eastAsia="Malgun Gothic"/>
          <w:b/>
          <w:sz w:val="28"/>
          <w:lang w:val="ru-RU"/>
        </w:rPr>
        <w:t>«</w:t>
      </w:r>
      <w:r w:rsidR="00CA74D1">
        <w:rPr>
          <w:rFonts w:eastAsia="Malgun Gothic"/>
          <w:b/>
          <w:sz w:val="28"/>
          <w:lang w:val="ru-RU"/>
        </w:rPr>
        <w:t>КИДЗАНИИ</w:t>
      </w:r>
      <w:r w:rsidR="00B804F9">
        <w:rPr>
          <w:rFonts w:eastAsia="Malgun Gothic"/>
          <w:b/>
          <w:sz w:val="28"/>
          <w:lang w:val="ru-RU"/>
        </w:rPr>
        <w:t>»</w:t>
      </w:r>
      <w:r w:rsidR="00761691" w:rsidRPr="003136E9">
        <w:rPr>
          <w:rFonts w:eastAsia="Malgun Gothic"/>
          <w:b/>
          <w:sz w:val="28"/>
          <w:lang w:val="ru-RU"/>
        </w:rPr>
        <w:t xml:space="preserve"> </w:t>
      </w:r>
    </w:p>
    <w:p w:rsidR="00CA74D1" w:rsidRPr="00CA74D1" w:rsidRDefault="00CA74D1" w:rsidP="00CA74D1">
      <w:pPr>
        <w:jc w:val="center"/>
        <w:rPr>
          <w:i/>
          <w:lang w:val="ru-RU"/>
        </w:rPr>
      </w:pPr>
      <w:r w:rsidRPr="00CA74D1">
        <w:rPr>
          <w:i/>
          <w:lang w:val="ru-RU"/>
        </w:rPr>
        <w:t>Будучи партнером образовательного парка «</w:t>
      </w:r>
      <w:proofErr w:type="spellStart"/>
      <w:r w:rsidRPr="00CA74D1">
        <w:rPr>
          <w:i/>
          <w:lang w:val="ru-RU"/>
        </w:rPr>
        <w:t>Кидзания</w:t>
      </w:r>
      <w:proofErr w:type="spellEnd"/>
      <w:r w:rsidRPr="00CA74D1">
        <w:rPr>
          <w:i/>
          <w:lang w:val="ru-RU"/>
        </w:rPr>
        <w:t xml:space="preserve">» в Москве, компания </w:t>
      </w:r>
      <w:r w:rsidRPr="00CA74D1">
        <w:rPr>
          <w:i/>
        </w:rPr>
        <w:t>LG</w:t>
      </w:r>
      <w:r w:rsidRPr="00CA74D1">
        <w:rPr>
          <w:i/>
          <w:lang w:val="ru-RU"/>
        </w:rPr>
        <w:t xml:space="preserve"> открыла сво</w:t>
      </w:r>
      <w:r w:rsidR="00F10B98">
        <w:rPr>
          <w:i/>
          <w:lang w:val="ru-RU"/>
        </w:rPr>
        <w:t xml:space="preserve">ю игровую зону </w:t>
      </w:r>
      <w:r w:rsidRPr="00CA74D1">
        <w:rPr>
          <w:i/>
          <w:lang w:val="ru-RU"/>
        </w:rPr>
        <w:t>для детей</w:t>
      </w:r>
    </w:p>
    <w:p w:rsidR="00CA74D1" w:rsidRPr="003136E9" w:rsidRDefault="00CA74D1" w:rsidP="003F699D">
      <w:pPr>
        <w:rPr>
          <w:rFonts w:eastAsia="Dotum"/>
          <w:sz w:val="28"/>
          <w:szCs w:val="28"/>
          <w:lang w:val="ru-RU"/>
        </w:rPr>
      </w:pPr>
    </w:p>
    <w:p w:rsidR="007B6286" w:rsidRPr="00C42A18" w:rsidRDefault="006A4BA3" w:rsidP="007B6286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МОСКВА</w:t>
      </w:r>
      <w:r w:rsidR="003F699D" w:rsidRPr="00C30F3C">
        <w:rPr>
          <w:b/>
          <w:lang w:val="ru-RU"/>
        </w:rPr>
        <w:t>,</w:t>
      </w:r>
      <w:r w:rsidR="00CA74D1">
        <w:rPr>
          <w:b/>
          <w:lang w:val="ru-RU"/>
        </w:rPr>
        <w:t xml:space="preserve"> 28 января 2016 г.</w:t>
      </w:r>
      <w:r w:rsidR="00261344">
        <w:rPr>
          <w:lang w:val="ru-RU"/>
        </w:rPr>
        <w:t xml:space="preserve"> -</w:t>
      </w:r>
      <w:r w:rsidR="003F699D" w:rsidRPr="00C30F3C">
        <w:rPr>
          <w:lang w:val="ru-RU"/>
        </w:rPr>
        <w:t xml:space="preserve"> </w:t>
      </w:r>
      <w:r w:rsidR="00CA74D1" w:rsidRPr="007F3D7B">
        <w:rPr>
          <w:lang w:val="ru-RU"/>
        </w:rPr>
        <w:t xml:space="preserve">Компания </w:t>
      </w:r>
      <w:r w:rsidR="00CA74D1" w:rsidRPr="007F3D7B">
        <w:t>LG</w:t>
      </w:r>
      <w:r w:rsidR="00CA74D1" w:rsidRPr="007F3D7B">
        <w:rPr>
          <w:lang w:val="ru-RU"/>
        </w:rPr>
        <w:t xml:space="preserve"> </w:t>
      </w:r>
      <w:r w:rsidR="00CA74D1" w:rsidRPr="007F3D7B">
        <w:t>Electronics</w:t>
      </w:r>
      <w:r w:rsidR="00CA74D1" w:rsidRPr="007F3D7B">
        <w:rPr>
          <w:lang w:val="ru-RU"/>
        </w:rPr>
        <w:t xml:space="preserve"> стала партнером всемирно известного </w:t>
      </w:r>
      <w:r w:rsidR="008E0502">
        <w:rPr>
          <w:lang w:val="ru-RU"/>
        </w:rPr>
        <w:t>образовательного парка</w:t>
      </w:r>
      <w:r w:rsidR="00CA74D1" w:rsidRPr="007F3D7B">
        <w:rPr>
          <w:lang w:val="ru-RU"/>
        </w:rPr>
        <w:t xml:space="preserve"> «</w:t>
      </w:r>
      <w:proofErr w:type="spellStart"/>
      <w:r w:rsidR="00CA74D1" w:rsidRPr="007F3D7B">
        <w:rPr>
          <w:lang w:val="ru-RU"/>
        </w:rPr>
        <w:t>Кидзания</w:t>
      </w:r>
      <w:proofErr w:type="spellEnd"/>
      <w:r w:rsidR="00CA74D1" w:rsidRPr="007F3D7B">
        <w:rPr>
          <w:lang w:val="ru-RU"/>
        </w:rPr>
        <w:t>»</w:t>
      </w:r>
      <w:r w:rsidR="008E0502">
        <w:rPr>
          <w:lang w:val="ru-RU"/>
        </w:rPr>
        <w:t xml:space="preserve"> в Москве</w:t>
      </w:r>
      <w:r w:rsidR="00CA74D1" w:rsidRPr="007F3D7B">
        <w:rPr>
          <w:lang w:val="ru-RU"/>
        </w:rPr>
        <w:t xml:space="preserve">. </w:t>
      </w:r>
      <w:r w:rsidR="00CA74D1" w:rsidRPr="007F3D7B">
        <w:t>LG</w:t>
      </w:r>
      <w:r w:rsidR="00CA74D1" w:rsidRPr="007F3D7B">
        <w:rPr>
          <w:lang w:val="ru-RU"/>
        </w:rPr>
        <w:t xml:space="preserve"> </w:t>
      </w:r>
      <w:r w:rsidR="00D13B6A">
        <w:rPr>
          <w:lang w:val="ru-RU"/>
        </w:rPr>
        <w:t xml:space="preserve">интегрировала </w:t>
      </w:r>
      <w:r w:rsidR="008E0502">
        <w:rPr>
          <w:lang w:val="ru-RU"/>
        </w:rPr>
        <w:t xml:space="preserve">свои </w:t>
      </w:r>
      <w:r w:rsidR="00CA74D1" w:rsidRPr="007F3D7B">
        <w:rPr>
          <w:lang w:val="ru-RU"/>
        </w:rPr>
        <w:t>технологи</w:t>
      </w:r>
      <w:r w:rsidR="00D13B6A">
        <w:rPr>
          <w:lang w:val="ru-RU"/>
        </w:rPr>
        <w:t>и</w:t>
      </w:r>
      <w:r w:rsidR="00CA74D1" w:rsidRPr="007F3D7B">
        <w:rPr>
          <w:lang w:val="ru-RU"/>
        </w:rPr>
        <w:t xml:space="preserve"> в учебно-развлекательную зону </w:t>
      </w:r>
      <w:r w:rsidR="00F10B98">
        <w:rPr>
          <w:lang w:val="ru-RU"/>
        </w:rPr>
        <w:t xml:space="preserve">«Школа секретных агентов </w:t>
      </w:r>
      <w:r w:rsidR="00F10B98">
        <w:t>LG</w:t>
      </w:r>
      <w:r w:rsidR="00FD7A79" w:rsidRPr="00FD7A79">
        <w:rPr>
          <w:lang w:val="ru-RU"/>
        </w:rPr>
        <w:t xml:space="preserve"> </w:t>
      </w:r>
      <w:r w:rsidR="00F10B98">
        <w:t>Smart</w:t>
      </w:r>
      <w:r w:rsidR="00F10B98">
        <w:rPr>
          <w:lang w:val="ru-RU"/>
        </w:rPr>
        <w:t>»</w:t>
      </w:r>
      <w:r w:rsidR="00D13B6A" w:rsidRPr="00D13B6A">
        <w:rPr>
          <w:lang w:val="ru-RU"/>
        </w:rPr>
        <w:t>,</w:t>
      </w:r>
      <w:r w:rsidR="00CA74D1" w:rsidRPr="007F3D7B">
        <w:rPr>
          <w:lang w:val="ru-RU"/>
        </w:rPr>
        <w:t xml:space="preserve"> </w:t>
      </w:r>
      <w:r w:rsidR="00D13B6A">
        <w:rPr>
          <w:lang w:val="ru-RU"/>
        </w:rPr>
        <w:t>а также обеспечила московскую «</w:t>
      </w:r>
      <w:proofErr w:type="spellStart"/>
      <w:r w:rsidR="00D13B6A" w:rsidRPr="00C42A18">
        <w:rPr>
          <w:lang w:val="ru-RU"/>
        </w:rPr>
        <w:t>Кидзанию</w:t>
      </w:r>
      <w:proofErr w:type="spellEnd"/>
      <w:r w:rsidR="00D13B6A" w:rsidRPr="00C42A18">
        <w:rPr>
          <w:lang w:val="ru-RU"/>
        </w:rPr>
        <w:t xml:space="preserve">» </w:t>
      </w:r>
      <w:r w:rsidR="00F10B98" w:rsidRPr="00C42A18">
        <w:rPr>
          <w:rFonts w:eastAsia="Batang"/>
          <w:lang w:val="ru-RU" w:eastAsia="ko-KR"/>
        </w:rPr>
        <w:t>передов</w:t>
      </w:r>
      <w:r w:rsidR="00D13B6A" w:rsidRPr="00C42A18">
        <w:rPr>
          <w:rFonts w:eastAsia="Batang"/>
          <w:lang w:val="ru-RU" w:eastAsia="ko-KR"/>
        </w:rPr>
        <w:t>ой</w:t>
      </w:r>
      <w:r w:rsidR="00F10B98" w:rsidRPr="00C42A18">
        <w:rPr>
          <w:rFonts w:eastAsia="Batang"/>
          <w:lang w:val="ru-RU" w:eastAsia="ko-KR"/>
        </w:rPr>
        <w:t xml:space="preserve"> </w:t>
      </w:r>
      <w:proofErr w:type="spellStart"/>
      <w:r w:rsidR="00CA74D1" w:rsidRPr="00C42A18">
        <w:rPr>
          <w:lang w:val="ru-RU"/>
        </w:rPr>
        <w:t>мультизональн</w:t>
      </w:r>
      <w:r w:rsidR="00D13B6A" w:rsidRPr="00C42A18">
        <w:rPr>
          <w:lang w:val="ru-RU"/>
        </w:rPr>
        <w:t>ой</w:t>
      </w:r>
      <w:proofErr w:type="spellEnd"/>
      <w:r w:rsidR="00CA74D1" w:rsidRPr="00C42A18">
        <w:rPr>
          <w:lang w:val="ru-RU"/>
        </w:rPr>
        <w:t xml:space="preserve"> систем</w:t>
      </w:r>
      <w:r w:rsidR="00D13B6A" w:rsidRPr="00C42A18">
        <w:rPr>
          <w:lang w:val="ru-RU"/>
        </w:rPr>
        <w:t>ой</w:t>
      </w:r>
      <w:r w:rsidR="00CA74D1" w:rsidRPr="00C42A18">
        <w:rPr>
          <w:lang w:val="ru-RU"/>
        </w:rPr>
        <w:t xml:space="preserve"> кондиционирования воздуха </w:t>
      </w:r>
      <w:r w:rsidR="00CA74D1" w:rsidRPr="00C42A18">
        <w:t>Multi</w:t>
      </w:r>
      <w:r w:rsidR="00CA74D1" w:rsidRPr="00C42A18">
        <w:rPr>
          <w:lang w:val="ru-RU"/>
        </w:rPr>
        <w:t xml:space="preserve"> </w:t>
      </w:r>
      <w:r w:rsidR="00CA74D1" w:rsidRPr="00C42A18">
        <w:t>V</w:t>
      </w:r>
      <w:r w:rsidR="00CA74D1" w:rsidRPr="00C42A18">
        <w:rPr>
          <w:lang w:val="ru-RU"/>
        </w:rPr>
        <w:t xml:space="preserve"> </w:t>
      </w:r>
      <w:r w:rsidR="00CA74D1" w:rsidRPr="00C42A18">
        <w:t>IV</w:t>
      </w:r>
      <w:r w:rsidR="00CA74D1" w:rsidRPr="00C42A18">
        <w:rPr>
          <w:lang w:val="ru-RU"/>
        </w:rPr>
        <w:t xml:space="preserve"> </w:t>
      </w:r>
      <w:r w:rsidR="00D13B6A" w:rsidRPr="00C42A18">
        <w:rPr>
          <w:lang w:val="ru-RU"/>
        </w:rPr>
        <w:t>и</w:t>
      </w:r>
      <w:r w:rsidR="00D13B6A" w:rsidRPr="000742CF">
        <w:rPr>
          <w:color w:val="7030A0"/>
          <w:lang w:val="ru-RU"/>
        </w:rPr>
        <w:t xml:space="preserve"> </w:t>
      </w:r>
      <w:r w:rsidR="00D13B6A" w:rsidRPr="00C42A18">
        <w:rPr>
          <w:lang w:val="ru-RU"/>
        </w:rPr>
        <w:t xml:space="preserve">профессиональными дисплеями </w:t>
      </w:r>
      <w:r w:rsidR="00CA74D1" w:rsidRPr="00C42A18">
        <w:rPr>
          <w:lang w:val="ru-RU"/>
        </w:rPr>
        <w:t>на всей территории комплекса.</w:t>
      </w:r>
      <w:r w:rsidR="00B454B8" w:rsidRPr="00C42A18">
        <w:rPr>
          <w:lang w:val="ru-RU"/>
        </w:rPr>
        <w:t xml:space="preserve"> </w:t>
      </w:r>
      <w:r w:rsidR="00D13B6A" w:rsidRPr="00C42A18">
        <w:rPr>
          <w:lang w:val="ru-RU"/>
        </w:rPr>
        <w:t>Б</w:t>
      </w:r>
      <w:r w:rsidR="00CA74D1" w:rsidRPr="00C42A18">
        <w:rPr>
          <w:lang w:val="ru-RU"/>
        </w:rPr>
        <w:t>лагодаря сотрудничеству</w:t>
      </w:r>
      <w:r w:rsidR="0025436A" w:rsidRPr="00C42A18">
        <w:rPr>
          <w:lang w:val="ru-RU"/>
        </w:rPr>
        <w:t xml:space="preserve"> с</w:t>
      </w:r>
      <w:r w:rsidR="00CA74D1" w:rsidRPr="00C42A18">
        <w:rPr>
          <w:lang w:val="ru-RU"/>
        </w:rPr>
        <w:t xml:space="preserve"> </w:t>
      </w:r>
      <w:r w:rsidR="00B804F9" w:rsidRPr="00C42A18">
        <w:rPr>
          <w:lang w:val="ru-RU"/>
        </w:rPr>
        <w:t>«</w:t>
      </w:r>
      <w:proofErr w:type="spellStart"/>
      <w:r w:rsidR="00CA74D1" w:rsidRPr="00C42A18">
        <w:rPr>
          <w:lang w:val="ru-RU"/>
        </w:rPr>
        <w:t>Кидзани</w:t>
      </w:r>
      <w:r w:rsidR="0025436A" w:rsidRPr="00C42A18">
        <w:rPr>
          <w:rFonts w:eastAsia="Batang"/>
          <w:lang w:val="ru-RU" w:eastAsia="ko-KR"/>
        </w:rPr>
        <w:t>ей</w:t>
      </w:r>
      <w:proofErr w:type="spellEnd"/>
      <w:r w:rsidR="00B804F9" w:rsidRPr="00C42A18">
        <w:rPr>
          <w:rFonts w:eastAsia="Batang"/>
          <w:lang w:val="ru-RU" w:eastAsia="ko-KR"/>
        </w:rPr>
        <w:t>»</w:t>
      </w:r>
      <w:r w:rsidR="0025436A" w:rsidRPr="00C42A18">
        <w:rPr>
          <w:lang w:val="ru-RU"/>
        </w:rPr>
        <w:t>,</w:t>
      </w:r>
      <w:r w:rsidR="00CA74D1" w:rsidRPr="00C42A18">
        <w:rPr>
          <w:lang w:val="ru-RU"/>
        </w:rPr>
        <w:t xml:space="preserve"> </w:t>
      </w:r>
      <w:r w:rsidR="00CA74D1" w:rsidRPr="00C42A18">
        <w:t>LG</w:t>
      </w:r>
      <w:r w:rsidR="0025436A" w:rsidRPr="00C42A18">
        <w:rPr>
          <w:lang w:val="ru-RU"/>
        </w:rPr>
        <w:t xml:space="preserve"> направит</w:t>
      </w:r>
      <w:r w:rsidR="00CA74D1" w:rsidRPr="00C42A18">
        <w:rPr>
          <w:lang w:val="ru-RU"/>
        </w:rPr>
        <w:t xml:space="preserve"> определенное количество билетов на благотворительные цели.</w:t>
      </w:r>
      <w:r w:rsidR="007E503B" w:rsidRPr="00C42A18">
        <w:rPr>
          <w:lang w:val="ru-RU"/>
        </w:rPr>
        <w:t xml:space="preserve"> Московская «</w:t>
      </w:r>
      <w:proofErr w:type="spellStart"/>
      <w:r w:rsidR="007E503B" w:rsidRPr="00C42A18">
        <w:rPr>
          <w:lang w:val="ru-RU"/>
        </w:rPr>
        <w:t>Кидзания</w:t>
      </w:r>
      <w:proofErr w:type="spellEnd"/>
      <w:r w:rsidR="007E503B" w:rsidRPr="00C42A18">
        <w:rPr>
          <w:lang w:val="ru-RU"/>
        </w:rPr>
        <w:t>» расположена в торговом центре «АВИАПАРК» и занимает территорию в 10 000 м</w:t>
      </w:r>
      <w:proofErr w:type="gramStart"/>
      <w:r w:rsidR="007E503B" w:rsidRPr="00C42A18">
        <w:rPr>
          <w:vertAlign w:val="superscript"/>
          <w:lang w:val="ru-RU"/>
        </w:rPr>
        <w:t>2</w:t>
      </w:r>
      <w:proofErr w:type="gramEnd"/>
      <w:r w:rsidR="007E503B" w:rsidRPr="00C42A18">
        <w:rPr>
          <w:lang w:val="ru-RU"/>
        </w:rPr>
        <w:t xml:space="preserve">, ожидается, что за год ее посетит около 1 миллиона гостей. В сравнении с аналогичными парками в других странах, </w:t>
      </w:r>
      <w:proofErr w:type="gramStart"/>
      <w:r w:rsidR="007E503B" w:rsidRPr="00C42A18">
        <w:rPr>
          <w:lang w:val="ru-RU"/>
        </w:rPr>
        <w:t>московскую</w:t>
      </w:r>
      <w:proofErr w:type="gramEnd"/>
      <w:r w:rsidR="007E503B" w:rsidRPr="00C42A18">
        <w:rPr>
          <w:lang w:val="ru-RU"/>
        </w:rPr>
        <w:t xml:space="preserve"> </w:t>
      </w:r>
      <w:r w:rsidR="00647499" w:rsidRPr="00C42A18">
        <w:rPr>
          <w:lang w:val="ru-RU"/>
        </w:rPr>
        <w:t>«</w:t>
      </w:r>
      <w:proofErr w:type="spellStart"/>
      <w:r w:rsidR="007E503B" w:rsidRPr="00C42A18">
        <w:rPr>
          <w:lang w:val="ru-RU"/>
        </w:rPr>
        <w:t>Кидзанию</w:t>
      </w:r>
      <w:proofErr w:type="spellEnd"/>
      <w:r w:rsidR="00647499" w:rsidRPr="00C42A18">
        <w:rPr>
          <w:lang w:val="ru-RU"/>
        </w:rPr>
        <w:t>»</w:t>
      </w:r>
      <w:r w:rsidR="007E503B" w:rsidRPr="00C42A18">
        <w:rPr>
          <w:lang w:val="ru-RU"/>
        </w:rPr>
        <w:t xml:space="preserve"> уже сейчас можно назвать самой большой и высокотехнологичной в Европе.</w:t>
      </w:r>
      <w:bookmarkStart w:id="0" w:name="_GoBack"/>
      <w:bookmarkEnd w:id="0"/>
    </w:p>
    <w:p w:rsidR="00646A18" w:rsidRDefault="00646A18" w:rsidP="003F699D">
      <w:pPr>
        <w:spacing w:line="360" w:lineRule="auto"/>
        <w:jc w:val="both"/>
        <w:rPr>
          <w:lang w:val="ru-RU"/>
        </w:rPr>
      </w:pPr>
    </w:p>
    <w:p w:rsidR="00E04BEB" w:rsidRDefault="00E04BEB" w:rsidP="00E04BEB">
      <w:pPr>
        <w:spacing w:line="360" w:lineRule="auto"/>
        <w:jc w:val="both"/>
        <w:rPr>
          <w:lang w:val="ru-RU"/>
        </w:rPr>
      </w:pPr>
      <w:r w:rsidRPr="007F3D7B">
        <w:rPr>
          <w:lang w:val="ru-RU"/>
        </w:rPr>
        <w:t xml:space="preserve">В </w:t>
      </w:r>
      <w:r>
        <w:rPr>
          <w:lang w:val="ru-RU"/>
        </w:rPr>
        <w:t>Школе секретных агентов</w:t>
      </w:r>
      <w:r w:rsidRPr="007F3D7B">
        <w:rPr>
          <w:lang w:val="ru-RU"/>
        </w:rPr>
        <w:t xml:space="preserve"> ребятам буд</w:t>
      </w:r>
      <w:r>
        <w:rPr>
          <w:lang w:val="ru-RU"/>
        </w:rPr>
        <w:t>е</w:t>
      </w:r>
      <w:r w:rsidRPr="007F3D7B">
        <w:rPr>
          <w:lang w:val="ru-RU"/>
        </w:rPr>
        <w:t xml:space="preserve">т помогать продукция </w:t>
      </w:r>
      <w:r w:rsidRPr="007F3D7B">
        <w:t>LG</w:t>
      </w:r>
      <w:r w:rsidRPr="007F3D7B">
        <w:rPr>
          <w:lang w:val="ru-RU"/>
        </w:rPr>
        <w:t xml:space="preserve">. Выполняя различные задания, дети </w:t>
      </w:r>
      <w:r>
        <w:rPr>
          <w:lang w:val="ru-RU"/>
        </w:rPr>
        <w:t xml:space="preserve">не только </w:t>
      </w:r>
      <w:r w:rsidRPr="007F3D7B">
        <w:rPr>
          <w:lang w:val="ru-RU"/>
        </w:rPr>
        <w:t>будут</w:t>
      </w:r>
      <w:r>
        <w:rPr>
          <w:lang w:val="ru-RU"/>
        </w:rPr>
        <w:t xml:space="preserve"> развивать смекалку, находчивость, выносливость и силу, но и</w:t>
      </w:r>
      <w:r w:rsidRPr="007F3D7B">
        <w:rPr>
          <w:lang w:val="ru-RU"/>
        </w:rPr>
        <w:t xml:space="preserve"> приобретать новые навыки взаимодействия с высокотехнологичной электроникой и современной бытовой техникой.</w:t>
      </w:r>
    </w:p>
    <w:p w:rsidR="00E04BEB" w:rsidRDefault="00E04BEB" w:rsidP="00E04BEB">
      <w:pPr>
        <w:spacing w:line="360" w:lineRule="auto"/>
        <w:jc w:val="both"/>
        <w:rPr>
          <w:lang w:val="ru-RU"/>
        </w:rPr>
      </w:pPr>
    </w:p>
    <w:p w:rsidR="00B454B8" w:rsidRDefault="00B454B8" w:rsidP="0052564D">
      <w:pPr>
        <w:spacing w:line="360" w:lineRule="auto"/>
        <w:jc w:val="both"/>
        <w:rPr>
          <w:lang w:val="ru-RU"/>
        </w:rPr>
      </w:pPr>
      <w:proofErr w:type="spellStart"/>
      <w:r w:rsidRPr="007F3D7B">
        <w:rPr>
          <w:rFonts w:eastAsia="Times New Roman"/>
          <w:b/>
          <w:lang w:val="ru-RU"/>
        </w:rPr>
        <w:t>Дахюн</w:t>
      </w:r>
      <w:proofErr w:type="spellEnd"/>
      <w:r w:rsidRPr="007F3D7B">
        <w:rPr>
          <w:rFonts w:eastAsia="Times New Roman"/>
          <w:b/>
          <w:lang w:val="ru-RU"/>
        </w:rPr>
        <w:t xml:space="preserve"> </w:t>
      </w:r>
      <w:proofErr w:type="spellStart"/>
      <w:r w:rsidRPr="007F3D7B">
        <w:rPr>
          <w:rFonts w:eastAsia="Times New Roman"/>
          <w:b/>
          <w:lang w:val="ru-RU"/>
        </w:rPr>
        <w:t>Сонг</w:t>
      </w:r>
      <w:proofErr w:type="spellEnd"/>
      <w:r w:rsidRPr="007F3D7B">
        <w:rPr>
          <w:rFonts w:eastAsia="Times New Roman"/>
          <w:b/>
          <w:lang w:val="ru-RU"/>
        </w:rPr>
        <w:t xml:space="preserve">, президент </w:t>
      </w:r>
      <w:r w:rsidRPr="007F3D7B">
        <w:rPr>
          <w:rFonts w:eastAsia="Times New Roman"/>
          <w:b/>
        </w:rPr>
        <w:t>LG</w:t>
      </w:r>
      <w:r w:rsidRPr="007F3D7B">
        <w:rPr>
          <w:rFonts w:eastAsia="Times New Roman"/>
          <w:b/>
          <w:lang w:val="ru-RU"/>
        </w:rPr>
        <w:t xml:space="preserve"> </w:t>
      </w:r>
      <w:proofErr w:type="spellStart"/>
      <w:r w:rsidRPr="007F3D7B">
        <w:rPr>
          <w:rFonts w:eastAsia="Times New Roman"/>
          <w:b/>
        </w:rPr>
        <w:t>Ele</w:t>
      </w:r>
      <w:proofErr w:type="spellEnd"/>
      <w:proofErr w:type="gramStart"/>
      <w:r w:rsidRPr="007F3D7B">
        <w:rPr>
          <w:rFonts w:eastAsia="Times New Roman"/>
          <w:b/>
          <w:lang w:val="ru-RU"/>
        </w:rPr>
        <w:t>с</w:t>
      </w:r>
      <w:proofErr w:type="spellStart"/>
      <w:proofErr w:type="gramEnd"/>
      <w:r w:rsidRPr="007F3D7B">
        <w:rPr>
          <w:rFonts w:eastAsia="Times New Roman"/>
          <w:b/>
        </w:rPr>
        <w:t>tronics</w:t>
      </w:r>
      <w:proofErr w:type="spellEnd"/>
      <w:r w:rsidRPr="007F3D7B">
        <w:rPr>
          <w:rFonts w:eastAsia="Times New Roman"/>
          <w:b/>
          <w:lang w:val="ru-RU"/>
        </w:rPr>
        <w:t xml:space="preserve"> в России:</w:t>
      </w:r>
      <w:r>
        <w:rPr>
          <w:rFonts w:eastAsia="Times New Roman"/>
          <w:b/>
          <w:lang w:val="ru-RU"/>
        </w:rPr>
        <w:t xml:space="preserve"> </w:t>
      </w:r>
      <w:r w:rsidRPr="007F3D7B">
        <w:rPr>
          <w:rFonts w:eastAsia="Times New Roman"/>
          <w:b/>
          <w:lang w:val="ru-RU"/>
        </w:rPr>
        <w:t>«</w:t>
      </w:r>
      <w:r w:rsidRPr="007F3D7B">
        <w:rPr>
          <w:rFonts w:eastAsia="Times New Roman"/>
          <w:lang w:val="ru-RU"/>
        </w:rPr>
        <w:t>Социальная стратегия компании отражена в многосторонней платформе «</w:t>
      </w:r>
      <w:r w:rsidRPr="007F3D7B">
        <w:rPr>
          <w:rFonts w:eastAsia="Times New Roman"/>
        </w:rPr>
        <w:t>LG</w:t>
      </w:r>
      <w:r w:rsidRPr="007F3D7B">
        <w:rPr>
          <w:rFonts w:eastAsia="Times New Roman"/>
          <w:lang w:val="ru-RU"/>
        </w:rPr>
        <w:t>. Заботясь о каждом». И одним из лучших способов позаботиться об образовании и развлечении детей, так называемом «</w:t>
      </w:r>
      <w:proofErr w:type="spellStart"/>
      <w:r w:rsidRPr="007F3D7B">
        <w:rPr>
          <w:rFonts w:eastAsia="Times New Roman"/>
          <w:lang w:val="ru-RU"/>
        </w:rPr>
        <w:t>инфотейтменте</w:t>
      </w:r>
      <w:proofErr w:type="spellEnd"/>
      <w:r w:rsidRPr="007F3D7B">
        <w:rPr>
          <w:rFonts w:eastAsia="Times New Roman"/>
          <w:lang w:val="ru-RU"/>
        </w:rPr>
        <w:t xml:space="preserve">» — обучить их навыкам для будущей жизни. Мы очень рады, что технологии </w:t>
      </w:r>
      <w:r w:rsidRPr="007F3D7B">
        <w:rPr>
          <w:rFonts w:eastAsia="Times New Roman"/>
        </w:rPr>
        <w:t>LG</w:t>
      </w:r>
      <w:r w:rsidRPr="007F3D7B">
        <w:rPr>
          <w:rFonts w:eastAsia="Times New Roman"/>
          <w:lang w:val="ru-RU"/>
        </w:rPr>
        <w:t xml:space="preserve"> будут интегрированы в учебно-развлекательную зону, а система кондиционирования воздуха будет создавать уютную и комфортную атмосферу в одном из крупнейших парков </w:t>
      </w:r>
      <w:r>
        <w:rPr>
          <w:rFonts w:eastAsia="Times New Roman"/>
          <w:lang w:val="ru-RU"/>
        </w:rPr>
        <w:t>«</w:t>
      </w:r>
      <w:proofErr w:type="spellStart"/>
      <w:r w:rsidRPr="007F3D7B">
        <w:rPr>
          <w:rFonts w:eastAsia="Times New Roman"/>
          <w:lang w:val="ru-RU"/>
        </w:rPr>
        <w:t>Кидзании</w:t>
      </w:r>
      <w:proofErr w:type="spellEnd"/>
      <w:r>
        <w:rPr>
          <w:rFonts w:eastAsia="Times New Roman"/>
          <w:lang w:val="ru-RU"/>
        </w:rPr>
        <w:t>»</w:t>
      </w:r>
      <w:r w:rsidRPr="007F3D7B">
        <w:rPr>
          <w:rFonts w:eastAsia="Times New Roman"/>
          <w:lang w:val="ru-RU"/>
        </w:rPr>
        <w:t xml:space="preserve"> в мире</w:t>
      </w:r>
      <w:r>
        <w:rPr>
          <w:rFonts w:eastAsia="Times New Roman"/>
          <w:lang w:val="ru-RU"/>
        </w:rPr>
        <w:t>. Д</w:t>
      </w:r>
      <w:r w:rsidRPr="007F3D7B">
        <w:rPr>
          <w:rFonts w:eastAsia="Times New Roman"/>
          <w:lang w:val="ru-RU"/>
        </w:rPr>
        <w:t>ети определяют наше будущее,</w:t>
      </w:r>
      <w:r>
        <w:rPr>
          <w:rFonts w:eastAsia="Times New Roman"/>
          <w:lang w:val="ru-RU"/>
        </w:rPr>
        <w:t xml:space="preserve"> что и подтверждается п</w:t>
      </w:r>
      <w:r w:rsidRPr="007F3D7B">
        <w:rPr>
          <w:rFonts w:eastAsia="Times New Roman"/>
          <w:lang w:val="ru-RU"/>
        </w:rPr>
        <w:t>оявление</w:t>
      </w:r>
      <w:r>
        <w:rPr>
          <w:rFonts w:eastAsia="Times New Roman"/>
          <w:lang w:val="ru-RU"/>
        </w:rPr>
        <w:t>м</w:t>
      </w:r>
      <w:r w:rsidRPr="007F3D7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«</w:t>
      </w:r>
      <w:proofErr w:type="spellStart"/>
      <w:r w:rsidRPr="007F3D7B">
        <w:rPr>
          <w:rFonts w:eastAsia="Times New Roman"/>
          <w:lang w:val="ru-RU"/>
        </w:rPr>
        <w:t>Кидзании</w:t>
      </w:r>
      <w:proofErr w:type="spellEnd"/>
      <w:r>
        <w:rPr>
          <w:rFonts w:eastAsia="Times New Roman"/>
          <w:lang w:val="ru-RU"/>
        </w:rPr>
        <w:t>»</w:t>
      </w:r>
      <w:r w:rsidRPr="007F3D7B">
        <w:rPr>
          <w:rFonts w:eastAsia="Times New Roman"/>
          <w:lang w:val="ru-RU"/>
        </w:rPr>
        <w:t xml:space="preserve"> в Москве и такое видение полностью совпадает с миссией </w:t>
      </w:r>
      <w:r w:rsidRPr="007F3D7B">
        <w:rPr>
          <w:rFonts w:eastAsia="Times New Roman"/>
        </w:rPr>
        <w:t>LG</w:t>
      </w:r>
      <w:r w:rsidRPr="007F3D7B">
        <w:rPr>
          <w:rFonts w:eastAsia="Times New Roman"/>
          <w:lang w:val="ru-RU"/>
        </w:rPr>
        <w:t>».</w:t>
      </w:r>
    </w:p>
    <w:p w:rsidR="00B454B8" w:rsidRDefault="00B454B8" w:rsidP="0052564D">
      <w:pPr>
        <w:spacing w:line="360" w:lineRule="auto"/>
        <w:jc w:val="both"/>
        <w:rPr>
          <w:lang w:val="ru-RU"/>
        </w:rPr>
      </w:pPr>
    </w:p>
    <w:p w:rsidR="00CA74D1" w:rsidRDefault="00F10B98" w:rsidP="0052564D">
      <w:pPr>
        <w:spacing w:line="360" w:lineRule="auto"/>
        <w:jc w:val="both"/>
        <w:rPr>
          <w:lang w:val="ru-RU"/>
        </w:rPr>
      </w:pPr>
      <w:r>
        <w:rPr>
          <w:lang w:val="ru-RU"/>
        </w:rPr>
        <w:t>Зона</w:t>
      </w:r>
      <w:r w:rsidRPr="007F3D7B">
        <w:rPr>
          <w:lang w:val="ru-RU"/>
        </w:rPr>
        <w:t xml:space="preserve"> </w:t>
      </w:r>
      <w:r w:rsidR="00CA74D1" w:rsidRPr="007F3D7B">
        <w:t>LG</w:t>
      </w:r>
      <w:r w:rsidR="00CA74D1" w:rsidRPr="007F3D7B">
        <w:rPr>
          <w:lang w:val="ru-RU"/>
        </w:rPr>
        <w:t xml:space="preserve"> </w:t>
      </w:r>
      <w:r>
        <w:rPr>
          <w:lang w:val="ru-RU"/>
        </w:rPr>
        <w:t>на первый взгляд</w:t>
      </w:r>
      <w:r w:rsidR="008E0502">
        <w:rPr>
          <w:lang w:val="ru-RU"/>
        </w:rPr>
        <w:t xml:space="preserve"> </w:t>
      </w:r>
      <w:r w:rsidR="00CA74D1" w:rsidRPr="007F3D7B">
        <w:rPr>
          <w:lang w:val="ru-RU"/>
        </w:rPr>
        <w:t xml:space="preserve">выглядит как магазин бытовой и электронной техники </w:t>
      </w:r>
      <w:r w:rsidR="00CA74D1" w:rsidRPr="007F3D7B">
        <w:t>LG</w:t>
      </w:r>
      <w:r w:rsidR="00CA74D1" w:rsidRPr="007F3D7B">
        <w:rPr>
          <w:lang w:val="ru-RU"/>
        </w:rPr>
        <w:t>.</w:t>
      </w:r>
      <w:r w:rsidR="008E0502">
        <w:rPr>
          <w:lang w:val="ru-RU"/>
        </w:rPr>
        <w:t xml:space="preserve"> </w:t>
      </w:r>
      <w:r>
        <w:rPr>
          <w:lang w:val="ru-RU"/>
        </w:rPr>
        <w:t xml:space="preserve">Однако там </w:t>
      </w:r>
      <w:r w:rsidR="00040F24">
        <w:rPr>
          <w:lang w:val="ru-RU"/>
        </w:rPr>
        <w:t>детям</w:t>
      </w:r>
      <w:r>
        <w:rPr>
          <w:lang w:val="ru-RU"/>
        </w:rPr>
        <w:t xml:space="preserve"> предстоит найти</w:t>
      </w:r>
      <w:r w:rsidRPr="007F3D7B">
        <w:rPr>
          <w:lang w:val="ru-RU"/>
        </w:rPr>
        <w:t xml:space="preserve"> </w:t>
      </w:r>
      <w:r w:rsidR="0025436A">
        <w:rPr>
          <w:lang w:val="ru-RU"/>
        </w:rPr>
        <w:t>по</w:t>
      </w:r>
      <w:r w:rsidRPr="007F3D7B">
        <w:rPr>
          <w:lang w:val="ru-RU"/>
        </w:rPr>
        <w:t xml:space="preserve">тайную дверь, </w:t>
      </w:r>
      <w:r>
        <w:rPr>
          <w:lang w:val="ru-RU"/>
        </w:rPr>
        <w:t xml:space="preserve">чтобы оказаться в секретном </w:t>
      </w:r>
      <w:proofErr w:type="gramStart"/>
      <w:r>
        <w:rPr>
          <w:lang w:val="ru-RU"/>
        </w:rPr>
        <w:t>центре</w:t>
      </w:r>
      <w:proofErr w:type="gramEnd"/>
      <w:r>
        <w:rPr>
          <w:lang w:val="ru-RU"/>
        </w:rPr>
        <w:t xml:space="preserve">. </w:t>
      </w:r>
      <w:r w:rsidR="008E0502">
        <w:rPr>
          <w:lang w:val="ru-RU"/>
        </w:rPr>
        <w:t xml:space="preserve">При помощи двух </w:t>
      </w:r>
      <w:proofErr w:type="spellStart"/>
      <w:r w:rsidR="008E0502">
        <w:rPr>
          <w:lang w:val="ru-RU"/>
        </w:rPr>
        <w:t>супервайзеров</w:t>
      </w:r>
      <w:proofErr w:type="spellEnd"/>
      <w:r w:rsidR="008E0502">
        <w:rPr>
          <w:lang w:val="ru-RU"/>
        </w:rPr>
        <w:t xml:space="preserve"> ребята наденут форму секретных агентов и получат </w:t>
      </w:r>
      <w:proofErr w:type="spellStart"/>
      <w:r w:rsidR="008E0502">
        <w:rPr>
          <w:lang w:val="ru-RU"/>
        </w:rPr>
        <w:t>гаджеты</w:t>
      </w:r>
      <w:proofErr w:type="spellEnd"/>
      <w:r w:rsidR="00EE2637">
        <w:rPr>
          <w:lang w:val="ru-RU"/>
        </w:rPr>
        <w:t xml:space="preserve"> </w:t>
      </w:r>
      <w:r w:rsidR="00EE2637">
        <w:t>LG</w:t>
      </w:r>
      <w:r w:rsidR="008E0502">
        <w:rPr>
          <w:lang w:val="ru-RU"/>
        </w:rPr>
        <w:t xml:space="preserve"> (смартфоны, умные часы, </w:t>
      </w:r>
      <w:r w:rsidR="008E0502">
        <w:t>Bluetooth</w:t>
      </w:r>
      <w:r w:rsidR="008E0502">
        <w:rPr>
          <w:lang w:val="ru-RU"/>
        </w:rPr>
        <w:t xml:space="preserve">-гарнитуры </w:t>
      </w:r>
      <w:r w:rsidR="008E0502">
        <w:t>LG</w:t>
      </w:r>
      <w:r w:rsidR="008E0502" w:rsidRPr="008E0502">
        <w:rPr>
          <w:lang w:val="ru-RU"/>
        </w:rPr>
        <w:t xml:space="preserve"> </w:t>
      </w:r>
      <w:r w:rsidR="008E0502">
        <w:t>TONE</w:t>
      </w:r>
      <w:r w:rsidR="008E0502">
        <w:rPr>
          <w:lang w:val="ru-RU"/>
        </w:rPr>
        <w:t xml:space="preserve">) для последующей связи с </w:t>
      </w:r>
      <w:proofErr w:type="spellStart"/>
      <w:r w:rsidR="008E0502">
        <w:rPr>
          <w:lang w:val="ru-RU"/>
        </w:rPr>
        <w:t>супервайзерами</w:t>
      </w:r>
      <w:proofErr w:type="spellEnd"/>
      <w:r w:rsidR="008E0502">
        <w:rPr>
          <w:lang w:val="ru-RU"/>
        </w:rPr>
        <w:t xml:space="preserve">. </w:t>
      </w:r>
      <w:r w:rsidR="00CA74D1" w:rsidRPr="007F3D7B">
        <w:rPr>
          <w:lang w:val="ru-RU"/>
        </w:rPr>
        <w:t>Детям также пока</w:t>
      </w:r>
      <w:r w:rsidR="006F3AB1">
        <w:rPr>
          <w:lang w:val="ru-RU"/>
        </w:rPr>
        <w:t>жут</w:t>
      </w:r>
      <w:r w:rsidR="00CA74D1" w:rsidRPr="007F3D7B">
        <w:rPr>
          <w:lang w:val="ru-RU"/>
        </w:rPr>
        <w:t xml:space="preserve"> </w:t>
      </w:r>
      <w:r w:rsidR="008E0502" w:rsidRPr="007F3D7B">
        <w:rPr>
          <w:lang w:val="ru-RU"/>
        </w:rPr>
        <w:t xml:space="preserve">видео-инструктаж </w:t>
      </w:r>
      <w:r w:rsidR="006F3AB1" w:rsidRPr="007F3D7B">
        <w:rPr>
          <w:lang w:val="ru-RU"/>
        </w:rPr>
        <w:t>о предстоящих испытаниях</w:t>
      </w:r>
      <w:r w:rsidR="006F3AB1">
        <w:rPr>
          <w:lang w:val="ru-RU"/>
        </w:rPr>
        <w:t xml:space="preserve"> </w:t>
      </w:r>
      <w:r w:rsidR="008E0502">
        <w:rPr>
          <w:lang w:val="ru-RU"/>
        </w:rPr>
        <w:t xml:space="preserve">в </w:t>
      </w:r>
      <w:r w:rsidR="00CA74D1" w:rsidRPr="007F3D7B">
        <w:rPr>
          <w:lang w:val="ru-RU"/>
        </w:rPr>
        <w:t>3</w:t>
      </w:r>
      <w:r w:rsidR="00CA74D1" w:rsidRPr="007F3D7B">
        <w:t>D</w:t>
      </w:r>
      <w:r w:rsidR="008E0502">
        <w:rPr>
          <w:lang w:val="ru-RU"/>
        </w:rPr>
        <w:t>-формате</w:t>
      </w:r>
      <w:r w:rsidR="00CA74D1" w:rsidRPr="007F3D7B">
        <w:rPr>
          <w:lang w:val="ru-RU"/>
        </w:rPr>
        <w:t xml:space="preserve"> </w:t>
      </w:r>
      <w:r w:rsidR="006F3AB1">
        <w:rPr>
          <w:lang w:val="ru-RU"/>
        </w:rPr>
        <w:t xml:space="preserve">на </w:t>
      </w:r>
      <w:r w:rsidR="006F3AB1">
        <w:t>OLED</w:t>
      </w:r>
      <w:r w:rsidR="00FD7A79" w:rsidRPr="00FD7A79">
        <w:rPr>
          <w:lang w:val="ru-RU"/>
        </w:rPr>
        <w:t xml:space="preserve"> </w:t>
      </w:r>
      <w:r w:rsidR="006F3AB1">
        <w:rPr>
          <w:rFonts w:eastAsia="Batang"/>
          <w:lang w:val="ru-RU" w:eastAsia="ko-KR"/>
        </w:rPr>
        <w:t xml:space="preserve">телевизоре </w:t>
      </w:r>
      <w:r w:rsidR="006F3AB1">
        <w:rPr>
          <w:rFonts w:eastAsia="Batang"/>
          <w:lang w:eastAsia="ko-KR"/>
        </w:rPr>
        <w:t>LG</w:t>
      </w:r>
      <w:r w:rsidR="00FD7A79" w:rsidRPr="00FD7A79">
        <w:rPr>
          <w:rFonts w:eastAsia="Batang"/>
          <w:lang w:val="ru-RU" w:eastAsia="ko-KR"/>
        </w:rPr>
        <w:t xml:space="preserve"> </w:t>
      </w:r>
      <w:r w:rsidR="006F3AB1">
        <w:rPr>
          <w:rFonts w:eastAsia="Batang"/>
          <w:lang w:val="ru-RU" w:eastAsia="ko-KR"/>
        </w:rPr>
        <w:t>в 4К качестве</w:t>
      </w:r>
      <w:r w:rsidR="008E0502">
        <w:rPr>
          <w:lang w:val="ru-RU"/>
        </w:rPr>
        <w:t>.</w:t>
      </w:r>
    </w:p>
    <w:p w:rsidR="00CA74D1" w:rsidRDefault="00CA74D1" w:rsidP="0052564D">
      <w:pPr>
        <w:spacing w:line="360" w:lineRule="auto"/>
        <w:jc w:val="both"/>
        <w:rPr>
          <w:lang w:val="ru-RU"/>
        </w:rPr>
      </w:pPr>
    </w:p>
    <w:p w:rsidR="00CA74D1" w:rsidRPr="00EC1B74" w:rsidRDefault="00F10B98" w:rsidP="0052564D">
      <w:pPr>
        <w:spacing w:line="360" w:lineRule="auto"/>
        <w:jc w:val="both"/>
        <w:rPr>
          <w:lang w:val="ru-RU"/>
        </w:rPr>
      </w:pPr>
      <w:r>
        <w:rPr>
          <w:lang w:val="ru-RU"/>
        </w:rPr>
        <w:t>В прохождении п</w:t>
      </w:r>
      <w:r w:rsidR="00CA74D1" w:rsidRPr="007F3D7B">
        <w:rPr>
          <w:lang w:val="ru-RU"/>
        </w:rPr>
        <w:t>ерво</w:t>
      </w:r>
      <w:r>
        <w:rPr>
          <w:lang w:val="ru-RU"/>
        </w:rPr>
        <w:t>го</w:t>
      </w:r>
      <w:r w:rsidR="00CA74D1" w:rsidRPr="007F3D7B">
        <w:rPr>
          <w:lang w:val="ru-RU"/>
        </w:rPr>
        <w:t xml:space="preserve"> испытани</w:t>
      </w:r>
      <w:r>
        <w:rPr>
          <w:lang w:val="ru-RU"/>
        </w:rPr>
        <w:t>я</w:t>
      </w:r>
      <w:r w:rsidR="00CA74D1" w:rsidRPr="007F3D7B">
        <w:rPr>
          <w:lang w:val="ru-RU"/>
        </w:rPr>
        <w:t xml:space="preserve"> – лазерн</w:t>
      </w:r>
      <w:r>
        <w:rPr>
          <w:lang w:val="ru-RU"/>
        </w:rPr>
        <w:t>ого</w:t>
      </w:r>
      <w:r w:rsidR="00CA74D1" w:rsidRPr="007F3D7B">
        <w:rPr>
          <w:lang w:val="ru-RU"/>
        </w:rPr>
        <w:t xml:space="preserve"> лабиринт</w:t>
      </w:r>
      <w:r>
        <w:rPr>
          <w:lang w:val="ru-RU"/>
        </w:rPr>
        <w:t>а -</w:t>
      </w:r>
      <w:r w:rsidR="00CA74D1" w:rsidRPr="007F3D7B">
        <w:rPr>
          <w:lang w:val="ru-RU"/>
        </w:rPr>
        <w:t xml:space="preserve"> </w:t>
      </w:r>
      <w:r>
        <w:rPr>
          <w:lang w:val="ru-RU"/>
        </w:rPr>
        <w:t>детям</w:t>
      </w:r>
      <w:r w:rsidR="00CA74D1" w:rsidRPr="007F3D7B">
        <w:rPr>
          <w:lang w:val="ru-RU"/>
        </w:rPr>
        <w:t xml:space="preserve"> поможет </w:t>
      </w:r>
      <w:proofErr w:type="spellStart"/>
      <w:r w:rsidR="00CA74D1" w:rsidRPr="007F3D7B">
        <w:rPr>
          <w:lang w:val="ru-RU"/>
        </w:rPr>
        <w:t>супертонкий</w:t>
      </w:r>
      <w:proofErr w:type="spellEnd"/>
      <w:r w:rsidR="00CA74D1" w:rsidRPr="007F3D7B">
        <w:rPr>
          <w:lang w:val="ru-RU"/>
        </w:rPr>
        <w:t xml:space="preserve"> робот-пылесос </w:t>
      </w:r>
      <w:r w:rsidR="00CA74D1" w:rsidRPr="007F3D7B">
        <w:t>LG</w:t>
      </w:r>
      <w:r w:rsidR="00CA74D1" w:rsidRPr="007F3D7B">
        <w:rPr>
          <w:lang w:val="ru-RU"/>
        </w:rPr>
        <w:t xml:space="preserve">. Второе испытание – канатная паутина, по которой надо подняться на второй этаж. </w:t>
      </w:r>
      <w:r>
        <w:rPr>
          <w:lang w:val="ru-RU"/>
        </w:rPr>
        <w:t>Далее ребята должны</w:t>
      </w:r>
      <w:r w:rsidR="00CA74D1" w:rsidRPr="007F3D7B">
        <w:rPr>
          <w:lang w:val="ru-RU"/>
        </w:rPr>
        <w:t xml:space="preserve"> найти ключ в серверной комнате от двери к следующему </w:t>
      </w:r>
      <w:r w:rsidR="003109FC">
        <w:rPr>
          <w:lang w:val="ru-RU"/>
        </w:rPr>
        <w:t xml:space="preserve">препятствию - </w:t>
      </w:r>
      <w:r w:rsidR="00CA74D1" w:rsidRPr="007F3D7B">
        <w:rPr>
          <w:lang w:val="ru-RU"/>
        </w:rPr>
        <w:t>крутящ</w:t>
      </w:r>
      <w:r w:rsidR="003109FC">
        <w:rPr>
          <w:lang w:val="ru-RU"/>
        </w:rPr>
        <w:t>ему</w:t>
      </w:r>
      <w:r w:rsidR="00CA74D1" w:rsidRPr="007F3D7B">
        <w:rPr>
          <w:lang w:val="ru-RU"/>
        </w:rPr>
        <w:t>ся тоннел</w:t>
      </w:r>
      <w:r w:rsidR="003109FC">
        <w:rPr>
          <w:lang w:val="ru-RU"/>
        </w:rPr>
        <w:t>ю</w:t>
      </w:r>
      <w:r w:rsidR="00CA74D1" w:rsidRPr="007F3D7B">
        <w:rPr>
          <w:lang w:val="ru-RU"/>
        </w:rPr>
        <w:t>. Последнее испытание</w:t>
      </w:r>
      <w:r w:rsidR="003109FC">
        <w:rPr>
          <w:lang w:val="ru-RU"/>
        </w:rPr>
        <w:t xml:space="preserve"> для смелых агентов</w:t>
      </w:r>
      <w:r w:rsidR="00CA74D1" w:rsidRPr="007F3D7B">
        <w:rPr>
          <w:lang w:val="ru-RU"/>
        </w:rPr>
        <w:t xml:space="preserve"> – свободное падение с 5 метровой высоты. </w:t>
      </w:r>
      <w:r w:rsidR="00EC1B74">
        <w:rPr>
          <w:lang w:val="ru-RU"/>
        </w:rPr>
        <w:t xml:space="preserve">После завершения всех испытаний, ребята выходят из образовательно-развлекательной зоны </w:t>
      </w:r>
      <w:r w:rsidR="00EC1B74">
        <w:t>LG</w:t>
      </w:r>
      <w:r w:rsidR="00EC1B74">
        <w:rPr>
          <w:lang w:val="ru-RU"/>
        </w:rPr>
        <w:t xml:space="preserve">, </w:t>
      </w:r>
      <w:r w:rsidR="004F1D5E">
        <w:rPr>
          <w:lang w:val="ru-RU"/>
        </w:rPr>
        <w:t xml:space="preserve">наполненные новыми </w:t>
      </w:r>
      <w:r w:rsidR="00EC1B74">
        <w:rPr>
          <w:lang w:val="ru-RU"/>
        </w:rPr>
        <w:t>навыками</w:t>
      </w:r>
      <w:r w:rsidR="004F1D5E">
        <w:rPr>
          <w:lang w:val="ru-RU"/>
        </w:rPr>
        <w:t xml:space="preserve"> и умениями.</w:t>
      </w:r>
      <w:r w:rsidR="00EC1B74">
        <w:rPr>
          <w:lang w:val="ru-RU"/>
        </w:rPr>
        <w:t xml:space="preserve"> </w:t>
      </w:r>
      <w:proofErr w:type="gramStart"/>
      <w:r w:rsidR="004F1D5E">
        <w:t>LG</w:t>
      </w:r>
      <w:r w:rsidR="004F1D5E">
        <w:rPr>
          <w:lang w:val="ru-RU"/>
        </w:rPr>
        <w:t xml:space="preserve"> надеется, что для всех ребят прохождение «Школы секретных агентов» будет интересным и полезным</w:t>
      </w:r>
      <w:r w:rsidR="00EC1B74">
        <w:rPr>
          <w:lang w:val="ru-RU"/>
        </w:rPr>
        <w:t>.</w:t>
      </w:r>
      <w:proofErr w:type="gramEnd"/>
      <w:r w:rsidR="00EC1B74">
        <w:rPr>
          <w:lang w:val="ru-RU"/>
        </w:rPr>
        <w:t xml:space="preserve"> </w:t>
      </w:r>
    </w:p>
    <w:p w:rsidR="003109FC" w:rsidRDefault="003109FC" w:rsidP="0052564D">
      <w:pPr>
        <w:spacing w:line="360" w:lineRule="auto"/>
        <w:jc w:val="both"/>
        <w:rPr>
          <w:lang w:val="ru-RU"/>
        </w:rPr>
      </w:pPr>
    </w:p>
    <w:p w:rsidR="00265F72" w:rsidRPr="0052564D" w:rsidRDefault="00265F72" w:rsidP="0052564D">
      <w:pPr>
        <w:spacing w:line="360" w:lineRule="auto"/>
        <w:jc w:val="both"/>
        <w:rPr>
          <w:lang w:val="ru-RU"/>
        </w:rPr>
      </w:pPr>
    </w:p>
    <w:p w:rsidR="001849B4" w:rsidRPr="000742CF" w:rsidRDefault="00FD7A79" w:rsidP="001849B4">
      <w:pPr>
        <w:spacing w:line="360" w:lineRule="auto"/>
        <w:jc w:val="center"/>
      </w:pPr>
      <w:r w:rsidRPr="000742CF">
        <w:rPr>
          <w:rFonts w:eastAsiaTheme="minorEastAsia"/>
        </w:rPr>
        <w:t>###</w:t>
      </w:r>
    </w:p>
    <w:p w:rsidR="00624D66" w:rsidRPr="000742CF" w:rsidRDefault="00624D66" w:rsidP="00AD0FA2">
      <w:pPr>
        <w:keepNext/>
        <w:keepLines/>
        <w:jc w:val="both"/>
        <w:rPr>
          <w:b/>
          <w:color w:val="C5003D"/>
          <w:sz w:val="18"/>
          <w:szCs w:val="18"/>
          <w:shd w:val="clear" w:color="auto" w:fill="FFFFFF"/>
        </w:rPr>
      </w:pPr>
      <w:r w:rsidRPr="00761691">
        <w:rPr>
          <w:b/>
          <w:color w:val="C5003D"/>
          <w:sz w:val="18"/>
          <w:shd w:val="clear" w:color="auto" w:fill="FFFFFF"/>
          <w:lang w:val="ru-RU"/>
        </w:rPr>
        <w:t>Об</w:t>
      </w:r>
      <w:r w:rsidR="00FD7A79" w:rsidRPr="000742CF">
        <w:rPr>
          <w:b/>
          <w:color w:val="C5003D"/>
          <w:sz w:val="18"/>
          <w:shd w:val="clear" w:color="auto" w:fill="FFFFFF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LG</w:t>
      </w:r>
      <w:r w:rsidR="00FD7A79" w:rsidRPr="000742CF">
        <w:rPr>
          <w:b/>
          <w:color w:val="C5003D"/>
          <w:sz w:val="18"/>
          <w:shd w:val="clear" w:color="auto" w:fill="FFFFFF"/>
        </w:rPr>
        <w:t xml:space="preserve"> </w:t>
      </w:r>
      <w:r w:rsidRPr="00CC0285">
        <w:rPr>
          <w:b/>
          <w:color w:val="C5003D"/>
          <w:sz w:val="18"/>
          <w:shd w:val="clear" w:color="auto" w:fill="FFFFFF"/>
        </w:rPr>
        <w:t>Electronics</w:t>
      </w:r>
      <w:r w:rsidR="00FD7A79" w:rsidRPr="000742CF">
        <w:rPr>
          <w:b/>
          <w:color w:val="C5003D"/>
          <w:sz w:val="18"/>
          <w:shd w:val="clear" w:color="auto" w:fill="FFFFFF"/>
        </w:rPr>
        <w:t xml:space="preserve">, </w:t>
      </w:r>
      <w:r w:rsidRPr="00CC0285">
        <w:rPr>
          <w:b/>
          <w:color w:val="C5003D"/>
          <w:sz w:val="18"/>
          <w:shd w:val="clear" w:color="auto" w:fill="FFFFFF"/>
        </w:rPr>
        <w:t>Inc</w:t>
      </w:r>
      <w:r w:rsidR="00FD7A79" w:rsidRPr="000742CF">
        <w:rPr>
          <w:b/>
          <w:color w:val="C5003D"/>
          <w:sz w:val="18"/>
          <w:shd w:val="clear" w:color="auto" w:fill="FFFFFF"/>
        </w:rPr>
        <w:t>.</w:t>
      </w:r>
    </w:p>
    <w:p w:rsidR="00624D66" w:rsidRPr="00EC1B74" w:rsidRDefault="00624D66" w:rsidP="00261344">
      <w:pPr>
        <w:keepNext/>
        <w:keepLines/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  <w:r w:rsidRPr="00EC1B74">
        <w:rPr>
          <w:sz w:val="18"/>
          <w:szCs w:val="18"/>
          <w:shd w:val="clear" w:color="auto" w:fill="FFFFFF"/>
        </w:rPr>
        <w:t>LG</w:t>
      </w:r>
      <w:r w:rsidR="00FD7A79" w:rsidRPr="000742CF">
        <w:rPr>
          <w:sz w:val="18"/>
          <w:szCs w:val="18"/>
          <w:shd w:val="clear" w:color="auto" w:fill="FFFFFF"/>
        </w:rPr>
        <w:t xml:space="preserve"> </w:t>
      </w:r>
      <w:r w:rsidRPr="00EC1B74">
        <w:rPr>
          <w:sz w:val="18"/>
          <w:szCs w:val="18"/>
          <w:shd w:val="clear" w:color="auto" w:fill="FFFFFF"/>
        </w:rPr>
        <w:t>Electronics</w:t>
      </w:r>
      <w:r w:rsidR="00FD7A79" w:rsidRPr="000742CF">
        <w:rPr>
          <w:sz w:val="18"/>
          <w:szCs w:val="18"/>
          <w:shd w:val="clear" w:color="auto" w:fill="FFFFFF"/>
        </w:rPr>
        <w:t xml:space="preserve">, </w:t>
      </w:r>
      <w:r w:rsidRPr="00EC1B74">
        <w:rPr>
          <w:sz w:val="18"/>
          <w:szCs w:val="18"/>
          <w:shd w:val="clear" w:color="auto" w:fill="FFFFFF"/>
        </w:rPr>
        <w:t>Inc</w:t>
      </w:r>
      <w:r w:rsidR="00FD7A79" w:rsidRPr="000742CF">
        <w:rPr>
          <w:sz w:val="18"/>
          <w:szCs w:val="18"/>
          <w:shd w:val="clear" w:color="auto" w:fill="FFFFFF"/>
        </w:rPr>
        <w:t xml:space="preserve">. </w:t>
      </w:r>
      <w:r w:rsidRPr="00EC1B74">
        <w:rPr>
          <w:sz w:val="18"/>
          <w:szCs w:val="18"/>
          <w:shd w:val="clear" w:color="auto" w:fill="FFFFFF"/>
          <w:lang w:val="ru-RU"/>
        </w:rPr>
        <w:t>(</w:t>
      </w:r>
      <w:r w:rsidRPr="00EC1B74">
        <w:rPr>
          <w:sz w:val="18"/>
          <w:szCs w:val="18"/>
          <w:shd w:val="clear" w:color="auto" w:fill="FFFFFF"/>
        </w:rPr>
        <w:t>KSE</w:t>
      </w:r>
      <w:r w:rsidRPr="00EC1B74">
        <w:rPr>
          <w:sz w:val="18"/>
          <w:szCs w:val="18"/>
          <w:shd w:val="clear" w:color="auto" w:fill="FFFFFF"/>
          <w:lang w:val="ru-RU"/>
        </w:rPr>
        <w:t>: 066570.</w:t>
      </w:r>
      <w:r w:rsidRPr="00EC1B74">
        <w:rPr>
          <w:sz w:val="18"/>
          <w:szCs w:val="18"/>
          <w:shd w:val="clear" w:color="auto" w:fill="FFFFFF"/>
        </w:rPr>
        <w:t>KS</w:t>
      </w:r>
      <w:r w:rsidRPr="00EC1B74">
        <w:rPr>
          <w:sz w:val="18"/>
          <w:szCs w:val="18"/>
          <w:shd w:val="clear" w:color="auto" w:fill="FFFFFF"/>
          <w:lang w:val="ru-RU"/>
        </w:rPr>
        <w:t>)</w:t>
      </w:r>
      <w:r w:rsidRPr="00EC1B74">
        <w:rPr>
          <w:sz w:val="18"/>
          <w:szCs w:val="18"/>
          <w:shd w:val="clear" w:color="auto" w:fill="FFFFFF"/>
        </w:rPr>
        <w:t> </w:t>
      </w:r>
      <w:r w:rsidRPr="00EC1B74">
        <w:rPr>
          <w:sz w:val="18"/>
          <w:szCs w:val="18"/>
          <w:shd w:val="clear" w:color="auto" w:fill="FFFFFF"/>
          <w:lang w:val="ru-RU"/>
        </w:rPr>
        <w:t>— мировой лидер и разработчик инновационных технологий в области компьютерной электроники, мобильн</w:t>
      </w:r>
      <w:r w:rsidR="006E2B51" w:rsidRPr="00EC1B74">
        <w:rPr>
          <w:sz w:val="18"/>
          <w:szCs w:val="18"/>
          <w:shd w:val="clear" w:color="auto" w:fill="FFFFFF"/>
          <w:lang w:val="ru-RU"/>
        </w:rPr>
        <w:t>ых коммуникаций</w:t>
      </w:r>
      <w:r w:rsidRPr="00EC1B74">
        <w:rPr>
          <w:sz w:val="18"/>
          <w:szCs w:val="18"/>
          <w:shd w:val="clear" w:color="auto" w:fill="FFFFFF"/>
          <w:lang w:val="ru-RU"/>
        </w:rPr>
        <w:t xml:space="preserve"> и бытовой техник</w:t>
      </w:r>
      <w:r w:rsidR="006E2B51" w:rsidRPr="00EC1B74">
        <w:rPr>
          <w:sz w:val="18"/>
          <w:szCs w:val="18"/>
          <w:shd w:val="clear" w:color="auto" w:fill="FFFFFF"/>
          <w:lang w:val="ru-RU"/>
        </w:rPr>
        <w:t>и</w:t>
      </w:r>
      <w:r w:rsidRPr="00EC1B74">
        <w:rPr>
          <w:sz w:val="18"/>
          <w:szCs w:val="18"/>
          <w:shd w:val="clear" w:color="auto" w:fill="FFFFFF"/>
          <w:lang w:val="ru-RU"/>
        </w:rPr>
        <w:t>. Компания предоставляет 83</w:t>
      </w:r>
      <w:r w:rsidRPr="00EC1B74">
        <w:rPr>
          <w:sz w:val="18"/>
          <w:szCs w:val="18"/>
          <w:shd w:val="clear" w:color="auto" w:fill="FFFFFF"/>
        </w:rPr>
        <w:t> </w:t>
      </w:r>
      <w:r w:rsidRPr="00EC1B74">
        <w:rPr>
          <w:sz w:val="18"/>
          <w:szCs w:val="18"/>
          <w:shd w:val="clear" w:color="auto" w:fill="FFFFFF"/>
          <w:lang w:val="ru-RU"/>
        </w:rPr>
        <w:t>000 рабочих мест в 119 регионах мира. Мировые продажи компании в 2014 году достигли 55,91</w:t>
      </w:r>
      <w:r w:rsidR="00FD1349" w:rsidRPr="00FD1349">
        <w:rPr>
          <w:sz w:val="18"/>
          <w:szCs w:val="18"/>
          <w:shd w:val="clear" w:color="auto" w:fill="FFFFFF"/>
        </w:rPr>
        <w:t> </w:t>
      </w:r>
      <w:r w:rsidR="00FD1349" w:rsidRPr="00FD1349">
        <w:rPr>
          <w:sz w:val="18"/>
          <w:szCs w:val="18"/>
          <w:shd w:val="clear" w:color="auto" w:fill="FFFFFF"/>
          <w:lang w:val="ru-RU"/>
        </w:rPr>
        <w:t>миллиарда долларов</w:t>
      </w:r>
      <w:r w:rsidR="00FD1349" w:rsidRPr="00FD1349">
        <w:rPr>
          <w:sz w:val="18"/>
          <w:szCs w:val="18"/>
          <w:shd w:val="clear" w:color="auto" w:fill="FFFFFF"/>
        </w:rPr>
        <w:t> </w:t>
      </w:r>
      <w:r w:rsidR="00FD1349" w:rsidRPr="00FD1349">
        <w:rPr>
          <w:sz w:val="18"/>
          <w:szCs w:val="18"/>
          <w:shd w:val="clear" w:color="auto" w:fill="FFFFFF"/>
          <w:lang w:val="ru-RU"/>
        </w:rPr>
        <w:t>США (59,04</w:t>
      </w:r>
      <w:r w:rsidR="00FD1349" w:rsidRPr="00FD1349">
        <w:rPr>
          <w:sz w:val="18"/>
          <w:szCs w:val="18"/>
          <w:shd w:val="clear" w:color="auto" w:fill="FFFFFF"/>
        </w:rPr>
        <w:t> 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триллиона южнокорейских вон). </w:t>
      </w:r>
      <w:r w:rsidR="00FD1349" w:rsidRPr="00FD1349">
        <w:rPr>
          <w:sz w:val="18"/>
          <w:szCs w:val="18"/>
          <w:shd w:val="clear" w:color="auto" w:fill="FFFFFF"/>
        </w:rPr>
        <w:t>LG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делится на четыре подразделения: </w:t>
      </w:r>
      <w:r w:rsidR="00FD1349" w:rsidRPr="00FD1349">
        <w:rPr>
          <w:sz w:val="18"/>
          <w:szCs w:val="18"/>
          <w:shd w:val="clear" w:color="auto" w:fill="FFFFFF"/>
        </w:rPr>
        <w:t>Home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Entertainment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(техника для домашних развлечений), </w:t>
      </w:r>
      <w:r w:rsidR="00FD1349" w:rsidRPr="00FD1349">
        <w:rPr>
          <w:sz w:val="18"/>
          <w:szCs w:val="18"/>
          <w:shd w:val="clear" w:color="auto" w:fill="FFFFFF"/>
        </w:rPr>
        <w:t>Mobile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Communications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(мобильные коммуникации), </w:t>
      </w:r>
      <w:r w:rsidR="00FD1349" w:rsidRPr="00FD1349">
        <w:rPr>
          <w:sz w:val="18"/>
          <w:szCs w:val="18"/>
          <w:shd w:val="clear" w:color="auto" w:fill="FFFFFF"/>
        </w:rPr>
        <w:t>Home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Appliance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&amp; </w:t>
      </w:r>
      <w:r w:rsidR="00FD1349" w:rsidRPr="00FD1349">
        <w:rPr>
          <w:sz w:val="18"/>
          <w:szCs w:val="18"/>
          <w:shd w:val="clear" w:color="auto" w:fill="FFFFFF"/>
        </w:rPr>
        <w:t>Air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Solution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(бытовая и климатическая техника) и </w:t>
      </w:r>
      <w:r w:rsidR="00FD1349" w:rsidRPr="00FD1349">
        <w:rPr>
          <w:sz w:val="18"/>
          <w:szCs w:val="18"/>
          <w:shd w:val="clear" w:color="auto" w:fill="FFFFFF"/>
        </w:rPr>
        <w:t>Vehicle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Components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(автомобильная техника)</w:t>
      </w:r>
      <w:r w:rsidR="00FD1349" w:rsidRPr="00FD1349">
        <w:rPr>
          <w:sz w:val="18"/>
          <w:szCs w:val="18"/>
          <w:shd w:val="clear" w:color="auto" w:fill="FFFFFF"/>
        </w:rPr>
        <w:t> 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― и является одним из мировых лидеров по производству плоскоэкранных телевизоров, мобильных устройств, кондиционеров воздуха, стиральных машин и холодильников. </w:t>
      </w:r>
      <w:proofErr w:type="gramStart"/>
      <w:r w:rsidR="00FD1349" w:rsidRPr="00FD1349">
        <w:rPr>
          <w:sz w:val="18"/>
          <w:szCs w:val="18"/>
          <w:shd w:val="clear" w:color="auto" w:fill="FFFFFF"/>
        </w:rPr>
        <w:t>LG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Electronics 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— партнер года-2014 </w:t>
      </w:r>
      <w:r w:rsidR="00FD1349" w:rsidRPr="00FD1349">
        <w:rPr>
          <w:sz w:val="18"/>
          <w:szCs w:val="18"/>
          <w:shd w:val="clear" w:color="auto" w:fill="FFFFFF"/>
        </w:rPr>
        <w:t>ENERGY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STAR</w:t>
      </w:r>
      <w:r w:rsidR="00FD1349" w:rsidRPr="00FD1349">
        <w:rPr>
          <w:sz w:val="18"/>
          <w:szCs w:val="18"/>
          <w:shd w:val="clear" w:color="auto" w:fill="FFFFFF"/>
          <w:lang w:val="ru-RU"/>
        </w:rPr>
        <w:t>.</w:t>
      </w:r>
      <w:proofErr w:type="gramEnd"/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Более подробную информацию об </w:t>
      </w:r>
      <w:r w:rsidR="00FD1349" w:rsidRPr="00FD1349">
        <w:rPr>
          <w:sz w:val="18"/>
          <w:szCs w:val="18"/>
          <w:shd w:val="clear" w:color="auto" w:fill="FFFFFF"/>
        </w:rPr>
        <w:t>LG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</w:t>
      </w:r>
      <w:r w:rsidR="00FD1349" w:rsidRPr="00FD1349">
        <w:rPr>
          <w:sz w:val="18"/>
          <w:szCs w:val="18"/>
          <w:shd w:val="clear" w:color="auto" w:fill="FFFFFF"/>
        </w:rPr>
        <w:t>Electronics</w:t>
      </w:r>
      <w:r w:rsidR="00FD1349" w:rsidRPr="00FD1349">
        <w:rPr>
          <w:sz w:val="18"/>
          <w:szCs w:val="18"/>
          <w:shd w:val="clear" w:color="auto" w:fill="FFFFFF"/>
          <w:lang w:val="ru-RU"/>
        </w:rPr>
        <w:t xml:space="preserve"> ищите на сайте</w:t>
      </w:r>
      <w:r w:rsidR="00FD1349" w:rsidRPr="00FD1349">
        <w:rPr>
          <w:b/>
          <w:sz w:val="18"/>
          <w:szCs w:val="18"/>
          <w:shd w:val="clear" w:color="auto" w:fill="FFFFFF"/>
          <w:lang w:val="ru-RU"/>
        </w:rPr>
        <w:t xml:space="preserve"> </w:t>
      </w:r>
      <w:hyperlink r:id="rId8">
        <w:r w:rsidRPr="00EC1B74">
          <w:rPr>
            <w:sz w:val="18"/>
            <w:szCs w:val="18"/>
          </w:rPr>
          <w:t>www</w:t>
        </w:r>
        <w:r w:rsidRPr="00EC1B74">
          <w:rPr>
            <w:sz w:val="18"/>
            <w:szCs w:val="18"/>
            <w:lang w:val="ru-RU"/>
          </w:rPr>
          <w:t>.</w:t>
        </w:r>
        <w:r w:rsidRPr="00EC1B74">
          <w:rPr>
            <w:sz w:val="18"/>
            <w:szCs w:val="18"/>
          </w:rPr>
          <w:t>LGnewsroom</w:t>
        </w:r>
        <w:r w:rsidRPr="00EC1B74">
          <w:rPr>
            <w:sz w:val="18"/>
            <w:szCs w:val="18"/>
            <w:lang w:val="ru-RU"/>
          </w:rPr>
          <w:t>.</w:t>
        </w:r>
        <w:r w:rsidRPr="00EC1B74">
          <w:rPr>
            <w:sz w:val="18"/>
            <w:szCs w:val="18"/>
          </w:rPr>
          <w:t>com</w:t>
        </w:r>
      </w:hyperlink>
      <w:r w:rsidRPr="00EC1B74">
        <w:rPr>
          <w:b/>
          <w:sz w:val="18"/>
          <w:szCs w:val="18"/>
          <w:shd w:val="clear" w:color="auto" w:fill="FFFFFF"/>
          <w:lang w:val="ru-RU"/>
        </w:rPr>
        <w:t>.</w:t>
      </w:r>
    </w:p>
    <w:p w:rsidR="00952000" w:rsidRPr="00B804F9" w:rsidRDefault="00952000" w:rsidP="003F699D">
      <w:pPr>
        <w:spacing w:line="360" w:lineRule="auto"/>
        <w:jc w:val="both"/>
        <w:rPr>
          <w:rFonts w:eastAsiaTheme="minorEastAsia"/>
          <w:sz w:val="18"/>
          <w:szCs w:val="18"/>
          <w:lang w:val="ru-RU"/>
        </w:rPr>
      </w:pPr>
    </w:p>
    <w:p w:rsidR="0045482B" w:rsidRPr="0045482B" w:rsidRDefault="0045482B" w:rsidP="0045482B">
      <w:pPr>
        <w:rPr>
          <w:b/>
          <w:sz w:val="18"/>
          <w:szCs w:val="18"/>
          <w:lang w:val="ru-RU"/>
        </w:rPr>
      </w:pPr>
      <w:r w:rsidRPr="0045482B">
        <w:rPr>
          <w:b/>
          <w:sz w:val="18"/>
          <w:szCs w:val="18"/>
          <w:lang w:val="ru-RU"/>
        </w:rPr>
        <w:t>Информация о «</w:t>
      </w:r>
      <w:proofErr w:type="spellStart"/>
      <w:r w:rsidRPr="0045482B">
        <w:rPr>
          <w:b/>
          <w:sz w:val="18"/>
          <w:szCs w:val="18"/>
          <w:lang w:val="ru-RU"/>
        </w:rPr>
        <w:t>Кидзании</w:t>
      </w:r>
      <w:proofErr w:type="spellEnd"/>
      <w:r w:rsidRPr="0045482B">
        <w:rPr>
          <w:b/>
          <w:sz w:val="18"/>
          <w:szCs w:val="18"/>
          <w:lang w:val="ru-RU"/>
        </w:rPr>
        <w:t>»:</w:t>
      </w:r>
    </w:p>
    <w:p w:rsidR="0045482B" w:rsidRPr="0045482B" w:rsidRDefault="0045482B" w:rsidP="00EC1B74">
      <w:pPr>
        <w:jc w:val="both"/>
        <w:rPr>
          <w:rFonts w:cs="Arial"/>
          <w:sz w:val="18"/>
          <w:szCs w:val="18"/>
          <w:shd w:val="clear" w:color="auto" w:fill="FFFFFF"/>
          <w:lang w:val="ru-RU"/>
        </w:rPr>
      </w:pPr>
      <w:r w:rsidRPr="0045482B">
        <w:rPr>
          <w:rFonts w:cs="Arial"/>
          <w:b/>
          <w:sz w:val="18"/>
          <w:szCs w:val="18"/>
          <w:shd w:val="clear" w:color="auto" w:fill="FFFFFF"/>
          <w:lang w:val="ru-RU"/>
        </w:rPr>
        <w:t>«</w:t>
      </w:r>
      <w:proofErr w:type="spellStart"/>
      <w:r w:rsidRPr="0045482B">
        <w:rPr>
          <w:rFonts w:cs="Arial"/>
          <w:b/>
          <w:sz w:val="18"/>
          <w:szCs w:val="18"/>
          <w:shd w:val="clear" w:color="auto" w:fill="FFFFFF"/>
          <w:lang w:val="ru-RU"/>
        </w:rPr>
        <w:t>Кидзания</w:t>
      </w:r>
      <w:proofErr w:type="spellEnd"/>
      <w:r w:rsidRPr="0045482B">
        <w:rPr>
          <w:rFonts w:cs="Arial"/>
          <w:b/>
          <w:sz w:val="18"/>
          <w:szCs w:val="18"/>
          <w:shd w:val="clear" w:color="auto" w:fill="FFFFFF"/>
          <w:lang w:val="ru-RU"/>
        </w:rPr>
        <w:t>»</w:t>
      </w:r>
      <w:r w:rsidRPr="0045482B">
        <w:rPr>
          <w:rFonts w:cs="Arial"/>
          <w:sz w:val="18"/>
          <w:szCs w:val="18"/>
          <w:shd w:val="clear" w:color="auto" w:fill="FFFFFF"/>
          <w:lang w:val="ru-RU"/>
        </w:rPr>
        <w:t xml:space="preserve"> — это социально значимый международный проект, в основе которого лежит принцип игрового обучения. Каждый парк «</w:t>
      </w:r>
      <w:proofErr w:type="spellStart"/>
      <w:r w:rsidRPr="0045482B">
        <w:rPr>
          <w:rFonts w:cs="Arial"/>
          <w:sz w:val="18"/>
          <w:szCs w:val="18"/>
          <w:shd w:val="clear" w:color="auto" w:fill="FFFFFF"/>
          <w:lang w:val="ru-RU"/>
        </w:rPr>
        <w:t>Кидзании</w:t>
      </w:r>
      <w:proofErr w:type="spellEnd"/>
      <w:r w:rsidRPr="0045482B">
        <w:rPr>
          <w:rFonts w:cs="Arial"/>
          <w:sz w:val="18"/>
          <w:szCs w:val="18"/>
          <w:shd w:val="clear" w:color="auto" w:fill="FFFFFF"/>
          <w:lang w:val="ru-RU"/>
        </w:rPr>
        <w:t>» — это мини-город для детей от 4 до 14 лет, в котором они пробуют себя в различных профессиях, получают практические навыки и знания об окружающем мире.</w:t>
      </w:r>
    </w:p>
    <w:p w:rsidR="0045482B" w:rsidRPr="00C716BA" w:rsidRDefault="0045482B" w:rsidP="00EC1B74">
      <w:pPr>
        <w:jc w:val="both"/>
        <w:rPr>
          <w:rStyle w:val="Emphasis"/>
          <w:rFonts w:cs="Arial"/>
          <w:i w:val="0"/>
          <w:sz w:val="18"/>
          <w:szCs w:val="18"/>
          <w:lang w:val="ru-RU"/>
        </w:rPr>
      </w:pPr>
      <w:r w:rsidRPr="0045482B">
        <w:rPr>
          <w:rFonts w:cs="Arial"/>
          <w:sz w:val="18"/>
          <w:szCs w:val="18"/>
          <w:lang w:val="ru-RU"/>
        </w:rPr>
        <w:t>Проект «</w:t>
      </w:r>
      <w:proofErr w:type="spellStart"/>
      <w:r w:rsidRPr="0045482B">
        <w:rPr>
          <w:rFonts w:cs="Arial"/>
          <w:sz w:val="18"/>
          <w:szCs w:val="18"/>
          <w:lang w:val="ru-RU"/>
        </w:rPr>
        <w:t>Кидзания</w:t>
      </w:r>
      <w:proofErr w:type="spellEnd"/>
      <w:r w:rsidRPr="0045482B">
        <w:rPr>
          <w:rFonts w:cs="Arial"/>
          <w:sz w:val="18"/>
          <w:szCs w:val="18"/>
          <w:lang w:val="ru-RU"/>
        </w:rPr>
        <w:t xml:space="preserve">» создал мексиканский предприниматель Хавьер Лопес </w:t>
      </w:r>
      <w:proofErr w:type="spellStart"/>
      <w:r w:rsidRPr="0045482B">
        <w:rPr>
          <w:rFonts w:cs="Arial"/>
          <w:sz w:val="18"/>
          <w:szCs w:val="18"/>
          <w:lang w:val="ru-RU"/>
        </w:rPr>
        <w:t>Анкона</w:t>
      </w:r>
      <w:proofErr w:type="spellEnd"/>
      <w:r w:rsidRPr="0045482B">
        <w:rPr>
          <w:rFonts w:cs="Arial"/>
          <w:sz w:val="18"/>
          <w:szCs w:val="18"/>
          <w:lang w:val="ru-RU"/>
        </w:rPr>
        <w:t>. П</w:t>
      </w:r>
      <w:r w:rsidRPr="0045482B">
        <w:rPr>
          <w:rStyle w:val="Emphasis"/>
          <w:rFonts w:cs="Arial"/>
          <w:i w:val="0"/>
          <w:sz w:val="18"/>
          <w:szCs w:val="18"/>
          <w:lang w:val="ru-RU"/>
        </w:rPr>
        <w:t>ервый</w:t>
      </w:r>
      <w:r w:rsidRPr="0045482B">
        <w:rPr>
          <w:rStyle w:val="Emphasis"/>
          <w:rFonts w:cs="Arial"/>
          <w:sz w:val="18"/>
          <w:szCs w:val="18"/>
          <w:lang w:val="ru-RU"/>
        </w:rPr>
        <w:t xml:space="preserve"> </w:t>
      </w:r>
      <w:r w:rsidRPr="0045482B">
        <w:rPr>
          <w:rStyle w:val="Emphasis"/>
          <w:rFonts w:cs="Arial"/>
          <w:i w:val="0"/>
          <w:sz w:val="18"/>
          <w:szCs w:val="18"/>
          <w:lang w:val="ru-RU"/>
        </w:rPr>
        <w:t>город появился в 1999 году в Мексике. «</w:t>
      </w:r>
      <w:proofErr w:type="spellStart"/>
      <w:r w:rsidRPr="0045482B">
        <w:rPr>
          <w:rStyle w:val="Emphasis"/>
          <w:rFonts w:cs="Arial"/>
          <w:i w:val="0"/>
          <w:sz w:val="18"/>
          <w:szCs w:val="18"/>
          <w:lang w:val="ru-RU"/>
        </w:rPr>
        <w:t>Кидзания</w:t>
      </w:r>
      <w:proofErr w:type="spellEnd"/>
      <w:r w:rsidRPr="0045482B">
        <w:rPr>
          <w:rStyle w:val="Emphasis"/>
          <w:rFonts w:cs="Arial"/>
          <w:i w:val="0"/>
          <w:sz w:val="18"/>
          <w:szCs w:val="18"/>
          <w:lang w:val="ru-RU"/>
        </w:rPr>
        <w:t>»</w:t>
      </w:r>
      <w:r w:rsidRPr="0045482B">
        <w:rPr>
          <w:rFonts w:cs="Arial"/>
          <w:sz w:val="18"/>
          <w:szCs w:val="18"/>
          <w:shd w:val="clear" w:color="auto" w:fill="FFFFFF"/>
          <w:lang w:val="ru-RU"/>
        </w:rPr>
        <w:t xml:space="preserve"> сегодня – самый быстрорастущий бренд игрового обучения в мире, объединяющий </w:t>
      </w:r>
      <w:r w:rsidRPr="0045482B">
        <w:rPr>
          <w:rStyle w:val="Emphasis"/>
          <w:rFonts w:cs="Arial"/>
          <w:i w:val="0"/>
          <w:sz w:val="18"/>
          <w:szCs w:val="18"/>
          <w:lang w:val="ru-RU"/>
        </w:rPr>
        <w:t xml:space="preserve">21 парк в 18 странах мира: </w:t>
      </w:r>
      <w:proofErr w:type="gramStart"/>
      <w:r w:rsidRPr="0045482B">
        <w:rPr>
          <w:rStyle w:val="Emphasis"/>
          <w:rFonts w:cs="Arial"/>
          <w:i w:val="0"/>
          <w:sz w:val="18"/>
          <w:szCs w:val="18"/>
          <w:lang w:val="ru-RU"/>
        </w:rPr>
        <w:t xml:space="preserve">Англии, Мексике, Японии, Индонезии, Португалии, ОАЭ, Южной </w:t>
      </w:r>
      <w:r w:rsidRPr="0045482B">
        <w:rPr>
          <w:rStyle w:val="Emphasis"/>
          <w:rFonts w:cs="Arial"/>
          <w:i w:val="0"/>
          <w:sz w:val="18"/>
          <w:szCs w:val="18"/>
          <w:lang w:val="ru-RU"/>
        </w:rPr>
        <w:lastRenderedPageBreak/>
        <w:t>Корее, Малайзии, Чили, Таиланде, Кувейте, Индии, Египте, Турции, Саудовской Аравии, Бразилии, Филиппинах и в России.</w:t>
      </w:r>
      <w:proofErr w:type="gramEnd"/>
    </w:p>
    <w:p w:rsidR="0045482B" w:rsidRPr="0045482B" w:rsidRDefault="0045482B" w:rsidP="00EC1B74">
      <w:pPr>
        <w:jc w:val="both"/>
        <w:rPr>
          <w:rFonts w:cs="Arial"/>
          <w:i/>
          <w:iCs/>
          <w:sz w:val="18"/>
          <w:szCs w:val="18"/>
          <w:lang w:val="ru-RU"/>
        </w:rPr>
      </w:pPr>
      <w:r w:rsidRPr="0045482B">
        <w:rPr>
          <w:rStyle w:val="Emphasis"/>
          <w:rFonts w:cs="Arial"/>
          <w:i w:val="0"/>
          <w:sz w:val="18"/>
          <w:szCs w:val="18"/>
          <w:lang w:val="ru-RU"/>
        </w:rPr>
        <w:t>Здесь есть свои больницы, школы, аэропорты, телевизионные каналы, салоны красоты, рестораны, магазины, различные модели транспорта, свой космический центр и многое другое. Каждый город «</w:t>
      </w:r>
      <w:proofErr w:type="spellStart"/>
      <w:r w:rsidRPr="0045482B">
        <w:rPr>
          <w:rStyle w:val="Emphasis"/>
          <w:rFonts w:cs="Arial"/>
          <w:i w:val="0"/>
          <w:sz w:val="18"/>
          <w:szCs w:val="18"/>
          <w:lang w:val="ru-RU"/>
        </w:rPr>
        <w:t>Кидзании</w:t>
      </w:r>
      <w:proofErr w:type="spellEnd"/>
      <w:r w:rsidRPr="0045482B">
        <w:rPr>
          <w:rStyle w:val="Emphasis"/>
          <w:rFonts w:cs="Arial"/>
          <w:i w:val="0"/>
          <w:sz w:val="18"/>
          <w:szCs w:val="18"/>
          <w:lang w:val="ru-RU"/>
        </w:rPr>
        <w:t>» адаптирован под особенности местной культуры и традиций. Партнерами выступают крупнейшие компании и мировые бренды – с ними связаны все профессии в мини-городе.</w:t>
      </w:r>
    </w:p>
    <w:p w:rsidR="0045482B" w:rsidRPr="0045482B" w:rsidRDefault="0045482B" w:rsidP="00EC1B74">
      <w:pPr>
        <w:jc w:val="both"/>
        <w:rPr>
          <w:rFonts w:eastAsiaTheme="minorEastAsia"/>
          <w:sz w:val="18"/>
          <w:szCs w:val="18"/>
          <w:lang w:val="ru-RU"/>
        </w:rPr>
      </w:pPr>
      <w:r w:rsidRPr="0045482B">
        <w:rPr>
          <w:rFonts w:cs="Arial"/>
          <w:sz w:val="18"/>
          <w:szCs w:val="18"/>
          <w:shd w:val="clear" w:color="auto" w:fill="FFFFFF"/>
          <w:lang w:val="ru-RU"/>
        </w:rPr>
        <w:t>В России проект «</w:t>
      </w:r>
      <w:proofErr w:type="spellStart"/>
      <w:r w:rsidRPr="0045482B">
        <w:rPr>
          <w:rFonts w:cs="Arial"/>
          <w:sz w:val="18"/>
          <w:szCs w:val="18"/>
          <w:shd w:val="clear" w:color="auto" w:fill="FFFFFF"/>
          <w:lang w:val="ru-RU"/>
        </w:rPr>
        <w:t>Кидзания</w:t>
      </w:r>
      <w:proofErr w:type="spellEnd"/>
      <w:r w:rsidRPr="0045482B">
        <w:rPr>
          <w:rFonts w:cs="Arial"/>
          <w:sz w:val="18"/>
          <w:szCs w:val="18"/>
          <w:shd w:val="clear" w:color="auto" w:fill="FFFFFF"/>
          <w:lang w:val="ru-RU"/>
        </w:rPr>
        <w:t>» развивает по франшизе компания «</w:t>
      </w:r>
      <w:proofErr w:type="spellStart"/>
      <w:r w:rsidRPr="0045482B">
        <w:rPr>
          <w:rFonts w:cs="Arial"/>
          <w:sz w:val="18"/>
          <w:szCs w:val="18"/>
          <w:shd w:val="clear" w:color="auto" w:fill="FFFFFF"/>
          <w:lang w:val="ru-RU"/>
        </w:rPr>
        <w:t>Иннова</w:t>
      </w:r>
      <w:proofErr w:type="spellEnd"/>
      <w:r w:rsidRPr="0045482B">
        <w:rPr>
          <w:rFonts w:cs="Arial"/>
          <w:sz w:val="18"/>
          <w:szCs w:val="18"/>
          <w:shd w:val="clear" w:color="auto" w:fill="FFFFFF"/>
          <w:lang w:val="ru-RU"/>
        </w:rPr>
        <w:t>», специализирующаяся на создании и развитии развлекательных интернет сервисов.</w:t>
      </w:r>
    </w:p>
    <w:sectPr w:rsidR="0045482B" w:rsidRPr="0045482B" w:rsidSect="00624D66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B6A" w:rsidRDefault="00D13B6A">
      <w:r>
        <w:separator/>
      </w:r>
    </w:p>
  </w:endnote>
  <w:endnote w:type="continuationSeparator" w:id="0">
    <w:p w:rsidR="00D13B6A" w:rsidRDefault="00D13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B6A" w:rsidRDefault="000D7C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3B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B6A" w:rsidRDefault="00D13B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B6A" w:rsidRDefault="000D7C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13B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A18">
      <w:rPr>
        <w:rStyle w:val="PageNumber"/>
        <w:noProof/>
      </w:rPr>
      <w:t>1</w:t>
    </w:r>
    <w:r>
      <w:rPr>
        <w:rStyle w:val="PageNumber"/>
      </w:rPr>
      <w:fldChar w:fldCharType="end"/>
    </w:r>
  </w:p>
  <w:p w:rsidR="00D13B6A" w:rsidRDefault="00D13B6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B6A" w:rsidRDefault="00D13B6A">
      <w:r>
        <w:separator/>
      </w:r>
    </w:p>
  </w:footnote>
  <w:footnote w:type="continuationSeparator" w:id="0">
    <w:p w:rsidR="00D13B6A" w:rsidRDefault="00D13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B6A" w:rsidRDefault="00D13B6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13B6A" w:rsidRDefault="00D13B6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D13B6A" w:rsidRDefault="00D13B6A" w:rsidP="002743F8">
    <w:pPr>
      <w:pStyle w:val="Header"/>
    </w:pPr>
  </w:p>
  <w:p w:rsidR="00D13B6A" w:rsidRDefault="00D13B6A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C2DE1"/>
    <w:multiLevelType w:val="hybridMultilevel"/>
    <w:tmpl w:val="84C4CFA2"/>
    <w:lvl w:ilvl="0" w:tplc="2C868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BA0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3E4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80B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C63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D20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ECD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65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61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171B42"/>
    <w:multiLevelType w:val="hybridMultilevel"/>
    <w:tmpl w:val="5D56FFE4"/>
    <w:lvl w:ilvl="0" w:tplc="B91052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0465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AEC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E2B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C7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C8A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C0D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E0A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721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BC7724"/>
    <w:multiLevelType w:val="hybridMultilevel"/>
    <w:tmpl w:val="63B0C1A2"/>
    <w:lvl w:ilvl="0" w:tplc="96AA8A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4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B4BC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AE7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031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9C70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F0A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EB9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A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0454A2"/>
    <w:multiLevelType w:val="hybridMultilevel"/>
    <w:tmpl w:val="14CC2520"/>
    <w:lvl w:ilvl="0" w:tplc="9F122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610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C69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E0C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A49D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462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28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C9D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626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3792B"/>
    <w:multiLevelType w:val="hybridMultilevel"/>
    <w:tmpl w:val="5B0C3E82"/>
    <w:lvl w:ilvl="0" w:tplc="6D26E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27F2C0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383A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46C8F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15B89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C116F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CC00C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AE380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D3643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>
    <w:nsid w:val="26734D80"/>
    <w:multiLevelType w:val="hybridMultilevel"/>
    <w:tmpl w:val="87DA216E"/>
    <w:lvl w:ilvl="0" w:tplc="FE0E2C7C">
      <w:start w:val="1"/>
      <w:numFmt w:val="bullet"/>
      <w:lvlText w:val="•"/>
      <w:lvlJc w:val="left"/>
      <w:pPr>
        <w:ind w:left="1239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9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9051370"/>
    <w:multiLevelType w:val="hybridMultilevel"/>
    <w:tmpl w:val="DDCC7C48"/>
    <w:lvl w:ilvl="0" w:tplc="6F42D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A7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6C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27E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B8D4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2DF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16F6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8D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D21A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B46AA9"/>
    <w:multiLevelType w:val="hybridMultilevel"/>
    <w:tmpl w:val="B2F603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5D677C49"/>
    <w:multiLevelType w:val="hybridMultilevel"/>
    <w:tmpl w:val="B46AF6BA"/>
    <w:lvl w:ilvl="0" w:tplc="E5B62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03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5C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A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63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EC0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A6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FA33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00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C5729"/>
    <w:multiLevelType w:val="hybridMultilevel"/>
    <w:tmpl w:val="15E2FFB0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90755"/>
    <w:multiLevelType w:val="hybridMultilevel"/>
    <w:tmpl w:val="D8025412"/>
    <w:lvl w:ilvl="0" w:tplc="88E2B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3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582E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CC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060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0EA9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8B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58D0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7ADF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973C7"/>
    <w:multiLevelType w:val="hybridMultilevel"/>
    <w:tmpl w:val="F8C666FE"/>
    <w:lvl w:ilvl="0" w:tplc="BE44BB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D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08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F0B4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226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06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EA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98DF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60E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225EE"/>
    <w:multiLevelType w:val="hybridMultilevel"/>
    <w:tmpl w:val="F0603CF8"/>
    <w:lvl w:ilvl="0" w:tplc="A34E94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18"/>
  </w:num>
  <w:num w:numId="5">
    <w:abstractNumId w:val="26"/>
  </w:num>
  <w:num w:numId="6">
    <w:abstractNumId w:val="22"/>
  </w:num>
  <w:num w:numId="7">
    <w:abstractNumId w:val="11"/>
  </w:num>
  <w:num w:numId="8">
    <w:abstractNumId w:val="27"/>
  </w:num>
  <w:num w:numId="9">
    <w:abstractNumId w:val="4"/>
  </w:num>
  <w:num w:numId="10">
    <w:abstractNumId w:val="0"/>
  </w:num>
  <w:num w:numId="11">
    <w:abstractNumId w:val="21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5"/>
  </w:num>
  <w:num w:numId="15">
    <w:abstractNumId w:val="20"/>
  </w:num>
  <w:num w:numId="16">
    <w:abstractNumId w:val="9"/>
  </w:num>
  <w:num w:numId="17">
    <w:abstractNumId w:val="20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7"/>
  </w:num>
  <w:num w:numId="24">
    <w:abstractNumId w:val="8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3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TIANA SHAKHNES/LGERA Russia Subsidiary. PR Team(tatiana.shakhnes@lge.com)">
    <w15:presenceInfo w15:providerId="AD" w15:userId="S-1-5-21-2543426832-1914326140-3112152631-16474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419A"/>
    <w:rsid w:val="00016260"/>
    <w:rsid w:val="000238EC"/>
    <w:rsid w:val="0002538B"/>
    <w:rsid w:val="000275E0"/>
    <w:rsid w:val="000311FE"/>
    <w:rsid w:val="0003713D"/>
    <w:rsid w:val="00040F24"/>
    <w:rsid w:val="0004618C"/>
    <w:rsid w:val="0004730D"/>
    <w:rsid w:val="00047861"/>
    <w:rsid w:val="000512A8"/>
    <w:rsid w:val="0005379C"/>
    <w:rsid w:val="000601EF"/>
    <w:rsid w:val="0006472C"/>
    <w:rsid w:val="000742CF"/>
    <w:rsid w:val="000748A8"/>
    <w:rsid w:val="0008027D"/>
    <w:rsid w:val="000825F9"/>
    <w:rsid w:val="0009170A"/>
    <w:rsid w:val="000917EB"/>
    <w:rsid w:val="000A3459"/>
    <w:rsid w:val="000A3804"/>
    <w:rsid w:val="000A4474"/>
    <w:rsid w:val="000A5635"/>
    <w:rsid w:val="000B62F6"/>
    <w:rsid w:val="000C2A9B"/>
    <w:rsid w:val="000D4BBC"/>
    <w:rsid w:val="000D5C60"/>
    <w:rsid w:val="000D61C9"/>
    <w:rsid w:val="000D6620"/>
    <w:rsid w:val="000D7CC7"/>
    <w:rsid w:val="000F4685"/>
    <w:rsid w:val="000F65F1"/>
    <w:rsid w:val="00111022"/>
    <w:rsid w:val="00116BDE"/>
    <w:rsid w:val="00120208"/>
    <w:rsid w:val="001234C3"/>
    <w:rsid w:val="001305B1"/>
    <w:rsid w:val="00132AB7"/>
    <w:rsid w:val="00132CC1"/>
    <w:rsid w:val="001338C4"/>
    <w:rsid w:val="00140197"/>
    <w:rsid w:val="00140CE4"/>
    <w:rsid w:val="0014332C"/>
    <w:rsid w:val="00150939"/>
    <w:rsid w:val="00152B32"/>
    <w:rsid w:val="001550DF"/>
    <w:rsid w:val="00156EE7"/>
    <w:rsid w:val="00157D58"/>
    <w:rsid w:val="00167ACB"/>
    <w:rsid w:val="001720CD"/>
    <w:rsid w:val="001749FE"/>
    <w:rsid w:val="001817BA"/>
    <w:rsid w:val="001849B4"/>
    <w:rsid w:val="00193ADF"/>
    <w:rsid w:val="00197655"/>
    <w:rsid w:val="001B298A"/>
    <w:rsid w:val="001B5D7E"/>
    <w:rsid w:val="001B689C"/>
    <w:rsid w:val="001C65E4"/>
    <w:rsid w:val="001C762C"/>
    <w:rsid w:val="001D0337"/>
    <w:rsid w:val="001D3ECB"/>
    <w:rsid w:val="001F5B08"/>
    <w:rsid w:val="00201739"/>
    <w:rsid w:val="00203966"/>
    <w:rsid w:val="00204F8D"/>
    <w:rsid w:val="00207A38"/>
    <w:rsid w:val="00213AAC"/>
    <w:rsid w:val="00213D4E"/>
    <w:rsid w:val="00217789"/>
    <w:rsid w:val="0022415A"/>
    <w:rsid w:val="00242138"/>
    <w:rsid w:val="00242770"/>
    <w:rsid w:val="00250B4C"/>
    <w:rsid w:val="00253BA1"/>
    <w:rsid w:val="0025436A"/>
    <w:rsid w:val="00254487"/>
    <w:rsid w:val="002555D1"/>
    <w:rsid w:val="00261344"/>
    <w:rsid w:val="00263876"/>
    <w:rsid w:val="0026443C"/>
    <w:rsid w:val="00265F72"/>
    <w:rsid w:val="002712D1"/>
    <w:rsid w:val="002743F8"/>
    <w:rsid w:val="00276ADC"/>
    <w:rsid w:val="002867C3"/>
    <w:rsid w:val="00290C00"/>
    <w:rsid w:val="002922CA"/>
    <w:rsid w:val="002A7944"/>
    <w:rsid w:val="002B0CB3"/>
    <w:rsid w:val="002B2B6F"/>
    <w:rsid w:val="002B4AED"/>
    <w:rsid w:val="002C0802"/>
    <w:rsid w:val="002C0B14"/>
    <w:rsid w:val="002C1D1B"/>
    <w:rsid w:val="002C3ABC"/>
    <w:rsid w:val="002C7537"/>
    <w:rsid w:val="002D2A94"/>
    <w:rsid w:val="002D2FF9"/>
    <w:rsid w:val="002D373B"/>
    <w:rsid w:val="002E139A"/>
    <w:rsid w:val="002E7F1D"/>
    <w:rsid w:val="002F3E3F"/>
    <w:rsid w:val="002F4BF6"/>
    <w:rsid w:val="002F5F4A"/>
    <w:rsid w:val="0031026A"/>
    <w:rsid w:val="003109FC"/>
    <w:rsid w:val="00310DBE"/>
    <w:rsid w:val="00311DFA"/>
    <w:rsid w:val="003136E9"/>
    <w:rsid w:val="00322699"/>
    <w:rsid w:val="00323A54"/>
    <w:rsid w:val="0033529B"/>
    <w:rsid w:val="0034075C"/>
    <w:rsid w:val="003541C5"/>
    <w:rsid w:val="0035792D"/>
    <w:rsid w:val="00357FE1"/>
    <w:rsid w:val="00364FE7"/>
    <w:rsid w:val="00367282"/>
    <w:rsid w:val="00384075"/>
    <w:rsid w:val="003904D4"/>
    <w:rsid w:val="003940F1"/>
    <w:rsid w:val="00396D17"/>
    <w:rsid w:val="003B3208"/>
    <w:rsid w:val="003B4E8F"/>
    <w:rsid w:val="003C3C84"/>
    <w:rsid w:val="003C43C0"/>
    <w:rsid w:val="003C5176"/>
    <w:rsid w:val="003D406E"/>
    <w:rsid w:val="003E53D4"/>
    <w:rsid w:val="003E66A7"/>
    <w:rsid w:val="003F2722"/>
    <w:rsid w:val="003F5104"/>
    <w:rsid w:val="003F699D"/>
    <w:rsid w:val="004000AC"/>
    <w:rsid w:val="00401E3F"/>
    <w:rsid w:val="00405304"/>
    <w:rsid w:val="0041009E"/>
    <w:rsid w:val="00412393"/>
    <w:rsid w:val="0041624B"/>
    <w:rsid w:val="00417A3C"/>
    <w:rsid w:val="0042628C"/>
    <w:rsid w:val="004313F9"/>
    <w:rsid w:val="0043332B"/>
    <w:rsid w:val="00435FD3"/>
    <w:rsid w:val="00436345"/>
    <w:rsid w:val="004414B7"/>
    <w:rsid w:val="00442A87"/>
    <w:rsid w:val="00443EDD"/>
    <w:rsid w:val="00446DA8"/>
    <w:rsid w:val="00447926"/>
    <w:rsid w:val="0045482B"/>
    <w:rsid w:val="00457452"/>
    <w:rsid w:val="00461872"/>
    <w:rsid w:val="0048569D"/>
    <w:rsid w:val="004875FF"/>
    <w:rsid w:val="004929A1"/>
    <w:rsid w:val="004A26AC"/>
    <w:rsid w:val="004B16F2"/>
    <w:rsid w:val="004B3DB0"/>
    <w:rsid w:val="004B3FB2"/>
    <w:rsid w:val="004B47A1"/>
    <w:rsid w:val="004C0D12"/>
    <w:rsid w:val="004C3D69"/>
    <w:rsid w:val="004C44F8"/>
    <w:rsid w:val="004C6585"/>
    <w:rsid w:val="004D1EA0"/>
    <w:rsid w:val="004D3744"/>
    <w:rsid w:val="004D7A9E"/>
    <w:rsid w:val="004E1F6D"/>
    <w:rsid w:val="004E284E"/>
    <w:rsid w:val="004E3990"/>
    <w:rsid w:val="004F1096"/>
    <w:rsid w:val="004F1D5E"/>
    <w:rsid w:val="00502298"/>
    <w:rsid w:val="0050769C"/>
    <w:rsid w:val="005154D9"/>
    <w:rsid w:val="005169EB"/>
    <w:rsid w:val="00520EE2"/>
    <w:rsid w:val="0052564D"/>
    <w:rsid w:val="005263B3"/>
    <w:rsid w:val="00534D01"/>
    <w:rsid w:val="00536C2B"/>
    <w:rsid w:val="00536E1A"/>
    <w:rsid w:val="00546356"/>
    <w:rsid w:val="005579EB"/>
    <w:rsid w:val="005579F0"/>
    <w:rsid w:val="00564AC6"/>
    <w:rsid w:val="0057332F"/>
    <w:rsid w:val="00576503"/>
    <w:rsid w:val="00583F7D"/>
    <w:rsid w:val="005924C9"/>
    <w:rsid w:val="00593116"/>
    <w:rsid w:val="005A0EA0"/>
    <w:rsid w:val="005A424C"/>
    <w:rsid w:val="005B2D35"/>
    <w:rsid w:val="005B597A"/>
    <w:rsid w:val="005C44F5"/>
    <w:rsid w:val="005D22D7"/>
    <w:rsid w:val="005E0A12"/>
    <w:rsid w:val="005E5607"/>
    <w:rsid w:val="005E6579"/>
    <w:rsid w:val="005E6750"/>
    <w:rsid w:val="00606005"/>
    <w:rsid w:val="00610D92"/>
    <w:rsid w:val="006135C4"/>
    <w:rsid w:val="006222EB"/>
    <w:rsid w:val="00624D66"/>
    <w:rsid w:val="006270B9"/>
    <w:rsid w:val="00631D33"/>
    <w:rsid w:val="006357EE"/>
    <w:rsid w:val="006377D1"/>
    <w:rsid w:val="00644538"/>
    <w:rsid w:val="00645453"/>
    <w:rsid w:val="00646A18"/>
    <w:rsid w:val="00646D8B"/>
    <w:rsid w:val="00647499"/>
    <w:rsid w:val="00654C89"/>
    <w:rsid w:val="00656155"/>
    <w:rsid w:val="006579F2"/>
    <w:rsid w:val="00673400"/>
    <w:rsid w:val="0067349B"/>
    <w:rsid w:val="00676212"/>
    <w:rsid w:val="006848B6"/>
    <w:rsid w:val="00690AC0"/>
    <w:rsid w:val="00691320"/>
    <w:rsid w:val="0069189D"/>
    <w:rsid w:val="00692BDA"/>
    <w:rsid w:val="00696585"/>
    <w:rsid w:val="006A262F"/>
    <w:rsid w:val="006A3F7E"/>
    <w:rsid w:val="006A4BA3"/>
    <w:rsid w:val="006B0A0B"/>
    <w:rsid w:val="006B25D9"/>
    <w:rsid w:val="006B780B"/>
    <w:rsid w:val="006C6324"/>
    <w:rsid w:val="006D7CD9"/>
    <w:rsid w:val="006E0114"/>
    <w:rsid w:val="006E2B51"/>
    <w:rsid w:val="006E443D"/>
    <w:rsid w:val="006E693F"/>
    <w:rsid w:val="006F359E"/>
    <w:rsid w:val="006F3AB1"/>
    <w:rsid w:val="006F5997"/>
    <w:rsid w:val="006F5E15"/>
    <w:rsid w:val="00704921"/>
    <w:rsid w:val="00713F4B"/>
    <w:rsid w:val="00714264"/>
    <w:rsid w:val="0071506C"/>
    <w:rsid w:val="00716F29"/>
    <w:rsid w:val="00721067"/>
    <w:rsid w:val="0072744D"/>
    <w:rsid w:val="007320EA"/>
    <w:rsid w:val="0073390D"/>
    <w:rsid w:val="00737E67"/>
    <w:rsid w:val="00740ABF"/>
    <w:rsid w:val="00745201"/>
    <w:rsid w:val="007473BB"/>
    <w:rsid w:val="00761691"/>
    <w:rsid w:val="007617FB"/>
    <w:rsid w:val="00764E3C"/>
    <w:rsid w:val="00776839"/>
    <w:rsid w:val="00786EFA"/>
    <w:rsid w:val="007875F6"/>
    <w:rsid w:val="00793114"/>
    <w:rsid w:val="007947CC"/>
    <w:rsid w:val="00796FA0"/>
    <w:rsid w:val="007A272C"/>
    <w:rsid w:val="007A7F50"/>
    <w:rsid w:val="007B16D7"/>
    <w:rsid w:val="007B6286"/>
    <w:rsid w:val="007B786F"/>
    <w:rsid w:val="007C3089"/>
    <w:rsid w:val="007C435E"/>
    <w:rsid w:val="007C6E12"/>
    <w:rsid w:val="007D3AE7"/>
    <w:rsid w:val="007D43A8"/>
    <w:rsid w:val="007E503B"/>
    <w:rsid w:val="007E6A0C"/>
    <w:rsid w:val="007F0AFC"/>
    <w:rsid w:val="007F3A51"/>
    <w:rsid w:val="007F3DE3"/>
    <w:rsid w:val="007F669D"/>
    <w:rsid w:val="00805B7E"/>
    <w:rsid w:val="00810D72"/>
    <w:rsid w:val="00811250"/>
    <w:rsid w:val="0081243E"/>
    <w:rsid w:val="00816064"/>
    <w:rsid w:val="008422B0"/>
    <w:rsid w:val="008424BF"/>
    <w:rsid w:val="008428F0"/>
    <w:rsid w:val="0084734C"/>
    <w:rsid w:val="00851186"/>
    <w:rsid w:val="0085148E"/>
    <w:rsid w:val="008570B9"/>
    <w:rsid w:val="008577C5"/>
    <w:rsid w:val="00867FCB"/>
    <w:rsid w:val="00874733"/>
    <w:rsid w:val="008770E0"/>
    <w:rsid w:val="00882FEA"/>
    <w:rsid w:val="00893BAA"/>
    <w:rsid w:val="00897377"/>
    <w:rsid w:val="008A3029"/>
    <w:rsid w:val="008A3E90"/>
    <w:rsid w:val="008B03D9"/>
    <w:rsid w:val="008B08EE"/>
    <w:rsid w:val="008B2325"/>
    <w:rsid w:val="008B6003"/>
    <w:rsid w:val="008C113B"/>
    <w:rsid w:val="008C181D"/>
    <w:rsid w:val="008C1FE7"/>
    <w:rsid w:val="008D1A85"/>
    <w:rsid w:val="008D3442"/>
    <w:rsid w:val="008D5E4D"/>
    <w:rsid w:val="008D5EB4"/>
    <w:rsid w:val="008E0502"/>
    <w:rsid w:val="008E119A"/>
    <w:rsid w:val="008F50D2"/>
    <w:rsid w:val="00900712"/>
    <w:rsid w:val="00934EBA"/>
    <w:rsid w:val="00952000"/>
    <w:rsid w:val="00953F31"/>
    <w:rsid w:val="00960BD9"/>
    <w:rsid w:val="0096785A"/>
    <w:rsid w:val="00973898"/>
    <w:rsid w:val="00974117"/>
    <w:rsid w:val="009746FA"/>
    <w:rsid w:val="00976819"/>
    <w:rsid w:val="00990D61"/>
    <w:rsid w:val="00991327"/>
    <w:rsid w:val="00996D85"/>
    <w:rsid w:val="009B3EDB"/>
    <w:rsid w:val="009B5D9F"/>
    <w:rsid w:val="009B6B0F"/>
    <w:rsid w:val="009C1A32"/>
    <w:rsid w:val="009C6911"/>
    <w:rsid w:val="009D5D4F"/>
    <w:rsid w:val="009E2604"/>
    <w:rsid w:val="009E734B"/>
    <w:rsid w:val="009F5668"/>
    <w:rsid w:val="00A0032E"/>
    <w:rsid w:val="00A203D2"/>
    <w:rsid w:val="00A218FF"/>
    <w:rsid w:val="00A229AC"/>
    <w:rsid w:val="00A23701"/>
    <w:rsid w:val="00A257FE"/>
    <w:rsid w:val="00A26752"/>
    <w:rsid w:val="00A30B0E"/>
    <w:rsid w:val="00A341DB"/>
    <w:rsid w:val="00A43994"/>
    <w:rsid w:val="00A43EEF"/>
    <w:rsid w:val="00A61B40"/>
    <w:rsid w:val="00A67F19"/>
    <w:rsid w:val="00A70C4D"/>
    <w:rsid w:val="00A74509"/>
    <w:rsid w:val="00A74AE9"/>
    <w:rsid w:val="00A750CC"/>
    <w:rsid w:val="00A75534"/>
    <w:rsid w:val="00A776B3"/>
    <w:rsid w:val="00A822C8"/>
    <w:rsid w:val="00A87258"/>
    <w:rsid w:val="00A9031F"/>
    <w:rsid w:val="00A95DA4"/>
    <w:rsid w:val="00A96758"/>
    <w:rsid w:val="00A97E2D"/>
    <w:rsid w:val="00AA1AD9"/>
    <w:rsid w:val="00AA3338"/>
    <w:rsid w:val="00AB0CFB"/>
    <w:rsid w:val="00AB0F73"/>
    <w:rsid w:val="00AB61FA"/>
    <w:rsid w:val="00AC5B96"/>
    <w:rsid w:val="00AC6B7E"/>
    <w:rsid w:val="00AD0B2A"/>
    <w:rsid w:val="00AD0FA2"/>
    <w:rsid w:val="00AE2E7A"/>
    <w:rsid w:val="00AE4FE5"/>
    <w:rsid w:val="00AE63B8"/>
    <w:rsid w:val="00AE783C"/>
    <w:rsid w:val="00AF28F8"/>
    <w:rsid w:val="00AF6C80"/>
    <w:rsid w:val="00B114F2"/>
    <w:rsid w:val="00B1760B"/>
    <w:rsid w:val="00B30520"/>
    <w:rsid w:val="00B3063A"/>
    <w:rsid w:val="00B31C90"/>
    <w:rsid w:val="00B3638E"/>
    <w:rsid w:val="00B42507"/>
    <w:rsid w:val="00B44A41"/>
    <w:rsid w:val="00B44F4F"/>
    <w:rsid w:val="00B454B8"/>
    <w:rsid w:val="00B456AB"/>
    <w:rsid w:val="00B51864"/>
    <w:rsid w:val="00B604D7"/>
    <w:rsid w:val="00B678CB"/>
    <w:rsid w:val="00B804F9"/>
    <w:rsid w:val="00B83278"/>
    <w:rsid w:val="00B84B35"/>
    <w:rsid w:val="00B87904"/>
    <w:rsid w:val="00B9185B"/>
    <w:rsid w:val="00B925EF"/>
    <w:rsid w:val="00BB40CD"/>
    <w:rsid w:val="00BC0ABA"/>
    <w:rsid w:val="00BC67E3"/>
    <w:rsid w:val="00BD0D52"/>
    <w:rsid w:val="00BD12FA"/>
    <w:rsid w:val="00BD5E2F"/>
    <w:rsid w:val="00BE087B"/>
    <w:rsid w:val="00BF1355"/>
    <w:rsid w:val="00C00745"/>
    <w:rsid w:val="00C0240F"/>
    <w:rsid w:val="00C05EAF"/>
    <w:rsid w:val="00C15A7B"/>
    <w:rsid w:val="00C218B6"/>
    <w:rsid w:val="00C30F3C"/>
    <w:rsid w:val="00C31601"/>
    <w:rsid w:val="00C32A1B"/>
    <w:rsid w:val="00C33B21"/>
    <w:rsid w:val="00C36D29"/>
    <w:rsid w:val="00C37FB8"/>
    <w:rsid w:val="00C42A18"/>
    <w:rsid w:val="00C53512"/>
    <w:rsid w:val="00C56FA0"/>
    <w:rsid w:val="00C603E2"/>
    <w:rsid w:val="00C66033"/>
    <w:rsid w:val="00C716BA"/>
    <w:rsid w:val="00C7230E"/>
    <w:rsid w:val="00C72918"/>
    <w:rsid w:val="00C76D12"/>
    <w:rsid w:val="00C83340"/>
    <w:rsid w:val="00C837CD"/>
    <w:rsid w:val="00C86A96"/>
    <w:rsid w:val="00C879F2"/>
    <w:rsid w:val="00C92DE5"/>
    <w:rsid w:val="00C94C1F"/>
    <w:rsid w:val="00CA74D1"/>
    <w:rsid w:val="00CB3A30"/>
    <w:rsid w:val="00CC0285"/>
    <w:rsid w:val="00CC16B6"/>
    <w:rsid w:val="00CD06BE"/>
    <w:rsid w:val="00CE0B4B"/>
    <w:rsid w:val="00CF0189"/>
    <w:rsid w:val="00CF2B0A"/>
    <w:rsid w:val="00CF6542"/>
    <w:rsid w:val="00D00BBF"/>
    <w:rsid w:val="00D13B6A"/>
    <w:rsid w:val="00D17DE1"/>
    <w:rsid w:val="00D226DF"/>
    <w:rsid w:val="00D230BF"/>
    <w:rsid w:val="00D300F1"/>
    <w:rsid w:val="00D32D3D"/>
    <w:rsid w:val="00D40FB4"/>
    <w:rsid w:val="00D43CCA"/>
    <w:rsid w:val="00D521C8"/>
    <w:rsid w:val="00D54970"/>
    <w:rsid w:val="00D549AB"/>
    <w:rsid w:val="00D671DA"/>
    <w:rsid w:val="00D70B08"/>
    <w:rsid w:val="00D77640"/>
    <w:rsid w:val="00D83209"/>
    <w:rsid w:val="00D837B6"/>
    <w:rsid w:val="00D86CE5"/>
    <w:rsid w:val="00D901D1"/>
    <w:rsid w:val="00D9541B"/>
    <w:rsid w:val="00D95D1F"/>
    <w:rsid w:val="00DA456C"/>
    <w:rsid w:val="00DA5597"/>
    <w:rsid w:val="00DA62DD"/>
    <w:rsid w:val="00DA68CA"/>
    <w:rsid w:val="00DC7DDE"/>
    <w:rsid w:val="00DD45CD"/>
    <w:rsid w:val="00DE0B5E"/>
    <w:rsid w:val="00DE1086"/>
    <w:rsid w:val="00DE2A06"/>
    <w:rsid w:val="00DF2984"/>
    <w:rsid w:val="00DF3A06"/>
    <w:rsid w:val="00E004B8"/>
    <w:rsid w:val="00E00694"/>
    <w:rsid w:val="00E02A18"/>
    <w:rsid w:val="00E04BEB"/>
    <w:rsid w:val="00E07AA2"/>
    <w:rsid w:val="00E07CBD"/>
    <w:rsid w:val="00E11CAB"/>
    <w:rsid w:val="00E17311"/>
    <w:rsid w:val="00E25AC7"/>
    <w:rsid w:val="00E31F38"/>
    <w:rsid w:val="00E436EA"/>
    <w:rsid w:val="00E43E48"/>
    <w:rsid w:val="00E45113"/>
    <w:rsid w:val="00E4718A"/>
    <w:rsid w:val="00E525BE"/>
    <w:rsid w:val="00E53F5A"/>
    <w:rsid w:val="00E57C28"/>
    <w:rsid w:val="00E66B97"/>
    <w:rsid w:val="00E75A0C"/>
    <w:rsid w:val="00E7602B"/>
    <w:rsid w:val="00E77AD6"/>
    <w:rsid w:val="00E80401"/>
    <w:rsid w:val="00E92870"/>
    <w:rsid w:val="00E945A3"/>
    <w:rsid w:val="00E95069"/>
    <w:rsid w:val="00EA08FD"/>
    <w:rsid w:val="00EB77DE"/>
    <w:rsid w:val="00EC07B9"/>
    <w:rsid w:val="00EC1B74"/>
    <w:rsid w:val="00EC2FB1"/>
    <w:rsid w:val="00EC4B3A"/>
    <w:rsid w:val="00EC5AA8"/>
    <w:rsid w:val="00ED0844"/>
    <w:rsid w:val="00EE2007"/>
    <w:rsid w:val="00EE2637"/>
    <w:rsid w:val="00EF0590"/>
    <w:rsid w:val="00EF4B02"/>
    <w:rsid w:val="00F03A55"/>
    <w:rsid w:val="00F10B98"/>
    <w:rsid w:val="00F1189F"/>
    <w:rsid w:val="00F12419"/>
    <w:rsid w:val="00F12601"/>
    <w:rsid w:val="00F143F9"/>
    <w:rsid w:val="00F20223"/>
    <w:rsid w:val="00F25BED"/>
    <w:rsid w:val="00F266D3"/>
    <w:rsid w:val="00F43E18"/>
    <w:rsid w:val="00F51FE9"/>
    <w:rsid w:val="00F53F4F"/>
    <w:rsid w:val="00F55206"/>
    <w:rsid w:val="00F55BCF"/>
    <w:rsid w:val="00F60D12"/>
    <w:rsid w:val="00F63F5C"/>
    <w:rsid w:val="00F72786"/>
    <w:rsid w:val="00F8103E"/>
    <w:rsid w:val="00F858B0"/>
    <w:rsid w:val="00F94790"/>
    <w:rsid w:val="00F96189"/>
    <w:rsid w:val="00FA6B5E"/>
    <w:rsid w:val="00FB0582"/>
    <w:rsid w:val="00FB1AA1"/>
    <w:rsid w:val="00FB38E1"/>
    <w:rsid w:val="00FD0D2F"/>
    <w:rsid w:val="00FD1349"/>
    <w:rsid w:val="00FD6D16"/>
    <w:rsid w:val="00FD7A79"/>
    <w:rsid w:val="00FE12FF"/>
    <w:rsid w:val="00FF5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25BED"/>
    <w:rPr>
      <w:rFonts w:ascii="Times New Roman" w:eastAsia="SimSun" w:hAnsi="Times New Roman"/>
      <w:sz w:val="24"/>
      <w:szCs w:val="24"/>
      <w:lang w:eastAsia="zh-CN"/>
    </w:rPr>
  </w:style>
  <w:style w:type="paragraph" w:customStyle="1" w:styleId="1-21">
    <w:name w:val="중간 눈금 1 - 강조색 21"/>
    <w:basedOn w:val="Normal"/>
    <w:uiPriority w:val="34"/>
    <w:qFormat/>
    <w:rsid w:val="003F699D"/>
    <w:pPr>
      <w:ind w:left="720"/>
    </w:pPr>
    <w:rPr>
      <w:rFonts w:ascii="Cambria" w:eastAsia="MS Mincho" w:hAnsi="Cambria"/>
      <w:lang w:eastAsia="en-US"/>
    </w:rPr>
  </w:style>
  <w:style w:type="character" w:customStyle="1" w:styleId="apple-converted-space">
    <w:name w:val="apple-converted-space"/>
    <w:basedOn w:val="DefaultParagraphFont"/>
    <w:rsid w:val="00761691"/>
  </w:style>
  <w:style w:type="paragraph" w:customStyle="1" w:styleId="paragraph-9a45e495-f53f-4da4-b9ca-d510e4c9c78c">
    <w:name w:val="paragraph-9a45e495-f53f-4da4-b9ca-d510e4c9c78c"/>
    <w:basedOn w:val="Normal"/>
    <w:rsid w:val="00761691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Emphasis">
    <w:name w:val="Emphasis"/>
    <w:basedOn w:val="DefaultParagraphFont"/>
    <w:uiPriority w:val="20"/>
    <w:qFormat/>
    <w:locked/>
    <w:rsid w:val="0045482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8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778E-23FA-488B-B16B-F39C1CE9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668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14</cp:revision>
  <cp:lastPrinted>2016-01-21T06:57:00Z</cp:lastPrinted>
  <dcterms:created xsi:type="dcterms:W3CDTF">2016-01-21T06:56:00Z</dcterms:created>
  <dcterms:modified xsi:type="dcterms:W3CDTF">2016-01-28T06:56:00Z</dcterms:modified>
</cp:coreProperties>
</file>