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A2" w:rsidRDefault="000922A2" w:rsidP="000922A2">
      <w:pPr>
        <w:wordWrap/>
        <w:spacing w:after="0" w:line="240" w:lineRule="auto"/>
        <w:jc w:val="center"/>
        <w:rPr>
          <w:rFonts w:ascii="Times New Roman" w:hAnsi="Times New Roman"/>
          <w:b/>
          <w:caps/>
          <w:kern w:val="0"/>
          <w:sz w:val="28"/>
          <w:szCs w:val="24"/>
          <w:lang w:val="ru-RU"/>
        </w:rPr>
      </w:pPr>
      <w:r w:rsidRPr="00A90372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 xml:space="preserve">смартфон </w:t>
      </w:r>
      <w:r w:rsidR="00F72435">
        <w:rPr>
          <w:rFonts w:ascii="Times New Roman" w:hAnsi="Times New Roman"/>
          <w:b/>
          <w:caps/>
          <w:kern w:val="0"/>
          <w:sz w:val="28"/>
          <w:szCs w:val="24"/>
        </w:rPr>
        <w:t>LG</w:t>
      </w:r>
      <w:r w:rsidR="00F72435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 xml:space="preserve"> </w:t>
      </w:r>
      <w:r w:rsidR="00104946" w:rsidRPr="00A90372">
        <w:rPr>
          <w:rFonts w:ascii="Times New Roman" w:hAnsi="Times New Roman" w:hint="eastAsia"/>
          <w:b/>
          <w:caps/>
          <w:kern w:val="0"/>
          <w:sz w:val="28"/>
          <w:szCs w:val="24"/>
        </w:rPr>
        <w:t>V</w:t>
      </w:r>
      <w:r w:rsidR="00104946" w:rsidRPr="00A90372">
        <w:rPr>
          <w:rFonts w:ascii="Times New Roman" w:hAnsi="Times New Roman" w:hint="eastAsia"/>
          <w:b/>
          <w:caps/>
          <w:kern w:val="0"/>
          <w:sz w:val="28"/>
          <w:szCs w:val="24"/>
          <w:lang w:val="ru-RU"/>
        </w:rPr>
        <w:t>10</w:t>
      </w:r>
      <w:r w:rsidR="00F72435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 xml:space="preserve"> СТАЛ ДОСТУПЕН ДЛЯ ПРЕДЗАКАЗА В РОССИИ</w:t>
      </w:r>
    </w:p>
    <w:p w:rsidR="00B755E3" w:rsidRPr="00A90372" w:rsidRDefault="00B755E3" w:rsidP="00E51915">
      <w:pPr>
        <w:wordWrap/>
        <w:spacing w:after="0" w:line="240" w:lineRule="auto"/>
        <w:jc w:val="center"/>
        <w:rPr>
          <w:rFonts w:ascii="Helvetica" w:hAnsi="Helvetica" w:cs="Helvetica"/>
          <w:sz w:val="24"/>
          <w:szCs w:val="24"/>
          <w:shd w:val="clear" w:color="auto" w:fill="FFFFFF"/>
          <w:lang w:val="ru-RU"/>
        </w:rPr>
      </w:pPr>
    </w:p>
    <w:p w:rsidR="00E51915" w:rsidRDefault="00F72435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МОСКВА</w:t>
      </w:r>
      <w:r w:rsidR="000922A2" w:rsidRPr="00A90372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3D5055">
        <w:rPr>
          <w:rFonts w:ascii="Times New Roman" w:hAnsi="Times New Roman"/>
          <w:b/>
          <w:sz w:val="24"/>
          <w:szCs w:val="24"/>
          <w:lang w:val="ru-RU"/>
        </w:rPr>
        <w:t>23</w:t>
      </w:r>
      <w:r w:rsidR="000922A2" w:rsidRPr="00A9037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ноября</w:t>
      </w:r>
      <w:r w:rsidR="000922A2" w:rsidRPr="00A90372">
        <w:rPr>
          <w:rFonts w:ascii="Times New Roman" w:hAnsi="Times New Roman"/>
          <w:b/>
          <w:sz w:val="24"/>
          <w:szCs w:val="24"/>
          <w:lang w:val="ru-RU"/>
        </w:rPr>
        <w:t xml:space="preserve"> 2015 г.</w:t>
      </w:r>
      <w:r w:rsidR="00CE347B" w:rsidRPr="00A90372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</w:rPr>
        <w:t>LG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</w:rPr>
        <w:t>Electronics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922A2" w:rsidRPr="00A90372">
        <w:rPr>
          <w:rFonts w:ascii="Times New Roman" w:hAnsi="Times New Roman"/>
          <w:sz w:val="24"/>
          <w:szCs w:val="24"/>
        </w:rPr>
        <w:t>LG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51915">
        <w:rPr>
          <w:rFonts w:ascii="Times New Roman" w:hAnsi="Times New Roman"/>
          <w:sz w:val="24"/>
          <w:szCs w:val="24"/>
          <w:lang w:val="ru-RU"/>
        </w:rPr>
        <w:t>сообщает об открытии пре</w:t>
      </w:r>
      <w:r w:rsidR="00E51915">
        <w:rPr>
          <w:rFonts w:ascii="Times New Roman" w:hAnsi="Times New Roman"/>
          <w:sz w:val="24"/>
          <w:szCs w:val="24"/>
          <w:lang w:val="ru-RU"/>
        </w:rPr>
        <w:t>д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варительного заказа на </w:t>
      </w:r>
      <w:r w:rsidR="00486567">
        <w:rPr>
          <w:rFonts w:ascii="Times New Roman" w:hAnsi="Times New Roman"/>
          <w:sz w:val="24"/>
          <w:szCs w:val="24"/>
          <w:lang w:val="ru-RU"/>
        </w:rPr>
        <w:t xml:space="preserve">одну из самых </w:t>
      </w:r>
      <w:r w:rsidR="00E51915">
        <w:rPr>
          <w:rFonts w:ascii="Times New Roman" w:hAnsi="Times New Roman"/>
          <w:sz w:val="24"/>
          <w:szCs w:val="24"/>
          <w:lang w:val="ru-RU"/>
        </w:rPr>
        <w:t>ожидаем</w:t>
      </w:r>
      <w:r w:rsidR="00486567">
        <w:rPr>
          <w:rFonts w:ascii="Times New Roman" w:hAnsi="Times New Roman"/>
          <w:sz w:val="24"/>
          <w:szCs w:val="24"/>
          <w:lang w:val="ru-RU"/>
        </w:rPr>
        <w:t>ых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новин</w:t>
      </w:r>
      <w:r w:rsidR="00486567">
        <w:rPr>
          <w:rFonts w:ascii="Times New Roman" w:hAnsi="Times New Roman"/>
          <w:sz w:val="24"/>
          <w:szCs w:val="24"/>
          <w:lang w:val="ru-RU"/>
        </w:rPr>
        <w:t>о</w:t>
      </w:r>
      <w:r w:rsidR="00E51915">
        <w:rPr>
          <w:rFonts w:ascii="Times New Roman" w:hAnsi="Times New Roman"/>
          <w:sz w:val="24"/>
          <w:szCs w:val="24"/>
          <w:lang w:val="ru-RU"/>
        </w:rPr>
        <w:t>к</w:t>
      </w:r>
      <w:r w:rsidR="00486567">
        <w:rPr>
          <w:rFonts w:ascii="Times New Roman" w:hAnsi="Times New Roman"/>
          <w:sz w:val="24"/>
          <w:szCs w:val="24"/>
          <w:lang w:val="ru-RU"/>
        </w:rPr>
        <w:t xml:space="preserve"> этой осени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2775">
        <w:rPr>
          <w:rFonts w:ascii="Times New Roman" w:hAnsi="Times New Roman"/>
          <w:sz w:val="24"/>
          <w:szCs w:val="24"/>
          <w:lang w:val="ru-RU"/>
        </w:rPr>
        <w:t>—</w:t>
      </w:r>
      <w:r w:rsidR="00642775" w:rsidRPr="0064277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52BC">
        <w:rPr>
          <w:rFonts w:ascii="Times New Roman" w:hAnsi="Times New Roman"/>
          <w:sz w:val="24"/>
          <w:szCs w:val="24"/>
        </w:rPr>
        <w:t>LG</w:t>
      </w:r>
      <w:r w:rsidR="0000459B" w:rsidRPr="000045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>
        <w:rPr>
          <w:rFonts w:ascii="Times New Roman" w:hAnsi="Times New Roman"/>
          <w:sz w:val="24"/>
          <w:szCs w:val="24"/>
        </w:rPr>
        <w:t>V</w:t>
      </w:r>
      <w:r w:rsidR="00E51915" w:rsidRPr="00E51915">
        <w:rPr>
          <w:rFonts w:ascii="Times New Roman" w:hAnsi="Times New Roman"/>
          <w:sz w:val="24"/>
          <w:szCs w:val="24"/>
          <w:lang w:val="ru-RU"/>
        </w:rPr>
        <w:t>10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в России по цене </w:t>
      </w:r>
      <w:r w:rsidR="00DE38A0" w:rsidRPr="00DE38A0">
        <w:rPr>
          <w:rFonts w:ascii="Times New Roman" w:hAnsi="Times New Roman"/>
          <w:sz w:val="24"/>
          <w:szCs w:val="24"/>
          <w:lang w:val="ru-RU"/>
        </w:rPr>
        <w:t>59 990</w:t>
      </w:r>
      <w:r w:rsidR="002963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>
        <w:rPr>
          <w:rFonts w:ascii="Times New Roman" w:hAnsi="Times New Roman"/>
          <w:sz w:val="24"/>
          <w:szCs w:val="24"/>
          <w:lang w:val="ru-RU"/>
        </w:rPr>
        <w:t>рублей</w:t>
      </w:r>
      <w:r w:rsidR="007952BC">
        <w:rPr>
          <w:rFonts w:ascii="Times New Roman" w:hAnsi="Times New Roman"/>
          <w:sz w:val="24"/>
          <w:szCs w:val="24"/>
          <w:lang w:val="ru-RU"/>
        </w:rPr>
        <w:t>.</w:t>
      </w:r>
    </w:p>
    <w:p w:rsidR="00E51915" w:rsidRDefault="00E51915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521607" w:rsidRDefault="00357093" w:rsidP="001A20F9">
      <w:pPr>
        <w:wordWrap/>
        <w:spacing w:after="0" w:line="300" w:lineRule="auto"/>
        <w:rPr>
          <w:rFonts w:ascii="Times New Roman" w:hAnsi="Times New Roman"/>
          <w:color w:val="222222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>торой экран, двойн</w:t>
      </w:r>
      <w:r w:rsidR="00E51915">
        <w:rPr>
          <w:rFonts w:ascii="Times New Roman" w:hAnsi="Times New Roman"/>
          <w:sz w:val="24"/>
          <w:szCs w:val="24"/>
          <w:lang w:val="ru-RU"/>
        </w:rPr>
        <w:t>ая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фронтальн</w:t>
      </w:r>
      <w:r w:rsidR="00E51915">
        <w:rPr>
          <w:rFonts w:ascii="Times New Roman" w:hAnsi="Times New Roman"/>
          <w:sz w:val="24"/>
          <w:szCs w:val="24"/>
          <w:lang w:val="ru-RU"/>
        </w:rPr>
        <w:t>ая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камер</w:t>
      </w:r>
      <w:r w:rsidR="00E51915">
        <w:rPr>
          <w:rFonts w:ascii="Times New Roman" w:hAnsi="Times New Roman"/>
          <w:sz w:val="24"/>
          <w:szCs w:val="24"/>
          <w:lang w:val="ru-RU"/>
        </w:rPr>
        <w:t>а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и ручной режим съе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>м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>ки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видео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>
        <w:rPr>
          <w:rFonts w:ascii="Times New Roman" w:hAnsi="Times New Roman"/>
          <w:sz w:val="24"/>
          <w:szCs w:val="24"/>
          <w:lang w:val="ru-RU"/>
        </w:rPr>
        <w:t>стали отличительными чертами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 w:rsidRPr="00A90372">
        <w:rPr>
          <w:rFonts w:ascii="Times New Roman" w:hAnsi="Times New Roman"/>
          <w:sz w:val="24"/>
          <w:szCs w:val="24"/>
        </w:rPr>
        <w:t>LG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 w:rsidRPr="00A90372">
        <w:rPr>
          <w:rFonts w:ascii="Times New Roman" w:hAnsi="Times New Roman"/>
          <w:sz w:val="24"/>
          <w:szCs w:val="24"/>
        </w:rPr>
        <w:t>V</w:t>
      </w:r>
      <w:r w:rsidR="00E51915" w:rsidRPr="00A90372">
        <w:rPr>
          <w:rFonts w:ascii="Times New Roman" w:hAnsi="Times New Roman"/>
          <w:sz w:val="24"/>
          <w:szCs w:val="24"/>
          <w:lang w:val="ru-RU"/>
        </w:rPr>
        <w:t>10.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6567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овинка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оснащена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множество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="00E519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1915" w:rsidRPr="001963F7">
        <w:rPr>
          <w:rFonts w:ascii="Times New Roman" w:hAnsi="Times New Roman"/>
          <w:sz w:val="24"/>
          <w:szCs w:val="24"/>
          <w:lang w:val="ru-RU"/>
        </w:rPr>
        <w:t>функци</w:t>
      </w:r>
      <w:r w:rsidR="00E51915" w:rsidRPr="006D0611">
        <w:rPr>
          <w:rFonts w:ascii="Times New Roman" w:hAnsi="Times New Roman"/>
          <w:sz w:val="24"/>
          <w:szCs w:val="24"/>
          <w:lang w:val="ru-RU"/>
        </w:rPr>
        <w:t>й</w:t>
      </w:r>
      <w:r>
        <w:rPr>
          <w:rFonts w:ascii="Times New Roman" w:hAnsi="Times New Roman"/>
          <w:sz w:val="24"/>
          <w:szCs w:val="24"/>
          <w:lang w:val="ru-RU"/>
        </w:rPr>
        <w:t>, ма</w:t>
      </w:r>
      <w:r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ru-RU"/>
        </w:rPr>
        <w:t>симально упрощающих создание</w:t>
      </w:r>
      <w:r w:rsidR="00CA5EFF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просмотр</w:t>
      </w:r>
      <w:r w:rsidR="00CA5EFF">
        <w:rPr>
          <w:rFonts w:ascii="Times New Roman" w:hAnsi="Times New Roman"/>
          <w:sz w:val="24"/>
          <w:szCs w:val="24"/>
          <w:lang w:val="ru-RU"/>
        </w:rPr>
        <w:t xml:space="preserve"> мультимедийного контента, в том числе в социальных сетях</w:t>
      </w:r>
      <w:r w:rsidR="00043DB8">
        <w:rPr>
          <w:rFonts w:ascii="Times New Roman" w:hAnsi="Times New Roman"/>
          <w:color w:val="222222"/>
          <w:sz w:val="24"/>
          <w:szCs w:val="24"/>
          <w:lang w:val="ru-RU"/>
        </w:rPr>
        <w:t xml:space="preserve">. </w:t>
      </w:r>
    </w:p>
    <w:p w:rsidR="00521607" w:rsidRDefault="00521607" w:rsidP="001A20F9">
      <w:pPr>
        <w:wordWrap/>
        <w:spacing w:after="0" w:line="300" w:lineRule="auto"/>
        <w:rPr>
          <w:rFonts w:ascii="Times New Roman" w:hAnsi="Times New Roman"/>
          <w:color w:val="222222"/>
          <w:sz w:val="24"/>
          <w:szCs w:val="24"/>
          <w:lang w:val="ru-RU"/>
        </w:rPr>
      </w:pPr>
    </w:p>
    <w:p w:rsidR="00521607" w:rsidRDefault="00296348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222222"/>
          <w:sz w:val="24"/>
          <w:szCs w:val="24"/>
        </w:rPr>
        <w:t>LG</w:t>
      </w:r>
      <w:r w:rsidR="00DE38A0" w:rsidRPr="00DE38A0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V</w:t>
      </w:r>
      <w:r w:rsidR="00DE38A0" w:rsidRPr="00DE38A0">
        <w:rPr>
          <w:rFonts w:ascii="Times New Roman" w:hAnsi="Times New Roman"/>
          <w:color w:val="222222"/>
          <w:sz w:val="24"/>
          <w:szCs w:val="24"/>
          <w:lang w:val="ru-RU"/>
        </w:rPr>
        <w:t xml:space="preserve">10 </w:t>
      </w:r>
      <w:r>
        <w:rPr>
          <w:rFonts w:ascii="Times New Roman" w:hAnsi="Times New Roman"/>
          <w:color w:val="222222"/>
          <w:sz w:val="24"/>
          <w:szCs w:val="24"/>
          <w:lang w:val="ru-RU"/>
        </w:rPr>
        <w:t>оснащен</w:t>
      </w:r>
      <w:r w:rsidR="00521607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="00043DB8" w:rsidRPr="00043DB8">
        <w:rPr>
          <w:rFonts w:ascii="Times New Roman" w:hAnsi="Times New Roman"/>
          <w:color w:val="222222"/>
          <w:sz w:val="24"/>
          <w:szCs w:val="24"/>
          <w:lang w:val="ru-RU"/>
        </w:rPr>
        <w:t xml:space="preserve">слотом для карты </w:t>
      </w:r>
      <w:r w:rsidR="00043DB8" w:rsidRPr="00043DB8">
        <w:rPr>
          <w:rFonts w:ascii="Times New Roman" w:hAnsi="Times New Roman"/>
          <w:color w:val="222222"/>
          <w:sz w:val="24"/>
          <w:szCs w:val="24"/>
        </w:rPr>
        <w:t>microSD</w:t>
      </w:r>
      <w:r w:rsidR="00521607" w:rsidRPr="00521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1607" w:rsidRPr="00A90372">
        <w:rPr>
          <w:rFonts w:ascii="Times New Roman" w:hAnsi="Times New Roman"/>
          <w:sz w:val="24"/>
          <w:szCs w:val="24"/>
          <w:lang w:val="ru-RU"/>
        </w:rPr>
        <w:t>до 2 Тб</w:t>
      </w:r>
      <w:r w:rsidR="003C2E23" w:rsidRPr="003C2E23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="00075F2D">
        <w:rPr>
          <w:rFonts w:ascii="Times New Roman" w:hAnsi="Times New Roman"/>
          <w:color w:val="222222"/>
          <w:sz w:val="24"/>
          <w:szCs w:val="24"/>
          <w:lang w:val="ru-RU"/>
        </w:rPr>
        <w:t xml:space="preserve">и </w:t>
      </w:r>
      <w:r w:rsidR="00075F2D" w:rsidRPr="00043DB8">
        <w:rPr>
          <w:rFonts w:ascii="Times New Roman" w:hAnsi="Times New Roman"/>
          <w:color w:val="222222"/>
          <w:sz w:val="24"/>
          <w:szCs w:val="24"/>
          <w:lang w:val="ru-RU"/>
        </w:rPr>
        <w:t>съемным а</w:t>
      </w:r>
      <w:r w:rsidR="00075F2D" w:rsidRPr="00043DB8">
        <w:rPr>
          <w:rFonts w:ascii="Times New Roman" w:hAnsi="Times New Roman"/>
          <w:color w:val="222222"/>
          <w:sz w:val="24"/>
          <w:szCs w:val="24"/>
          <w:lang w:val="ru-RU"/>
        </w:rPr>
        <w:t>к</w:t>
      </w:r>
      <w:r w:rsidR="00075F2D" w:rsidRPr="00043DB8">
        <w:rPr>
          <w:rFonts w:ascii="Times New Roman" w:hAnsi="Times New Roman"/>
          <w:color w:val="222222"/>
          <w:sz w:val="24"/>
          <w:szCs w:val="24"/>
          <w:lang w:val="ru-RU"/>
        </w:rPr>
        <w:t>кумулятором 3,000</w:t>
      </w:r>
      <w:r w:rsidR="00075F2D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="00075F2D" w:rsidRPr="00043DB8">
        <w:rPr>
          <w:rFonts w:ascii="Times New Roman" w:hAnsi="Times New Roman"/>
          <w:color w:val="222222"/>
          <w:sz w:val="24"/>
          <w:szCs w:val="24"/>
          <w:lang w:val="ru-RU"/>
        </w:rPr>
        <w:t>мАч</w:t>
      </w:r>
      <w:r w:rsidR="00075F2D">
        <w:rPr>
          <w:rFonts w:ascii="Times New Roman" w:hAnsi="Times New Roman"/>
          <w:color w:val="222222"/>
          <w:sz w:val="24"/>
          <w:szCs w:val="24"/>
          <w:lang w:val="ru-RU"/>
        </w:rPr>
        <w:t>, который можно заменить на другой, зар</w:t>
      </w:r>
      <w:r w:rsidR="00075F2D">
        <w:rPr>
          <w:rFonts w:ascii="Times New Roman" w:hAnsi="Times New Roman"/>
          <w:color w:val="222222"/>
          <w:sz w:val="24"/>
          <w:szCs w:val="24"/>
          <w:lang w:val="ru-RU"/>
        </w:rPr>
        <w:t>я</w:t>
      </w:r>
      <w:r w:rsidR="00075F2D">
        <w:rPr>
          <w:rFonts w:ascii="Times New Roman" w:hAnsi="Times New Roman"/>
          <w:color w:val="222222"/>
          <w:sz w:val="24"/>
          <w:szCs w:val="24"/>
          <w:lang w:val="ru-RU"/>
        </w:rPr>
        <w:t xml:space="preserve">женный, когда он сел и нет возможности подзарядиться от сети. </w:t>
      </w:r>
      <w:r w:rsidR="00357093">
        <w:rPr>
          <w:rFonts w:ascii="Times New Roman" w:hAnsi="Times New Roman"/>
          <w:sz w:val="24"/>
          <w:szCs w:val="24"/>
          <w:lang w:val="ru-RU"/>
        </w:rPr>
        <w:t>А т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 xml:space="preserve">ехнология </w:t>
      </w:r>
      <w:r w:rsidR="00E97093" w:rsidRPr="00A90372">
        <w:rPr>
          <w:rFonts w:ascii="Times New Roman" w:hAnsi="Times New Roman"/>
          <w:sz w:val="24"/>
          <w:szCs w:val="24"/>
        </w:rPr>
        <w:t>Qualcomm</w:t>
      </w:r>
      <w:r w:rsidR="00E97093" w:rsidRPr="00A90372">
        <w:rPr>
          <w:rFonts w:ascii="Times New Roman" w:hAnsi="Times New Roman"/>
          <w:sz w:val="24"/>
          <w:szCs w:val="24"/>
          <w:vertAlign w:val="superscript"/>
          <w:lang w:val="ru-RU"/>
        </w:rPr>
        <w:t>®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7093" w:rsidRPr="00A90372">
        <w:rPr>
          <w:rFonts w:ascii="Times New Roman" w:hAnsi="Times New Roman"/>
          <w:sz w:val="24"/>
          <w:szCs w:val="24"/>
        </w:rPr>
        <w:t>Quick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7093" w:rsidRPr="00A90372">
        <w:rPr>
          <w:rFonts w:ascii="Times New Roman" w:hAnsi="Times New Roman"/>
          <w:sz w:val="24"/>
          <w:szCs w:val="24"/>
        </w:rPr>
        <w:t>Charge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 xml:space="preserve">™ 2.0 </w:t>
      </w:r>
      <w:r w:rsidR="00357093">
        <w:rPr>
          <w:rFonts w:ascii="Times New Roman" w:hAnsi="Times New Roman"/>
          <w:sz w:val="24"/>
          <w:szCs w:val="24"/>
          <w:lang w:val="ru-RU"/>
        </w:rPr>
        <w:t>обеспечивает зарядку устройства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 xml:space="preserve"> до 50% всего за 40 м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>и</w:t>
      </w:r>
      <w:r w:rsidR="00E97093" w:rsidRPr="00A90372">
        <w:rPr>
          <w:rFonts w:ascii="Times New Roman" w:hAnsi="Times New Roman"/>
          <w:sz w:val="24"/>
          <w:szCs w:val="24"/>
          <w:lang w:val="ru-RU"/>
        </w:rPr>
        <w:t>нут.</w:t>
      </w:r>
      <w:r w:rsidR="00E970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1607">
        <w:rPr>
          <w:rFonts w:ascii="Times New Roman" w:hAnsi="Times New Roman"/>
          <w:color w:val="222222"/>
          <w:sz w:val="24"/>
          <w:szCs w:val="24"/>
          <w:lang w:val="ru-RU"/>
        </w:rPr>
        <w:t xml:space="preserve">Благодаря </w:t>
      </w:r>
      <w:r w:rsidR="00CA5EFF">
        <w:rPr>
          <w:rFonts w:ascii="Times New Roman" w:hAnsi="Times New Roman"/>
          <w:color w:val="222222"/>
          <w:sz w:val="24"/>
          <w:szCs w:val="24"/>
          <w:lang w:val="ru-RU"/>
        </w:rPr>
        <w:t>этому</w:t>
      </w:r>
      <w:r w:rsidR="00521607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="00521607">
        <w:rPr>
          <w:rFonts w:ascii="Times New Roman" w:hAnsi="Times New Roman"/>
          <w:color w:val="222222"/>
          <w:sz w:val="24"/>
          <w:szCs w:val="24"/>
        </w:rPr>
        <w:t>V</w:t>
      </w:r>
      <w:r w:rsidR="00521607" w:rsidRPr="00521607">
        <w:rPr>
          <w:rFonts w:ascii="Times New Roman" w:hAnsi="Times New Roman"/>
          <w:color w:val="222222"/>
          <w:sz w:val="24"/>
          <w:szCs w:val="24"/>
          <w:lang w:val="ru-RU"/>
        </w:rPr>
        <w:t xml:space="preserve">10 </w:t>
      </w:r>
      <w:r w:rsidR="00043DB8" w:rsidRPr="00043DB8">
        <w:rPr>
          <w:rFonts w:ascii="Times New Roman" w:hAnsi="Times New Roman"/>
          <w:color w:val="222222"/>
          <w:sz w:val="24"/>
          <w:szCs w:val="24"/>
          <w:lang w:val="ru-RU"/>
        </w:rPr>
        <w:t xml:space="preserve">стал первым смартфоном, удовлетворяющим требованиям компании </w:t>
      </w:r>
      <w:r w:rsidR="00043DB8" w:rsidRPr="00043DB8">
        <w:rPr>
          <w:rFonts w:ascii="Times New Roman" w:hAnsi="Times New Roman"/>
          <w:color w:val="222222"/>
          <w:sz w:val="24"/>
          <w:szCs w:val="24"/>
        </w:rPr>
        <w:t>SanDisk</w:t>
      </w:r>
      <w:r w:rsidR="00043DB8" w:rsidRPr="00043DB8">
        <w:rPr>
          <w:rFonts w:ascii="Times New Roman" w:hAnsi="Times New Roman"/>
          <w:color w:val="222222"/>
          <w:sz w:val="24"/>
          <w:szCs w:val="24"/>
          <w:lang w:val="ru-RU"/>
        </w:rPr>
        <w:t xml:space="preserve"> (</w:t>
      </w:r>
      <w:r w:rsidR="00043DB8" w:rsidRPr="00043DB8">
        <w:rPr>
          <w:rFonts w:ascii="Times New Roman" w:hAnsi="Times New Roman"/>
          <w:color w:val="222222"/>
          <w:sz w:val="24"/>
          <w:szCs w:val="24"/>
        </w:rPr>
        <w:t>E</w:t>
      </w:r>
      <w:r w:rsidR="00043DB8" w:rsidRPr="00043DB8">
        <w:rPr>
          <w:rFonts w:ascii="Times New Roman" w:hAnsi="Times New Roman"/>
          <w:color w:val="222222"/>
          <w:sz w:val="24"/>
          <w:szCs w:val="24"/>
        </w:rPr>
        <w:t>P</w:t>
      </w:r>
      <w:r w:rsidR="00043DB8" w:rsidRPr="00043DB8">
        <w:rPr>
          <w:rFonts w:ascii="Times New Roman" w:hAnsi="Times New Roman"/>
          <w:color w:val="222222"/>
          <w:sz w:val="24"/>
          <w:szCs w:val="24"/>
        </w:rPr>
        <w:t>IC</w:t>
      </w:r>
      <w:r w:rsidR="00043DB8" w:rsidRPr="00043DB8">
        <w:rPr>
          <w:rFonts w:ascii="Times New Roman" w:hAnsi="Times New Roman"/>
          <w:color w:val="222222"/>
          <w:sz w:val="24"/>
          <w:szCs w:val="24"/>
          <w:lang w:val="ru-RU"/>
        </w:rPr>
        <w:t>) для экстремальной съемки великолепных фото и видео на смартфоны.</w:t>
      </w:r>
      <w:r w:rsidR="0052160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1607" w:rsidRDefault="00521607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47387D" w:rsidRDefault="0047387D" w:rsidP="0047387D">
      <w:pPr>
        <w:wordWrap/>
        <w:spacing w:after="0" w:line="300" w:lineRule="auto"/>
        <w:rPr>
          <w:rFonts w:ascii="Arial" w:eastAsia="Times New Roman" w:hAnsi="Arial" w:cs="Arial"/>
          <w:color w:val="222222"/>
          <w:kern w:val="0"/>
          <w:sz w:val="18"/>
          <w:szCs w:val="18"/>
          <w:lang w:val="ru-RU" w:eastAsia="en-US"/>
        </w:rPr>
      </w:pP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Второй </w:t>
      </w:r>
      <w:r w:rsidR="0057177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всегда активный </w:t>
      </w:r>
      <w:r w:rsidR="00985821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дисплей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расположен над основным 5,7-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lastRenderedPageBreak/>
        <w:t xml:space="preserve">дюймовым 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QHD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IPS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Quantum</w:t>
      </w:r>
      <w:r w:rsidR="0006284C">
        <w:rPr>
          <w:rStyle w:val="FootnoteReference"/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footnoteReference w:id="1"/>
      </w:r>
      <w:r w:rsidR="0057177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дисплеем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и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работает независимо от основного</w:t>
      </w:r>
      <w:r w:rsidR="00357093">
        <w:rPr>
          <w:rFonts w:ascii="Times New Roman" w:hAnsi="Times New Roman"/>
          <w:sz w:val="24"/>
          <w:szCs w:val="24"/>
          <w:lang w:val="ru-RU"/>
        </w:rPr>
        <w:t>. Он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634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повышает</w:t>
      </w:r>
      <w:r w:rsidR="00296348"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фун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к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циональность </w:t>
      </w:r>
      <w:r w:rsidR="00985821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LG</w:t>
      </w:r>
      <w:r w:rsidR="00985821" w:rsidRPr="00985821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V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10</w:t>
      </w:r>
      <w:r w:rsidR="0035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и</w:t>
      </w:r>
      <w:r w:rsidRPr="0047387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при этом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не </w:t>
      </w:r>
      <w:r>
        <w:rPr>
          <w:rFonts w:ascii="Times New Roman" w:hAnsi="Times New Roman"/>
          <w:sz w:val="24"/>
          <w:szCs w:val="24"/>
          <w:lang w:val="ru-RU"/>
        </w:rPr>
        <w:t>расходу</w:t>
      </w:r>
      <w:r w:rsidR="00357093">
        <w:rPr>
          <w:rFonts w:ascii="Times New Roman" w:hAnsi="Times New Roman"/>
          <w:sz w:val="24"/>
          <w:szCs w:val="24"/>
          <w:lang w:val="ru-RU"/>
        </w:rPr>
        <w:t>ет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заряд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6348">
        <w:rPr>
          <w:rFonts w:ascii="Times New Roman" w:hAnsi="Times New Roman"/>
          <w:sz w:val="24"/>
          <w:szCs w:val="24"/>
          <w:lang w:val="ru-RU"/>
        </w:rPr>
        <w:t>аккумулятора</w:t>
      </w:r>
      <w:r w:rsidRPr="00A90372">
        <w:rPr>
          <w:rFonts w:ascii="Times New Roman" w:hAnsi="Times New Roman"/>
          <w:sz w:val="24"/>
          <w:szCs w:val="24"/>
          <w:lang w:val="ru-RU"/>
        </w:rPr>
        <w:t>.</w:t>
      </w:r>
      <w:r w:rsidRPr="0047387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7093">
        <w:rPr>
          <w:rFonts w:ascii="Times New Roman" w:hAnsi="Times New Roman"/>
          <w:sz w:val="24"/>
          <w:szCs w:val="24"/>
          <w:lang w:val="ru-RU"/>
        </w:rPr>
        <w:t xml:space="preserve">Если основной дисплей включен, на второй </w:t>
      </w:r>
      <w:r w:rsidR="007952BC">
        <w:rPr>
          <w:rFonts w:ascii="Times New Roman" w:hAnsi="Times New Roman"/>
          <w:sz w:val="24"/>
          <w:szCs w:val="24"/>
          <w:lang w:val="ru-RU"/>
        </w:rPr>
        <w:t xml:space="preserve">дисплей </w:t>
      </w:r>
      <w:r w:rsidR="00E97093">
        <w:rPr>
          <w:rFonts w:ascii="Times New Roman" w:hAnsi="Times New Roman"/>
          <w:sz w:val="24"/>
          <w:szCs w:val="24"/>
          <w:lang w:val="ru-RU"/>
        </w:rPr>
        <w:t>можно выводить настраиваемый список пр</w:t>
      </w:r>
      <w:r w:rsidR="00E97093">
        <w:rPr>
          <w:rFonts w:ascii="Times New Roman" w:hAnsi="Times New Roman"/>
          <w:sz w:val="24"/>
          <w:szCs w:val="24"/>
          <w:lang w:val="ru-RU"/>
        </w:rPr>
        <w:t>и</w:t>
      </w:r>
      <w:r w:rsidR="00E97093">
        <w:rPr>
          <w:rFonts w:ascii="Times New Roman" w:hAnsi="Times New Roman"/>
          <w:sz w:val="24"/>
          <w:szCs w:val="24"/>
          <w:lang w:val="ru-RU"/>
        </w:rPr>
        <w:t>ложений</w:t>
      </w:r>
      <w:r w:rsidR="00357093">
        <w:rPr>
          <w:rFonts w:ascii="Times New Roman" w:hAnsi="Times New Roman"/>
          <w:sz w:val="24"/>
          <w:szCs w:val="24"/>
          <w:lang w:val="ru-RU"/>
        </w:rPr>
        <w:t>,</w:t>
      </w:r>
      <w:r w:rsidR="00E9709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57093">
        <w:rPr>
          <w:rFonts w:ascii="Times New Roman" w:hAnsi="Times New Roman"/>
          <w:sz w:val="24"/>
          <w:szCs w:val="24"/>
          <w:lang w:val="ru-RU"/>
        </w:rPr>
        <w:t>принимать ув</w:t>
      </w:r>
      <w:r w:rsidR="00357093">
        <w:rPr>
          <w:rFonts w:ascii="Times New Roman" w:hAnsi="Times New Roman"/>
          <w:sz w:val="24"/>
          <w:szCs w:val="24"/>
          <w:lang w:val="ru-RU"/>
        </w:rPr>
        <w:t>е</w:t>
      </w:r>
      <w:r w:rsidR="00357093">
        <w:rPr>
          <w:rFonts w:ascii="Times New Roman" w:hAnsi="Times New Roman"/>
          <w:sz w:val="24"/>
          <w:szCs w:val="24"/>
          <w:lang w:val="ru-RU"/>
        </w:rPr>
        <w:t>домления о входящих звонках и сообщениях, не отвлекая</w:t>
      </w:r>
      <w:r w:rsidR="00296348">
        <w:rPr>
          <w:rFonts w:ascii="Times New Roman" w:hAnsi="Times New Roman"/>
          <w:sz w:val="24"/>
          <w:szCs w:val="24"/>
          <w:lang w:val="ru-RU"/>
        </w:rPr>
        <w:t xml:space="preserve"> пользователя</w:t>
      </w:r>
      <w:r w:rsidR="00357093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E97093">
        <w:rPr>
          <w:rFonts w:ascii="Times New Roman" w:hAnsi="Times New Roman"/>
          <w:sz w:val="24"/>
          <w:szCs w:val="24"/>
          <w:lang w:val="ru-RU"/>
        </w:rPr>
        <w:t xml:space="preserve">просмотра фильма или игры. Если основной дисплей выключен, то второй </w:t>
      </w:r>
      <w:r w:rsidR="007952BC">
        <w:rPr>
          <w:rFonts w:ascii="Times New Roman" w:hAnsi="Times New Roman"/>
          <w:sz w:val="24"/>
          <w:szCs w:val="24"/>
          <w:lang w:val="ru-RU"/>
        </w:rPr>
        <w:t xml:space="preserve">дисплей </w:t>
      </w:r>
      <w:r w:rsidR="00E97093">
        <w:rPr>
          <w:rFonts w:ascii="Times New Roman" w:hAnsi="Times New Roman"/>
          <w:sz w:val="24"/>
          <w:szCs w:val="24"/>
          <w:lang w:val="ru-RU"/>
        </w:rPr>
        <w:t>может отображать информацию о погоде, времени, дате и зар</w:t>
      </w:r>
      <w:r w:rsidR="00E97093">
        <w:rPr>
          <w:rFonts w:ascii="Times New Roman" w:hAnsi="Times New Roman"/>
          <w:sz w:val="24"/>
          <w:szCs w:val="24"/>
          <w:lang w:val="ru-RU"/>
        </w:rPr>
        <w:t>я</w:t>
      </w:r>
      <w:r w:rsidR="00E97093">
        <w:rPr>
          <w:rFonts w:ascii="Times New Roman" w:hAnsi="Times New Roman"/>
          <w:sz w:val="24"/>
          <w:szCs w:val="24"/>
          <w:lang w:val="ru-RU"/>
        </w:rPr>
        <w:t>де аккумулятора.</w:t>
      </w:r>
    </w:p>
    <w:p w:rsidR="0048371E" w:rsidRPr="00A90372" w:rsidRDefault="0048371E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A60E70" w:rsidRPr="00A60E70" w:rsidRDefault="00A60E70" w:rsidP="00A60E70">
      <w:pPr>
        <w:wordWrap/>
        <w:spacing w:after="0" w:line="300" w:lineRule="auto"/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</w:pPr>
      <w:r w:rsidRPr="00A60E70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«Двойная фронтальная камера» </w:t>
      </w:r>
      <w:r>
        <w:rPr>
          <w:rFonts w:ascii="Times New Roman" w:hAnsi="Times New Roman"/>
          <w:sz w:val="24"/>
          <w:szCs w:val="24"/>
          <w:lang w:val="ru-RU"/>
        </w:rPr>
        <w:t>с разрешением 5 Мп и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двумя </w:t>
      </w:r>
      <w:r>
        <w:rPr>
          <w:rFonts w:ascii="Times New Roman" w:hAnsi="Times New Roman"/>
          <w:sz w:val="24"/>
          <w:szCs w:val="24"/>
          <w:lang w:val="ru-RU"/>
        </w:rPr>
        <w:t>независимыми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821" w:rsidRPr="00985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объективами</w:t>
      </w:r>
      <w:r w:rsidRPr="00A60E70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способна снимать селфи под углом 80</w:t>
      </w:r>
      <w:r w:rsidR="0048656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˚</w:t>
      </w:r>
      <w:r w:rsidRPr="00A60E70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или кадры под широким </w:t>
      </w:r>
      <w:r w:rsidR="00985821" w:rsidRPr="00985821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 </w:t>
      </w:r>
      <w:r w:rsidRPr="00A60E70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углом </w:t>
      </w:r>
      <w:r w:rsidR="0048656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120˚ </w:t>
      </w:r>
      <w:r w:rsidRPr="00A60E70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без иска</w:t>
      </w:r>
      <w:r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жений и </w:t>
      </w:r>
      <w:r w:rsidRPr="00A90372">
        <w:rPr>
          <w:rFonts w:ascii="Times New Roman" w:hAnsi="Times New Roman"/>
          <w:sz w:val="24"/>
          <w:szCs w:val="24"/>
          <w:lang w:val="ru-RU"/>
        </w:rPr>
        <w:t>без необх</w:t>
      </w:r>
      <w:r w:rsidRPr="00A90372">
        <w:rPr>
          <w:rFonts w:ascii="Times New Roman" w:hAnsi="Times New Roman"/>
          <w:sz w:val="24"/>
          <w:szCs w:val="24"/>
          <w:lang w:val="ru-RU"/>
        </w:rPr>
        <w:t>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димости </w:t>
      </w:r>
      <w:r>
        <w:rPr>
          <w:rFonts w:ascii="Times New Roman" w:hAnsi="Times New Roman"/>
          <w:sz w:val="24"/>
          <w:szCs w:val="24"/>
          <w:lang w:val="ru-RU"/>
        </w:rPr>
        <w:t>переключения на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режим панорам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Pr="00A90372">
        <w:rPr>
          <w:rFonts w:ascii="Times New Roman" w:hAnsi="Times New Roman"/>
          <w:sz w:val="24"/>
          <w:szCs w:val="24"/>
          <w:lang w:val="ru-RU"/>
        </w:rPr>
        <w:t>.</w:t>
      </w:r>
      <w:r w:rsidRPr="00A60E7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Для широкоугольной съемки используется сложный программный алгоритм </w:t>
      </w:r>
      <w:r w:rsidR="00985821" w:rsidRPr="00985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объединения изображений от двух отдельных объективов, находящихся на дост</w:t>
      </w:r>
      <w:r w:rsidRPr="00A90372">
        <w:rPr>
          <w:rFonts w:ascii="Times New Roman" w:hAnsi="Times New Roman"/>
          <w:sz w:val="24"/>
          <w:szCs w:val="24"/>
          <w:lang w:val="ru-RU"/>
        </w:rPr>
        <w:t>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точном расстоянии друг от друга, для формирования </w:t>
      </w:r>
      <w:r w:rsidRPr="00BA0C4E">
        <w:rPr>
          <w:rFonts w:ascii="Times New Roman" w:hAnsi="Times New Roman"/>
          <w:sz w:val="24"/>
          <w:szCs w:val="24"/>
          <w:lang w:val="ru-RU"/>
        </w:rPr>
        <w:t xml:space="preserve">двух разных </w:t>
      </w:r>
      <w:r>
        <w:rPr>
          <w:rFonts w:ascii="Times New Roman" w:hAnsi="Times New Roman"/>
          <w:sz w:val="24"/>
          <w:szCs w:val="24"/>
          <w:lang w:val="ru-RU"/>
        </w:rPr>
        <w:t>углов обзора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В </w:t>
      </w:r>
      <w:r w:rsidRPr="006E1AC9">
        <w:rPr>
          <w:rFonts w:ascii="Times New Roman" w:hAnsi="Times New Roman"/>
          <w:sz w:val="24"/>
          <w:szCs w:val="24"/>
          <w:lang w:val="ru-RU"/>
        </w:rPr>
        <w:t>р</w:t>
      </w:r>
      <w:r w:rsidRPr="006E1AC9">
        <w:rPr>
          <w:rFonts w:ascii="Times New Roman" w:hAnsi="Times New Roman"/>
          <w:sz w:val="24"/>
          <w:szCs w:val="24"/>
          <w:lang w:val="ru-RU"/>
        </w:rPr>
        <w:t>е</w:t>
      </w:r>
      <w:r w:rsidRPr="006E1AC9">
        <w:rPr>
          <w:rFonts w:ascii="Times New Roman" w:hAnsi="Times New Roman"/>
          <w:sz w:val="24"/>
          <w:szCs w:val="24"/>
          <w:lang w:val="ru-RU"/>
        </w:rPr>
        <w:t xml:space="preserve">жиме </w:t>
      </w:r>
      <w:r w:rsidRPr="006D0611">
        <w:rPr>
          <w:rFonts w:ascii="Times New Roman" w:hAnsi="Times New Roman"/>
          <w:sz w:val="24"/>
          <w:szCs w:val="24"/>
          <w:lang w:val="ru-RU"/>
        </w:rPr>
        <w:t xml:space="preserve">записи с нескольких углов обзора могут использоваться все три камеры </w:t>
      </w:r>
      <w:r w:rsidR="00985821">
        <w:rPr>
          <w:rFonts w:ascii="Times New Roman" w:hAnsi="Times New Roman"/>
          <w:sz w:val="24"/>
          <w:szCs w:val="24"/>
        </w:rPr>
        <w:t>LG</w:t>
      </w:r>
      <w:r w:rsidR="00985821" w:rsidRPr="00985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D0611">
        <w:rPr>
          <w:rFonts w:ascii="Times New Roman" w:hAnsi="Times New Roman"/>
          <w:sz w:val="24"/>
          <w:szCs w:val="24"/>
        </w:rPr>
        <w:t>V</w:t>
      </w:r>
      <w:r w:rsidRPr="006D0611">
        <w:rPr>
          <w:rFonts w:ascii="Times New Roman" w:hAnsi="Times New Roman"/>
          <w:sz w:val="24"/>
          <w:szCs w:val="24"/>
          <w:lang w:val="ru-RU"/>
        </w:rPr>
        <w:t>10</w:t>
      </w:r>
      <w:r w:rsidR="00357093">
        <w:rPr>
          <w:rFonts w:ascii="Times New Roman" w:hAnsi="Times New Roman"/>
          <w:sz w:val="24"/>
          <w:szCs w:val="24"/>
          <w:lang w:val="ru-RU"/>
        </w:rPr>
        <w:t xml:space="preserve">, позволяя выбирать и сохранять </w:t>
      </w:r>
      <w:r w:rsidR="0009183B">
        <w:rPr>
          <w:rFonts w:ascii="Times New Roman" w:hAnsi="Times New Roman"/>
          <w:sz w:val="24"/>
          <w:szCs w:val="24"/>
          <w:lang w:val="ru-RU"/>
        </w:rPr>
        <w:t>лучшую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версию</w:t>
      </w:r>
      <w:r w:rsidR="0009183B">
        <w:rPr>
          <w:rFonts w:ascii="Times New Roman" w:hAnsi="Times New Roman"/>
          <w:sz w:val="24"/>
          <w:szCs w:val="24"/>
          <w:lang w:val="ru-RU"/>
        </w:rPr>
        <w:t>.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8371E" w:rsidRPr="00A90372" w:rsidRDefault="0048371E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B0A56" w:rsidRDefault="00DF7D55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– это первый смартфон </w:t>
      </w:r>
      <w:r w:rsidR="00357093">
        <w:rPr>
          <w:rFonts w:ascii="Times New Roman" w:hAnsi="Times New Roman"/>
          <w:sz w:val="24"/>
          <w:szCs w:val="24"/>
        </w:rPr>
        <w:t>LG</w:t>
      </w:r>
      <w:r w:rsidR="00357093" w:rsidRPr="0035709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с ручным режимом видеосъемки</w:t>
      </w:r>
      <w:r w:rsidR="00357093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новыми </w:t>
      </w:r>
      <w:r w:rsidR="00B71B60">
        <w:rPr>
          <w:rFonts w:ascii="Times New Roman" w:hAnsi="Times New Roman"/>
          <w:sz w:val="24"/>
          <w:szCs w:val="24"/>
          <w:lang w:val="ru-RU"/>
        </w:rPr>
        <w:t>о</w:t>
      </w:r>
      <w:r w:rsidR="00B71B60">
        <w:rPr>
          <w:rFonts w:ascii="Times New Roman" w:hAnsi="Times New Roman"/>
          <w:sz w:val="24"/>
          <w:szCs w:val="24"/>
          <w:lang w:val="ru-RU"/>
        </w:rPr>
        <w:t>п</w:t>
      </w:r>
      <w:r w:rsidR="00B71B60">
        <w:rPr>
          <w:rFonts w:ascii="Times New Roman" w:hAnsi="Times New Roman"/>
          <w:sz w:val="24"/>
          <w:szCs w:val="24"/>
          <w:lang w:val="ru-RU"/>
        </w:rPr>
        <w:t>ци</w:t>
      </w:r>
      <w:r>
        <w:rPr>
          <w:rFonts w:ascii="Times New Roman" w:hAnsi="Times New Roman"/>
          <w:sz w:val="24"/>
          <w:szCs w:val="24"/>
          <w:lang w:val="ru-RU"/>
        </w:rPr>
        <w:t>ями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0E27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редактирования видео.</w:t>
      </w:r>
      <w:proofErr w:type="gramEnd"/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«Ручной режим съем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lastRenderedPageBreak/>
        <w:t xml:space="preserve">ки видео» позволяет 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н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а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страивать 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выдержк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у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, частот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у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кадров, светочувствительност</w:t>
      </w:r>
      <w:r w:rsidR="00E97093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ь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, баланс белого и ф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о</w:t>
      </w:r>
      <w:r w:rsidR="00222E58" w:rsidRPr="00222E5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кус даже во время </w:t>
      </w:r>
      <w:r w:rsidR="00075F2D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записи</w:t>
      </w:r>
      <w:r w:rsidR="00222E58">
        <w:rPr>
          <w:rFonts w:ascii="Times New Roman" w:hAnsi="Times New Roman"/>
          <w:sz w:val="24"/>
          <w:szCs w:val="24"/>
          <w:lang w:val="ru-RU"/>
        </w:rPr>
        <w:t>.</w:t>
      </w:r>
      <w:r w:rsidR="00222E58" w:rsidRPr="00222E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Видео может записываться в трех разрешениях – </w:t>
      </w:r>
      <w:r w:rsidR="0054099C" w:rsidRPr="00A90372">
        <w:rPr>
          <w:rFonts w:ascii="Times New Roman" w:hAnsi="Times New Roman"/>
          <w:sz w:val="24"/>
          <w:szCs w:val="24"/>
        </w:rPr>
        <w:t>HD</w:t>
      </w:r>
      <w:r w:rsidR="0006284C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4099C" w:rsidRPr="00A90372">
        <w:rPr>
          <w:rFonts w:ascii="Times New Roman" w:hAnsi="Times New Roman"/>
          <w:sz w:val="24"/>
          <w:szCs w:val="24"/>
        </w:rPr>
        <w:t>FHD</w:t>
      </w:r>
      <w:r w:rsidR="0006284C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54099C" w:rsidRPr="00A90372">
        <w:rPr>
          <w:rFonts w:ascii="Times New Roman" w:hAnsi="Times New Roman"/>
          <w:sz w:val="24"/>
          <w:szCs w:val="24"/>
        </w:rPr>
        <w:t>UHD</w:t>
      </w:r>
      <w:r w:rsidR="0006284C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, и с двумя соотношениями сторон –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 xml:space="preserve"> стандартным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16:9 или кин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е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матографич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>еским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21:9.</w:t>
      </w:r>
    </w:p>
    <w:p w:rsidR="00521607" w:rsidRPr="003B0A56" w:rsidRDefault="00521607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E97093" w:rsidRDefault="00E54994" w:rsidP="00222E58">
      <w:pPr>
        <w:wordWrap/>
        <w:spacing w:after="0" w:line="300" w:lineRule="auto"/>
        <w:rPr>
          <w:rFonts w:ascii="Times New Roman" w:hAnsi="Times New Roman"/>
          <w:color w:val="222222"/>
          <w:sz w:val="24"/>
          <w:szCs w:val="24"/>
          <w:lang w:val="ru-RU"/>
        </w:rPr>
      </w:pP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Качеству звука было также уделено особое внимание. </w:t>
      </w:r>
      <w:proofErr w:type="gramStart"/>
      <w:r w:rsidRPr="003B0A56">
        <w:rPr>
          <w:rFonts w:ascii="Times New Roman" w:hAnsi="Times New Roman"/>
          <w:color w:val="222222"/>
          <w:sz w:val="24"/>
          <w:szCs w:val="24"/>
        </w:rPr>
        <w:t>LG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Pr="003B0A56">
        <w:rPr>
          <w:rFonts w:ascii="Times New Roman" w:hAnsi="Times New Roman"/>
          <w:color w:val="222222"/>
          <w:sz w:val="24"/>
          <w:szCs w:val="24"/>
        </w:rPr>
        <w:t>V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10 </w:t>
      </w:r>
      <w:r w:rsidR="00486567">
        <w:rPr>
          <w:rFonts w:ascii="Times New Roman" w:hAnsi="Times New Roman"/>
          <w:color w:val="222222"/>
          <w:sz w:val="24"/>
          <w:szCs w:val="24"/>
          <w:lang w:val="ru-RU"/>
        </w:rPr>
        <w:t>воспроизводит</w:t>
      </w:r>
      <w:r w:rsidR="00486567"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м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у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зыку высокой четкости через 32-битный </w:t>
      </w:r>
      <w:r w:rsidRPr="003B0A56">
        <w:rPr>
          <w:rFonts w:ascii="Times New Roman" w:hAnsi="Times New Roman"/>
          <w:color w:val="222222"/>
          <w:sz w:val="24"/>
          <w:szCs w:val="24"/>
        </w:rPr>
        <w:t>Hi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-</w:t>
      </w:r>
      <w:r w:rsidRPr="003B0A56">
        <w:rPr>
          <w:rFonts w:ascii="Times New Roman" w:hAnsi="Times New Roman"/>
          <w:color w:val="222222"/>
          <w:sz w:val="24"/>
          <w:szCs w:val="24"/>
        </w:rPr>
        <w:t>Fi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цифрово-аналоговый преобразов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а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тель от компании </w:t>
      </w:r>
      <w:r w:rsidRPr="003B0A56">
        <w:rPr>
          <w:rFonts w:ascii="Times New Roman" w:hAnsi="Times New Roman"/>
          <w:color w:val="222222"/>
          <w:sz w:val="24"/>
          <w:szCs w:val="24"/>
        </w:rPr>
        <w:t>ESS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Pr="003B0A56">
        <w:rPr>
          <w:rFonts w:ascii="Times New Roman" w:hAnsi="Times New Roman"/>
          <w:color w:val="222222"/>
          <w:sz w:val="24"/>
          <w:szCs w:val="24"/>
        </w:rPr>
        <w:t>Technology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, используемый в мобильном устройстве впервые.</w:t>
      </w:r>
      <w:proofErr w:type="gramEnd"/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Это достигается за счет передискретизации аудиофайлов стандартного разреш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е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ния до 32-битного </w:t>
      </w:r>
      <w:r w:rsidRPr="003B0A56">
        <w:rPr>
          <w:rFonts w:ascii="Times New Roman" w:hAnsi="Times New Roman"/>
          <w:color w:val="222222"/>
          <w:sz w:val="24"/>
          <w:szCs w:val="24"/>
        </w:rPr>
        <w:t>Hi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-</w:t>
      </w:r>
      <w:r w:rsidRPr="003B0A56">
        <w:rPr>
          <w:rFonts w:ascii="Times New Roman" w:hAnsi="Times New Roman"/>
          <w:color w:val="222222"/>
          <w:sz w:val="24"/>
          <w:szCs w:val="24"/>
        </w:rPr>
        <w:t>Fi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формата. </w:t>
      </w:r>
    </w:p>
    <w:p w:rsidR="00E97093" w:rsidRDefault="00E97093" w:rsidP="00222E58">
      <w:pPr>
        <w:wordWrap/>
        <w:spacing w:after="0" w:line="300" w:lineRule="auto"/>
        <w:rPr>
          <w:rFonts w:ascii="Times New Roman" w:hAnsi="Times New Roman"/>
          <w:color w:val="222222"/>
          <w:sz w:val="24"/>
          <w:szCs w:val="24"/>
          <w:lang w:val="ru-RU"/>
        </w:rPr>
      </w:pPr>
    </w:p>
    <w:p w:rsidR="00E97093" w:rsidRDefault="00E54994" w:rsidP="00222E58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Поставляемые в комплекте наушники </w:t>
      </w:r>
      <w:r w:rsidRPr="003B0A56">
        <w:rPr>
          <w:rFonts w:ascii="Times New Roman" w:hAnsi="Times New Roman"/>
          <w:color w:val="222222"/>
          <w:sz w:val="24"/>
          <w:szCs w:val="24"/>
        </w:rPr>
        <w:t>Quad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Pr="003B0A56">
        <w:rPr>
          <w:rFonts w:ascii="Times New Roman" w:hAnsi="Times New Roman"/>
          <w:color w:val="222222"/>
          <w:sz w:val="24"/>
          <w:szCs w:val="24"/>
        </w:rPr>
        <w:t>Beat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3 разработаны в сотрудничестве с </w:t>
      </w:r>
      <w:r w:rsidRPr="003B0A56">
        <w:rPr>
          <w:rFonts w:ascii="Times New Roman" w:hAnsi="Times New Roman"/>
          <w:color w:val="222222"/>
          <w:sz w:val="24"/>
          <w:szCs w:val="24"/>
        </w:rPr>
        <w:t>AKG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</w:t>
      </w:r>
      <w:r w:rsidRPr="003B0A56">
        <w:rPr>
          <w:rFonts w:ascii="Times New Roman" w:hAnsi="Times New Roman"/>
          <w:color w:val="222222"/>
          <w:sz w:val="24"/>
          <w:szCs w:val="24"/>
        </w:rPr>
        <w:t>Acoustics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, европейским производителем высококлассных наушников, ми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к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рофонов и аудиосистем для пр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>о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фессионалов. </w:t>
      </w:r>
      <w:r w:rsidR="00357093">
        <w:rPr>
          <w:rFonts w:ascii="Times New Roman" w:hAnsi="Times New Roman"/>
          <w:color w:val="222222"/>
          <w:sz w:val="24"/>
          <w:szCs w:val="24"/>
          <w:lang w:val="ru-RU"/>
        </w:rPr>
        <w:t>Они позволяют</w:t>
      </w:r>
      <w:r w:rsidRPr="003B0A56">
        <w:rPr>
          <w:rFonts w:ascii="Times New Roman" w:hAnsi="Times New Roman"/>
          <w:color w:val="222222"/>
          <w:sz w:val="24"/>
          <w:szCs w:val="24"/>
          <w:lang w:val="ru-RU"/>
        </w:rPr>
        <w:t xml:space="preserve"> наслаждаться более насыщенными басами и более чистыми высокими нотами.</w:t>
      </w:r>
      <w:r w:rsidR="00521607" w:rsidRPr="0052160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859BF" w:rsidRPr="007952BC" w:rsidRDefault="006859BF" w:rsidP="0009183B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09183B" w:rsidRDefault="0009183B" w:rsidP="0009183B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дополнение к уже перечисленным характеристикам, можно в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  <w:lang w:val="ru-RU"/>
        </w:rPr>
        <w:t xml:space="preserve">делить еще ряд других заметных особенностей </w:t>
      </w:r>
      <w:r>
        <w:rPr>
          <w:rFonts w:ascii="Times New Roman" w:hAnsi="Times New Roman"/>
          <w:sz w:val="24"/>
          <w:szCs w:val="24"/>
        </w:rPr>
        <w:t>LG</w:t>
      </w:r>
      <w:r w:rsidRPr="0052160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521607">
        <w:rPr>
          <w:rFonts w:ascii="Times New Roman" w:hAnsi="Times New Roman"/>
          <w:sz w:val="24"/>
          <w:szCs w:val="24"/>
          <w:lang w:val="ru-RU"/>
        </w:rPr>
        <w:t>10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09183B" w:rsidRPr="00521607" w:rsidRDefault="0009183B" w:rsidP="0009183B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09183B" w:rsidRPr="003D50FE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В функции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Steady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Record</w:t>
      </w:r>
      <w:r w:rsidR="0006284C">
        <w:rPr>
          <w:rStyle w:val="FootnoteReference"/>
          <w:rFonts w:ascii="Times New Roman" w:eastAsia="SimSun" w:hAnsi="Times New Roman"/>
          <w:kern w:val="0"/>
          <w:sz w:val="24"/>
          <w:szCs w:val="24"/>
        </w:rPr>
        <w:footnoteReference w:id="5"/>
      </w:r>
      <w:r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(съемка без помех)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используется электронная ст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а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билизация изображения (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EIS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), оптимизированная для записи видео, и позв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о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ляющая нейтрализовать дрожание и получить четкие видеокадры даже при съемке в движении;</w:t>
      </w:r>
    </w:p>
    <w:p w:rsidR="0009183B" w:rsidRPr="003D50FE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Режим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Snap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Video</w:t>
      </w:r>
      <w:r w:rsidR="0006284C">
        <w:rPr>
          <w:rStyle w:val="FootnoteReference"/>
          <w:rFonts w:ascii="Times New Roman" w:eastAsia="SimSun" w:hAnsi="Times New Roman"/>
          <w:kern w:val="0"/>
          <w:sz w:val="24"/>
          <w:szCs w:val="24"/>
        </w:rPr>
        <w:footnoteReference w:id="6"/>
      </w:r>
      <w:r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(режим видеомонтажа)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: создание одного видеосюжета, комбинируя несколько коротких видеороликов;</w:t>
      </w:r>
    </w:p>
    <w:p w:rsidR="0009183B" w:rsidRPr="003D50FE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Функция автоматического редактирования</w:t>
      </w:r>
      <w:r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записей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за 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15 секунд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 создание к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роткого видеоклипа путем автоматического устранения размытости кадров и статичных сцен;</w:t>
      </w:r>
    </w:p>
    <w:p w:rsidR="0009183B" w:rsidRPr="003D50FE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</w:rPr>
        <w:t>Quick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Video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Editor</w:t>
      </w:r>
      <w:r w:rsidR="0006284C">
        <w:rPr>
          <w:rStyle w:val="FootnoteReference"/>
          <w:rFonts w:ascii="Times New Roman" w:eastAsia="SimSun" w:hAnsi="Times New Roman"/>
          <w:kern w:val="0"/>
          <w:sz w:val="24"/>
          <w:szCs w:val="24"/>
        </w:rPr>
        <w:footnoteReference w:id="7"/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 возможность простого монтажа, изменения частоты кадров и добавления эффектов (редактирование цветов и музыки);</w:t>
      </w:r>
    </w:p>
    <w:p w:rsidR="0009183B" w:rsidRPr="003D50FE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</w:rPr>
        <w:t>Quick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Share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 после завершения съёмки на дисплее появляется всплывающее окно с возможностью поделиться полученным видеоклипом через одну из п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</w:t>
      </w:r>
      <w:r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пулярных социальных сетей;</w:t>
      </w:r>
    </w:p>
    <w:p w:rsidR="0009183B" w:rsidRPr="00077677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</w:rPr>
        <w:t>Audio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6D0611">
        <w:rPr>
          <w:rFonts w:ascii="Times New Roman" w:eastAsia="SimSun" w:hAnsi="Times New Roman"/>
          <w:kern w:val="0"/>
          <w:sz w:val="24"/>
          <w:szCs w:val="24"/>
        </w:rPr>
        <w:t>Monitor</w:t>
      </w:r>
      <w:r w:rsidR="0006284C">
        <w:rPr>
          <w:rStyle w:val="FootnoteReference"/>
          <w:rFonts w:ascii="Times New Roman" w:eastAsia="SimSun" w:hAnsi="Times New Roman"/>
          <w:kern w:val="0"/>
          <w:sz w:val="24"/>
          <w:szCs w:val="24"/>
        </w:rPr>
        <w:footnoteReference w:id="8"/>
      </w:r>
      <w:r w:rsidRPr="002854BC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</w:t>
      </w:r>
      <w:r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более точная настройка чувствительности трех микрофонов во время записи видео</w:t>
      </w:r>
      <w:r>
        <w:rPr>
          <w:rFonts w:ascii="Times New Roman" w:eastAsiaTheme="minorEastAsia" w:hAnsi="Times New Roman"/>
          <w:kern w:val="0"/>
          <w:sz w:val="24"/>
          <w:szCs w:val="24"/>
          <w:lang w:val="ru-RU"/>
        </w:rPr>
        <w:t>,</w:t>
      </w:r>
      <w:r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непосредственный мониторинг и управление </w:t>
      </w:r>
      <w:r w:rsidRPr="00C317EF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записью</w:t>
      </w:r>
      <w:r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зв</w:t>
      </w:r>
      <w:r>
        <w:rPr>
          <w:rFonts w:ascii="Times New Roman" w:eastAsiaTheme="minorEastAsia" w:hAnsi="Times New Roman"/>
          <w:kern w:val="0"/>
          <w:sz w:val="24"/>
          <w:szCs w:val="24"/>
          <w:lang w:val="ru-RU"/>
        </w:rPr>
        <w:t>у</w:t>
      </w:r>
      <w:r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ка, </w:t>
      </w:r>
      <w:r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включая </w:t>
      </w:r>
      <w:r>
        <w:rPr>
          <w:rFonts w:ascii="Times New Roman" w:eastAsiaTheme="minorEastAsia" w:hAnsi="Times New Roman"/>
          <w:kern w:val="0"/>
          <w:sz w:val="24"/>
          <w:szCs w:val="24"/>
          <w:lang w:val="ru-RU"/>
        </w:rPr>
        <w:t>в</w:t>
      </w:r>
      <w:r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озможность усилить звук, исходящий от какого-либо конкретной объекта во время процесса звукозаписи;</w:t>
      </w:r>
    </w:p>
    <w:p w:rsidR="0009183B" w:rsidRPr="00A90372" w:rsidRDefault="0009183B" w:rsidP="0009183B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</w:rPr>
        <w:t>Wind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SimSun" w:hAnsi="Times New Roman"/>
          <w:kern w:val="0"/>
          <w:sz w:val="24"/>
          <w:szCs w:val="24"/>
        </w:rPr>
        <w:t>Noise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SimSun" w:hAnsi="Times New Roman"/>
          <w:kern w:val="0"/>
          <w:sz w:val="24"/>
          <w:szCs w:val="24"/>
        </w:rPr>
        <w:t>Filter</w:t>
      </w:r>
      <w:r w:rsidR="0006284C">
        <w:rPr>
          <w:rStyle w:val="FootnoteReference"/>
          <w:rFonts w:ascii="Times New Roman" w:eastAsia="SimSun" w:hAnsi="Times New Roman"/>
          <w:kern w:val="0"/>
          <w:sz w:val="24"/>
          <w:szCs w:val="24"/>
        </w:rPr>
        <w:footnoteReference w:id="9"/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(Фильтр шума ветра): устранение шума ветра для получения звука высокого качества при съемке на открытом воздухе</w:t>
      </w:r>
      <w:r w:rsidRPr="00B71B60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</w:p>
    <w:p w:rsidR="00E54994" w:rsidRPr="00A90372" w:rsidRDefault="00E54994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09183B" w:rsidRDefault="00357093" w:rsidP="0009183B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Конструкция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позволяет использовать этот смартфон в </w:t>
      </w:r>
      <w:r w:rsidRPr="002C587B">
        <w:rPr>
          <w:rFonts w:ascii="Times New Roman" w:hAnsi="Times New Roman"/>
          <w:sz w:val="24"/>
          <w:szCs w:val="24"/>
          <w:lang w:val="ru-RU"/>
        </w:rPr>
        <w:t>экстремальных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93DEE">
        <w:rPr>
          <w:rFonts w:ascii="Times New Roman" w:hAnsi="Times New Roman"/>
          <w:sz w:val="24"/>
          <w:szCs w:val="24"/>
          <w:lang w:val="ru-RU"/>
        </w:rPr>
        <w:t>у</w:t>
      </w:r>
      <w:r w:rsidRPr="00393DEE">
        <w:rPr>
          <w:rFonts w:ascii="Times New Roman" w:hAnsi="Times New Roman"/>
          <w:sz w:val="24"/>
          <w:szCs w:val="24"/>
          <w:lang w:val="ru-RU"/>
        </w:rPr>
        <w:t>с</w:t>
      </w:r>
      <w:r w:rsidRPr="00393DEE">
        <w:rPr>
          <w:rFonts w:ascii="Times New Roman" w:hAnsi="Times New Roman"/>
          <w:sz w:val="24"/>
          <w:szCs w:val="24"/>
          <w:lang w:val="ru-RU"/>
        </w:rPr>
        <w:t>л</w:t>
      </w:r>
      <w:r w:rsidRPr="002C587B">
        <w:rPr>
          <w:rFonts w:ascii="Times New Roman" w:hAnsi="Times New Roman"/>
          <w:sz w:val="24"/>
          <w:szCs w:val="24"/>
          <w:lang w:val="ru-RU"/>
        </w:rPr>
        <w:t xml:space="preserve">овиях. </w:t>
      </w:r>
      <w:r w:rsidR="0009183B" w:rsidRPr="00A51821">
        <w:rPr>
          <w:rFonts w:ascii="Times New Roman" w:hAnsi="Times New Roman"/>
          <w:sz w:val="24"/>
          <w:szCs w:val="24"/>
          <w:lang w:val="ru-RU"/>
        </w:rPr>
        <w:t>Компания</w:t>
      </w:r>
      <w:r w:rsidR="003C2E23" w:rsidRPr="003C2E2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00808" w:rsidRPr="00A90372">
        <w:rPr>
          <w:rFonts w:ascii="Times New Roman" w:hAnsi="Times New Roman"/>
          <w:sz w:val="24"/>
          <w:szCs w:val="24"/>
        </w:rPr>
        <w:t>MET</w:t>
      </w:r>
      <w:r w:rsidR="00700808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00808" w:rsidRPr="00A90372">
        <w:rPr>
          <w:rFonts w:ascii="Times New Roman" w:hAnsi="Times New Roman"/>
          <w:sz w:val="24"/>
          <w:szCs w:val="24"/>
        </w:rPr>
        <w:t>Laboratories</w:t>
      </w:r>
      <w:r w:rsidR="00700808">
        <w:rPr>
          <w:rFonts w:ascii="Times New Roman" w:hAnsi="Times New Roman"/>
          <w:sz w:val="24"/>
          <w:szCs w:val="24"/>
          <w:lang w:val="ru-RU"/>
        </w:rPr>
        <w:t>, которая занимается</w:t>
      </w:r>
      <w:r w:rsidR="0009183B" w:rsidRPr="00A51821">
        <w:rPr>
          <w:rFonts w:ascii="Times New Roman" w:hAnsi="Times New Roman"/>
          <w:sz w:val="24"/>
          <w:szCs w:val="24"/>
          <w:lang w:val="ru-RU"/>
        </w:rPr>
        <w:t xml:space="preserve"> независим</w:t>
      </w:r>
      <w:r w:rsidR="00700808">
        <w:rPr>
          <w:rFonts w:ascii="Times New Roman" w:hAnsi="Times New Roman"/>
          <w:sz w:val="24"/>
          <w:szCs w:val="24"/>
          <w:lang w:val="ru-RU"/>
        </w:rPr>
        <w:t>ым</w:t>
      </w:r>
      <w:r w:rsidR="0009183B" w:rsidRPr="00A51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00808" w:rsidRPr="00A51821">
        <w:rPr>
          <w:rFonts w:ascii="Times New Roman" w:hAnsi="Times New Roman"/>
          <w:sz w:val="24"/>
          <w:szCs w:val="24"/>
          <w:lang w:val="ru-RU"/>
        </w:rPr>
        <w:t>тестиров</w:t>
      </w:r>
      <w:r w:rsidR="00700808" w:rsidRPr="00A51821">
        <w:rPr>
          <w:rFonts w:ascii="Times New Roman" w:hAnsi="Times New Roman"/>
          <w:sz w:val="24"/>
          <w:szCs w:val="24"/>
          <w:lang w:val="ru-RU"/>
        </w:rPr>
        <w:t>а</w:t>
      </w:r>
      <w:r w:rsidR="00700808" w:rsidRPr="00A51821">
        <w:rPr>
          <w:rFonts w:ascii="Times New Roman" w:hAnsi="Times New Roman"/>
          <w:sz w:val="24"/>
          <w:szCs w:val="24"/>
          <w:lang w:val="ru-RU"/>
        </w:rPr>
        <w:t>ни</w:t>
      </w:r>
      <w:r w:rsidR="00700808">
        <w:rPr>
          <w:rFonts w:ascii="Times New Roman" w:hAnsi="Times New Roman"/>
          <w:sz w:val="24"/>
          <w:szCs w:val="24"/>
          <w:lang w:val="ru-RU"/>
        </w:rPr>
        <w:t>ем</w:t>
      </w:r>
      <w:r w:rsidR="00700808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183B" w:rsidRPr="0003672D">
        <w:rPr>
          <w:rFonts w:ascii="Times New Roman" w:hAnsi="Times New Roman"/>
          <w:sz w:val="24"/>
          <w:szCs w:val="24"/>
          <w:lang w:val="ru-RU"/>
        </w:rPr>
        <w:t>и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00808" w:rsidRPr="00A90372">
        <w:rPr>
          <w:rFonts w:ascii="Times New Roman" w:hAnsi="Times New Roman"/>
          <w:sz w:val="24"/>
          <w:szCs w:val="24"/>
          <w:lang w:val="ru-RU"/>
        </w:rPr>
        <w:t>сертификаци</w:t>
      </w:r>
      <w:r w:rsidR="00700808">
        <w:rPr>
          <w:rFonts w:ascii="Times New Roman" w:hAnsi="Times New Roman"/>
          <w:sz w:val="24"/>
          <w:szCs w:val="24"/>
          <w:lang w:val="ru-RU"/>
        </w:rPr>
        <w:t>ей,</w:t>
      </w:r>
      <w:r w:rsidR="00700808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проверяла смартфон </w:t>
      </w:r>
      <w:r w:rsidR="0009183B" w:rsidRPr="00A90372">
        <w:rPr>
          <w:rFonts w:ascii="Times New Roman" w:hAnsi="Times New Roman"/>
          <w:sz w:val="24"/>
          <w:szCs w:val="24"/>
        </w:rPr>
        <w:t>LG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183B" w:rsidRPr="00A90372">
        <w:rPr>
          <w:rFonts w:ascii="Times New Roman" w:hAnsi="Times New Roman"/>
          <w:sz w:val="24"/>
          <w:szCs w:val="24"/>
        </w:rPr>
        <w:t>V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10, неоднократно роняя его с высоты 48 дюймов (~1,2 м) под разными углами и </w:t>
      </w:r>
      <w:r w:rsidR="0009183B">
        <w:rPr>
          <w:rFonts w:ascii="Times New Roman" w:hAnsi="Times New Roman"/>
          <w:sz w:val="24"/>
          <w:szCs w:val="24"/>
          <w:lang w:val="ru-RU"/>
        </w:rPr>
        <w:t>подтвердила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его </w:t>
      </w:r>
      <w:r w:rsidR="0009183B">
        <w:rPr>
          <w:rFonts w:ascii="Times New Roman" w:hAnsi="Times New Roman"/>
          <w:sz w:val="24"/>
          <w:szCs w:val="24"/>
          <w:lang w:val="ru-RU"/>
        </w:rPr>
        <w:t>соответствие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стандарту </w:t>
      </w:r>
      <w:r w:rsidR="0009183B" w:rsidRPr="00A90372">
        <w:rPr>
          <w:rFonts w:ascii="Times New Roman" w:hAnsi="Times New Roman"/>
          <w:sz w:val="24"/>
          <w:szCs w:val="24"/>
        </w:rPr>
        <w:t>MIL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>-</w:t>
      </w:r>
      <w:r w:rsidR="0009183B" w:rsidRPr="00A90372">
        <w:rPr>
          <w:rFonts w:ascii="Times New Roman" w:hAnsi="Times New Roman"/>
          <w:sz w:val="24"/>
          <w:szCs w:val="24"/>
        </w:rPr>
        <w:t>STD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810</w:t>
      </w:r>
      <w:r w:rsidR="0009183B" w:rsidRPr="00A90372">
        <w:rPr>
          <w:rFonts w:ascii="Times New Roman" w:hAnsi="Times New Roman"/>
          <w:sz w:val="24"/>
          <w:szCs w:val="24"/>
        </w:rPr>
        <w:t>G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(Удары при перевозке).</w:t>
      </w:r>
      <w:r w:rsidR="0009183B">
        <w:rPr>
          <w:rFonts w:ascii="Times New Roman" w:hAnsi="Times New Roman"/>
          <w:sz w:val="24"/>
          <w:szCs w:val="24"/>
          <w:lang w:val="ru-RU"/>
        </w:rPr>
        <w:t xml:space="preserve"> Смартфон </w:t>
      </w:r>
      <w:r w:rsidR="0009183B" w:rsidRPr="00A90372">
        <w:rPr>
          <w:rFonts w:ascii="Times New Roman" w:hAnsi="Times New Roman"/>
          <w:sz w:val="24"/>
          <w:szCs w:val="24"/>
        </w:rPr>
        <w:t>V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>10</w:t>
      </w:r>
      <w:r w:rsidR="0009183B">
        <w:rPr>
          <w:rFonts w:ascii="Times New Roman" w:hAnsi="Times New Roman"/>
          <w:sz w:val="24"/>
          <w:szCs w:val="24"/>
          <w:lang w:val="ru-RU"/>
        </w:rPr>
        <w:t xml:space="preserve"> стал одним из немногих устройств, прошедших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183B" w:rsidRPr="00041635">
        <w:rPr>
          <w:rFonts w:ascii="Times New Roman" w:hAnsi="Times New Roman"/>
          <w:sz w:val="24"/>
          <w:szCs w:val="24"/>
          <w:lang w:val="ru-RU"/>
        </w:rPr>
        <w:t>и</w:t>
      </w:r>
      <w:r w:rsidR="0009183B" w:rsidRPr="003575F2">
        <w:rPr>
          <w:rFonts w:ascii="Times New Roman" w:hAnsi="Times New Roman"/>
          <w:sz w:val="24"/>
          <w:szCs w:val="24"/>
          <w:lang w:val="ru-RU"/>
        </w:rPr>
        <w:t>с</w:t>
      </w:r>
      <w:r w:rsidR="0009183B" w:rsidRPr="0024221E">
        <w:rPr>
          <w:rFonts w:ascii="Times New Roman" w:hAnsi="Times New Roman"/>
          <w:sz w:val="24"/>
          <w:szCs w:val="24"/>
          <w:lang w:val="ru-RU"/>
        </w:rPr>
        <w:t>пы</w:t>
      </w:r>
      <w:r w:rsidR="0009183B" w:rsidRPr="00981D2B">
        <w:rPr>
          <w:rFonts w:ascii="Times New Roman" w:hAnsi="Times New Roman"/>
          <w:sz w:val="24"/>
          <w:szCs w:val="24"/>
          <w:lang w:val="ru-RU"/>
        </w:rPr>
        <w:t>т</w:t>
      </w:r>
      <w:r w:rsidR="0009183B" w:rsidRPr="002D2155">
        <w:rPr>
          <w:rFonts w:ascii="Times New Roman" w:hAnsi="Times New Roman"/>
          <w:sz w:val="24"/>
          <w:szCs w:val="24"/>
          <w:lang w:val="ru-RU"/>
        </w:rPr>
        <w:t>ания на падения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>, проведенные независ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>и</w:t>
      </w:r>
      <w:r w:rsidR="0009183B" w:rsidRPr="00A90372">
        <w:rPr>
          <w:rFonts w:ascii="Times New Roman" w:hAnsi="Times New Roman"/>
          <w:sz w:val="24"/>
          <w:szCs w:val="24"/>
          <w:lang w:val="ru-RU"/>
        </w:rPr>
        <w:t>мой третьей стороной.</w:t>
      </w:r>
    </w:p>
    <w:p w:rsidR="00357093" w:rsidRDefault="00357093" w:rsidP="00357093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Прочный корпус из </w:t>
      </w:r>
      <w:r w:rsidR="00CA5EFF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высококачественной 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нержавеющей стали типа 316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L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по кла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с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сификации </w:t>
      </w:r>
      <w:proofErr w:type="gramStart"/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eastAsia="en-US"/>
        </w:rPr>
        <w:t>SAE</w:t>
      </w:r>
      <w:proofErr w:type="gramEnd"/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и </w:t>
      </w:r>
      <w:r w:rsidR="0009183B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сили</w:t>
      </w:r>
      <w:r w:rsidR="00700808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к</w:t>
      </w:r>
      <w:r w:rsidR="0009183B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оновое 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покрытие задней панели надежно защищают смартфон от ударов</w:t>
      </w:r>
      <w:r w:rsidR="0009183B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,</w:t>
      </w:r>
      <w:r w:rsidR="007952BC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падений</w:t>
      </w:r>
      <w:r w:rsidR="0009183B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, вмятин и царапин</w:t>
      </w:r>
      <w:r w:rsidRPr="00521607"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>.</w:t>
      </w:r>
      <w:r>
        <w:rPr>
          <w:rFonts w:ascii="Times New Roman" w:eastAsia="Times New Roman" w:hAnsi="Times New Roman"/>
          <w:color w:val="222222"/>
          <w:kern w:val="0"/>
          <w:sz w:val="24"/>
          <w:szCs w:val="24"/>
          <w:lang w:val="ru-RU" w:eastAsia="en-US"/>
        </w:rPr>
        <w:t xml:space="preserve"> 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Такой же </w:t>
      </w:r>
      <w:r>
        <w:rPr>
          <w:rFonts w:ascii="Times New Roman" w:hAnsi="Times New Roman"/>
          <w:sz w:val="24"/>
          <w:szCs w:val="24"/>
          <w:lang w:val="ru-RU"/>
        </w:rPr>
        <w:t>прочный</w:t>
      </w:r>
      <w:r w:rsidRPr="0003672D">
        <w:rPr>
          <w:rFonts w:ascii="Times New Roman" w:hAnsi="Times New Roman"/>
          <w:sz w:val="24"/>
          <w:szCs w:val="24"/>
          <w:lang w:val="ru-RU"/>
        </w:rPr>
        <w:t>, гипоалле</w:t>
      </w:r>
      <w:r w:rsidRPr="0003672D">
        <w:rPr>
          <w:rFonts w:ascii="Times New Roman" w:hAnsi="Times New Roman"/>
          <w:sz w:val="24"/>
          <w:szCs w:val="24"/>
          <w:lang w:val="ru-RU"/>
        </w:rPr>
        <w:t>р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генный материал используется </w:t>
      </w:r>
      <w:r>
        <w:rPr>
          <w:rFonts w:ascii="Times New Roman" w:hAnsi="Times New Roman"/>
          <w:sz w:val="24"/>
          <w:szCs w:val="24"/>
          <w:lang w:val="ru-RU"/>
        </w:rPr>
        <w:t>при производстве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хирургических инструментов и часов </w:t>
      </w:r>
      <w:r>
        <w:rPr>
          <w:rFonts w:ascii="Times New Roman" w:hAnsi="Times New Roman"/>
          <w:sz w:val="24"/>
          <w:szCs w:val="24"/>
          <w:lang w:val="ru-RU"/>
        </w:rPr>
        <w:t>премиум-</w:t>
      </w:r>
      <w:r w:rsidRPr="0003672D">
        <w:rPr>
          <w:rFonts w:ascii="Times New Roman" w:hAnsi="Times New Roman"/>
          <w:sz w:val="24"/>
          <w:szCs w:val="24"/>
          <w:lang w:val="ru-RU"/>
        </w:rPr>
        <w:t>класса. Так</w:t>
      </w:r>
      <w:r>
        <w:rPr>
          <w:rFonts w:ascii="Times New Roman" w:hAnsi="Times New Roman"/>
          <w:sz w:val="24"/>
          <w:szCs w:val="24"/>
          <w:lang w:val="ru-RU"/>
        </w:rPr>
        <w:t>им образом, наиболее уязвимые участки, такие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как края и углы</w:t>
      </w:r>
      <w:r>
        <w:rPr>
          <w:rFonts w:ascii="Times New Roman" w:hAnsi="Times New Roman"/>
          <w:sz w:val="24"/>
          <w:szCs w:val="24"/>
          <w:lang w:val="ru-RU"/>
        </w:rPr>
        <w:t xml:space="preserve">, обеспечены дополнительной максимально надежной защитой 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за счет </w:t>
      </w:r>
      <w:r>
        <w:rPr>
          <w:rFonts w:ascii="Times New Roman" w:hAnsi="Times New Roman"/>
          <w:sz w:val="24"/>
          <w:szCs w:val="24"/>
          <w:lang w:val="ru-RU"/>
        </w:rPr>
        <w:t>ра</w:t>
      </w:r>
      <w:r>
        <w:rPr>
          <w:rFonts w:ascii="Times New Roman" w:hAnsi="Times New Roman"/>
          <w:sz w:val="24"/>
          <w:szCs w:val="24"/>
          <w:lang w:val="ru-RU"/>
        </w:rPr>
        <w:t>м</w:t>
      </w:r>
      <w:r>
        <w:rPr>
          <w:rFonts w:ascii="Times New Roman" w:hAnsi="Times New Roman"/>
          <w:sz w:val="24"/>
          <w:szCs w:val="24"/>
          <w:lang w:val="ru-RU"/>
        </w:rPr>
        <w:t>ки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корпуса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. Более того, </w:t>
      </w:r>
      <w:r w:rsidRPr="00A51821">
        <w:rPr>
          <w:rFonts w:ascii="Times New Roman" w:hAnsi="Times New Roman"/>
          <w:sz w:val="24"/>
          <w:szCs w:val="24"/>
          <w:lang w:val="ru-RU"/>
        </w:rPr>
        <w:t>рисунок</w:t>
      </w:r>
      <w:r w:rsidRPr="006D0611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Pr="00A51821">
        <w:rPr>
          <w:rFonts w:ascii="Times New Roman" w:hAnsi="Times New Roman"/>
          <w:sz w:val="24"/>
          <w:szCs w:val="24"/>
          <w:lang w:val="ru-RU"/>
        </w:rPr>
        <w:t xml:space="preserve"> задней</w:t>
      </w:r>
      <w:r w:rsidRPr="006D0611">
        <w:rPr>
          <w:rFonts w:ascii="Times New Roman" w:hAnsi="Times New Roman"/>
          <w:sz w:val="24"/>
          <w:szCs w:val="24"/>
          <w:lang w:val="ru-RU"/>
        </w:rPr>
        <w:t xml:space="preserve"> панели</w:t>
      </w:r>
      <w:r w:rsidRPr="00A51821">
        <w:rPr>
          <w:rFonts w:ascii="Times New Roman" w:hAnsi="Times New Roman"/>
          <w:sz w:val="24"/>
          <w:szCs w:val="24"/>
          <w:lang w:val="ru-RU"/>
        </w:rPr>
        <w:t xml:space="preserve"> разработан специально для того, чтобы смартфон не </w:t>
      </w:r>
      <w:r>
        <w:rPr>
          <w:rFonts w:ascii="Times New Roman" w:hAnsi="Times New Roman"/>
          <w:sz w:val="24"/>
          <w:szCs w:val="24"/>
          <w:lang w:val="ru-RU"/>
        </w:rPr>
        <w:t>выскальзывал</w:t>
      </w:r>
      <w:r w:rsidRPr="00A51821">
        <w:rPr>
          <w:rFonts w:ascii="Times New Roman" w:hAnsi="Times New Roman"/>
          <w:sz w:val="24"/>
          <w:szCs w:val="24"/>
          <w:lang w:val="ru-RU"/>
        </w:rPr>
        <w:t xml:space="preserve"> из рук, даже если вы находитесь в движении. </w:t>
      </w:r>
    </w:p>
    <w:p w:rsidR="00357093" w:rsidRPr="00E54994" w:rsidRDefault="00357093" w:rsidP="00357093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357093" w:rsidRPr="00A90372" w:rsidRDefault="00357093" w:rsidP="006859BF">
      <w:pPr>
        <w:keepNext/>
        <w:keepLines/>
        <w:widowControl/>
        <w:wordWrap/>
        <w:spacing w:after="0" w:line="300" w:lineRule="auto"/>
        <w:rPr>
          <w:rFonts w:ascii="Times New Roman" w:hAnsi="Times New Roman"/>
          <w:b/>
          <w:bCs/>
          <w:kern w:val="0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Наряду с популярной функцией </w:t>
      </w:r>
      <w:r w:rsidRPr="00A90372">
        <w:rPr>
          <w:rFonts w:ascii="Times New Roman" w:hAnsi="Times New Roman"/>
          <w:sz w:val="24"/>
          <w:szCs w:val="24"/>
        </w:rPr>
        <w:t>Knock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Code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в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 встроен новый датчик о</w:t>
      </w:r>
      <w:r w:rsidRPr="00A90372">
        <w:rPr>
          <w:rFonts w:ascii="Times New Roman" w:hAnsi="Times New Roman"/>
          <w:sz w:val="24"/>
          <w:szCs w:val="24"/>
          <w:lang w:val="ru-RU"/>
        </w:rPr>
        <w:t>т</w:t>
      </w:r>
      <w:r w:rsidRPr="00A90372">
        <w:rPr>
          <w:rFonts w:ascii="Times New Roman" w:hAnsi="Times New Roman"/>
          <w:sz w:val="24"/>
          <w:szCs w:val="24"/>
          <w:lang w:val="ru-RU"/>
        </w:rPr>
        <w:t>печатков пальцев для разблокировки смартфона и одновременного включения дисплея.</w:t>
      </w:r>
    </w:p>
    <w:p w:rsidR="006E1873" w:rsidRPr="00A90372" w:rsidRDefault="006E1873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853399" w:rsidRPr="00A90372" w:rsidRDefault="0066109D" w:rsidP="001A20F9">
      <w:pPr>
        <w:wordWrap/>
        <w:spacing w:after="0" w:line="300" w:lineRule="auto"/>
        <w:rPr>
          <w:rFonts w:ascii="Times New Roman" w:hAnsi="Times New Roman"/>
          <w:b/>
          <w:bCs/>
          <w:kern w:val="0"/>
          <w:sz w:val="14"/>
          <w:szCs w:val="24"/>
        </w:rPr>
      </w:pPr>
      <w:r w:rsidRPr="00A90372">
        <w:rPr>
          <w:rFonts w:ascii="Times New Roman" w:hAnsi="Times New Roman"/>
          <w:b/>
          <w:bCs/>
          <w:kern w:val="0"/>
          <w:sz w:val="24"/>
          <w:szCs w:val="24"/>
        </w:rPr>
        <w:t>Основные характеристики</w:t>
      </w:r>
      <w:r w:rsidR="00FA1C30" w:rsidRPr="00A90372">
        <w:rPr>
          <w:rFonts w:ascii="Times New Roman" w:hAnsi="Times New Roman"/>
          <w:b/>
          <w:bCs/>
          <w:kern w:val="0"/>
          <w:sz w:val="24"/>
          <w:szCs w:val="24"/>
        </w:rPr>
        <w:t>:</w:t>
      </w:r>
      <w:r w:rsidR="00FA1C30" w:rsidRPr="00A90372">
        <w:rPr>
          <w:rFonts w:ascii="Times New Roman" w:hAnsi="Times New Roman"/>
          <w:b/>
          <w:bCs/>
          <w:kern w:val="0"/>
          <w:sz w:val="24"/>
          <w:szCs w:val="24"/>
          <w:vertAlign w:val="superscript"/>
        </w:rPr>
        <w:t>*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Чипсет</w:t>
      </w:r>
      <w:r w:rsidR="0088797E" w:rsidRPr="00A90372">
        <w:rPr>
          <w:rFonts w:ascii="Times New Roman" w:eastAsia="Batang" w:hAnsi="Times New Roman"/>
          <w:kern w:val="0"/>
          <w:sz w:val="24"/>
          <w:szCs w:val="24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Процессор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Qualcomm</w:t>
      </w:r>
      <w:r w:rsidR="00EF0D84" w:rsidRPr="00A90372">
        <w:rPr>
          <w:rFonts w:ascii="Times New Roman" w:eastAsia="Batang" w:hAnsi="Times New Roman"/>
          <w:i/>
          <w:iCs/>
          <w:kern w:val="0"/>
          <w:sz w:val="24"/>
          <w:szCs w:val="24"/>
          <w:vertAlign w:val="superscript"/>
        </w:rPr>
        <w:t>®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 Snapdragon™ 808</w:t>
      </w:r>
    </w:p>
    <w:p w:rsidR="00D45A4B" w:rsidRPr="00B56D6E" w:rsidRDefault="0066109D" w:rsidP="00B56D6E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Дисплей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основной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7-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дюймов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QHD</w:t>
      </w:r>
      <w:r w:rsidR="00D75D1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D75D11" w:rsidRPr="00A90372">
        <w:rPr>
          <w:rFonts w:ascii="Times New Roman" w:eastAsia="Batang" w:hAnsi="Times New Roman"/>
          <w:kern w:val="0"/>
          <w:sz w:val="24"/>
          <w:szCs w:val="24"/>
        </w:rPr>
        <w:t>IPS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Quantum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(2</w:t>
      </w:r>
      <w:r w:rsidR="00DB2D1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560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x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1440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/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="00F13ED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13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точек на дюйм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  <w:r w:rsidR="00700808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bookmarkStart w:id="0" w:name="_GoBack"/>
      <w:bookmarkEnd w:id="0"/>
      <w:r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второй</w:t>
      </w:r>
      <w:r w:rsidR="004A2C48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394154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09183B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09</w:t>
      </w:r>
      <w:r w:rsidR="009C7001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-</w:t>
      </w:r>
      <w:r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дюймов </w:t>
      </w:r>
      <w:r w:rsidR="00DE2D73" w:rsidRPr="00B56D6E">
        <w:rPr>
          <w:rFonts w:ascii="Times New Roman" w:eastAsia="Batang" w:hAnsi="Times New Roman"/>
          <w:kern w:val="0"/>
          <w:sz w:val="24"/>
          <w:szCs w:val="24"/>
        </w:rPr>
        <w:t>IPS</w:t>
      </w:r>
      <w:r w:rsidR="00DE2D73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DE2D73" w:rsidRPr="00B56D6E">
        <w:rPr>
          <w:rFonts w:ascii="Times New Roman" w:eastAsia="Batang" w:hAnsi="Times New Roman"/>
          <w:kern w:val="0"/>
          <w:sz w:val="24"/>
          <w:szCs w:val="24"/>
        </w:rPr>
        <w:t>Quantum</w:t>
      </w:r>
      <w:r w:rsidR="00DE2D73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422E16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(160 </w:t>
      </w:r>
      <w:r w:rsidR="00422E16" w:rsidRPr="00B56D6E">
        <w:rPr>
          <w:rFonts w:ascii="Times New Roman" w:eastAsia="Batang" w:hAnsi="Times New Roman"/>
          <w:kern w:val="0"/>
          <w:sz w:val="24"/>
          <w:szCs w:val="24"/>
        </w:rPr>
        <w:t>x</w:t>
      </w:r>
      <w:r w:rsidR="00422E16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1040</w:t>
      </w:r>
      <w:r w:rsidR="004A2C48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/</w:t>
      </w:r>
      <w:r w:rsidR="00422E16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513</w:t>
      </w:r>
      <w:r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C417B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точек на дюйм</w:t>
      </w:r>
      <w:r w:rsidR="00422E16" w:rsidRPr="00B56D6E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Память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>RAM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4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Гб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LPDDR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3 </w:t>
      </w:r>
      <w:r w:rsidR="001F62F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>ROM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64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Гб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eMMC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/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microSD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(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до 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Тб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4A2C48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Камера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основная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16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Мп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с апертурой 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</w:rPr>
        <w:t>F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</w:t>
      </w:r>
      <w:r w:rsidR="00700808">
        <w:rPr>
          <w:rFonts w:ascii="Times New Roman" w:eastAsia="Batang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8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85339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</w:rPr>
        <w:t>OIS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2.0</w:t>
      </w:r>
    </w:p>
    <w:p w:rsidR="004A2C48" w:rsidRPr="00A90372" w:rsidRDefault="0066109D" w:rsidP="001A20F9">
      <w:pPr>
        <w:tabs>
          <w:tab w:val="left" w:pos="1418"/>
        </w:tabs>
        <w:wordWrap/>
        <w:autoSpaceDE/>
        <w:autoSpaceDN/>
        <w:spacing w:after="0" w:line="300" w:lineRule="auto"/>
        <w:ind w:left="426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proofErr w:type="gramStart"/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фронтальная</w:t>
      </w:r>
      <w:proofErr w:type="gramEnd"/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5</w:t>
      </w:r>
      <w:r w:rsidR="00700808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М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с апертурой </w:t>
      </w:r>
      <w:r w:rsidR="00824DC7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2.0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(два объектива) 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(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стандартный угол 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80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vertAlign w:val="superscript"/>
        </w:rPr>
        <w:t>o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2A4A55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широкий угол 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120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vertAlign w:val="superscript"/>
        </w:rPr>
        <w:t>o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Аккумулятор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3000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мА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ч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 xml:space="preserve"> (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съемный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ОС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</w:rPr>
        <w:t>: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Android 5.1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.1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 xml:space="preserve"> Lollipop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Размеры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159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6 x 79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3 x 8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6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мм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Вес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1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92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г</w:t>
      </w:r>
    </w:p>
    <w:p w:rsidR="0006284C" w:rsidRDefault="0066109D" w:rsidP="00700808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700808">
        <w:rPr>
          <w:rFonts w:ascii="Times New Roman" w:eastAsia="SimSun" w:hAnsi="Times New Roman"/>
          <w:kern w:val="0"/>
          <w:sz w:val="24"/>
          <w:szCs w:val="24"/>
          <w:lang w:val="ru-RU"/>
        </w:rPr>
        <w:t>Сеть</w:t>
      </w:r>
      <w:r w:rsidR="00B26192" w:rsidRPr="00700808">
        <w:rPr>
          <w:rFonts w:ascii="Times New Roman" w:eastAsia="SimSun" w:hAnsi="Times New Roman"/>
          <w:kern w:val="0"/>
          <w:sz w:val="24"/>
          <w:szCs w:val="24"/>
        </w:rPr>
        <w:t>:</w:t>
      </w:r>
      <w:r w:rsidR="00A90372" w:rsidRPr="00700808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LTE</w:t>
      </w:r>
      <w:r w:rsidR="004A2C48" w:rsidRPr="00700808">
        <w:rPr>
          <w:rFonts w:ascii="Times New Roman" w:eastAsia="SimSun" w:hAnsi="Times New Roman"/>
          <w:kern w:val="0"/>
          <w:sz w:val="24"/>
          <w:szCs w:val="24"/>
        </w:rPr>
        <w:t>-A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 xml:space="preserve"> Cat.</w:t>
      </w:r>
      <w:r w:rsidR="00824DC7" w:rsidRPr="00700808">
        <w:rPr>
          <w:rFonts w:ascii="Times New Roman" w:eastAsia="SimSun" w:hAnsi="Times New Roman"/>
          <w:kern w:val="0"/>
          <w:sz w:val="24"/>
          <w:szCs w:val="24"/>
          <w:lang w:val="ru-RU"/>
        </w:rPr>
        <w:t>4</w:t>
      </w:r>
    </w:p>
    <w:p w:rsidR="00B26192" w:rsidRPr="0006284C" w:rsidRDefault="0066109D" w:rsidP="00700808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700808">
        <w:rPr>
          <w:rFonts w:ascii="Times New Roman" w:eastAsia="SimSun" w:hAnsi="Times New Roman"/>
          <w:kern w:val="0"/>
          <w:sz w:val="24"/>
          <w:szCs w:val="24"/>
          <w:lang w:val="ru-RU"/>
        </w:rPr>
        <w:t>Возможности</w:t>
      </w:r>
      <w:r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700808">
        <w:rPr>
          <w:rFonts w:ascii="Times New Roman" w:eastAsia="SimSun" w:hAnsi="Times New Roman"/>
          <w:kern w:val="0"/>
          <w:sz w:val="24"/>
          <w:szCs w:val="24"/>
          <w:lang w:val="ru-RU"/>
        </w:rPr>
        <w:t>подключения</w:t>
      </w:r>
      <w:r w:rsidR="00B26192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Wi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>-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Fi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802.11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b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,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g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,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n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Bluetooth</w:t>
      </w:r>
      <w:r w:rsidR="00700808" w:rsidRPr="0006284C">
        <w:rPr>
          <w:rFonts w:ascii="Times New Roman" w:eastAsia="Batang" w:hAnsi="Times New Roman"/>
          <w:i/>
          <w:iCs/>
          <w:kern w:val="0"/>
          <w:sz w:val="24"/>
          <w:szCs w:val="24"/>
          <w:vertAlign w:val="superscript"/>
          <w:lang w:val="ru-RU"/>
        </w:rPr>
        <w:t>®</w:t>
      </w:r>
      <w:r w:rsidR="00700808" w:rsidRPr="00700808">
        <w:rPr>
          <w:rFonts w:ascii="Times New Roman" w:eastAsia="Batang" w:hAnsi="Times New Roman"/>
          <w:kern w:val="0"/>
          <w:sz w:val="24"/>
          <w:szCs w:val="24"/>
        </w:rPr>
        <w:t> 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4.1 /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NFC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="009C7001" w:rsidRPr="00700808">
        <w:rPr>
          <w:rFonts w:ascii="Times New Roman" w:eastAsia="SimSun" w:hAnsi="Times New Roman"/>
          <w:kern w:val="0"/>
          <w:sz w:val="24"/>
          <w:szCs w:val="24"/>
        </w:rPr>
        <w:t>USB</w:t>
      </w:r>
      <w:r w:rsidR="009C7001" w:rsidRPr="0006284C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2.0</w:t>
      </w:r>
    </w:p>
    <w:p w:rsidR="00CB192B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Цвета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r w:rsidR="00700808">
        <w:rPr>
          <w:rFonts w:ascii="Times New Roman" w:eastAsia="SimSun" w:hAnsi="Times New Roman"/>
          <w:kern w:val="0"/>
          <w:sz w:val="24"/>
          <w:szCs w:val="24"/>
          <w:lang w:val="ru-RU"/>
        </w:rPr>
        <w:t>Ч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ерный</w:t>
      </w:r>
      <w:r w:rsidR="0014515C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</w:p>
    <w:p w:rsidR="00CF3943" w:rsidRPr="00A90372" w:rsidRDefault="0091333F" w:rsidP="001A20F9">
      <w:pPr>
        <w:wordWrap/>
        <w:autoSpaceDE/>
        <w:autoSpaceDN/>
        <w:spacing w:after="0" w:line="30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 w:eastAsia="zh-CN"/>
        </w:rPr>
        <w:t># # #</w:t>
      </w:r>
    </w:p>
    <w:p w:rsidR="00521607" w:rsidRPr="00521607" w:rsidRDefault="00521607" w:rsidP="001A20F9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/>
          <w:iCs/>
          <w:vertAlign w:val="superscript"/>
          <w:lang w:val="ru-RU"/>
        </w:rPr>
      </w:pPr>
      <w:r w:rsidRPr="00521607">
        <w:rPr>
          <w:rFonts w:ascii="Times New Roman" w:hAnsi="Times New Roman" w:cs="Times New Roman"/>
          <w:i/>
          <w:iCs/>
          <w:vertAlign w:val="superscript"/>
          <w:lang w:val="ru-RU"/>
        </w:rPr>
        <w:t>* Дизайн, особенности и технические характеристики могут быть изменены без предварительного уведомления</w:t>
      </w:r>
    </w:p>
    <w:p w:rsidR="00063E71" w:rsidRPr="00694869" w:rsidRDefault="00063E71" w:rsidP="00063E71">
      <w:pPr>
        <w:rPr>
          <w:rFonts w:ascii="Times New Roman" w:hAnsi="Times New Roman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(</w:t>
      </w:r>
      <w:r w:rsidRPr="001336FB">
        <w:rPr>
          <w:rFonts w:ascii="Times New Roman" w:hAnsi="Times New Roman"/>
          <w:sz w:val="18"/>
        </w:rPr>
        <w:t>KSE</w:t>
      </w:r>
      <w:r w:rsidRPr="0022162C">
        <w:rPr>
          <w:rFonts w:ascii="Times New Roman" w:hAnsi="Times New Roman"/>
          <w:sz w:val="18"/>
          <w:lang w:val="ru-RU"/>
        </w:rPr>
        <w:t>: 066570.</w:t>
      </w:r>
      <w:r w:rsidRPr="001336FB">
        <w:rPr>
          <w:rFonts w:ascii="Times New Roman" w:hAnsi="Times New Roman"/>
          <w:sz w:val="18"/>
        </w:rPr>
        <w:t>KS</w:t>
      </w:r>
      <w:r w:rsidRPr="0022162C">
        <w:rPr>
          <w:rFonts w:ascii="Times New Roman" w:hAnsi="Times New Roman"/>
          <w:sz w:val="18"/>
          <w:lang w:val="ru-RU"/>
        </w:rPr>
        <w:t>) является мировым лидером в производстве высокотехнол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гичной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Entertainment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Appliance</w:t>
      </w:r>
      <w:r w:rsidRPr="0022162C">
        <w:rPr>
          <w:rFonts w:ascii="Times New Roman" w:hAnsi="Times New Roman"/>
          <w:sz w:val="18"/>
          <w:lang w:val="ru-RU"/>
        </w:rPr>
        <w:t>&amp;</w:t>
      </w:r>
      <w:r w:rsidRPr="001336FB">
        <w:rPr>
          <w:rFonts w:ascii="Times New Roman" w:hAnsi="Times New Roman"/>
          <w:sz w:val="18"/>
        </w:rPr>
        <w:t>Air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Solution</w:t>
      </w:r>
      <w:r w:rsidRPr="0022162C">
        <w:rPr>
          <w:rFonts w:ascii="Times New Roman" w:hAnsi="Times New Roman"/>
          <w:sz w:val="18"/>
          <w:lang w:val="ru-RU"/>
        </w:rPr>
        <w:t xml:space="preserve"> и </w:t>
      </w:r>
      <w:r w:rsidRPr="001336FB">
        <w:rPr>
          <w:rFonts w:ascii="Times New Roman" w:hAnsi="Times New Roman"/>
          <w:sz w:val="18"/>
        </w:rPr>
        <w:t>Vehicle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Components</w:t>
      </w:r>
      <w:r w:rsidRPr="0022162C">
        <w:rPr>
          <w:rFonts w:ascii="Times New Roman" w:hAnsi="Times New Roman"/>
          <w:sz w:val="18"/>
          <w:lang w:val="ru-RU"/>
        </w:rPr>
        <w:t>, общий объем м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Также</w:t>
      </w:r>
      <w:r w:rsidRPr="00BD10F5">
        <w:rPr>
          <w:rFonts w:ascii="Times New Roman" w:hAnsi="Times New Roman"/>
          <w:sz w:val="18"/>
        </w:rPr>
        <w:t xml:space="preserve"> LG Electronics </w:t>
      </w:r>
      <w:r w:rsidRPr="001336FB">
        <w:rPr>
          <w:rFonts w:ascii="Times New Roman" w:hAnsi="Times New Roman"/>
          <w:sz w:val="18"/>
        </w:rPr>
        <w:t>лауреат</w:t>
      </w:r>
      <w:r w:rsidRPr="00BD10F5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премии</w:t>
      </w:r>
      <w:r w:rsidRPr="00BD10F5">
        <w:rPr>
          <w:rFonts w:ascii="Times New Roman" w:hAnsi="Times New Roman"/>
          <w:sz w:val="18"/>
        </w:rPr>
        <w:t xml:space="preserve"> 2014 ENERGY STAR Partner of the Year. </w:t>
      </w:r>
      <w:r w:rsidRPr="00694869">
        <w:rPr>
          <w:rFonts w:ascii="Times New Roman" w:hAnsi="Times New Roman"/>
          <w:sz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694869">
        <w:rPr>
          <w:rFonts w:ascii="Times New Roman" w:hAnsi="Times New Roman"/>
          <w:sz w:val="18"/>
          <w:lang w:val="ru-RU"/>
        </w:rPr>
        <w:t>к</w:t>
      </w:r>
      <w:proofErr w:type="gramEnd"/>
      <w:r w:rsidRPr="00694869">
        <w:rPr>
          <w:rFonts w:ascii="Times New Roman" w:hAnsi="Times New Roman"/>
          <w:sz w:val="18"/>
          <w:lang w:val="ru-RU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lg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com</w:t>
        </w:r>
      </w:hyperlink>
      <w:r w:rsidRPr="00694869">
        <w:rPr>
          <w:rFonts w:ascii="Times New Roman" w:hAnsi="Times New Roman"/>
          <w:sz w:val="18"/>
          <w:lang w:val="ru-RU"/>
        </w:rPr>
        <w:t>.</w:t>
      </w:r>
    </w:p>
    <w:p w:rsidR="009B5EA6" w:rsidRPr="00EC417B" w:rsidRDefault="00063E71" w:rsidP="00CA5EFF">
      <w:pPr>
        <w:widowControl/>
        <w:spacing w:after="0" w:line="240" w:lineRule="auto"/>
        <w:rPr>
          <w:rFonts w:ascii="Times New Roman" w:hAnsi="Times New Roman"/>
          <w:kern w:val="0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является новат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 xml:space="preserve">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>, рассч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 xml:space="preserve">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22162C">
        <w:rPr>
          <w:rFonts w:ascii="Times New Roman" w:hAnsi="Times New Roman"/>
          <w:sz w:val="18"/>
          <w:lang w:val="ru-RU"/>
        </w:rPr>
        <w:t>с</w:t>
      </w:r>
      <w:r w:rsidRPr="0022162C">
        <w:rPr>
          <w:rFonts w:ascii="Times New Roman" w:hAnsi="Times New Roman"/>
          <w:sz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9" w:history="1">
        <w:r w:rsidRPr="001336FB">
          <w:rPr>
            <w:rFonts w:ascii="Times New Roman" w:hAnsi="Times New Roman"/>
            <w:b/>
          </w:rPr>
          <w:t>www.lg.com</w:t>
        </w:r>
      </w:hyperlink>
    </w:p>
    <w:sectPr w:rsidR="009B5EA6" w:rsidRPr="00EC417B" w:rsidSect="00CD24A6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093" w:rsidRDefault="00357093" w:rsidP="00CB50A4">
      <w:pPr>
        <w:spacing w:after="0" w:line="240" w:lineRule="auto"/>
      </w:pPr>
      <w:r>
        <w:separator/>
      </w:r>
    </w:p>
  </w:endnote>
  <w:endnote w:type="continuationSeparator" w:id="0">
    <w:p w:rsidR="00357093" w:rsidRDefault="00357093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93" w:rsidRDefault="005D2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570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7093" w:rsidRDefault="003570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93" w:rsidRDefault="005D2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570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821">
      <w:rPr>
        <w:rStyle w:val="PageNumber"/>
        <w:noProof/>
      </w:rPr>
      <w:t>1</w:t>
    </w:r>
    <w:r>
      <w:rPr>
        <w:rStyle w:val="PageNumber"/>
      </w:rPr>
      <w:fldChar w:fldCharType="end"/>
    </w:r>
  </w:p>
  <w:p w:rsidR="00357093" w:rsidRDefault="003570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093" w:rsidRDefault="00357093" w:rsidP="00CB50A4">
      <w:pPr>
        <w:spacing w:after="0" w:line="240" w:lineRule="auto"/>
      </w:pPr>
      <w:r>
        <w:separator/>
      </w:r>
    </w:p>
  </w:footnote>
  <w:footnote w:type="continuationSeparator" w:id="0">
    <w:p w:rsidR="00357093" w:rsidRDefault="00357093" w:rsidP="00CB50A4">
      <w:pPr>
        <w:spacing w:after="0" w:line="240" w:lineRule="auto"/>
      </w:pPr>
      <w:r>
        <w:continuationSeparator/>
      </w:r>
    </w:p>
  </w:footnote>
  <w:footnote w:id="1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06284C">
        <w:rPr>
          <w:rFonts w:ascii="Times New Roman" w:hAnsi="Times New Roman"/>
        </w:rPr>
        <w:t xml:space="preserve"> </w:t>
      </w:r>
      <w:r w:rsidRPr="0006284C">
        <w:rPr>
          <w:rFonts w:ascii="Times New Roman" w:hAnsi="Times New Roman"/>
          <w:lang w:val="ru-RU"/>
        </w:rPr>
        <w:t>Куад ЭйчДи</w:t>
      </w:r>
      <w:r w:rsidRPr="0006284C">
        <w:rPr>
          <w:rFonts w:ascii="Times New Roman" w:hAnsi="Times New Roman"/>
        </w:rPr>
        <w:t xml:space="preserve"> </w:t>
      </w:r>
      <w:r w:rsidRPr="0006284C">
        <w:rPr>
          <w:rFonts w:ascii="Times New Roman" w:hAnsi="Times New Roman"/>
          <w:lang w:val="ru-RU"/>
        </w:rPr>
        <w:t>АйПиЭс Квантум</w:t>
      </w:r>
    </w:p>
  </w:footnote>
  <w:footnote w:id="2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06284C">
        <w:rPr>
          <w:rFonts w:ascii="Times New Roman" w:hAnsi="Times New Roman"/>
        </w:rPr>
        <w:t xml:space="preserve"> </w:t>
      </w:r>
      <w:r w:rsidRPr="0006284C">
        <w:rPr>
          <w:rFonts w:ascii="Times New Roman" w:hAnsi="Times New Roman"/>
          <w:lang w:val="ru-RU"/>
        </w:rPr>
        <w:t>ЭйчДи</w:t>
      </w:r>
    </w:p>
  </w:footnote>
  <w:footnote w:id="3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06284C">
        <w:rPr>
          <w:rFonts w:ascii="Times New Roman" w:hAnsi="Times New Roman"/>
        </w:rPr>
        <w:t xml:space="preserve"> </w:t>
      </w:r>
      <w:r w:rsidRPr="0006284C">
        <w:rPr>
          <w:rFonts w:ascii="Times New Roman" w:hAnsi="Times New Roman"/>
          <w:lang w:val="ru-RU"/>
        </w:rPr>
        <w:t>Фулл ЭйчДи</w:t>
      </w:r>
    </w:p>
  </w:footnote>
  <w:footnote w:id="4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Ультра ЭйчДи</w:t>
      </w:r>
    </w:p>
  </w:footnote>
  <w:footnote w:id="5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Стэди Рекорд</w:t>
      </w:r>
    </w:p>
  </w:footnote>
  <w:footnote w:id="6">
    <w:p w:rsidR="0006284C" w:rsidRPr="0006284C" w:rsidRDefault="0006284C">
      <w:pPr>
        <w:pStyle w:val="FootnoteText"/>
        <w:rPr>
          <w:rFonts w:asciiTheme="minorHAnsi" w:hAnsiTheme="minorHAnsi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Снэп Видео</w:t>
      </w:r>
    </w:p>
  </w:footnote>
  <w:footnote w:id="7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Квик Видео Эдитор</w:t>
      </w:r>
    </w:p>
  </w:footnote>
  <w:footnote w:id="8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Аудио Монитор</w:t>
      </w:r>
    </w:p>
  </w:footnote>
  <w:footnote w:id="9">
    <w:p w:rsidR="0006284C" w:rsidRPr="0006284C" w:rsidRDefault="0006284C">
      <w:pPr>
        <w:pStyle w:val="FootnoteText"/>
        <w:rPr>
          <w:rFonts w:ascii="Times New Roman" w:hAnsi="Times New Roman"/>
          <w:lang w:val="ru-RU"/>
        </w:rPr>
      </w:pPr>
      <w:r w:rsidRPr="0006284C">
        <w:rPr>
          <w:rStyle w:val="FootnoteReference"/>
          <w:rFonts w:ascii="Times New Roman" w:hAnsi="Times New Roman"/>
        </w:rPr>
        <w:footnoteRef/>
      </w:r>
      <w:r w:rsidRPr="00B56D6E">
        <w:rPr>
          <w:rFonts w:ascii="Times New Roman" w:hAnsi="Times New Roman"/>
          <w:lang w:val="ru-RU"/>
        </w:rPr>
        <w:t xml:space="preserve"> </w:t>
      </w:r>
      <w:r w:rsidRPr="0006284C">
        <w:rPr>
          <w:rFonts w:ascii="Times New Roman" w:hAnsi="Times New Roman"/>
          <w:lang w:val="ru-RU"/>
        </w:rPr>
        <w:t>Винд Ноиз Фильтр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93" w:rsidRPr="004A6DC3" w:rsidRDefault="00357093" w:rsidP="004A6DC3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 w:rsidRPr="004A6DC3">
      <w:rPr>
        <w:rFonts w:ascii="Trebuchet MS" w:hAnsi="Trebuchet MS"/>
        <w:b/>
        <w:noProof/>
        <w:color w:val="808080"/>
        <w:sz w:val="2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-384810</wp:posOffset>
          </wp:positionH>
          <wp:positionV relativeFrom="paragraph">
            <wp:posOffset>-99391</wp:posOffset>
          </wp:positionV>
          <wp:extent cx="1044520" cy="477078"/>
          <wp:effectExtent l="0" t="0" r="381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7093" w:rsidRPr="004A6DC3" w:rsidRDefault="00357093">
    <w:pPr>
      <w:pStyle w:val="Header"/>
      <w:jc w:val="right"/>
      <w:rPr>
        <w:rFonts w:ascii="LG Smart" w:hAnsi="LG Smart"/>
      </w:rPr>
    </w:pPr>
    <w:r w:rsidRPr="004A6DC3">
      <w:rPr>
        <w:rFonts w:ascii="LG Smart" w:hAnsi="LG Smart"/>
        <w:b/>
        <w:color w:val="808080"/>
        <w:sz w:val="18"/>
        <w:szCs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813B80"/>
    <w:multiLevelType w:val="multilevel"/>
    <w:tmpl w:val="CB58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3CB028A"/>
    <w:multiLevelType w:val="hybridMultilevel"/>
    <w:tmpl w:val="5436377C"/>
    <w:lvl w:ilvl="0" w:tplc="F692C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4FA2C4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72A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2CCE4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B860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D652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E7EAB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2AF0A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E6BEC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147214F2"/>
    <w:multiLevelType w:val="hybridMultilevel"/>
    <w:tmpl w:val="65B8A9A2"/>
    <w:lvl w:ilvl="0" w:tplc="2BFE1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947AB0A4">
      <w:start w:val="13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27FC4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64C0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A54CD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2B827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1DFCB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BB6A4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70FC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>
    <w:nsid w:val="1B1F2197"/>
    <w:multiLevelType w:val="hybridMultilevel"/>
    <w:tmpl w:val="B6383042"/>
    <w:lvl w:ilvl="0" w:tplc="D046ABA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C4668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332EB3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4AD9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E104EA0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1DA108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FFADBE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4E2A1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C811E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E7B144B"/>
    <w:multiLevelType w:val="hybridMultilevel"/>
    <w:tmpl w:val="47D65094"/>
    <w:lvl w:ilvl="0" w:tplc="C4F8D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9EC26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C028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E90A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652E2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5C1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3A58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022C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FEC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A094510"/>
    <w:multiLevelType w:val="hybridMultilevel"/>
    <w:tmpl w:val="4DC86218"/>
    <w:lvl w:ilvl="0" w:tplc="AD4EFDF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CBC2CC2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E229EC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086841C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494CAD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C2AF790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E8613D0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E9451DA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41C9EDC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>
    <w:nsid w:val="38E27679"/>
    <w:multiLevelType w:val="hybridMultilevel"/>
    <w:tmpl w:val="C3483920"/>
    <w:lvl w:ilvl="0" w:tplc="E3F2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1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4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7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6F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02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A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61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A7854E6"/>
    <w:multiLevelType w:val="hybridMultilevel"/>
    <w:tmpl w:val="BCC6776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BA43064"/>
    <w:multiLevelType w:val="multilevel"/>
    <w:tmpl w:val="6B7A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5D48DF"/>
    <w:multiLevelType w:val="hybridMultilevel"/>
    <w:tmpl w:val="213EC670"/>
    <w:lvl w:ilvl="0" w:tplc="4C42EAEA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>
    <w:nsid w:val="3F8219E5"/>
    <w:multiLevelType w:val="hybridMultilevel"/>
    <w:tmpl w:val="3E989C3A"/>
    <w:lvl w:ilvl="0" w:tplc="05D4ED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G Smart Light" w:hAnsi="LG Smart Light" w:hint="default"/>
      </w:rPr>
    </w:lvl>
    <w:lvl w:ilvl="1" w:tplc="BC50C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03E24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G Smart Light" w:hAnsi="LG Smart Light" w:hint="default"/>
      </w:rPr>
    </w:lvl>
    <w:lvl w:ilvl="3" w:tplc="5016B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G Smart Light" w:hAnsi="LG Smart Light" w:hint="default"/>
      </w:rPr>
    </w:lvl>
    <w:lvl w:ilvl="4" w:tplc="DEC0F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G Smart Light" w:hAnsi="LG Smart Light" w:hint="default"/>
      </w:rPr>
    </w:lvl>
    <w:lvl w:ilvl="5" w:tplc="EB0CDD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G Smart Light" w:hAnsi="LG Smart Light" w:hint="default"/>
      </w:rPr>
    </w:lvl>
    <w:lvl w:ilvl="6" w:tplc="25B885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G Smart Light" w:hAnsi="LG Smart Light" w:hint="default"/>
      </w:rPr>
    </w:lvl>
    <w:lvl w:ilvl="7" w:tplc="CB1CA6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G Smart Light" w:hAnsi="LG Smart Light" w:hint="default"/>
      </w:rPr>
    </w:lvl>
    <w:lvl w:ilvl="8" w:tplc="ED4E6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G Smart Light" w:hAnsi="LG Smart Light" w:hint="default"/>
      </w:rPr>
    </w:lvl>
  </w:abstractNum>
  <w:abstractNum w:abstractNumId="17">
    <w:nsid w:val="439452AA"/>
    <w:multiLevelType w:val="hybridMultilevel"/>
    <w:tmpl w:val="001C7876"/>
    <w:lvl w:ilvl="0" w:tplc="269816F6">
      <w:start w:val="1"/>
      <w:numFmt w:val="bullet"/>
      <w:lvlText w:val="-"/>
      <w:lvlJc w:val="left"/>
      <w:pPr>
        <w:ind w:left="684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41A4ECE"/>
    <w:multiLevelType w:val="hybridMultilevel"/>
    <w:tmpl w:val="F94ED010"/>
    <w:lvl w:ilvl="0" w:tplc="889421D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B43ACA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06FC8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6A9C4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02134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AEDE3E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7A7626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D0163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16844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>
    <w:nsid w:val="45E47ED5"/>
    <w:multiLevelType w:val="hybridMultilevel"/>
    <w:tmpl w:val="2BAA71C8"/>
    <w:lvl w:ilvl="0" w:tplc="A71EB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14988B80">
      <w:start w:val="129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494A0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BAF85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7901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FE9A1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5BC2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4490A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8E3067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0">
    <w:nsid w:val="4C6A374F"/>
    <w:multiLevelType w:val="multilevel"/>
    <w:tmpl w:val="454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7E4BDC"/>
    <w:multiLevelType w:val="hybridMultilevel"/>
    <w:tmpl w:val="04883690"/>
    <w:lvl w:ilvl="0" w:tplc="B822686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D786EC0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CD2FE04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8F4E1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350E5D6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6843046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A86EF4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04499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5EDD34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60700598"/>
    <w:multiLevelType w:val="hybridMultilevel"/>
    <w:tmpl w:val="6AE09324"/>
    <w:lvl w:ilvl="0" w:tplc="344CBD0A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2B63EC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BC3DE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96A2DB6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F41CE2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78641A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A0CF3D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5620FF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44DC2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6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7457D63"/>
    <w:multiLevelType w:val="hybridMultilevel"/>
    <w:tmpl w:val="005C4848"/>
    <w:lvl w:ilvl="0" w:tplc="7EBEE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7EDB76">
      <w:start w:val="175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F40CF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848C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E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EA5C4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5F6C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38A0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613CB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8">
    <w:nsid w:val="6AA340C9"/>
    <w:multiLevelType w:val="hybridMultilevel"/>
    <w:tmpl w:val="65C23A0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E4063E7"/>
    <w:multiLevelType w:val="hybridMultilevel"/>
    <w:tmpl w:val="C35647D8"/>
    <w:lvl w:ilvl="0" w:tplc="A882FDB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70DA32AB"/>
    <w:multiLevelType w:val="hybridMultilevel"/>
    <w:tmpl w:val="32B0D89C"/>
    <w:lvl w:ilvl="0" w:tplc="5518E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5D4249A8">
      <w:start w:val="13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34D8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7E9CB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D045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60447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7C88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0C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17A3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31">
    <w:nsid w:val="724C0C84"/>
    <w:multiLevelType w:val="hybridMultilevel"/>
    <w:tmpl w:val="9C423F9C"/>
    <w:lvl w:ilvl="0" w:tplc="CC3EED2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324AF0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DC19F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904AA0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0BC745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1054A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12093C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7A47D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CE4D7A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>
    <w:nsid w:val="73393530"/>
    <w:multiLevelType w:val="multilevel"/>
    <w:tmpl w:val="5282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2"/>
  </w:num>
  <w:num w:numId="4">
    <w:abstractNumId w:val="33"/>
  </w:num>
  <w:num w:numId="5">
    <w:abstractNumId w:val="8"/>
  </w:num>
  <w:num w:numId="6">
    <w:abstractNumId w:val="15"/>
  </w:num>
  <w:num w:numId="7">
    <w:abstractNumId w:val="24"/>
  </w:num>
  <w:num w:numId="8">
    <w:abstractNumId w:val="26"/>
  </w:num>
  <w:num w:numId="9">
    <w:abstractNumId w:val="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6"/>
  </w:num>
  <w:num w:numId="14">
    <w:abstractNumId w:val="30"/>
  </w:num>
  <w:num w:numId="15">
    <w:abstractNumId w:val="5"/>
  </w:num>
  <w:num w:numId="16">
    <w:abstractNumId w:val="31"/>
  </w:num>
  <w:num w:numId="17">
    <w:abstractNumId w:val="28"/>
  </w:num>
  <w:num w:numId="18">
    <w:abstractNumId w:val="12"/>
  </w:num>
  <w:num w:numId="19">
    <w:abstractNumId w:val="6"/>
  </w:num>
  <w:num w:numId="20">
    <w:abstractNumId w:val="27"/>
  </w:num>
  <w:num w:numId="21">
    <w:abstractNumId w:val="7"/>
  </w:num>
  <w:num w:numId="22">
    <w:abstractNumId w:val="9"/>
  </w:num>
  <w:num w:numId="23">
    <w:abstractNumId w:val="25"/>
  </w:num>
  <w:num w:numId="24">
    <w:abstractNumId w:val="18"/>
  </w:num>
  <w:num w:numId="25">
    <w:abstractNumId w:val="19"/>
  </w:num>
  <w:num w:numId="26">
    <w:abstractNumId w:val="13"/>
  </w:num>
  <w:num w:numId="27">
    <w:abstractNumId w:val="11"/>
  </w:num>
  <w:num w:numId="28">
    <w:abstractNumId w:val="29"/>
  </w:num>
  <w:num w:numId="29">
    <w:abstractNumId w:val="17"/>
  </w:num>
  <w:num w:numId="30">
    <w:abstractNumId w:val="21"/>
  </w:num>
  <w:num w:numId="31">
    <w:abstractNumId w:val="23"/>
  </w:num>
  <w:num w:numId="32">
    <w:abstractNumId w:val="14"/>
  </w:num>
  <w:num w:numId="33">
    <w:abstractNumId w:val="1"/>
  </w:num>
  <w:num w:numId="34">
    <w:abstractNumId w:val="32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201F"/>
    <w:rsid w:val="000035CF"/>
    <w:rsid w:val="000043E4"/>
    <w:rsid w:val="0000459B"/>
    <w:rsid w:val="0000500A"/>
    <w:rsid w:val="00006A24"/>
    <w:rsid w:val="00006C72"/>
    <w:rsid w:val="00006D4D"/>
    <w:rsid w:val="00007713"/>
    <w:rsid w:val="00007C69"/>
    <w:rsid w:val="0001141E"/>
    <w:rsid w:val="00011F68"/>
    <w:rsid w:val="0001301F"/>
    <w:rsid w:val="00013130"/>
    <w:rsid w:val="000152D6"/>
    <w:rsid w:val="000153F1"/>
    <w:rsid w:val="00015A54"/>
    <w:rsid w:val="0001602B"/>
    <w:rsid w:val="00016793"/>
    <w:rsid w:val="00020E93"/>
    <w:rsid w:val="00021565"/>
    <w:rsid w:val="000251EB"/>
    <w:rsid w:val="00031064"/>
    <w:rsid w:val="00031709"/>
    <w:rsid w:val="0003412D"/>
    <w:rsid w:val="0003672D"/>
    <w:rsid w:val="0003683C"/>
    <w:rsid w:val="00036C47"/>
    <w:rsid w:val="00037157"/>
    <w:rsid w:val="000378DF"/>
    <w:rsid w:val="00041635"/>
    <w:rsid w:val="000418FC"/>
    <w:rsid w:val="00042837"/>
    <w:rsid w:val="00043DB8"/>
    <w:rsid w:val="0004561C"/>
    <w:rsid w:val="00047B17"/>
    <w:rsid w:val="00050285"/>
    <w:rsid w:val="00051125"/>
    <w:rsid w:val="00051454"/>
    <w:rsid w:val="0005195F"/>
    <w:rsid w:val="00051E14"/>
    <w:rsid w:val="00052EBB"/>
    <w:rsid w:val="00052FB8"/>
    <w:rsid w:val="00053C65"/>
    <w:rsid w:val="00056F62"/>
    <w:rsid w:val="000600D9"/>
    <w:rsid w:val="000605B6"/>
    <w:rsid w:val="0006109A"/>
    <w:rsid w:val="0006176A"/>
    <w:rsid w:val="0006284C"/>
    <w:rsid w:val="000631B7"/>
    <w:rsid w:val="00063E71"/>
    <w:rsid w:val="0006486D"/>
    <w:rsid w:val="00064BD9"/>
    <w:rsid w:val="00067D25"/>
    <w:rsid w:val="00067DE0"/>
    <w:rsid w:val="00070CB9"/>
    <w:rsid w:val="00071958"/>
    <w:rsid w:val="00071EA7"/>
    <w:rsid w:val="000720C5"/>
    <w:rsid w:val="00074087"/>
    <w:rsid w:val="00074641"/>
    <w:rsid w:val="00075CD7"/>
    <w:rsid w:val="00075F2D"/>
    <w:rsid w:val="00076BD9"/>
    <w:rsid w:val="00077058"/>
    <w:rsid w:val="00077677"/>
    <w:rsid w:val="000806AB"/>
    <w:rsid w:val="00080ADF"/>
    <w:rsid w:val="00082C0C"/>
    <w:rsid w:val="00083563"/>
    <w:rsid w:val="000835BE"/>
    <w:rsid w:val="00083D70"/>
    <w:rsid w:val="0009183B"/>
    <w:rsid w:val="000922A2"/>
    <w:rsid w:val="00092FE6"/>
    <w:rsid w:val="0009444E"/>
    <w:rsid w:val="000950BB"/>
    <w:rsid w:val="00095FA9"/>
    <w:rsid w:val="00096CF4"/>
    <w:rsid w:val="000A3B2A"/>
    <w:rsid w:val="000A6DE7"/>
    <w:rsid w:val="000A7340"/>
    <w:rsid w:val="000B3D97"/>
    <w:rsid w:val="000B493B"/>
    <w:rsid w:val="000B4D0F"/>
    <w:rsid w:val="000B4EDB"/>
    <w:rsid w:val="000B4FBF"/>
    <w:rsid w:val="000B54D0"/>
    <w:rsid w:val="000B731F"/>
    <w:rsid w:val="000C0AED"/>
    <w:rsid w:val="000C2C91"/>
    <w:rsid w:val="000C32E1"/>
    <w:rsid w:val="000C3393"/>
    <w:rsid w:val="000C3AE2"/>
    <w:rsid w:val="000C5948"/>
    <w:rsid w:val="000C5BCF"/>
    <w:rsid w:val="000C68D5"/>
    <w:rsid w:val="000C78DD"/>
    <w:rsid w:val="000D2DD9"/>
    <w:rsid w:val="000D5863"/>
    <w:rsid w:val="000D701D"/>
    <w:rsid w:val="000E0219"/>
    <w:rsid w:val="000E087F"/>
    <w:rsid w:val="000E0E65"/>
    <w:rsid w:val="000E57F3"/>
    <w:rsid w:val="000E5A79"/>
    <w:rsid w:val="000E7B2D"/>
    <w:rsid w:val="000E7B46"/>
    <w:rsid w:val="000F16B5"/>
    <w:rsid w:val="000F1AA6"/>
    <w:rsid w:val="000F1DA8"/>
    <w:rsid w:val="000F4DB9"/>
    <w:rsid w:val="000F726B"/>
    <w:rsid w:val="000F76A5"/>
    <w:rsid w:val="000F78D3"/>
    <w:rsid w:val="000F7A49"/>
    <w:rsid w:val="00104946"/>
    <w:rsid w:val="00104DCB"/>
    <w:rsid w:val="00105426"/>
    <w:rsid w:val="00105903"/>
    <w:rsid w:val="001070BB"/>
    <w:rsid w:val="0011004C"/>
    <w:rsid w:val="001111F0"/>
    <w:rsid w:val="00111C03"/>
    <w:rsid w:val="00112037"/>
    <w:rsid w:val="00114BC5"/>
    <w:rsid w:val="0011628B"/>
    <w:rsid w:val="001206FD"/>
    <w:rsid w:val="001224F5"/>
    <w:rsid w:val="00125849"/>
    <w:rsid w:val="00125917"/>
    <w:rsid w:val="00125B9B"/>
    <w:rsid w:val="0013089C"/>
    <w:rsid w:val="00132C74"/>
    <w:rsid w:val="001335D9"/>
    <w:rsid w:val="001353DD"/>
    <w:rsid w:val="00136894"/>
    <w:rsid w:val="0013703C"/>
    <w:rsid w:val="001401E3"/>
    <w:rsid w:val="00144DCA"/>
    <w:rsid w:val="0014515C"/>
    <w:rsid w:val="00145697"/>
    <w:rsid w:val="00146239"/>
    <w:rsid w:val="001513FE"/>
    <w:rsid w:val="00152E07"/>
    <w:rsid w:val="001535C7"/>
    <w:rsid w:val="0015375B"/>
    <w:rsid w:val="00153D9A"/>
    <w:rsid w:val="001546BA"/>
    <w:rsid w:val="00154CD0"/>
    <w:rsid w:val="00154F56"/>
    <w:rsid w:val="00154F5B"/>
    <w:rsid w:val="00160195"/>
    <w:rsid w:val="001620B8"/>
    <w:rsid w:val="00162761"/>
    <w:rsid w:val="0016296B"/>
    <w:rsid w:val="00164177"/>
    <w:rsid w:val="0016479A"/>
    <w:rsid w:val="00164B39"/>
    <w:rsid w:val="00165896"/>
    <w:rsid w:val="00165E4E"/>
    <w:rsid w:val="00166F33"/>
    <w:rsid w:val="00171924"/>
    <w:rsid w:val="001750A9"/>
    <w:rsid w:val="00176ACF"/>
    <w:rsid w:val="00176B76"/>
    <w:rsid w:val="00177257"/>
    <w:rsid w:val="00180DFC"/>
    <w:rsid w:val="0018530E"/>
    <w:rsid w:val="00186D53"/>
    <w:rsid w:val="0019123C"/>
    <w:rsid w:val="00191A3F"/>
    <w:rsid w:val="00192255"/>
    <w:rsid w:val="0019260D"/>
    <w:rsid w:val="00194C6F"/>
    <w:rsid w:val="001963F7"/>
    <w:rsid w:val="00196F1E"/>
    <w:rsid w:val="00197F7C"/>
    <w:rsid w:val="001A20F9"/>
    <w:rsid w:val="001A2282"/>
    <w:rsid w:val="001A2961"/>
    <w:rsid w:val="001A4FBD"/>
    <w:rsid w:val="001A64CA"/>
    <w:rsid w:val="001A7964"/>
    <w:rsid w:val="001B0634"/>
    <w:rsid w:val="001B0F14"/>
    <w:rsid w:val="001B1846"/>
    <w:rsid w:val="001B6AAC"/>
    <w:rsid w:val="001B7D54"/>
    <w:rsid w:val="001C05BC"/>
    <w:rsid w:val="001C0DC2"/>
    <w:rsid w:val="001C2860"/>
    <w:rsid w:val="001C3414"/>
    <w:rsid w:val="001C59D8"/>
    <w:rsid w:val="001C6675"/>
    <w:rsid w:val="001D05B4"/>
    <w:rsid w:val="001D212D"/>
    <w:rsid w:val="001D242D"/>
    <w:rsid w:val="001D2D6C"/>
    <w:rsid w:val="001D38DD"/>
    <w:rsid w:val="001D774B"/>
    <w:rsid w:val="001E056A"/>
    <w:rsid w:val="001E11FA"/>
    <w:rsid w:val="001E171A"/>
    <w:rsid w:val="001E177E"/>
    <w:rsid w:val="001E264C"/>
    <w:rsid w:val="001E4544"/>
    <w:rsid w:val="001E609B"/>
    <w:rsid w:val="001E78D9"/>
    <w:rsid w:val="001E7B92"/>
    <w:rsid w:val="001F083D"/>
    <w:rsid w:val="001F62F9"/>
    <w:rsid w:val="001F6316"/>
    <w:rsid w:val="001F7034"/>
    <w:rsid w:val="002002BE"/>
    <w:rsid w:val="00200836"/>
    <w:rsid w:val="00204360"/>
    <w:rsid w:val="0020439E"/>
    <w:rsid w:val="0020571A"/>
    <w:rsid w:val="00205FC0"/>
    <w:rsid w:val="0020738B"/>
    <w:rsid w:val="0021019F"/>
    <w:rsid w:val="00210387"/>
    <w:rsid w:val="002119A9"/>
    <w:rsid w:val="00211AA1"/>
    <w:rsid w:val="00214099"/>
    <w:rsid w:val="002144DD"/>
    <w:rsid w:val="002202A1"/>
    <w:rsid w:val="00220E27"/>
    <w:rsid w:val="00221E9E"/>
    <w:rsid w:val="00222E58"/>
    <w:rsid w:val="00224C46"/>
    <w:rsid w:val="00225481"/>
    <w:rsid w:val="00225D2C"/>
    <w:rsid w:val="00225D97"/>
    <w:rsid w:val="00225F56"/>
    <w:rsid w:val="002267FA"/>
    <w:rsid w:val="002272C8"/>
    <w:rsid w:val="0022743D"/>
    <w:rsid w:val="002303B3"/>
    <w:rsid w:val="0023086C"/>
    <w:rsid w:val="00230938"/>
    <w:rsid w:val="00230993"/>
    <w:rsid w:val="00233327"/>
    <w:rsid w:val="0023396C"/>
    <w:rsid w:val="00233EF6"/>
    <w:rsid w:val="00235E89"/>
    <w:rsid w:val="0023660E"/>
    <w:rsid w:val="00240A15"/>
    <w:rsid w:val="002416F0"/>
    <w:rsid w:val="0024221E"/>
    <w:rsid w:val="002453DC"/>
    <w:rsid w:val="002479DB"/>
    <w:rsid w:val="00252ACA"/>
    <w:rsid w:val="002530B0"/>
    <w:rsid w:val="00253145"/>
    <w:rsid w:val="0025478E"/>
    <w:rsid w:val="00256170"/>
    <w:rsid w:val="002568AE"/>
    <w:rsid w:val="00257FA3"/>
    <w:rsid w:val="002608C4"/>
    <w:rsid w:val="00260A18"/>
    <w:rsid w:val="00260B89"/>
    <w:rsid w:val="0026144D"/>
    <w:rsid w:val="00261C5F"/>
    <w:rsid w:val="0026450C"/>
    <w:rsid w:val="00264D18"/>
    <w:rsid w:val="002663B4"/>
    <w:rsid w:val="00266F3A"/>
    <w:rsid w:val="00270342"/>
    <w:rsid w:val="0027037F"/>
    <w:rsid w:val="00270CBF"/>
    <w:rsid w:val="00274B52"/>
    <w:rsid w:val="00275308"/>
    <w:rsid w:val="00275C93"/>
    <w:rsid w:val="0028180A"/>
    <w:rsid w:val="00281F7B"/>
    <w:rsid w:val="00282C5A"/>
    <w:rsid w:val="0028304B"/>
    <w:rsid w:val="00284469"/>
    <w:rsid w:val="00285018"/>
    <w:rsid w:val="002854BC"/>
    <w:rsid w:val="00293B80"/>
    <w:rsid w:val="00296348"/>
    <w:rsid w:val="00296897"/>
    <w:rsid w:val="002976D1"/>
    <w:rsid w:val="002A3B2E"/>
    <w:rsid w:val="002A428E"/>
    <w:rsid w:val="002A4368"/>
    <w:rsid w:val="002A4A55"/>
    <w:rsid w:val="002A5E5E"/>
    <w:rsid w:val="002A5E6D"/>
    <w:rsid w:val="002A6EDC"/>
    <w:rsid w:val="002A7F92"/>
    <w:rsid w:val="002B3D08"/>
    <w:rsid w:val="002B3E91"/>
    <w:rsid w:val="002C052D"/>
    <w:rsid w:val="002C06DB"/>
    <w:rsid w:val="002C2478"/>
    <w:rsid w:val="002C2ABB"/>
    <w:rsid w:val="002C2D8D"/>
    <w:rsid w:val="002C42C3"/>
    <w:rsid w:val="002C4BDB"/>
    <w:rsid w:val="002C587B"/>
    <w:rsid w:val="002C6117"/>
    <w:rsid w:val="002C66F1"/>
    <w:rsid w:val="002C7B10"/>
    <w:rsid w:val="002D2155"/>
    <w:rsid w:val="002D24D1"/>
    <w:rsid w:val="002D3563"/>
    <w:rsid w:val="002D4A06"/>
    <w:rsid w:val="002D5BBC"/>
    <w:rsid w:val="002D738C"/>
    <w:rsid w:val="002D7487"/>
    <w:rsid w:val="002E05DA"/>
    <w:rsid w:val="002E1371"/>
    <w:rsid w:val="002E1646"/>
    <w:rsid w:val="002E2911"/>
    <w:rsid w:val="002E2AF2"/>
    <w:rsid w:val="002E3803"/>
    <w:rsid w:val="002E661F"/>
    <w:rsid w:val="002E6C05"/>
    <w:rsid w:val="002E79A7"/>
    <w:rsid w:val="002F0F11"/>
    <w:rsid w:val="002F1ED1"/>
    <w:rsid w:val="002F7B0C"/>
    <w:rsid w:val="00302123"/>
    <w:rsid w:val="00302C95"/>
    <w:rsid w:val="00303CC3"/>
    <w:rsid w:val="00303F41"/>
    <w:rsid w:val="00307DEA"/>
    <w:rsid w:val="00307E32"/>
    <w:rsid w:val="00310851"/>
    <w:rsid w:val="003127C4"/>
    <w:rsid w:val="00312F3D"/>
    <w:rsid w:val="00313687"/>
    <w:rsid w:val="00313969"/>
    <w:rsid w:val="00322BE1"/>
    <w:rsid w:val="003236A9"/>
    <w:rsid w:val="00326064"/>
    <w:rsid w:val="003265F9"/>
    <w:rsid w:val="003355B6"/>
    <w:rsid w:val="00340037"/>
    <w:rsid w:val="003406D3"/>
    <w:rsid w:val="003434DC"/>
    <w:rsid w:val="00343893"/>
    <w:rsid w:val="003448C3"/>
    <w:rsid w:val="003450F4"/>
    <w:rsid w:val="003454DE"/>
    <w:rsid w:val="00346B4C"/>
    <w:rsid w:val="00351B3E"/>
    <w:rsid w:val="00352121"/>
    <w:rsid w:val="00353023"/>
    <w:rsid w:val="00353FEB"/>
    <w:rsid w:val="00356B2C"/>
    <w:rsid w:val="00357093"/>
    <w:rsid w:val="003575F2"/>
    <w:rsid w:val="0036098B"/>
    <w:rsid w:val="0036287F"/>
    <w:rsid w:val="003636FB"/>
    <w:rsid w:val="00363A83"/>
    <w:rsid w:val="00364F25"/>
    <w:rsid w:val="0036544E"/>
    <w:rsid w:val="00365B8B"/>
    <w:rsid w:val="00365D8D"/>
    <w:rsid w:val="003677F7"/>
    <w:rsid w:val="00370745"/>
    <w:rsid w:val="0037705B"/>
    <w:rsid w:val="003776E4"/>
    <w:rsid w:val="00377ED1"/>
    <w:rsid w:val="00384830"/>
    <w:rsid w:val="00384CB8"/>
    <w:rsid w:val="00384CDC"/>
    <w:rsid w:val="00385C0E"/>
    <w:rsid w:val="00386349"/>
    <w:rsid w:val="00391FF0"/>
    <w:rsid w:val="00393DEE"/>
    <w:rsid w:val="00394154"/>
    <w:rsid w:val="00394BEF"/>
    <w:rsid w:val="00396FB3"/>
    <w:rsid w:val="003A12CA"/>
    <w:rsid w:val="003A1C83"/>
    <w:rsid w:val="003A24DC"/>
    <w:rsid w:val="003A2A26"/>
    <w:rsid w:val="003A654E"/>
    <w:rsid w:val="003A6C85"/>
    <w:rsid w:val="003B0A56"/>
    <w:rsid w:val="003B37B1"/>
    <w:rsid w:val="003B6E4A"/>
    <w:rsid w:val="003B7D6E"/>
    <w:rsid w:val="003C008B"/>
    <w:rsid w:val="003C03D7"/>
    <w:rsid w:val="003C0EE5"/>
    <w:rsid w:val="003C128E"/>
    <w:rsid w:val="003C272F"/>
    <w:rsid w:val="003C2E23"/>
    <w:rsid w:val="003C3FB3"/>
    <w:rsid w:val="003C56DC"/>
    <w:rsid w:val="003D0919"/>
    <w:rsid w:val="003D17BE"/>
    <w:rsid w:val="003D3636"/>
    <w:rsid w:val="003D4A7F"/>
    <w:rsid w:val="003D5055"/>
    <w:rsid w:val="003D50FE"/>
    <w:rsid w:val="003D601F"/>
    <w:rsid w:val="003D6A35"/>
    <w:rsid w:val="003E1B9F"/>
    <w:rsid w:val="003E2758"/>
    <w:rsid w:val="003E3AA6"/>
    <w:rsid w:val="003E5951"/>
    <w:rsid w:val="003E7333"/>
    <w:rsid w:val="003F0873"/>
    <w:rsid w:val="003F2CCD"/>
    <w:rsid w:val="003F42D2"/>
    <w:rsid w:val="003F492E"/>
    <w:rsid w:val="003F5006"/>
    <w:rsid w:val="003F562B"/>
    <w:rsid w:val="003F5DE8"/>
    <w:rsid w:val="003F5EBA"/>
    <w:rsid w:val="00402860"/>
    <w:rsid w:val="00402DF7"/>
    <w:rsid w:val="00403BE9"/>
    <w:rsid w:val="00403FA3"/>
    <w:rsid w:val="004047DF"/>
    <w:rsid w:val="004056D6"/>
    <w:rsid w:val="00415566"/>
    <w:rsid w:val="004167E7"/>
    <w:rsid w:val="00420AC5"/>
    <w:rsid w:val="00422E16"/>
    <w:rsid w:val="00424A3B"/>
    <w:rsid w:val="0042545F"/>
    <w:rsid w:val="00426EFA"/>
    <w:rsid w:val="00430964"/>
    <w:rsid w:val="004354A5"/>
    <w:rsid w:val="00437B8A"/>
    <w:rsid w:val="00442812"/>
    <w:rsid w:val="004440AC"/>
    <w:rsid w:val="00444929"/>
    <w:rsid w:val="00446BBC"/>
    <w:rsid w:val="0044749C"/>
    <w:rsid w:val="00450B61"/>
    <w:rsid w:val="0045498A"/>
    <w:rsid w:val="00454BD5"/>
    <w:rsid w:val="00455327"/>
    <w:rsid w:val="0045696F"/>
    <w:rsid w:val="0046234A"/>
    <w:rsid w:val="00462B2E"/>
    <w:rsid w:val="004665B5"/>
    <w:rsid w:val="0047236F"/>
    <w:rsid w:val="00472C5B"/>
    <w:rsid w:val="0047387D"/>
    <w:rsid w:val="004815E0"/>
    <w:rsid w:val="004819A0"/>
    <w:rsid w:val="00481E97"/>
    <w:rsid w:val="004825F3"/>
    <w:rsid w:val="00482A52"/>
    <w:rsid w:val="0048371E"/>
    <w:rsid w:val="00483763"/>
    <w:rsid w:val="00484280"/>
    <w:rsid w:val="00486567"/>
    <w:rsid w:val="00486E55"/>
    <w:rsid w:val="0048711F"/>
    <w:rsid w:val="00492C00"/>
    <w:rsid w:val="00496008"/>
    <w:rsid w:val="004A1CA3"/>
    <w:rsid w:val="004A1D49"/>
    <w:rsid w:val="004A2C48"/>
    <w:rsid w:val="004A3E57"/>
    <w:rsid w:val="004A4D4F"/>
    <w:rsid w:val="004A512D"/>
    <w:rsid w:val="004A52FC"/>
    <w:rsid w:val="004A6552"/>
    <w:rsid w:val="004A6DC3"/>
    <w:rsid w:val="004B0971"/>
    <w:rsid w:val="004B2A2A"/>
    <w:rsid w:val="004B3631"/>
    <w:rsid w:val="004B3EBB"/>
    <w:rsid w:val="004B3F65"/>
    <w:rsid w:val="004B6430"/>
    <w:rsid w:val="004C3F31"/>
    <w:rsid w:val="004C6007"/>
    <w:rsid w:val="004C60C2"/>
    <w:rsid w:val="004C625E"/>
    <w:rsid w:val="004C6C2F"/>
    <w:rsid w:val="004C79FB"/>
    <w:rsid w:val="004D04BA"/>
    <w:rsid w:val="004D37B5"/>
    <w:rsid w:val="004D63B4"/>
    <w:rsid w:val="004E5547"/>
    <w:rsid w:val="004E6920"/>
    <w:rsid w:val="004E768D"/>
    <w:rsid w:val="004E7CC1"/>
    <w:rsid w:val="004F0A3A"/>
    <w:rsid w:val="004F2262"/>
    <w:rsid w:val="004F2332"/>
    <w:rsid w:val="004F2487"/>
    <w:rsid w:val="004F356B"/>
    <w:rsid w:val="004F3A28"/>
    <w:rsid w:val="004F71ED"/>
    <w:rsid w:val="0050039F"/>
    <w:rsid w:val="00500D8E"/>
    <w:rsid w:val="005035F5"/>
    <w:rsid w:val="0050566F"/>
    <w:rsid w:val="00505B4D"/>
    <w:rsid w:val="00507881"/>
    <w:rsid w:val="00507A03"/>
    <w:rsid w:val="00507D30"/>
    <w:rsid w:val="0051351C"/>
    <w:rsid w:val="0051354B"/>
    <w:rsid w:val="005155AF"/>
    <w:rsid w:val="005163AB"/>
    <w:rsid w:val="005178DC"/>
    <w:rsid w:val="005206EE"/>
    <w:rsid w:val="00521607"/>
    <w:rsid w:val="00526936"/>
    <w:rsid w:val="0053050E"/>
    <w:rsid w:val="00532A12"/>
    <w:rsid w:val="00532E6D"/>
    <w:rsid w:val="00533235"/>
    <w:rsid w:val="00537358"/>
    <w:rsid w:val="005375A7"/>
    <w:rsid w:val="0054099C"/>
    <w:rsid w:val="005414F1"/>
    <w:rsid w:val="00543C60"/>
    <w:rsid w:val="00545882"/>
    <w:rsid w:val="00546125"/>
    <w:rsid w:val="005466E2"/>
    <w:rsid w:val="005470D5"/>
    <w:rsid w:val="00553B55"/>
    <w:rsid w:val="00555372"/>
    <w:rsid w:val="00556278"/>
    <w:rsid w:val="00556CBA"/>
    <w:rsid w:val="00560C5F"/>
    <w:rsid w:val="005610B2"/>
    <w:rsid w:val="005633CA"/>
    <w:rsid w:val="005644F7"/>
    <w:rsid w:val="00565BC2"/>
    <w:rsid w:val="00571777"/>
    <w:rsid w:val="00571E6F"/>
    <w:rsid w:val="00575E1C"/>
    <w:rsid w:val="005772F0"/>
    <w:rsid w:val="00581314"/>
    <w:rsid w:val="005814B9"/>
    <w:rsid w:val="00581EC9"/>
    <w:rsid w:val="00582103"/>
    <w:rsid w:val="0058460D"/>
    <w:rsid w:val="00587F89"/>
    <w:rsid w:val="005923D2"/>
    <w:rsid w:val="00594227"/>
    <w:rsid w:val="005948D9"/>
    <w:rsid w:val="00597076"/>
    <w:rsid w:val="00597CAF"/>
    <w:rsid w:val="00597D93"/>
    <w:rsid w:val="005A1469"/>
    <w:rsid w:val="005A1B8B"/>
    <w:rsid w:val="005A74B6"/>
    <w:rsid w:val="005B096E"/>
    <w:rsid w:val="005B2212"/>
    <w:rsid w:val="005B2B7B"/>
    <w:rsid w:val="005B3302"/>
    <w:rsid w:val="005B3865"/>
    <w:rsid w:val="005B4A88"/>
    <w:rsid w:val="005B7AE6"/>
    <w:rsid w:val="005B7C00"/>
    <w:rsid w:val="005C1017"/>
    <w:rsid w:val="005C2037"/>
    <w:rsid w:val="005C22DC"/>
    <w:rsid w:val="005C2F39"/>
    <w:rsid w:val="005C3702"/>
    <w:rsid w:val="005D06EA"/>
    <w:rsid w:val="005D20E7"/>
    <w:rsid w:val="005D28A9"/>
    <w:rsid w:val="005D40D7"/>
    <w:rsid w:val="005D719D"/>
    <w:rsid w:val="005E18A8"/>
    <w:rsid w:val="005E3B98"/>
    <w:rsid w:val="005E44AC"/>
    <w:rsid w:val="005E4B15"/>
    <w:rsid w:val="005E5ECE"/>
    <w:rsid w:val="005F334A"/>
    <w:rsid w:val="005F589B"/>
    <w:rsid w:val="005F67F0"/>
    <w:rsid w:val="005F7FB3"/>
    <w:rsid w:val="0060153B"/>
    <w:rsid w:val="00601A40"/>
    <w:rsid w:val="00602AE6"/>
    <w:rsid w:val="00603EE4"/>
    <w:rsid w:val="006071E4"/>
    <w:rsid w:val="00612CA1"/>
    <w:rsid w:val="00617563"/>
    <w:rsid w:val="00622452"/>
    <w:rsid w:val="006226EF"/>
    <w:rsid w:val="00624499"/>
    <w:rsid w:val="00630387"/>
    <w:rsid w:val="006337C3"/>
    <w:rsid w:val="00634B43"/>
    <w:rsid w:val="006356B6"/>
    <w:rsid w:val="006410B3"/>
    <w:rsid w:val="00642775"/>
    <w:rsid w:val="00643EC0"/>
    <w:rsid w:val="006446EE"/>
    <w:rsid w:val="00644A34"/>
    <w:rsid w:val="006452FC"/>
    <w:rsid w:val="006453D4"/>
    <w:rsid w:val="00645FFC"/>
    <w:rsid w:val="00647D4B"/>
    <w:rsid w:val="00652091"/>
    <w:rsid w:val="00652B02"/>
    <w:rsid w:val="00654816"/>
    <w:rsid w:val="00655363"/>
    <w:rsid w:val="0065588A"/>
    <w:rsid w:val="00655B5B"/>
    <w:rsid w:val="0065665E"/>
    <w:rsid w:val="0066109D"/>
    <w:rsid w:val="006628FB"/>
    <w:rsid w:val="0066481D"/>
    <w:rsid w:val="0066493B"/>
    <w:rsid w:val="00664AEF"/>
    <w:rsid w:val="0066732A"/>
    <w:rsid w:val="00667D78"/>
    <w:rsid w:val="00670578"/>
    <w:rsid w:val="00670919"/>
    <w:rsid w:val="0067525E"/>
    <w:rsid w:val="00676AB6"/>
    <w:rsid w:val="006779B3"/>
    <w:rsid w:val="006811C1"/>
    <w:rsid w:val="006828C2"/>
    <w:rsid w:val="0068382E"/>
    <w:rsid w:val="006859BF"/>
    <w:rsid w:val="00686E2F"/>
    <w:rsid w:val="006872A2"/>
    <w:rsid w:val="00694A93"/>
    <w:rsid w:val="006962DA"/>
    <w:rsid w:val="0069634D"/>
    <w:rsid w:val="006A3CC9"/>
    <w:rsid w:val="006A3EC4"/>
    <w:rsid w:val="006B3048"/>
    <w:rsid w:val="006B404A"/>
    <w:rsid w:val="006B5079"/>
    <w:rsid w:val="006C4086"/>
    <w:rsid w:val="006C4467"/>
    <w:rsid w:val="006C54AA"/>
    <w:rsid w:val="006C56A7"/>
    <w:rsid w:val="006C6E04"/>
    <w:rsid w:val="006C7FE3"/>
    <w:rsid w:val="006D058E"/>
    <w:rsid w:val="006D0611"/>
    <w:rsid w:val="006D50C6"/>
    <w:rsid w:val="006D5114"/>
    <w:rsid w:val="006D6068"/>
    <w:rsid w:val="006D681A"/>
    <w:rsid w:val="006D7EA1"/>
    <w:rsid w:val="006E0C98"/>
    <w:rsid w:val="006E1873"/>
    <w:rsid w:val="006E1AC9"/>
    <w:rsid w:val="006E1BB5"/>
    <w:rsid w:val="006E22D4"/>
    <w:rsid w:val="006E36E3"/>
    <w:rsid w:val="006E5981"/>
    <w:rsid w:val="006E59C2"/>
    <w:rsid w:val="006E6171"/>
    <w:rsid w:val="006E6813"/>
    <w:rsid w:val="006E737E"/>
    <w:rsid w:val="006E7D71"/>
    <w:rsid w:val="006F0069"/>
    <w:rsid w:val="006F088E"/>
    <w:rsid w:val="006F151C"/>
    <w:rsid w:val="006F31C9"/>
    <w:rsid w:val="006F3326"/>
    <w:rsid w:val="006F6788"/>
    <w:rsid w:val="006F6E47"/>
    <w:rsid w:val="006F790A"/>
    <w:rsid w:val="00700808"/>
    <w:rsid w:val="007026BB"/>
    <w:rsid w:val="00702968"/>
    <w:rsid w:val="007044C4"/>
    <w:rsid w:val="00705B50"/>
    <w:rsid w:val="00706557"/>
    <w:rsid w:val="00706A65"/>
    <w:rsid w:val="0071140F"/>
    <w:rsid w:val="007114E0"/>
    <w:rsid w:val="00711CCE"/>
    <w:rsid w:val="00715A91"/>
    <w:rsid w:val="007166B4"/>
    <w:rsid w:val="00717399"/>
    <w:rsid w:val="00717D4B"/>
    <w:rsid w:val="0072000E"/>
    <w:rsid w:val="007200D6"/>
    <w:rsid w:val="00720983"/>
    <w:rsid w:val="00725B53"/>
    <w:rsid w:val="00732092"/>
    <w:rsid w:val="00732EFA"/>
    <w:rsid w:val="00733A28"/>
    <w:rsid w:val="00735984"/>
    <w:rsid w:val="0073722C"/>
    <w:rsid w:val="007377FA"/>
    <w:rsid w:val="007379EB"/>
    <w:rsid w:val="00737AA3"/>
    <w:rsid w:val="00744146"/>
    <w:rsid w:val="00744DCD"/>
    <w:rsid w:val="007475F0"/>
    <w:rsid w:val="00751167"/>
    <w:rsid w:val="00756DE0"/>
    <w:rsid w:val="00757C98"/>
    <w:rsid w:val="00760198"/>
    <w:rsid w:val="007606E9"/>
    <w:rsid w:val="00761025"/>
    <w:rsid w:val="00763F84"/>
    <w:rsid w:val="00764B27"/>
    <w:rsid w:val="00766EC9"/>
    <w:rsid w:val="00767DBB"/>
    <w:rsid w:val="0077038E"/>
    <w:rsid w:val="00771243"/>
    <w:rsid w:val="00776A64"/>
    <w:rsid w:val="00776CA5"/>
    <w:rsid w:val="00776CA9"/>
    <w:rsid w:val="0077720F"/>
    <w:rsid w:val="007823D7"/>
    <w:rsid w:val="0078354C"/>
    <w:rsid w:val="007839F7"/>
    <w:rsid w:val="00783D90"/>
    <w:rsid w:val="00783DB2"/>
    <w:rsid w:val="00784E40"/>
    <w:rsid w:val="00784E47"/>
    <w:rsid w:val="00785C08"/>
    <w:rsid w:val="0078748E"/>
    <w:rsid w:val="00787744"/>
    <w:rsid w:val="007907AA"/>
    <w:rsid w:val="00792590"/>
    <w:rsid w:val="00794BFE"/>
    <w:rsid w:val="007952BC"/>
    <w:rsid w:val="00796FC7"/>
    <w:rsid w:val="007A0C17"/>
    <w:rsid w:val="007A2CD4"/>
    <w:rsid w:val="007A51DE"/>
    <w:rsid w:val="007A625B"/>
    <w:rsid w:val="007A6986"/>
    <w:rsid w:val="007B0A57"/>
    <w:rsid w:val="007B0EAB"/>
    <w:rsid w:val="007B4B87"/>
    <w:rsid w:val="007C441C"/>
    <w:rsid w:val="007C6AC6"/>
    <w:rsid w:val="007C7376"/>
    <w:rsid w:val="007C791B"/>
    <w:rsid w:val="007D1212"/>
    <w:rsid w:val="007D314C"/>
    <w:rsid w:val="007D3157"/>
    <w:rsid w:val="007D5170"/>
    <w:rsid w:val="007D52BF"/>
    <w:rsid w:val="007D6DFB"/>
    <w:rsid w:val="007E0F4F"/>
    <w:rsid w:val="007E1B6A"/>
    <w:rsid w:val="007E3E61"/>
    <w:rsid w:val="007E53F7"/>
    <w:rsid w:val="007E689A"/>
    <w:rsid w:val="007F0EA7"/>
    <w:rsid w:val="007F3BAE"/>
    <w:rsid w:val="007F5858"/>
    <w:rsid w:val="00800450"/>
    <w:rsid w:val="00803441"/>
    <w:rsid w:val="00804330"/>
    <w:rsid w:val="00806117"/>
    <w:rsid w:val="008062A2"/>
    <w:rsid w:val="008069E5"/>
    <w:rsid w:val="00806FFE"/>
    <w:rsid w:val="0081200B"/>
    <w:rsid w:val="008128C9"/>
    <w:rsid w:val="008137CF"/>
    <w:rsid w:val="00816FB4"/>
    <w:rsid w:val="00820674"/>
    <w:rsid w:val="00820F09"/>
    <w:rsid w:val="00821B5C"/>
    <w:rsid w:val="0082285D"/>
    <w:rsid w:val="008241B6"/>
    <w:rsid w:val="0082443B"/>
    <w:rsid w:val="00824DC7"/>
    <w:rsid w:val="00827DA5"/>
    <w:rsid w:val="0083053E"/>
    <w:rsid w:val="00830AA7"/>
    <w:rsid w:val="008321D4"/>
    <w:rsid w:val="00833111"/>
    <w:rsid w:val="00834466"/>
    <w:rsid w:val="00834F11"/>
    <w:rsid w:val="0083682E"/>
    <w:rsid w:val="00837E3F"/>
    <w:rsid w:val="00840838"/>
    <w:rsid w:val="008424C9"/>
    <w:rsid w:val="0084296F"/>
    <w:rsid w:val="00842E47"/>
    <w:rsid w:val="00843BC4"/>
    <w:rsid w:val="00844A46"/>
    <w:rsid w:val="00846134"/>
    <w:rsid w:val="0084734B"/>
    <w:rsid w:val="0085154F"/>
    <w:rsid w:val="00853399"/>
    <w:rsid w:val="00854467"/>
    <w:rsid w:val="00860F30"/>
    <w:rsid w:val="00862428"/>
    <w:rsid w:val="00862B53"/>
    <w:rsid w:val="008636D3"/>
    <w:rsid w:val="008649A4"/>
    <w:rsid w:val="00864C46"/>
    <w:rsid w:val="00864F13"/>
    <w:rsid w:val="00866299"/>
    <w:rsid w:val="00866B50"/>
    <w:rsid w:val="008715CC"/>
    <w:rsid w:val="0087221D"/>
    <w:rsid w:val="0087519D"/>
    <w:rsid w:val="0087582E"/>
    <w:rsid w:val="00876B54"/>
    <w:rsid w:val="00876E57"/>
    <w:rsid w:val="00877F7E"/>
    <w:rsid w:val="008829E2"/>
    <w:rsid w:val="0088327C"/>
    <w:rsid w:val="00884EA4"/>
    <w:rsid w:val="0088578A"/>
    <w:rsid w:val="0088797E"/>
    <w:rsid w:val="00890285"/>
    <w:rsid w:val="008906FE"/>
    <w:rsid w:val="00891832"/>
    <w:rsid w:val="00894D4E"/>
    <w:rsid w:val="008956BF"/>
    <w:rsid w:val="0089668B"/>
    <w:rsid w:val="008A191C"/>
    <w:rsid w:val="008A559C"/>
    <w:rsid w:val="008A5D1D"/>
    <w:rsid w:val="008A5EFC"/>
    <w:rsid w:val="008A6F15"/>
    <w:rsid w:val="008B0644"/>
    <w:rsid w:val="008B39FD"/>
    <w:rsid w:val="008B6940"/>
    <w:rsid w:val="008B7458"/>
    <w:rsid w:val="008C01F5"/>
    <w:rsid w:val="008C1D46"/>
    <w:rsid w:val="008C2D9E"/>
    <w:rsid w:val="008C4191"/>
    <w:rsid w:val="008C4939"/>
    <w:rsid w:val="008C51EA"/>
    <w:rsid w:val="008C5652"/>
    <w:rsid w:val="008C5DE4"/>
    <w:rsid w:val="008C5F28"/>
    <w:rsid w:val="008C66D7"/>
    <w:rsid w:val="008D1725"/>
    <w:rsid w:val="008D1932"/>
    <w:rsid w:val="008D2826"/>
    <w:rsid w:val="008D3CCB"/>
    <w:rsid w:val="008D5DEB"/>
    <w:rsid w:val="008D7DE2"/>
    <w:rsid w:val="008E119E"/>
    <w:rsid w:val="008E137F"/>
    <w:rsid w:val="008E22CF"/>
    <w:rsid w:val="008E2F11"/>
    <w:rsid w:val="008E3B06"/>
    <w:rsid w:val="008E426C"/>
    <w:rsid w:val="008E7046"/>
    <w:rsid w:val="008E75D4"/>
    <w:rsid w:val="008F1314"/>
    <w:rsid w:val="008F18D1"/>
    <w:rsid w:val="008F1A57"/>
    <w:rsid w:val="008F33C7"/>
    <w:rsid w:val="008F34C5"/>
    <w:rsid w:val="008F42C5"/>
    <w:rsid w:val="008F44C6"/>
    <w:rsid w:val="008F5758"/>
    <w:rsid w:val="008F5EE9"/>
    <w:rsid w:val="008F6398"/>
    <w:rsid w:val="008F7048"/>
    <w:rsid w:val="00900366"/>
    <w:rsid w:val="00900458"/>
    <w:rsid w:val="0090098D"/>
    <w:rsid w:val="00900A10"/>
    <w:rsid w:val="00902690"/>
    <w:rsid w:val="00902C4C"/>
    <w:rsid w:val="009031E1"/>
    <w:rsid w:val="0091166A"/>
    <w:rsid w:val="00911D4E"/>
    <w:rsid w:val="0091333F"/>
    <w:rsid w:val="00913564"/>
    <w:rsid w:val="00916A1D"/>
    <w:rsid w:val="00922DF7"/>
    <w:rsid w:val="00925449"/>
    <w:rsid w:val="00925A27"/>
    <w:rsid w:val="00926650"/>
    <w:rsid w:val="0092670C"/>
    <w:rsid w:val="00931A2B"/>
    <w:rsid w:val="0093707F"/>
    <w:rsid w:val="00940C76"/>
    <w:rsid w:val="009426DA"/>
    <w:rsid w:val="009435B0"/>
    <w:rsid w:val="009475E5"/>
    <w:rsid w:val="00950A66"/>
    <w:rsid w:val="009524CE"/>
    <w:rsid w:val="00953136"/>
    <w:rsid w:val="009557FC"/>
    <w:rsid w:val="009565AD"/>
    <w:rsid w:val="00956AA9"/>
    <w:rsid w:val="00957B18"/>
    <w:rsid w:val="00962521"/>
    <w:rsid w:val="00962D72"/>
    <w:rsid w:val="009641E0"/>
    <w:rsid w:val="0096697F"/>
    <w:rsid w:val="00971411"/>
    <w:rsid w:val="00971A0C"/>
    <w:rsid w:val="00971AEA"/>
    <w:rsid w:val="00974962"/>
    <w:rsid w:val="00974E5B"/>
    <w:rsid w:val="00977309"/>
    <w:rsid w:val="00977949"/>
    <w:rsid w:val="00981480"/>
    <w:rsid w:val="00981D2B"/>
    <w:rsid w:val="00982F68"/>
    <w:rsid w:val="0098318C"/>
    <w:rsid w:val="009834DB"/>
    <w:rsid w:val="0098515A"/>
    <w:rsid w:val="00985821"/>
    <w:rsid w:val="009859CC"/>
    <w:rsid w:val="0099235F"/>
    <w:rsid w:val="00992EDE"/>
    <w:rsid w:val="00993942"/>
    <w:rsid w:val="009939C7"/>
    <w:rsid w:val="00995F21"/>
    <w:rsid w:val="009962F6"/>
    <w:rsid w:val="00996F80"/>
    <w:rsid w:val="009973E0"/>
    <w:rsid w:val="009A3522"/>
    <w:rsid w:val="009A4090"/>
    <w:rsid w:val="009A58BF"/>
    <w:rsid w:val="009A7A03"/>
    <w:rsid w:val="009B21C1"/>
    <w:rsid w:val="009B3BF0"/>
    <w:rsid w:val="009B5006"/>
    <w:rsid w:val="009B5EA6"/>
    <w:rsid w:val="009C0376"/>
    <w:rsid w:val="009C0BEE"/>
    <w:rsid w:val="009C4674"/>
    <w:rsid w:val="009C66E2"/>
    <w:rsid w:val="009C7001"/>
    <w:rsid w:val="009C723C"/>
    <w:rsid w:val="009C7849"/>
    <w:rsid w:val="009D0D45"/>
    <w:rsid w:val="009D3580"/>
    <w:rsid w:val="009D5049"/>
    <w:rsid w:val="009D66E2"/>
    <w:rsid w:val="009D67A6"/>
    <w:rsid w:val="009D7A9B"/>
    <w:rsid w:val="009E1B61"/>
    <w:rsid w:val="009E256A"/>
    <w:rsid w:val="009E25F6"/>
    <w:rsid w:val="009E57A4"/>
    <w:rsid w:val="009E5994"/>
    <w:rsid w:val="009E7BC4"/>
    <w:rsid w:val="009F004C"/>
    <w:rsid w:val="009F03AD"/>
    <w:rsid w:val="009F1826"/>
    <w:rsid w:val="009F24A3"/>
    <w:rsid w:val="009F4867"/>
    <w:rsid w:val="009F507E"/>
    <w:rsid w:val="009F5C77"/>
    <w:rsid w:val="009F5FBA"/>
    <w:rsid w:val="009F664C"/>
    <w:rsid w:val="009F6FB4"/>
    <w:rsid w:val="00A0028C"/>
    <w:rsid w:val="00A015B6"/>
    <w:rsid w:val="00A01AB9"/>
    <w:rsid w:val="00A01C48"/>
    <w:rsid w:val="00A02AE5"/>
    <w:rsid w:val="00A02F2E"/>
    <w:rsid w:val="00A05418"/>
    <w:rsid w:val="00A05FA2"/>
    <w:rsid w:val="00A07187"/>
    <w:rsid w:val="00A127F4"/>
    <w:rsid w:val="00A14609"/>
    <w:rsid w:val="00A14F42"/>
    <w:rsid w:val="00A15129"/>
    <w:rsid w:val="00A1779D"/>
    <w:rsid w:val="00A21477"/>
    <w:rsid w:val="00A23BA0"/>
    <w:rsid w:val="00A24E01"/>
    <w:rsid w:val="00A24ED8"/>
    <w:rsid w:val="00A24F14"/>
    <w:rsid w:val="00A259A9"/>
    <w:rsid w:val="00A26132"/>
    <w:rsid w:val="00A320E9"/>
    <w:rsid w:val="00A32800"/>
    <w:rsid w:val="00A32C84"/>
    <w:rsid w:val="00A33BA1"/>
    <w:rsid w:val="00A344AB"/>
    <w:rsid w:val="00A3467B"/>
    <w:rsid w:val="00A3642B"/>
    <w:rsid w:val="00A405C6"/>
    <w:rsid w:val="00A40F5B"/>
    <w:rsid w:val="00A41663"/>
    <w:rsid w:val="00A43347"/>
    <w:rsid w:val="00A4520C"/>
    <w:rsid w:val="00A4534C"/>
    <w:rsid w:val="00A47E36"/>
    <w:rsid w:val="00A47EFC"/>
    <w:rsid w:val="00A514AA"/>
    <w:rsid w:val="00A51821"/>
    <w:rsid w:val="00A5378A"/>
    <w:rsid w:val="00A54830"/>
    <w:rsid w:val="00A55DF4"/>
    <w:rsid w:val="00A568E5"/>
    <w:rsid w:val="00A57FF7"/>
    <w:rsid w:val="00A60E70"/>
    <w:rsid w:val="00A61040"/>
    <w:rsid w:val="00A6733F"/>
    <w:rsid w:val="00A7031E"/>
    <w:rsid w:val="00A70569"/>
    <w:rsid w:val="00A714D6"/>
    <w:rsid w:val="00A74C77"/>
    <w:rsid w:val="00A76CF0"/>
    <w:rsid w:val="00A8030B"/>
    <w:rsid w:val="00A8143F"/>
    <w:rsid w:val="00A82581"/>
    <w:rsid w:val="00A83FE4"/>
    <w:rsid w:val="00A864AE"/>
    <w:rsid w:val="00A8722E"/>
    <w:rsid w:val="00A90372"/>
    <w:rsid w:val="00A912E0"/>
    <w:rsid w:val="00A9267F"/>
    <w:rsid w:val="00A979AB"/>
    <w:rsid w:val="00AA16DC"/>
    <w:rsid w:val="00AA1842"/>
    <w:rsid w:val="00AA1B73"/>
    <w:rsid w:val="00AA5A98"/>
    <w:rsid w:val="00AB1A8F"/>
    <w:rsid w:val="00AB412A"/>
    <w:rsid w:val="00AB4A18"/>
    <w:rsid w:val="00AB5DD2"/>
    <w:rsid w:val="00AB6813"/>
    <w:rsid w:val="00AB687B"/>
    <w:rsid w:val="00AC03A5"/>
    <w:rsid w:val="00AC2A6A"/>
    <w:rsid w:val="00AC3339"/>
    <w:rsid w:val="00AC5F8A"/>
    <w:rsid w:val="00AD0A1A"/>
    <w:rsid w:val="00AD0C98"/>
    <w:rsid w:val="00AD1382"/>
    <w:rsid w:val="00AD24D6"/>
    <w:rsid w:val="00AE03F7"/>
    <w:rsid w:val="00AE11C6"/>
    <w:rsid w:val="00AE17CF"/>
    <w:rsid w:val="00AE1D89"/>
    <w:rsid w:val="00AE2A55"/>
    <w:rsid w:val="00AE2CEA"/>
    <w:rsid w:val="00AE35DB"/>
    <w:rsid w:val="00AE5B2D"/>
    <w:rsid w:val="00AE6C1F"/>
    <w:rsid w:val="00AE6D0C"/>
    <w:rsid w:val="00AE776E"/>
    <w:rsid w:val="00AF0695"/>
    <w:rsid w:val="00AF156F"/>
    <w:rsid w:val="00AF1EFE"/>
    <w:rsid w:val="00AF2DEB"/>
    <w:rsid w:val="00AF3207"/>
    <w:rsid w:val="00AF3E73"/>
    <w:rsid w:val="00AF3ED3"/>
    <w:rsid w:val="00AF496A"/>
    <w:rsid w:val="00AF4EF6"/>
    <w:rsid w:val="00AF5187"/>
    <w:rsid w:val="00AF7569"/>
    <w:rsid w:val="00AF7719"/>
    <w:rsid w:val="00B002FB"/>
    <w:rsid w:val="00B0141E"/>
    <w:rsid w:val="00B0254A"/>
    <w:rsid w:val="00B04B3F"/>
    <w:rsid w:val="00B0518B"/>
    <w:rsid w:val="00B05A79"/>
    <w:rsid w:val="00B06479"/>
    <w:rsid w:val="00B10CCA"/>
    <w:rsid w:val="00B120D8"/>
    <w:rsid w:val="00B15035"/>
    <w:rsid w:val="00B15A2F"/>
    <w:rsid w:val="00B15EE5"/>
    <w:rsid w:val="00B173E4"/>
    <w:rsid w:val="00B17B79"/>
    <w:rsid w:val="00B20F01"/>
    <w:rsid w:val="00B21407"/>
    <w:rsid w:val="00B21C23"/>
    <w:rsid w:val="00B224E2"/>
    <w:rsid w:val="00B23417"/>
    <w:rsid w:val="00B2571B"/>
    <w:rsid w:val="00B26192"/>
    <w:rsid w:val="00B26C6F"/>
    <w:rsid w:val="00B27D6A"/>
    <w:rsid w:val="00B32FFF"/>
    <w:rsid w:val="00B3369C"/>
    <w:rsid w:val="00B3370B"/>
    <w:rsid w:val="00B33A71"/>
    <w:rsid w:val="00B3552B"/>
    <w:rsid w:val="00B35845"/>
    <w:rsid w:val="00B40E0E"/>
    <w:rsid w:val="00B4133F"/>
    <w:rsid w:val="00B4261C"/>
    <w:rsid w:val="00B43B53"/>
    <w:rsid w:val="00B4481C"/>
    <w:rsid w:val="00B44CD0"/>
    <w:rsid w:val="00B44EC5"/>
    <w:rsid w:val="00B45DF3"/>
    <w:rsid w:val="00B469AB"/>
    <w:rsid w:val="00B508FF"/>
    <w:rsid w:val="00B540BB"/>
    <w:rsid w:val="00B56D6E"/>
    <w:rsid w:val="00B57D55"/>
    <w:rsid w:val="00B60C37"/>
    <w:rsid w:val="00B63FC0"/>
    <w:rsid w:val="00B67037"/>
    <w:rsid w:val="00B67607"/>
    <w:rsid w:val="00B70431"/>
    <w:rsid w:val="00B705ED"/>
    <w:rsid w:val="00B708FF"/>
    <w:rsid w:val="00B71B60"/>
    <w:rsid w:val="00B72306"/>
    <w:rsid w:val="00B736FF"/>
    <w:rsid w:val="00B755E3"/>
    <w:rsid w:val="00B7681C"/>
    <w:rsid w:val="00B774AE"/>
    <w:rsid w:val="00B77A48"/>
    <w:rsid w:val="00B77CAD"/>
    <w:rsid w:val="00B80E79"/>
    <w:rsid w:val="00B81876"/>
    <w:rsid w:val="00B82062"/>
    <w:rsid w:val="00B82E9C"/>
    <w:rsid w:val="00B843EF"/>
    <w:rsid w:val="00B84826"/>
    <w:rsid w:val="00B84C64"/>
    <w:rsid w:val="00B8712E"/>
    <w:rsid w:val="00B92F1F"/>
    <w:rsid w:val="00B95C72"/>
    <w:rsid w:val="00B97D2D"/>
    <w:rsid w:val="00BA0C4E"/>
    <w:rsid w:val="00BA10BD"/>
    <w:rsid w:val="00BA1E4B"/>
    <w:rsid w:val="00BA3264"/>
    <w:rsid w:val="00BA61A1"/>
    <w:rsid w:val="00BA7AB7"/>
    <w:rsid w:val="00BB16B1"/>
    <w:rsid w:val="00BB1CFB"/>
    <w:rsid w:val="00BB280F"/>
    <w:rsid w:val="00BB28A3"/>
    <w:rsid w:val="00BB48F5"/>
    <w:rsid w:val="00BB4DCA"/>
    <w:rsid w:val="00BB58D8"/>
    <w:rsid w:val="00BB5CB6"/>
    <w:rsid w:val="00BB620A"/>
    <w:rsid w:val="00BC04B1"/>
    <w:rsid w:val="00BC2A87"/>
    <w:rsid w:val="00BC2B8C"/>
    <w:rsid w:val="00BC5F14"/>
    <w:rsid w:val="00BC71FF"/>
    <w:rsid w:val="00BD0BE2"/>
    <w:rsid w:val="00BD1F00"/>
    <w:rsid w:val="00BD2B11"/>
    <w:rsid w:val="00BD308F"/>
    <w:rsid w:val="00BD423A"/>
    <w:rsid w:val="00BD42B1"/>
    <w:rsid w:val="00BD5F27"/>
    <w:rsid w:val="00BD7903"/>
    <w:rsid w:val="00BE0ABF"/>
    <w:rsid w:val="00BE2128"/>
    <w:rsid w:val="00BE3CC4"/>
    <w:rsid w:val="00BE58D1"/>
    <w:rsid w:val="00BE6717"/>
    <w:rsid w:val="00BE69B3"/>
    <w:rsid w:val="00BF1E9F"/>
    <w:rsid w:val="00BF2094"/>
    <w:rsid w:val="00BF3FC6"/>
    <w:rsid w:val="00BF5C84"/>
    <w:rsid w:val="00BF6521"/>
    <w:rsid w:val="00BF693E"/>
    <w:rsid w:val="00C01165"/>
    <w:rsid w:val="00C0147B"/>
    <w:rsid w:val="00C01A9B"/>
    <w:rsid w:val="00C0326E"/>
    <w:rsid w:val="00C03A88"/>
    <w:rsid w:val="00C04803"/>
    <w:rsid w:val="00C04C2B"/>
    <w:rsid w:val="00C06A75"/>
    <w:rsid w:val="00C078C9"/>
    <w:rsid w:val="00C07914"/>
    <w:rsid w:val="00C07BED"/>
    <w:rsid w:val="00C136D3"/>
    <w:rsid w:val="00C1378A"/>
    <w:rsid w:val="00C15411"/>
    <w:rsid w:val="00C15793"/>
    <w:rsid w:val="00C162E8"/>
    <w:rsid w:val="00C1644E"/>
    <w:rsid w:val="00C219F5"/>
    <w:rsid w:val="00C22B9B"/>
    <w:rsid w:val="00C23B47"/>
    <w:rsid w:val="00C23B81"/>
    <w:rsid w:val="00C246FA"/>
    <w:rsid w:val="00C264F6"/>
    <w:rsid w:val="00C301AC"/>
    <w:rsid w:val="00C303E6"/>
    <w:rsid w:val="00C30AB9"/>
    <w:rsid w:val="00C30CEE"/>
    <w:rsid w:val="00C316D9"/>
    <w:rsid w:val="00C317EF"/>
    <w:rsid w:val="00C32D1B"/>
    <w:rsid w:val="00C332B2"/>
    <w:rsid w:val="00C33735"/>
    <w:rsid w:val="00C369D7"/>
    <w:rsid w:val="00C36E6C"/>
    <w:rsid w:val="00C3793E"/>
    <w:rsid w:val="00C407F5"/>
    <w:rsid w:val="00C44FA5"/>
    <w:rsid w:val="00C458FF"/>
    <w:rsid w:val="00C47656"/>
    <w:rsid w:val="00C479D3"/>
    <w:rsid w:val="00C5064F"/>
    <w:rsid w:val="00C60F06"/>
    <w:rsid w:val="00C62185"/>
    <w:rsid w:val="00C635D3"/>
    <w:rsid w:val="00C67188"/>
    <w:rsid w:val="00C67BEE"/>
    <w:rsid w:val="00C70692"/>
    <w:rsid w:val="00C70703"/>
    <w:rsid w:val="00C7123C"/>
    <w:rsid w:val="00C72784"/>
    <w:rsid w:val="00C751DD"/>
    <w:rsid w:val="00C7625D"/>
    <w:rsid w:val="00C76DA8"/>
    <w:rsid w:val="00C76F59"/>
    <w:rsid w:val="00C7722B"/>
    <w:rsid w:val="00C77CF3"/>
    <w:rsid w:val="00C80165"/>
    <w:rsid w:val="00C802D9"/>
    <w:rsid w:val="00C82960"/>
    <w:rsid w:val="00C831F4"/>
    <w:rsid w:val="00C86FF1"/>
    <w:rsid w:val="00C87349"/>
    <w:rsid w:val="00C9023B"/>
    <w:rsid w:val="00C90252"/>
    <w:rsid w:val="00C937E3"/>
    <w:rsid w:val="00C9601E"/>
    <w:rsid w:val="00C96B03"/>
    <w:rsid w:val="00C9781C"/>
    <w:rsid w:val="00CA0317"/>
    <w:rsid w:val="00CA036A"/>
    <w:rsid w:val="00CA2CE5"/>
    <w:rsid w:val="00CA43DE"/>
    <w:rsid w:val="00CA51C4"/>
    <w:rsid w:val="00CA51CB"/>
    <w:rsid w:val="00CA5C5C"/>
    <w:rsid w:val="00CA5EFF"/>
    <w:rsid w:val="00CA6E76"/>
    <w:rsid w:val="00CB192B"/>
    <w:rsid w:val="00CB25CF"/>
    <w:rsid w:val="00CB2BF1"/>
    <w:rsid w:val="00CB31B6"/>
    <w:rsid w:val="00CB50A4"/>
    <w:rsid w:val="00CB6A2C"/>
    <w:rsid w:val="00CB71B0"/>
    <w:rsid w:val="00CC14F0"/>
    <w:rsid w:val="00CC19C6"/>
    <w:rsid w:val="00CC1AAE"/>
    <w:rsid w:val="00CC2393"/>
    <w:rsid w:val="00CC2A56"/>
    <w:rsid w:val="00CC2D2C"/>
    <w:rsid w:val="00CC353E"/>
    <w:rsid w:val="00CC707C"/>
    <w:rsid w:val="00CC7A88"/>
    <w:rsid w:val="00CD0476"/>
    <w:rsid w:val="00CD05D7"/>
    <w:rsid w:val="00CD1C6B"/>
    <w:rsid w:val="00CD24A6"/>
    <w:rsid w:val="00CD2F98"/>
    <w:rsid w:val="00CD41AA"/>
    <w:rsid w:val="00CD51BD"/>
    <w:rsid w:val="00CD6BA8"/>
    <w:rsid w:val="00CE04C0"/>
    <w:rsid w:val="00CE1A93"/>
    <w:rsid w:val="00CE2314"/>
    <w:rsid w:val="00CE347B"/>
    <w:rsid w:val="00CE40A1"/>
    <w:rsid w:val="00CE525F"/>
    <w:rsid w:val="00CE7055"/>
    <w:rsid w:val="00CE7E20"/>
    <w:rsid w:val="00CF0B7D"/>
    <w:rsid w:val="00CF1632"/>
    <w:rsid w:val="00CF1CF4"/>
    <w:rsid w:val="00CF1FB3"/>
    <w:rsid w:val="00CF2001"/>
    <w:rsid w:val="00CF253C"/>
    <w:rsid w:val="00CF3943"/>
    <w:rsid w:val="00CF4651"/>
    <w:rsid w:val="00CF4B01"/>
    <w:rsid w:val="00CF624B"/>
    <w:rsid w:val="00CF64A7"/>
    <w:rsid w:val="00D0302E"/>
    <w:rsid w:val="00D0394D"/>
    <w:rsid w:val="00D05092"/>
    <w:rsid w:val="00D05B86"/>
    <w:rsid w:val="00D10A15"/>
    <w:rsid w:val="00D11649"/>
    <w:rsid w:val="00D116BB"/>
    <w:rsid w:val="00D139B6"/>
    <w:rsid w:val="00D139D2"/>
    <w:rsid w:val="00D169F1"/>
    <w:rsid w:val="00D2199F"/>
    <w:rsid w:val="00D23E17"/>
    <w:rsid w:val="00D27F02"/>
    <w:rsid w:val="00D313A2"/>
    <w:rsid w:val="00D31F5D"/>
    <w:rsid w:val="00D3329B"/>
    <w:rsid w:val="00D3590E"/>
    <w:rsid w:val="00D35C88"/>
    <w:rsid w:val="00D40899"/>
    <w:rsid w:val="00D41783"/>
    <w:rsid w:val="00D43999"/>
    <w:rsid w:val="00D45571"/>
    <w:rsid w:val="00D45A4B"/>
    <w:rsid w:val="00D47443"/>
    <w:rsid w:val="00D51954"/>
    <w:rsid w:val="00D5198C"/>
    <w:rsid w:val="00D52C62"/>
    <w:rsid w:val="00D57D22"/>
    <w:rsid w:val="00D57DDC"/>
    <w:rsid w:val="00D60200"/>
    <w:rsid w:val="00D6043C"/>
    <w:rsid w:val="00D60706"/>
    <w:rsid w:val="00D625B3"/>
    <w:rsid w:val="00D65851"/>
    <w:rsid w:val="00D66990"/>
    <w:rsid w:val="00D70F8C"/>
    <w:rsid w:val="00D7463C"/>
    <w:rsid w:val="00D74F2C"/>
    <w:rsid w:val="00D75D11"/>
    <w:rsid w:val="00D77251"/>
    <w:rsid w:val="00D77257"/>
    <w:rsid w:val="00D77DBD"/>
    <w:rsid w:val="00D81AEC"/>
    <w:rsid w:val="00D8540D"/>
    <w:rsid w:val="00D86D27"/>
    <w:rsid w:val="00D872BB"/>
    <w:rsid w:val="00D90372"/>
    <w:rsid w:val="00D91B20"/>
    <w:rsid w:val="00D92017"/>
    <w:rsid w:val="00D93267"/>
    <w:rsid w:val="00D9383E"/>
    <w:rsid w:val="00D94DA5"/>
    <w:rsid w:val="00D955C9"/>
    <w:rsid w:val="00D96A48"/>
    <w:rsid w:val="00D97E66"/>
    <w:rsid w:val="00DA0DAB"/>
    <w:rsid w:val="00DA12EC"/>
    <w:rsid w:val="00DA31AF"/>
    <w:rsid w:val="00DA3BA0"/>
    <w:rsid w:val="00DA5BB1"/>
    <w:rsid w:val="00DA7966"/>
    <w:rsid w:val="00DA7A8A"/>
    <w:rsid w:val="00DB0900"/>
    <w:rsid w:val="00DB2D11"/>
    <w:rsid w:val="00DB3043"/>
    <w:rsid w:val="00DB4ADC"/>
    <w:rsid w:val="00DB6B5A"/>
    <w:rsid w:val="00DB74A5"/>
    <w:rsid w:val="00DB7A34"/>
    <w:rsid w:val="00DC27E8"/>
    <w:rsid w:val="00DC4595"/>
    <w:rsid w:val="00DC5BB0"/>
    <w:rsid w:val="00DC61C4"/>
    <w:rsid w:val="00DD00FC"/>
    <w:rsid w:val="00DD200B"/>
    <w:rsid w:val="00DD343F"/>
    <w:rsid w:val="00DD3703"/>
    <w:rsid w:val="00DD3DA8"/>
    <w:rsid w:val="00DD4085"/>
    <w:rsid w:val="00DD45A2"/>
    <w:rsid w:val="00DD495E"/>
    <w:rsid w:val="00DD4BC9"/>
    <w:rsid w:val="00DD4F3B"/>
    <w:rsid w:val="00DD7019"/>
    <w:rsid w:val="00DE174F"/>
    <w:rsid w:val="00DE1E1E"/>
    <w:rsid w:val="00DE2D73"/>
    <w:rsid w:val="00DE36E4"/>
    <w:rsid w:val="00DE3750"/>
    <w:rsid w:val="00DE38A0"/>
    <w:rsid w:val="00DE50CB"/>
    <w:rsid w:val="00DE53C0"/>
    <w:rsid w:val="00DF1611"/>
    <w:rsid w:val="00DF4BD0"/>
    <w:rsid w:val="00DF6CDB"/>
    <w:rsid w:val="00DF7D55"/>
    <w:rsid w:val="00E02DB5"/>
    <w:rsid w:val="00E03501"/>
    <w:rsid w:val="00E04D3B"/>
    <w:rsid w:val="00E0533B"/>
    <w:rsid w:val="00E104DE"/>
    <w:rsid w:val="00E115E8"/>
    <w:rsid w:val="00E11C15"/>
    <w:rsid w:val="00E132CE"/>
    <w:rsid w:val="00E15CCC"/>
    <w:rsid w:val="00E16DD6"/>
    <w:rsid w:val="00E17792"/>
    <w:rsid w:val="00E203A4"/>
    <w:rsid w:val="00E21A7B"/>
    <w:rsid w:val="00E27484"/>
    <w:rsid w:val="00E278BD"/>
    <w:rsid w:val="00E27FF3"/>
    <w:rsid w:val="00E302CB"/>
    <w:rsid w:val="00E31545"/>
    <w:rsid w:val="00E348D5"/>
    <w:rsid w:val="00E3543F"/>
    <w:rsid w:val="00E40924"/>
    <w:rsid w:val="00E40B18"/>
    <w:rsid w:val="00E40C56"/>
    <w:rsid w:val="00E40CE7"/>
    <w:rsid w:val="00E42F1B"/>
    <w:rsid w:val="00E51915"/>
    <w:rsid w:val="00E53263"/>
    <w:rsid w:val="00E54994"/>
    <w:rsid w:val="00E55BE3"/>
    <w:rsid w:val="00E63BD5"/>
    <w:rsid w:val="00E63BE4"/>
    <w:rsid w:val="00E64991"/>
    <w:rsid w:val="00E65491"/>
    <w:rsid w:val="00E6617F"/>
    <w:rsid w:val="00E6793A"/>
    <w:rsid w:val="00E7361F"/>
    <w:rsid w:val="00E742F5"/>
    <w:rsid w:val="00E7439F"/>
    <w:rsid w:val="00E74922"/>
    <w:rsid w:val="00E7513E"/>
    <w:rsid w:val="00E777A5"/>
    <w:rsid w:val="00E802CF"/>
    <w:rsid w:val="00E80928"/>
    <w:rsid w:val="00E82A17"/>
    <w:rsid w:val="00E83198"/>
    <w:rsid w:val="00E832FB"/>
    <w:rsid w:val="00E839A0"/>
    <w:rsid w:val="00E863C9"/>
    <w:rsid w:val="00E86BC0"/>
    <w:rsid w:val="00E90688"/>
    <w:rsid w:val="00E941D8"/>
    <w:rsid w:val="00E94C4B"/>
    <w:rsid w:val="00E97093"/>
    <w:rsid w:val="00E97434"/>
    <w:rsid w:val="00EA0425"/>
    <w:rsid w:val="00EA0B1E"/>
    <w:rsid w:val="00EA6FA1"/>
    <w:rsid w:val="00EA7261"/>
    <w:rsid w:val="00EA7F51"/>
    <w:rsid w:val="00EB06AD"/>
    <w:rsid w:val="00EB3E8A"/>
    <w:rsid w:val="00EB407A"/>
    <w:rsid w:val="00EB6D21"/>
    <w:rsid w:val="00EB7C9F"/>
    <w:rsid w:val="00EB7EE5"/>
    <w:rsid w:val="00EC0409"/>
    <w:rsid w:val="00EC0CA9"/>
    <w:rsid w:val="00EC1FA8"/>
    <w:rsid w:val="00EC2E53"/>
    <w:rsid w:val="00EC3630"/>
    <w:rsid w:val="00EC386E"/>
    <w:rsid w:val="00EC3EF1"/>
    <w:rsid w:val="00EC417B"/>
    <w:rsid w:val="00EC455F"/>
    <w:rsid w:val="00EC6104"/>
    <w:rsid w:val="00EC61D7"/>
    <w:rsid w:val="00EC7D20"/>
    <w:rsid w:val="00ED15D0"/>
    <w:rsid w:val="00ED2A35"/>
    <w:rsid w:val="00ED2E87"/>
    <w:rsid w:val="00ED537F"/>
    <w:rsid w:val="00ED5D8F"/>
    <w:rsid w:val="00ED72A0"/>
    <w:rsid w:val="00EE1168"/>
    <w:rsid w:val="00EE1DE9"/>
    <w:rsid w:val="00EE46DA"/>
    <w:rsid w:val="00EE6826"/>
    <w:rsid w:val="00EE6F79"/>
    <w:rsid w:val="00EF01E4"/>
    <w:rsid w:val="00EF0D84"/>
    <w:rsid w:val="00EF5F56"/>
    <w:rsid w:val="00EF700B"/>
    <w:rsid w:val="00EF7EAE"/>
    <w:rsid w:val="00F00DD3"/>
    <w:rsid w:val="00F012B3"/>
    <w:rsid w:val="00F021E7"/>
    <w:rsid w:val="00F04FD3"/>
    <w:rsid w:val="00F05480"/>
    <w:rsid w:val="00F05678"/>
    <w:rsid w:val="00F0769E"/>
    <w:rsid w:val="00F11213"/>
    <w:rsid w:val="00F13380"/>
    <w:rsid w:val="00F13570"/>
    <w:rsid w:val="00F13ED9"/>
    <w:rsid w:val="00F1514A"/>
    <w:rsid w:val="00F1597B"/>
    <w:rsid w:val="00F21F54"/>
    <w:rsid w:val="00F231C9"/>
    <w:rsid w:val="00F25DEF"/>
    <w:rsid w:val="00F27CA9"/>
    <w:rsid w:val="00F27D30"/>
    <w:rsid w:val="00F30D24"/>
    <w:rsid w:val="00F36451"/>
    <w:rsid w:val="00F3798E"/>
    <w:rsid w:val="00F379AF"/>
    <w:rsid w:val="00F379FD"/>
    <w:rsid w:val="00F413FE"/>
    <w:rsid w:val="00F4150C"/>
    <w:rsid w:val="00F418B2"/>
    <w:rsid w:val="00F419C1"/>
    <w:rsid w:val="00F43AE0"/>
    <w:rsid w:val="00F46BF7"/>
    <w:rsid w:val="00F47B7B"/>
    <w:rsid w:val="00F5235D"/>
    <w:rsid w:val="00F5260F"/>
    <w:rsid w:val="00F55D8E"/>
    <w:rsid w:val="00F570C1"/>
    <w:rsid w:val="00F57274"/>
    <w:rsid w:val="00F65D1C"/>
    <w:rsid w:val="00F66464"/>
    <w:rsid w:val="00F672B1"/>
    <w:rsid w:val="00F72435"/>
    <w:rsid w:val="00F735D6"/>
    <w:rsid w:val="00F736C6"/>
    <w:rsid w:val="00F73961"/>
    <w:rsid w:val="00F75274"/>
    <w:rsid w:val="00F774DE"/>
    <w:rsid w:val="00F77662"/>
    <w:rsid w:val="00F800B3"/>
    <w:rsid w:val="00F80CE6"/>
    <w:rsid w:val="00F8141B"/>
    <w:rsid w:val="00F816D6"/>
    <w:rsid w:val="00F822AF"/>
    <w:rsid w:val="00F8432D"/>
    <w:rsid w:val="00F84C91"/>
    <w:rsid w:val="00F91C83"/>
    <w:rsid w:val="00F9349E"/>
    <w:rsid w:val="00F95E3C"/>
    <w:rsid w:val="00FA112E"/>
    <w:rsid w:val="00FA1493"/>
    <w:rsid w:val="00FA1C30"/>
    <w:rsid w:val="00FA508A"/>
    <w:rsid w:val="00FA6EC5"/>
    <w:rsid w:val="00FA7A8A"/>
    <w:rsid w:val="00FB0D6D"/>
    <w:rsid w:val="00FB12B6"/>
    <w:rsid w:val="00FB140B"/>
    <w:rsid w:val="00FB1CCC"/>
    <w:rsid w:val="00FB3242"/>
    <w:rsid w:val="00FB4640"/>
    <w:rsid w:val="00FB5268"/>
    <w:rsid w:val="00FB5AAA"/>
    <w:rsid w:val="00FB5B97"/>
    <w:rsid w:val="00FB6513"/>
    <w:rsid w:val="00FC0A89"/>
    <w:rsid w:val="00FC1980"/>
    <w:rsid w:val="00FC4683"/>
    <w:rsid w:val="00FC63FB"/>
    <w:rsid w:val="00FD03CC"/>
    <w:rsid w:val="00FD1457"/>
    <w:rsid w:val="00FD704C"/>
    <w:rsid w:val="00FE41D2"/>
    <w:rsid w:val="00FF7344"/>
    <w:rsid w:val="00FF796E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C9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paragraph" w:styleId="Heading2">
    <w:name w:val="heading 2"/>
    <w:basedOn w:val="Normal"/>
    <w:link w:val="Heading2Char"/>
    <w:uiPriority w:val="9"/>
    <w:qFormat/>
    <w:rsid w:val="00A4520C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uiPriority w:val="99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9962F6"/>
    <w:rPr>
      <w:kern w:val="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4520C"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284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284C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0628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C9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paragraph" w:styleId="Heading2">
    <w:name w:val="heading 2"/>
    <w:basedOn w:val="Normal"/>
    <w:link w:val="Heading2Char"/>
    <w:uiPriority w:val="9"/>
    <w:qFormat/>
    <w:rsid w:val="00A4520C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uiPriority w:val="99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9962F6"/>
    <w:rPr>
      <w:kern w:val="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4520C"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284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284C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0628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9069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91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2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2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054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8775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722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90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2474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554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9932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0167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0453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502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188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737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7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536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61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89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647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59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3856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041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17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4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6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45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590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63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189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5870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93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3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11113-068E-48C4-8D9B-2CA45770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1209</Words>
  <Characters>6893</Characters>
  <Application>Microsoft Office Word</Application>
  <DocSecurity>4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2</cp:revision>
  <cp:lastPrinted>2015-11-23T08:04:00Z</cp:lastPrinted>
  <dcterms:created xsi:type="dcterms:W3CDTF">2015-11-23T08:25:00Z</dcterms:created>
  <dcterms:modified xsi:type="dcterms:W3CDTF">2015-11-23T08:25:00Z</dcterms:modified>
</cp:coreProperties>
</file>