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AA34A" w14:textId="77777777" w:rsidR="0002409A" w:rsidRDefault="0002409A" w:rsidP="00DF7F89">
      <w:pPr>
        <w:ind w:firstLine="720"/>
        <w:jc w:val="center"/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</w:pPr>
      <w:r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О</w:t>
      </w:r>
      <w:r w:rsidR="0082143C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бновленн</w:t>
      </w:r>
      <w:r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ая</w:t>
      </w:r>
      <w:r w:rsidR="00C1403D" w:rsidRPr="00117DDB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линейк</w:t>
      </w:r>
      <w:r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а </w:t>
      </w:r>
      <w:r>
        <w:rPr>
          <w:rFonts w:eastAsia="LG스마트체 Bold"/>
          <w:b/>
          <w:bCs/>
          <w:color w:val="000000" w:themeColor="text1"/>
          <w:kern w:val="24"/>
          <w:sz w:val="32"/>
          <w:szCs w:val="32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Side</w:t>
      </w:r>
      <w:r w:rsidRPr="0002409A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-</w:t>
      </w:r>
      <w:r>
        <w:rPr>
          <w:rFonts w:eastAsia="LG스마트체 Bold"/>
          <w:b/>
          <w:bCs/>
          <w:color w:val="000000" w:themeColor="text1"/>
          <w:kern w:val="24"/>
          <w:sz w:val="32"/>
          <w:szCs w:val="32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by</w:t>
      </w:r>
      <w:r w:rsidRPr="0002409A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-</w:t>
      </w:r>
      <w:r>
        <w:rPr>
          <w:rFonts w:eastAsia="LG스마트체 Bold"/>
          <w:b/>
          <w:bCs/>
          <w:color w:val="000000" w:themeColor="text1"/>
          <w:kern w:val="24"/>
          <w:sz w:val="32"/>
          <w:szCs w:val="32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Side</w:t>
      </w:r>
      <w:r w:rsidR="00C1403D" w:rsidRPr="00117DDB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холодильников </w:t>
      </w:r>
      <w:r w:rsidR="00C1403D" w:rsidRPr="00117DDB">
        <w:rPr>
          <w:rFonts w:eastAsia="LG스마트체 Bold"/>
          <w:b/>
          <w:bCs/>
          <w:color w:val="000000" w:themeColor="text1"/>
          <w:kern w:val="24"/>
          <w:sz w:val="32"/>
          <w:szCs w:val="32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LG</w:t>
      </w:r>
      <w:r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: </w:t>
      </w:r>
    </w:p>
    <w:p w14:paraId="477A4BC0" w14:textId="12A9DA31" w:rsidR="00DF7F89" w:rsidRPr="00117DDB" w:rsidRDefault="0002409A" w:rsidP="00DF7F89">
      <w:pPr>
        <w:ind w:firstLine="720"/>
        <w:jc w:val="center"/>
        <w:rPr>
          <w:color w:val="000000" w:themeColor="text1"/>
          <w:sz w:val="32"/>
          <w:szCs w:val="32"/>
          <w:shd w:val="clear" w:color="auto" w:fill="FFFFFF"/>
        </w:rPr>
      </w:pPr>
      <w:r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Увеличенный полезный объем и фирменные технологии для здоровья и длительной свежести продуктов</w:t>
      </w:r>
    </w:p>
    <w:p w14:paraId="39B8CFAE" w14:textId="77777777" w:rsidR="00DF7F89" w:rsidRPr="00A74D6F" w:rsidRDefault="00DF7F89" w:rsidP="0044390E">
      <w:pPr>
        <w:jc w:val="center"/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</w:pPr>
    </w:p>
    <w:p w14:paraId="02041244" w14:textId="77777777" w:rsidR="00DF7F89" w:rsidRDefault="00DF7F89" w:rsidP="00DF7F89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03B92DF3" w14:textId="007FE61F" w:rsidR="001A001A" w:rsidRDefault="00C1403D" w:rsidP="001A00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contextualSpacing/>
        <w:jc w:val="both"/>
        <w:rPr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Москва</w:t>
      </w:r>
      <w:r w:rsidRPr="000472E4">
        <w:rPr>
          <w:b/>
          <w:color w:val="000000" w:themeColor="text1"/>
          <w:shd w:val="clear" w:color="auto" w:fill="FFFFFF"/>
        </w:rPr>
        <w:t xml:space="preserve">, </w:t>
      </w:r>
      <w:r w:rsidR="0082143C">
        <w:rPr>
          <w:b/>
          <w:color w:val="000000" w:themeColor="text1"/>
          <w:shd w:val="clear" w:color="auto" w:fill="FFFFFF"/>
        </w:rPr>
        <w:t xml:space="preserve">08 февраля </w:t>
      </w:r>
      <w:r w:rsidR="001A001A" w:rsidRPr="000472E4">
        <w:rPr>
          <w:b/>
          <w:color w:val="000000" w:themeColor="text1"/>
          <w:shd w:val="clear" w:color="auto" w:fill="FFFFFF"/>
        </w:rPr>
        <w:t xml:space="preserve">2022 </w:t>
      </w:r>
      <w:r w:rsidR="001A001A" w:rsidRPr="000472E4">
        <w:rPr>
          <w:color w:val="000000" w:themeColor="text1"/>
          <w:shd w:val="clear" w:color="auto" w:fill="FFFFFF"/>
        </w:rPr>
        <w:t>– LG</w:t>
      </w:r>
      <w:r w:rsidR="000A1F1C" w:rsidRPr="000472E4">
        <w:rPr>
          <w:color w:val="000000" w:themeColor="text1"/>
          <w:shd w:val="clear" w:color="auto" w:fill="FFFFFF"/>
        </w:rPr>
        <w:t xml:space="preserve"> </w:t>
      </w:r>
      <w:r w:rsidR="000A1F1C">
        <w:rPr>
          <w:color w:val="000000" w:themeColor="text1"/>
          <w:shd w:val="clear" w:color="auto" w:fill="FFFFFF"/>
          <w:lang w:val="en-US"/>
        </w:rPr>
        <w:t>Electronics</w:t>
      </w:r>
      <w:r w:rsidR="00A74D6F">
        <w:rPr>
          <w:color w:val="000000" w:themeColor="text1"/>
          <w:shd w:val="clear" w:color="auto" w:fill="FFFFFF"/>
        </w:rPr>
        <w:t xml:space="preserve"> </w:t>
      </w:r>
      <w:bookmarkStart w:id="0" w:name="_GoBack"/>
      <w:bookmarkEnd w:id="0"/>
      <w:r w:rsidR="000472E4">
        <w:rPr>
          <w:color w:val="000000" w:themeColor="text1"/>
          <w:shd w:val="clear" w:color="auto" w:fill="FFFFFF"/>
        </w:rPr>
        <w:t xml:space="preserve">представляет на российском рынке новую линейку </w:t>
      </w:r>
      <w:r w:rsidR="000472E4">
        <w:rPr>
          <w:color w:val="000000" w:themeColor="text1"/>
          <w:shd w:val="clear" w:color="auto" w:fill="FFFFFF"/>
          <w:lang w:val="en-US"/>
        </w:rPr>
        <w:t>Side</w:t>
      </w:r>
      <w:r w:rsidR="000472E4" w:rsidRPr="000472E4">
        <w:rPr>
          <w:color w:val="000000" w:themeColor="text1"/>
          <w:shd w:val="clear" w:color="auto" w:fill="FFFFFF"/>
        </w:rPr>
        <w:t>-</w:t>
      </w:r>
      <w:r w:rsidR="000472E4">
        <w:rPr>
          <w:color w:val="000000" w:themeColor="text1"/>
          <w:shd w:val="clear" w:color="auto" w:fill="FFFFFF"/>
          <w:lang w:val="en-US"/>
        </w:rPr>
        <w:t>by</w:t>
      </w:r>
      <w:r w:rsidR="000472E4" w:rsidRPr="000472E4">
        <w:rPr>
          <w:color w:val="000000" w:themeColor="text1"/>
          <w:shd w:val="clear" w:color="auto" w:fill="FFFFFF"/>
        </w:rPr>
        <w:t>-</w:t>
      </w:r>
      <w:r w:rsidR="000472E4">
        <w:rPr>
          <w:color w:val="000000" w:themeColor="text1"/>
          <w:shd w:val="clear" w:color="auto" w:fill="FFFFFF"/>
          <w:lang w:val="en-US"/>
        </w:rPr>
        <w:t>Side</w:t>
      </w:r>
      <w:r w:rsidR="000472E4" w:rsidRPr="000472E4">
        <w:rPr>
          <w:color w:val="000000" w:themeColor="text1"/>
          <w:shd w:val="clear" w:color="auto" w:fill="FFFFFF"/>
        </w:rPr>
        <w:t xml:space="preserve"> </w:t>
      </w:r>
      <w:r w:rsidR="000472E4">
        <w:rPr>
          <w:color w:val="000000" w:themeColor="text1"/>
          <w:shd w:val="clear" w:color="auto" w:fill="FFFFFF"/>
        </w:rPr>
        <w:t>холодильников,</w:t>
      </w:r>
      <w:r w:rsidR="001A001A">
        <w:rPr>
          <w:color w:val="000000" w:themeColor="text1"/>
          <w:shd w:val="clear" w:color="auto" w:fill="FFFFFF"/>
        </w:rPr>
        <w:t xml:space="preserve"> отличающиеся </w:t>
      </w:r>
      <w:r w:rsidR="0002409A">
        <w:rPr>
          <w:color w:val="000000" w:themeColor="text1"/>
          <w:shd w:val="clear" w:color="auto" w:fill="FFFFFF"/>
        </w:rPr>
        <w:t xml:space="preserve">увеличенным </w:t>
      </w:r>
      <w:r w:rsidR="001A001A">
        <w:rPr>
          <w:color w:val="000000" w:themeColor="text1"/>
          <w:shd w:val="clear" w:color="auto" w:fill="FFFFFF"/>
        </w:rPr>
        <w:t>полезным объемом при уменьшенных габаритах, что стало возможным благодаря использованию новых передовых технологий. Флагманск</w:t>
      </w:r>
      <w:r w:rsidR="00CC6215">
        <w:rPr>
          <w:color w:val="000000" w:themeColor="text1"/>
          <w:shd w:val="clear" w:color="auto" w:fill="FFFFFF"/>
        </w:rPr>
        <w:t>ая</w:t>
      </w:r>
      <w:r w:rsidR="001A001A">
        <w:rPr>
          <w:color w:val="000000" w:themeColor="text1"/>
          <w:shd w:val="clear" w:color="auto" w:fill="FFFFFF"/>
        </w:rPr>
        <w:t xml:space="preserve"> модел</w:t>
      </w:r>
      <w:r w:rsidR="00CC6215">
        <w:rPr>
          <w:color w:val="000000" w:themeColor="text1"/>
          <w:shd w:val="clear" w:color="auto" w:fill="FFFFFF"/>
        </w:rPr>
        <w:t>ь</w:t>
      </w:r>
      <w:r w:rsidR="001A001A">
        <w:rPr>
          <w:color w:val="000000" w:themeColor="text1"/>
          <w:shd w:val="clear" w:color="auto" w:fill="FFFFFF"/>
        </w:rPr>
        <w:t xml:space="preserve"> с функцией </w:t>
      </w:r>
      <w:proofErr w:type="spellStart"/>
      <w:r w:rsidR="0002409A" w:rsidRPr="006B3562">
        <w:rPr>
          <w:rFonts w:eastAsia="Malgun Gothic"/>
          <w:bCs/>
          <w:iCs/>
          <w:szCs w:val="20"/>
          <w:lang w:eastAsia="ko-KR"/>
        </w:rPr>
        <w:t>InstaView</w:t>
      </w:r>
      <w:proofErr w:type="spellEnd"/>
      <w:r w:rsidR="0002409A" w:rsidRPr="006B3562">
        <w:rPr>
          <w:rFonts w:eastAsia="Malgun Gothic"/>
          <w:bCs/>
          <w:iCs/>
          <w:szCs w:val="20"/>
          <w:lang w:eastAsia="ko-KR"/>
        </w:rPr>
        <w:t>™ </w:t>
      </w:r>
      <w:proofErr w:type="spellStart"/>
      <w:r w:rsidR="0002409A" w:rsidRPr="006B3562">
        <w:rPr>
          <w:rFonts w:eastAsia="Malgun Gothic"/>
          <w:bCs/>
          <w:iCs/>
          <w:szCs w:val="20"/>
          <w:lang w:eastAsia="ko-KR"/>
        </w:rPr>
        <w:t>Door-in-Door</w:t>
      </w:r>
      <w:proofErr w:type="spellEnd"/>
      <w:r w:rsidR="0002409A" w:rsidRPr="006B3562">
        <w:rPr>
          <w:rFonts w:eastAsia="Malgun Gothic"/>
          <w:bCs/>
          <w:iCs/>
          <w:szCs w:val="20"/>
          <w:lang w:eastAsia="ko-KR"/>
        </w:rPr>
        <w:t>® </w:t>
      </w:r>
      <w:r w:rsidR="001A001A">
        <w:rPr>
          <w:color w:val="000000" w:themeColor="text1"/>
          <w:shd w:val="clear" w:color="auto" w:fill="FFFFFF"/>
        </w:rPr>
        <w:t>также получил</w:t>
      </w:r>
      <w:r w:rsidR="00CC6215">
        <w:rPr>
          <w:color w:val="000000" w:themeColor="text1"/>
          <w:shd w:val="clear" w:color="auto" w:fill="FFFFFF"/>
        </w:rPr>
        <w:t>а</w:t>
      </w:r>
      <w:r w:rsidR="001A001A">
        <w:rPr>
          <w:color w:val="000000" w:themeColor="text1"/>
          <w:shd w:val="clear" w:color="auto" w:fill="FFFFFF"/>
        </w:rPr>
        <w:t xml:space="preserve"> обновление в дизайне, а </w:t>
      </w:r>
      <w:r w:rsidR="00000402">
        <w:rPr>
          <w:color w:val="000000" w:themeColor="text1"/>
          <w:shd w:val="clear" w:color="auto" w:fill="FFFFFF"/>
        </w:rPr>
        <w:t xml:space="preserve">модель </w:t>
      </w:r>
      <w:r w:rsidR="001A001A">
        <w:rPr>
          <w:color w:val="000000" w:themeColor="text1"/>
          <w:shd w:val="clear" w:color="auto" w:fill="FFFFFF"/>
        </w:rPr>
        <w:t>с диспенсеро</w:t>
      </w:r>
      <w:r w:rsidR="00000402">
        <w:rPr>
          <w:color w:val="000000" w:themeColor="text1"/>
          <w:shd w:val="clear" w:color="auto" w:fill="FFFFFF"/>
        </w:rPr>
        <w:t xml:space="preserve">м </w:t>
      </w:r>
      <w:r w:rsidR="001A001A">
        <w:rPr>
          <w:color w:val="000000" w:themeColor="text1"/>
          <w:shd w:val="clear" w:color="auto" w:fill="FFFFFF"/>
        </w:rPr>
        <w:t xml:space="preserve">теперь </w:t>
      </w:r>
      <w:r w:rsidR="00000402">
        <w:rPr>
          <w:color w:val="000000" w:themeColor="text1"/>
          <w:shd w:val="clear" w:color="auto" w:fill="FFFFFF"/>
        </w:rPr>
        <w:t xml:space="preserve">оборудована </w:t>
      </w:r>
      <w:r w:rsidR="001A001A">
        <w:rPr>
          <w:color w:val="000000" w:themeColor="text1"/>
          <w:shd w:val="clear" w:color="auto" w:fill="FFFFFF"/>
        </w:rPr>
        <w:t xml:space="preserve">технологией обработки воды ультрафиолетом </w:t>
      </w:r>
      <w:r w:rsidR="001A001A">
        <w:rPr>
          <w:color w:val="000000" w:themeColor="text1"/>
          <w:shd w:val="clear" w:color="auto" w:fill="FFFFFF"/>
          <w:lang w:val="en-US"/>
        </w:rPr>
        <w:t>UV</w:t>
      </w:r>
      <w:r w:rsidR="001A001A" w:rsidRPr="001A001A">
        <w:rPr>
          <w:color w:val="000000" w:themeColor="text1"/>
          <w:shd w:val="clear" w:color="auto" w:fill="FFFFFF"/>
        </w:rPr>
        <w:t>-</w:t>
      </w:r>
      <w:r w:rsidR="001A001A">
        <w:rPr>
          <w:color w:val="000000" w:themeColor="text1"/>
          <w:shd w:val="clear" w:color="auto" w:fill="FFFFFF"/>
          <w:lang w:val="en-US"/>
        </w:rPr>
        <w:t>Nano</w:t>
      </w:r>
      <w:r w:rsidR="001A001A">
        <w:rPr>
          <w:color w:val="000000" w:themeColor="text1"/>
          <w:shd w:val="clear" w:color="auto" w:fill="FFFFFF"/>
        </w:rPr>
        <w:t xml:space="preserve">, что в совокупности с обновленным гигиеническим </w:t>
      </w:r>
      <w:r w:rsidR="00000402">
        <w:rPr>
          <w:color w:val="000000" w:themeColor="text1"/>
          <w:shd w:val="clear" w:color="auto" w:fill="FFFFFF"/>
        </w:rPr>
        <w:t xml:space="preserve">фильтром </w:t>
      </w:r>
      <w:proofErr w:type="spellStart"/>
      <w:r w:rsidR="0002409A" w:rsidRPr="006B3562">
        <w:rPr>
          <w:rFonts w:eastAsia="Malgun Gothic"/>
          <w:bCs/>
          <w:iCs/>
          <w:szCs w:val="20"/>
          <w:lang w:eastAsia="ko-KR"/>
        </w:rPr>
        <w:t>Hygiene</w:t>
      </w:r>
      <w:proofErr w:type="spellEnd"/>
      <w:r w:rsidR="0002409A" w:rsidRPr="006B3562">
        <w:rPr>
          <w:rFonts w:eastAsia="Malgun Gothic"/>
          <w:bCs/>
          <w:iCs/>
          <w:szCs w:val="20"/>
          <w:lang w:eastAsia="ko-KR"/>
        </w:rPr>
        <w:t xml:space="preserve"> FRESH+™</w:t>
      </w:r>
      <w:r w:rsidR="0002409A">
        <w:rPr>
          <w:rFonts w:eastAsia="Malgun Gothic"/>
          <w:bCs/>
          <w:iCs/>
          <w:szCs w:val="20"/>
          <w:lang w:eastAsia="ko-KR"/>
        </w:rPr>
        <w:t xml:space="preserve"> </w:t>
      </w:r>
      <w:r w:rsidR="001A001A">
        <w:rPr>
          <w:color w:val="000000" w:themeColor="text1"/>
          <w:shd w:val="clear" w:color="auto" w:fill="FFFFFF"/>
        </w:rPr>
        <w:t xml:space="preserve">создает дополнительную защиту для здоровья. </w:t>
      </w:r>
    </w:p>
    <w:p w14:paraId="72F8858C" w14:textId="3E865D0E" w:rsidR="00BD307F" w:rsidRPr="00364767" w:rsidRDefault="001A001A" w:rsidP="00364767">
      <w:pPr>
        <w:spacing w:line="360" w:lineRule="auto"/>
        <w:ind w:firstLine="720"/>
        <w:contextualSpacing/>
        <w:jc w:val="both"/>
      </w:pPr>
      <w:r>
        <w:rPr>
          <w:color w:val="000000" w:themeColor="text1"/>
          <w:shd w:val="clear" w:color="auto" w:fill="FFFFFF"/>
        </w:rPr>
        <w:t xml:space="preserve"> </w:t>
      </w:r>
      <w:r w:rsidRPr="001A001A">
        <w:rPr>
          <w:color w:val="000000" w:themeColor="text1"/>
          <w:shd w:val="clear" w:color="auto" w:fill="FFFFFF"/>
        </w:rPr>
        <w:t xml:space="preserve">Флагманская модель </w:t>
      </w:r>
      <w:hyperlink r:id="rId7" w:history="1">
        <w:r w:rsidRPr="00307DC0">
          <w:rPr>
            <w:rStyle w:val="a7"/>
            <w:shd w:val="clear" w:color="auto" w:fill="FFFFFF"/>
            <w:lang w:val="en-US"/>
          </w:rPr>
          <w:t>LG</w:t>
        </w:r>
        <w:r w:rsidRPr="00307DC0">
          <w:rPr>
            <w:rStyle w:val="a7"/>
            <w:shd w:val="clear" w:color="auto" w:fill="FFFFFF"/>
          </w:rPr>
          <w:t xml:space="preserve"> </w:t>
        </w:r>
        <w:r w:rsidRPr="00307DC0">
          <w:rPr>
            <w:rStyle w:val="a7"/>
            <w:rFonts w:eastAsia="Verdana"/>
            <w:spacing w:val="-8"/>
            <w:kern w:val="24"/>
            <w:lang w:val="en-US"/>
          </w:rPr>
          <w:t>GC</w:t>
        </w:r>
        <w:r w:rsidRPr="00307DC0">
          <w:rPr>
            <w:rStyle w:val="a7"/>
            <w:rFonts w:eastAsia="Verdana"/>
            <w:spacing w:val="-8"/>
            <w:kern w:val="24"/>
          </w:rPr>
          <w:t>-</w:t>
        </w:r>
        <w:r w:rsidRPr="00307DC0">
          <w:rPr>
            <w:rStyle w:val="a7"/>
            <w:rFonts w:eastAsia="Verdana"/>
            <w:spacing w:val="-8"/>
            <w:kern w:val="24"/>
            <w:lang w:val="en-US"/>
          </w:rPr>
          <w:t>Q</w:t>
        </w:r>
        <w:r w:rsidRPr="00307DC0">
          <w:rPr>
            <w:rStyle w:val="a7"/>
            <w:rFonts w:eastAsia="Verdana"/>
            <w:spacing w:val="-8"/>
            <w:kern w:val="24"/>
          </w:rPr>
          <w:t>257</w:t>
        </w:r>
        <w:r w:rsidRPr="00307DC0">
          <w:rPr>
            <w:rStyle w:val="a7"/>
            <w:rFonts w:eastAsia="Verdana"/>
            <w:spacing w:val="-8"/>
            <w:kern w:val="24"/>
            <w:lang w:val="en-US"/>
          </w:rPr>
          <w:t>CBFC</w:t>
        </w:r>
      </w:hyperlink>
      <w:r>
        <w:rPr>
          <w:rFonts w:eastAsia="Verdana"/>
          <w:color w:val="000000" w:themeColor="text1"/>
          <w:spacing w:val="-8"/>
          <w:kern w:val="24"/>
        </w:rPr>
        <w:t xml:space="preserve"> с функцией </w:t>
      </w:r>
      <w:proofErr w:type="spellStart"/>
      <w:r w:rsidR="00307DC0">
        <w:rPr>
          <w:rFonts w:eastAsia="Malgun Gothic"/>
          <w:bCs/>
          <w:iCs/>
          <w:szCs w:val="20"/>
          <w:lang w:eastAsia="ko-KR"/>
        </w:rPr>
        <w:t>InstaView</w:t>
      </w:r>
      <w:proofErr w:type="spellEnd"/>
      <w:r w:rsidR="00307DC0">
        <w:rPr>
          <w:rFonts w:eastAsia="Malgun Gothic"/>
          <w:bCs/>
          <w:iCs/>
          <w:szCs w:val="20"/>
          <w:lang w:eastAsia="ko-KR"/>
        </w:rPr>
        <w:t>™ </w:t>
      </w:r>
      <w:proofErr w:type="spellStart"/>
      <w:r w:rsidR="00307DC0">
        <w:rPr>
          <w:rFonts w:eastAsia="Malgun Gothic"/>
          <w:bCs/>
          <w:iCs/>
          <w:szCs w:val="20"/>
          <w:lang w:eastAsia="ko-KR"/>
        </w:rPr>
        <w:t>Door-in-Door</w:t>
      </w:r>
      <w:proofErr w:type="spellEnd"/>
      <w:r w:rsidR="00307DC0">
        <w:rPr>
          <w:rFonts w:eastAsia="Malgun Gothic"/>
          <w:bCs/>
          <w:iCs/>
          <w:szCs w:val="20"/>
          <w:lang w:eastAsia="ko-KR"/>
        </w:rPr>
        <w:t>®</w:t>
      </w:r>
      <w:r>
        <w:rPr>
          <w:rFonts w:eastAsia="Verdana"/>
          <w:color w:val="000000" w:themeColor="text1"/>
          <w:spacing w:val="-8"/>
          <w:kern w:val="24"/>
        </w:rPr>
        <w:t xml:space="preserve">, оснащенная фирменной технологией </w:t>
      </w:r>
      <w:r>
        <w:rPr>
          <w:rFonts w:eastAsia="Verdana"/>
          <w:color w:val="000000" w:themeColor="text1"/>
          <w:spacing w:val="-8"/>
          <w:kern w:val="24"/>
          <w:lang w:val="en-US"/>
        </w:rPr>
        <w:t>LG</w:t>
      </w:r>
      <w:r w:rsidRPr="001A001A">
        <w:rPr>
          <w:rFonts w:eastAsia="Verdana"/>
          <w:color w:val="000000" w:themeColor="text1"/>
          <w:spacing w:val="-8"/>
          <w:kern w:val="24"/>
        </w:rPr>
        <w:t xml:space="preserve"> </w:t>
      </w:r>
      <w:proofErr w:type="spellStart"/>
      <w:r>
        <w:rPr>
          <w:rFonts w:eastAsia="Verdana"/>
          <w:color w:val="000000" w:themeColor="text1"/>
          <w:spacing w:val="-8"/>
          <w:kern w:val="24"/>
          <w:lang w:val="en-US"/>
        </w:rPr>
        <w:t>DoorCooling</w:t>
      </w:r>
      <w:proofErr w:type="spellEnd"/>
      <w:r w:rsidRPr="001A001A">
        <w:rPr>
          <w:rFonts w:eastAsia="Verdana"/>
          <w:color w:val="000000" w:themeColor="text1"/>
          <w:spacing w:val="-8"/>
          <w:kern w:val="24"/>
        </w:rPr>
        <w:t>+</w:t>
      </w:r>
      <w:r>
        <w:rPr>
          <w:rFonts w:eastAsia="Verdana"/>
          <w:color w:val="000000" w:themeColor="text1"/>
          <w:spacing w:val="-8"/>
          <w:kern w:val="24"/>
        </w:rPr>
        <w:t xml:space="preserve">, быстро и равномерно охлаждает всю камеру холодильника, сохраняя дольше свежесть продуктов. </w:t>
      </w:r>
      <w:r>
        <w:rPr>
          <w:rFonts w:eastAsia="Malgun Gothic"/>
          <w:bCs/>
          <w:iCs/>
          <w:color w:val="000000" w:themeColor="text1"/>
          <w:szCs w:val="20"/>
          <w:lang w:eastAsia="ko-KR"/>
        </w:rPr>
        <w:t>Х</w:t>
      </w:r>
      <w:r w:rsidRPr="006B3562">
        <w:rPr>
          <w:rFonts w:eastAsia="Malgun Gothic"/>
          <w:bCs/>
          <w:iCs/>
          <w:color w:val="000000" w:themeColor="text1"/>
          <w:szCs w:val="20"/>
          <w:lang w:eastAsia="ko-KR"/>
        </w:rPr>
        <w:t xml:space="preserve">олодный воздух подаётся из верхней части, что обеспечивает охлаждение даже таких обычно труднодоступных для этого мест, как дверные корзины. Это значительно уменьшает перепад температур между дверью и </w:t>
      </w:r>
      <w:r w:rsidRPr="000919D5">
        <w:rPr>
          <w:rFonts w:eastAsia="Malgun Gothic"/>
          <w:bCs/>
          <w:iCs/>
          <w:szCs w:val="20"/>
          <w:lang w:eastAsia="ko-KR"/>
        </w:rPr>
        <w:t>внутренним пространством холодильной камеры.</w:t>
      </w:r>
      <w:r w:rsidR="00364767" w:rsidRPr="00364767">
        <w:t xml:space="preserve"> </w:t>
      </w:r>
      <w:r w:rsidRPr="006B3562">
        <w:rPr>
          <w:rFonts w:eastAsia="Malgun Gothic"/>
          <w:bCs/>
          <w:iCs/>
          <w:szCs w:val="20"/>
          <w:lang w:eastAsia="ko-KR"/>
        </w:rPr>
        <w:t xml:space="preserve">Инновационная прозрачная дверь </w:t>
      </w:r>
      <w:proofErr w:type="spellStart"/>
      <w:r w:rsidRPr="006B3562">
        <w:rPr>
          <w:rFonts w:eastAsia="Malgun Gothic"/>
          <w:bCs/>
          <w:iCs/>
          <w:szCs w:val="20"/>
          <w:lang w:eastAsia="ko-KR"/>
        </w:rPr>
        <w:t>InstaView</w:t>
      </w:r>
      <w:proofErr w:type="spellEnd"/>
      <w:r w:rsidRPr="006B3562">
        <w:rPr>
          <w:rFonts w:eastAsia="Malgun Gothic"/>
          <w:bCs/>
          <w:iCs/>
          <w:szCs w:val="20"/>
          <w:lang w:eastAsia="ko-KR"/>
        </w:rPr>
        <w:t>™ </w:t>
      </w:r>
      <w:proofErr w:type="spellStart"/>
      <w:r w:rsidRPr="006B3562">
        <w:rPr>
          <w:rFonts w:eastAsia="Malgun Gothic"/>
          <w:bCs/>
          <w:iCs/>
          <w:szCs w:val="20"/>
          <w:lang w:eastAsia="ko-KR"/>
        </w:rPr>
        <w:t>Door-in-Door</w:t>
      </w:r>
      <w:proofErr w:type="spellEnd"/>
      <w:r w:rsidRPr="006B3562">
        <w:rPr>
          <w:rFonts w:eastAsia="Malgun Gothic"/>
          <w:bCs/>
          <w:iCs/>
          <w:szCs w:val="20"/>
          <w:lang w:eastAsia="ko-KR"/>
        </w:rPr>
        <w:t xml:space="preserve">® позволяет проверять наличие продуктов не открывая дверцу, нужно </w:t>
      </w:r>
      <w:r w:rsidR="0002409A">
        <w:rPr>
          <w:rFonts w:eastAsia="Malgun Gothic"/>
          <w:bCs/>
          <w:iCs/>
          <w:szCs w:val="20"/>
          <w:lang w:eastAsia="ko-KR"/>
        </w:rPr>
        <w:t>просто постучать по ней дважды - п</w:t>
      </w:r>
      <w:r w:rsidRPr="006B3562">
        <w:rPr>
          <w:rFonts w:eastAsia="Malgun Gothic"/>
          <w:bCs/>
          <w:iCs/>
          <w:szCs w:val="20"/>
          <w:lang w:eastAsia="ko-KR"/>
        </w:rPr>
        <w:t>ростой поиск и легкий доступ к любимым продуктам</w:t>
      </w:r>
      <w:r>
        <w:rPr>
          <w:rFonts w:eastAsia="Malgun Gothic"/>
          <w:bCs/>
          <w:iCs/>
          <w:szCs w:val="20"/>
          <w:lang w:eastAsia="ko-KR"/>
        </w:rPr>
        <w:t xml:space="preserve">, </w:t>
      </w:r>
      <w:r w:rsidRPr="006B3562">
        <w:rPr>
          <w:rFonts w:eastAsia="Malgun Gothic"/>
          <w:bCs/>
          <w:iCs/>
          <w:szCs w:val="20"/>
          <w:lang w:eastAsia="ko-KR"/>
        </w:rPr>
        <w:t>препятству</w:t>
      </w:r>
      <w:r>
        <w:rPr>
          <w:rFonts w:eastAsia="Malgun Gothic"/>
          <w:bCs/>
          <w:iCs/>
          <w:szCs w:val="20"/>
          <w:lang w:eastAsia="ko-KR"/>
        </w:rPr>
        <w:t>ющей</w:t>
      </w:r>
      <w:r w:rsidRPr="006B3562">
        <w:rPr>
          <w:rFonts w:eastAsia="Malgun Gothic"/>
          <w:bCs/>
          <w:iCs/>
          <w:szCs w:val="20"/>
          <w:lang w:eastAsia="ko-KR"/>
        </w:rPr>
        <w:t xml:space="preserve"> выходу холодного воздуха из основной камеры</w:t>
      </w:r>
      <w:r>
        <w:rPr>
          <w:rFonts w:eastAsia="Malgun Gothic"/>
          <w:bCs/>
          <w:iCs/>
          <w:szCs w:val="20"/>
          <w:lang w:eastAsia="ko-KR"/>
        </w:rPr>
        <w:t xml:space="preserve">. </w:t>
      </w:r>
      <w:r w:rsidR="00BD307F">
        <w:t>П</w:t>
      </w:r>
      <w:r w:rsidR="00BD307F" w:rsidRPr="00835C70">
        <w:t xml:space="preserve">анель </w:t>
      </w:r>
      <w:proofErr w:type="spellStart"/>
      <w:r w:rsidR="00BD307F" w:rsidRPr="00835C70">
        <w:t>Metal</w:t>
      </w:r>
      <w:proofErr w:type="spellEnd"/>
      <w:r w:rsidR="00BD307F" w:rsidRPr="00835C70">
        <w:t xml:space="preserve"> </w:t>
      </w:r>
      <w:proofErr w:type="spellStart"/>
      <w:r w:rsidR="00BD307F" w:rsidRPr="00835C70">
        <w:t>Fresh</w:t>
      </w:r>
      <w:proofErr w:type="spellEnd"/>
      <w:r w:rsidR="00BD307F" w:rsidRPr="00835C70">
        <w:t xml:space="preserve"> на задней стенке</w:t>
      </w:r>
      <w:r w:rsidR="0002409A">
        <w:t xml:space="preserve"> </w:t>
      </w:r>
      <w:r w:rsidR="00BD307F">
        <w:t>холодильной и морозильной камер</w:t>
      </w:r>
      <w:r w:rsidR="00BD307F" w:rsidRPr="00835C70">
        <w:t xml:space="preserve"> добавляет изысканности внутренней поверхности холодильника, а еще является дополнительным источником холода, так как будучи металлом, быстрее охлаждается и </w:t>
      </w:r>
      <w:r w:rsidR="00BD307F">
        <w:t>«</w:t>
      </w:r>
      <w:r w:rsidR="00BD307F" w:rsidRPr="00835C70">
        <w:t>раздает</w:t>
      </w:r>
      <w:r w:rsidR="00BD307F">
        <w:t>»</w:t>
      </w:r>
      <w:r w:rsidR="00BD307F" w:rsidRPr="00835C70">
        <w:t xml:space="preserve"> холод на полки.</w:t>
      </w:r>
      <w:r w:rsidR="00BD307F" w:rsidRPr="00835C70">
        <w:rPr>
          <w:rFonts w:eastAsia="Malgun Gothic"/>
          <w:bCs/>
          <w:iCs/>
        </w:rPr>
        <w:t xml:space="preserve"> Специальный отсек с технологией </w:t>
      </w:r>
      <w:proofErr w:type="spellStart"/>
      <w:r w:rsidR="00BD307F" w:rsidRPr="00835C70">
        <w:rPr>
          <w:rFonts w:eastAsia="Malgun Gothic"/>
          <w:bCs/>
          <w:iCs/>
        </w:rPr>
        <w:t>Fresh</w:t>
      </w:r>
      <w:proofErr w:type="spellEnd"/>
      <w:r w:rsidR="00BD307F" w:rsidRPr="00835C70">
        <w:rPr>
          <w:rFonts w:eastAsia="Malgun Gothic"/>
          <w:bCs/>
          <w:iCs/>
        </w:rPr>
        <w:t xml:space="preserve"> </w:t>
      </w:r>
      <w:proofErr w:type="spellStart"/>
      <w:r w:rsidR="00BD307F" w:rsidRPr="00835C70">
        <w:rPr>
          <w:rFonts w:eastAsia="Malgun Gothic"/>
          <w:bCs/>
          <w:iCs/>
        </w:rPr>
        <w:t>Balancer</w:t>
      </w:r>
      <w:proofErr w:type="spellEnd"/>
      <w:r w:rsidR="00BD307F" w:rsidRPr="00835C70">
        <w:rPr>
          <w:rFonts w:eastAsia="Malgun Gothic"/>
          <w:bCs/>
          <w:iCs/>
        </w:rPr>
        <w:t xml:space="preserve">™ обеспечивает оптимальный уровень влажности в соответствии с типами продуктов. </w:t>
      </w:r>
      <w:r w:rsidR="00BD307F" w:rsidRPr="006B3562">
        <w:rPr>
          <w:rFonts w:eastAsia="Malgun Gothic"/>
          <w:bCs/>
          <w:iCs/>
          <w:szCs w:val="20"/>
          <w:lang w:eastAsia="ko-KR"/>
        </w:rPr>
        <w:t xml:space="preserve">Интеллектуальный воздушный фильтр </w:t>
      </w:r>
      <w:proofErr w:type="spellStart"/>
      <w:r w:rsidR="00BD307F" w:rsidRPr="006B3562">
        <w:rPr>
          <w:rFonts w:eastAsia="Malgun Gothic"/>
          <w:bCs/>
          <w:iCs/>
          <w:szCs w:val="20"/>
          <w:lang w:eastAsia="ko-KR"/>
        </w:rPr>
        <w:t>Hygiene</w:t>
      </w:r>
      <w:proofErr w:type="spellEnd"/>
      <w:r w:rsidR="00BD307F" w:rsidRPr="006B3562">
        <w:rPr>
          <w:rFonts w:eastAsia="Malgun Gothic"/>
          <w:bCs/>
          <w:iCs/>
          <w:szCs w:val="20"/>
          <w:lang w:eastAsia="ko-KR"/>
        </w:rPr>
        <w:t xml:space="preserve"> FRESH+™</w:t>
      </w:r>
      <w:r w:rsidR="0002409A">
        <w:rPr>
          <w:rFonts w:eastAsia="Malgun Gothic"/>
          <w:bCs/>
          <w:iCs/>
          <w:szCs w:val="20"/>
          <w:lang w:eastAsia="ko-KR"/>
        </w:rPr>
        <w:t xml:space="preserve"> </w:t>
      </w:r>
      <w:r w:rsidR="00BD307F" w:rsidRPr="006B3562">
        <w:rPr>
          <w:rFonts w:eastAsia="Malgun Gothic"/>
          <w:bCs/>
          <w:iCs/>
          <w:szCs w:val="20"/>
          <w:lang w:eastAsia="ko-KR"/>
        </w:rPr>
        <w:t>уничтожает до 99,999 % бактерий, а также нейтрализует неприятные запахи в холодильнике. Кроме того, он помогает хранить продукты в чистоте, благодаря чему они дольше остаются свежими</w:t>
      </w:r>
      <w:r w:rsidR="00BD307F" w:rsidRPr="00BD307F">
        <w:rPr>
          <w:rFonts w:eastAsia="Malgun Gothic"/>
          <w:bCs/>
          <w:iCs/>
          <w:szCs w:val="20"/>
          <w:lang w:eastAsia="ko-KR"/>
        </w:rPr>
        <w:t xml:space="preserve">. </w:t>
      </w:r>
      <w:r w:rsidR="00BD307F">
        <w:rPr>
          <w:rFonts w:eastAsia="Malgun Gothic"/>
          <w:bCs/>
          <w:iCs/>
        </w:rPr>
        <w:t xml:space="preserve">Принципы эргономики и удобства воплощены во всех решениях: так, легкому открыванию дверцы способствует </w:t>
      </w:r>
      <w:r w:rsidR="00BD307F">
        <w:rPr>
          <w:rFonts w:eastAsia="Batang"/>
          <w:bCs/>
          <w:lang w:bidi="mni-IN"/>
        </w:rPr>
        <w:t xml:space="preserve">удобная ручка-карман, </w:t>
      </w:r>
      <w:r w:rsidR="00BD307F" w:rsidRPr="00835C70">
        <w:rPr>
          <w:rFonts w:eastAsia="Batang"/>
          <w:bCs/>
          <w:lang w:bidi="mni-IN"/>
        </w:rPr>
        <w:t xml:space="preserve">а внутри </w:t>
      </w:r>
      <w:r w:rsidR="00BD307F">
        <w:rPr>
          <w:rFonts w:eastAsia="Batang"/>
          <w:bCs/>
          <w:lang w:bidi="mni-IN"/>
        </w:rPr>
        <w:t>холодильника элегантно расположилась винная полка, вмещающая</w:t>
      </w:r>
      <w:r w:rsidR="00BD307F" w:rsidRPr="00835C70">
        <w:rPr>
          <w:rFonts w:eastAsia="Batang"/>
          <w:bCs/>
          <w:lang w:bidi="mni-IN"/>
        </w:rPr>
        <w:t xml:space="preserve"> до пяти бутылок вина.</w:t>
      </w:r>
      <w:r w:rsidR="00BD307F" w:rsidRPr="00835C70">
        <w:rPr>
          <w:color w:val="000000" w:themeColor="text1"/>
        </w:rPr>
        <w:t xml:space="preserve"> </w:t>
      </w:r>
      <w:r w:rsidR="00BD307F">
        <w:rPr>
          <w:rFonts w:eastAsia="Malgun Gothic"/>
          <w:bCs/>
          <w:iCs/>
          <w:szCs w:val="20"/>
          <w:lang w:eastAsia="ko-KR"/>
        </w:rPr>
        <w:t xml:space="preserve">Черный матовый цвет </w:t>
      </w:r>
      <w:r w:rsidR="00BD307F">
        <w:rPr>
          <w:color w:val="000000" w:themeColor="text1"/>
          <w:shd w:val="clear" w:color="auto" w:fill="FFFFFF"/>
          <w:lang w:val="en-US"/>
        </w:rPr>
        <w:t>LG</w:t>
      </w:r>
      <w:r w:rsidR="00BD307F" w:rsidRPr="001A001A">
        <w:rPr>
          <w:color w:val="000000" w:themeColor="text1"/>
          <w:shd w:val="clear" w:color="auto" w:fill="FFFFFF"/>
        </w:rPr>
        <w:t xml:space="preserve"> </w:t>
      </w:r>
      <w:r w:rsidR="00BD307F" w:rsidRPr="006B3562">
        <w:rPr>
          <w:rFonts w:eastAsia="Verdana"/>
          <w:color w:val="000000" w:themeColor="text1"/>
          <w:spacing w:val="-8"/>
          <w:kern w:val="24"/>
          <w:lang w:val="en-US"/>
        </w:rPr>
        <w:t>GC</w:t>
      </w:r>
      <w:r w:rsidR="00BD307F" w:rsidRPr="006B3562">
        <w:rPr>
          <w:rFonts w:eastAsia="Verdana"/>
          <w:color w:val="000000" w:themeColor="text1"/>
          <w:spacing w:val="-8"/>
          <w:kern w:val="24"/>
        </w:rPr>
        <w:t>-</w:t>
      </w:r>
      <w:r w:rsidR="00BD307F" w:rsidRPr="006B3562">
        <w:rPr>
          <w:rFonts w:eastAsia="Verdana"/>
          <w:color w:val="000000" w:themeColor="text1"/>
          <w:spacing w:val="-8"/>
          <w:kern w:val="24"/>
          <w:lang w:val="en-US"/>
        </w:rPr>
        <w:t>Q</w:t>
      </w:r>
      <w:r w:rsidR="00BD307F" w:rsidRPr="006B3562">
        <w:rPr>
          <w:rFonts w:eastAsia="Verdana"/>
          <w:color w:val="000000" w:themeColor="text1"/>
          <w:spacing w:val="-8"/>
          <w:kern w:val="24"/>
        </w:rPr>
        <w:t>257</w:t>
      </w:r>
      <w:r w:rsidR="00BD307F" w:rsidRPr="006B3562">
        <w:rPr>
          <w:rFonts w:eastAsia="Verdana"/>
          <w:color w:val="000000" w:themeColor="text1"/>
          <w:spacing w:val="-8"/>
          <w:kern w:val="24"/>
          <w:lang w:val="en-US"/>
        </w:rPr>
        <w:t>CBFC</w:t>
      </w:r>
      <w:r w:rsidR="00BD307F">
        <w:rPr>
          <w:rFonts w:eastAsia="Verdana"/>
          <w:color w:val="000000" w:themeColor="text1"/>
          <w:spacing w:val="-8"/>
          <w:kern w:val="24"/>
        </w:rPr>
        <w:t xml:space="preserve"> дополнит интерьер</w:t>
      </w:r>
      <w:r w:rsidR="0002409A">
        <w:rPr>
          <w:rFonts w:eastAsia="Verdana"/>
          <w:color w:val="000000" w:themeColor="text1"/>
          <w:spacing w:val="-8"/>
          <w:kern w:val="24"/>
        </w:rPr>
        <w:t>ы</w:t>
      </w:r>
      <w:r w:rsidR="00BD307F">
        <w:rPr>
          <w:rFonts w:eastAsia="Verdana"/>
          <w:color w:val="000000" w:themeColor="text1"/>
          <w:spacing w:val="-8"/>
          <w:kern w:val="24"/>
        </w:rPr>
        <w:t xml:space="preserve"> кухни разных стилей. </w:t>
      </w:r>
    </w:p>
    <w:p w14:paraId="3940629F" w14:textId="6B4695FD" w:rsidR="00364767" w:rsidRDefault="00ED7797" w:rsidP="003647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contextualSpacing/>
        <w:jc w:val="both"/>
      </w:pPr>
      <w:r>
        <w:rPr>
          <w:rFonts w:eastAsia="Malgun Gothic"/>
          <w:bCs/>
          <w:iCs/>
          <w:szCs w:val="20"/>
          <w:lang w:eastAsia="ko-KR"/>
        </w:rPr>
        <w:lastRenderedPageBreak/>
        <w:t xml:space="preserve">Модель </w:t>
      </w:r>
      <w:hyperlink r:id="rId8" w:history="1">
        <w:r w:rsidRPr="00307DC0">
          <w:rPr>
            <w:rStyle w:val="a7"/>
            <w:rFonts w:eastAsia="Malgun Gothic"/>
            <w:bCs/>
            <w:iCs/>
            <w:szCs w:val="20"/>
            <w:lang w:eastAsia="ko-KR"/>
          </w:rPr>
          <w:t>LG GC-L257CBEC</w:t>
        </w:r>
      </w:hyperlink>
      <w:r>
        <w:rPr>
          <w:rFonts w:eastAsia="Malgun Gothic"/>
          <w:bCs/>
          <w:iCs/>
          <w:szCs w:val="20"/>
          <w:lang w:eastAsia="ko-KR"/>
        </w:rPr>
        <w:t xml:space="preserve">, </w:t>
      </w:r>
      <w:r w:rsidR="006A52DB">
        <w:rPr>
          <w:rFonts w:eastAsia="Malgun Gothic"/>
          <w:bCs/>
          <w:iCs/>
          <w:szCs w:val="20"/>
          <w:lang w:eastAsia="ko-KR"/>
        </w:rPr>
        <w:t>оснащенная,</w:t>
      </w:r>
      <w:r w:rsidR="00307DC0">
        <w:rPr>
          <w:rFonts w:eastAsia="Malgun Gothic"/>
          <w:bCs/>
          <w:iCs/>
          <w:szCs w:val="20"/>
          <w:lang w:eastAsia="ko-KR"/>
        </w:rPr>
        <w:t xml:space="preserve"> как и флагманский холодильник,</w:t>
      </w:r>
      <w:r>
        <w:rPr>
          <w:rFonts w:eastAsia="Malgun Gothic"/>
          <w:bCs/>
          <w:iCs/>
          <w:szCs w:val="20"/>
          <w:lang w:eastAsia="ko-KR"/>
        </w:rPr>
        <w:t xml:space="preserve"> ключевыми технологиями компании</w:t>
      </w:r>
      <w:r w:rsidR="006A52DB" w:rsidRPr="006A52DB">
        <w:rPr>
          <w:rFonts w:eastAsia="Malgun Gothic"/>
          <w:bCs/>
          <w:iCs/>
          <w:szCs w:val="20"/>
          <w:lang w:eastAsia="ko-KR"/>
        </w:rPr>
        <w:t xml:space="preserve"> </w:t>
      </w:r>
      <w:r w:rsidR="006A52DB">
        <w:rPr>
          <w:rFonts w:eastAsia="Malgun Gothic"/>
          <w:bCs/>
          <w:iCs/>
          <w:szCs w:val="20"/>
          <w:lang w:eastAsia="ko-KR"/>
        </w:rPr>
        <w:t xml:space="preserve">как </w:t>
      </w:r>
      <w:proofErr w:type="spellStart"/>
      <w:r w:rsidR="006A52DB">
        <w:rPr>
          <w:rFonts w:eastAsia="Malgun Gothic"/>
          <w:bCs/>
          <w:iCs/>
          <w:szCs w:val="20"/>
          <w:lang w:val="en-US" w:eastAsia="ko-KR"/>
        </w:rPr>
        <w:t>DoorCooling</w:t>
      </w:r>
      <w:proofErr w:type="spellEnd"/>
      <w:r w:rsidR="006A52DB" w:rsidRPr="006A52DB">
        <w:rPr>
          <w:rFonts w:eastAsia="Malgun Gothic"/>
          <w:bCs/>
          <w:iCs/>
          <w:szCs w:val="20"/>
          <w:lang w:eastAsia="ko-KR"/>
        </w:rPr>
        <w:t>+</w:t>
      </w:r>
      <w:r>
        <w:rPr>
          <w:rFonts w:eastAsia="Malgun Gothic"/>
          <w:bCs/>
          <w:iCs/>
          <w:szCs w:val="20"/>
          <w:lang w:eastAsia="ko-KR"/>
        </w:rPr>
        <w:t xml:space="preserve">, </w:t>
      </w:r>
      <w:r w:rsidR="006815F7">
        <w:rPr>
          <w:rFonts w:eastAsia="Malgun Gothic"/>
          <w:bCs/>
          <w:iCs/>
          <w:szCs w:val="20"/>
          <w:lang w:eastAsia="ko-KR"/>
        </w:rPr>
        <w:t>п</w:t>
      </w:r>
      <w:r w:rsidR="006815F7" w:rsidRPr="00835C70">
        <w:t xml:space="preserve">анель </w:t>
      </w:r>
      <w:proofErr w:type="spellStart"/>
      <w:r w:rsidR="006815F7" w:rsidRPr="00835C70">
        <w:t>Metal</w:t>
      </w:r>
      <w:proofErr w:type="spellEnd"/>
      <w:r w:rsidR="006815F7" w:rsidRPr="00835C70">
        <w:t xml:space="preserve"> </w:t>
      </w:r>
      <w:proofErr w:type="spellStart"/>
      <w:r w:rsidR="006815F7" w:rsidRPr="00835C70">
        <w:t>Fresh</w:t>
      </w:r>
      <w:proofErr w:type="spellEnd"/>
      <w:r w:rsidR="006815F7">
        <w:t>,</w:t>
      </w:r>
      <w:r w:rsidR="006815F7" w:rsidRPr="006815F7">
        <w:rPr>
          <w:rFonts w:eastAsia="Malgun Gothic"/>
          <w:bCs/>
          <w:iCs/>
        </w:rPr>
        <w:t xml:space="preserve"> </w:t>
      </w:r>
      <w:proofErr w:type="spellStart"/>
      <w:r w:rsidR="006815F7" w:rsidRPr="00835C70">
        <w:rPr>
          <w:rFonts w:eastAsia="Malgun Gothic"/>
          <w:bCs/>
          <w:iCs/>
        </w:rPr>
        <w:t>Fresh</w:t>
      </w:r>
      <w:proofErr w:type="spellEnd"/>
      <w:r w:rsidR="006815F7" w:rsidRPr="00835C70">
        <w:rPr>
          <w:rFonts w:eastAsia="Malgun Gothic"/>
          <w:bCs/>
          <w:iCs/>
        </w:rPr>
        <w:t xml:space="preserve"> </w:t>
      </w:r>
      <w:proofErr w:type="spellStart"/>
      <w:r w:rsidR="006815F7" w:rsidRPr="00835C70">
        <w:rPr>
          <w:rFonts w:eastAsia="Malgun Gothic"/>
          <w:bCs/>
          <w:iCs/>
        </w:rPr>
        <w:t>Balancer</w:t>
      </w:r>
      <w:proofErr w:type="spellEnd"/>
      <w:r w:rsidR="006815F7" w:rsidRPr="00835C70">
        <w:rPr>
          <w:rFonts w:eastAsia="Malgun Gothic"/>
          <w:bCs/>
          <w:iCs/>
        </w:rPr>
        <w:t xml:space="preserve">™ </w:t>
      </w:r>
      <w:r w:rsidR="006815F7">
        <w:rPr>
          <w:rFonts w:eastAsia="Malgun Gothic"/>
          <w:bCs/>
          <w:iCs/>
        </w:rPr>
        <w:t xml:space="preserve">и </w:t>
      </w:r>
      <w:r w:rsidR="006815F7" w:rsidRPr="006B3562">
        <w:rPr>
          <w:rFonts w:eastAsia="Malgun Gothic"/>
          <w:bCs/>
          <w:iCs/>
          <w:szCs w:val="20"/>
          <w:lang w:eastAsia="ko-KR"/>
        </w:rPr>
        <w:t>фильтр</w:t>
      </w:r>
      <w:r w:rsidR="006815F7">
        <w:rPr>
          <w:rFonts w:eastAsia="Malgun Gothic"/>
          <w:bCs/>
          <w:iCs/>
          <w:szCs w:val="20"/>
          <w:lang w:eastAsia="ko-KR"/>
        </w:rPr>
        <w:t xml:space="preserve">ом </w:t>
      </w:r>
      <w:proofErr w:type="spellStart"/>
      <w:r w:rsidR="006815F7" w:rsidRPr="006B3562">
        <w:rPr>
          <w:rFonts w:eastAsia="Malgun Gothic"/>
          <w:bCs/>
          <w:iCs/>
          <w:szCs w:val="20"/>
          <w:lang w:eastAsia="ko-KR"/>
        </w:rPr>
        <w:t>Hygiene</w:t>
      </w:r>
      <w:proofErr w:type="spellEnd"/>
      <w:r w:rsidR="006815F7" w:rsidRPr="006B3562">
        <w:rPr>
          <w:rFonts w:eastAsia="Malgun Gothic"/>
          <w:bCs/>
          <w:iCs/>
          <w:szCs w:val="20"/>
          <w:lang w:eastAsia="ko-KR"/>
        </w:rPr>
        <w:t xml:space="preserve"> FRESH+™</w:t>
      </w:r>
      <w:r w:rsidR="006815F7">
        <w:rPr>
          <w:rFonts w:eastAsia="Malgun Gothic"/>
          <w:bCs/>
          <w:iCs/>
          <w:szCs w:val="20"/>
          <w:lang w:eastAsia="ko-KR"/>
        </w:rPr>
        <w:t xml:space="preserve">, также дополнена встроенным диспенсером с функцией обработки воды ультрафиолетом </w:t>
      </w:r>
      <w:r w:rsidR="006815F7">
        <w:rPr>
          <w:rFonts w:eastAsia="Malgun Gothic"/>
          <w:bCs/>
          <w:iCs/>
          <w:szCs w:val="20"/>
          <w:lang w:val="en-US" w:eastAsia="ko-KR"/>
        </w:rPr>
        <w:t>UV</w:t>
      </w:r>
      <w:r w:rsidR="006815F7" w:rsidRPr="006815F7">
        <w:rPr>
          <w:rFonts w:eastAsia="Malgun Gothic"/>
          <w:bCs/>
          <w:iCs/>
          <w:szCs w:val="20"/>
          <w:lang w:eastAsia="ko-KR"/>
        </w:rPr>
        <w:t>-</w:t>
      </w:r>
      <w:r w:rsidR="006815F7">
        <w:rPr>
          <w:rFonts w:eastAsia="Malgun Gothic"/>
          <w:bCs/>
          <w:iCs/>
          <w:szCs w:val="20"/>
          <w:lang w:val="en-US" w:eastAsia="ko-KR"/>
        </w:rPr>
        <w:t>Nano</w:t>
      </w:r>
      <w:r w:rsidR="006815F7">
        <w:rPr>
          <w:rFonts w:eastAsia="Malgun Gothic"/>
          <w:bCs/>
          <w:iCs/>
          <w:szCs w:val="20"/>
          <w:lang w:eastAsia="ko-KR"/>
        </w:rPr>
        <w:t>. Д</w:t>
      </w:r>
      <w:r w:rsidR="006815F7">
        <w:t xml:space="preserve">войные </w:t>
      </w:r>
      <w:r w:rsidR="006815F7" w:rsidRPr="0077564B">
        <w:t>фильтр</w:t>
      </w:r>
      <w:r w:rsidR="006815F7">
        <w:t>ы с фотокатализатором и использованием свойств ультрафиолета</w:t>
      </w:r>
      <w:r w:rsidR="006815F7" w:rsidRPr="0077564B">
        <w:t xml:space="preserve">, </w:t>
      </w:r>
      <w:r w:rsidR="006815F7">
        <w:t>удаляющего бактерии и грибки, обеспечивает безопасную очищенную питьевую воду.</w:t>
      </w:r>
    </w:p>
    <w:p w14:paraId="30703141" w14:textId="5F635C49" w:rsidR="00364767" w:rsidRPr="00364767" w:rsidRDefault="00E3131D" w:rsidP="00364767">
      <w:pPr>
        <w:spacing w:line="360" w:lineRule="auto"/>
        <w:ind w:firstLine="806"/>
        <w:jc w:val="both"/>
      </w:pPr>
      <w:r>
        <w:t xml:space="preserve">Модели </w:t>
      </w:r>
      <w:r w:rsidR="00364767">
        <w:t xml:space="preserve">серии </w:t>
      </w:r>
      <w:hyperlink r:id="rId9" w:history="1">
        <w:r w:rsidRPr="00307DC0">
          <w:rPr>
            <w:rStyle w:val="a7"/>
            <w:lang w:val="en-US"/>
          </w:rPr>
          <w:t>GC</w:t>
        </w:r>
        <w:r w:rsidRPr="00307DC0">
          <w:rPr>
            <w:rStyle w:val="a7"/>
          </w:rPr>
          <w:t>-</w:t>
        </w:r>
        <w:r w:rsidRPr="00307DC0">
          <w:rPr>
            <w:rStyle w:val="a7"/>
            <w:lang w:val="en-US"/>
          </w:rPr>
          <w:t>B</w:t>
        </w:r>
        <w:r w:rsidRPr="00307DC0">
          <w:rPr>
            <w:rStyle w:val="a7"/>
          </w:rPr>
          <w:t>257</w:t>
        </w:r>
        <w:r w:rsidRPr="00307DC0">
          <w:rPr>
            <w:rStyle w:val="a7"/>
            <w:lang w:val="en-US"/>
          </w:rPr>
          <w:t>S</w:t>
        </w:r>
        <w:r w:rsidRPr="00307DC0">
          <w:rPr>
            <w:rStyle w:val="a7"/>
          </w:rPr>
          <w:t>*</w:t>
        </w:r>
        <w:r w:rsidRPr="00307DC0">
          <w:rPr>
            <w:rStyle w:val="a7"/>
            <w:lang w:val="en-US"/>
          </w:rPr>
          <w:t>ZV</w:t>
        </w:r>
      </w:hyperlink>
      <w:r w:rsidR="00716A0C">
        <w:t>, представленные в к</w:t>
      </w:r>
      <w:r w:rsidR="00653504">
        <w:t>лассических цветах как бежевый и черный</w:t>
      </w:r>
      <w:r w:rsidR="00716A0C">
        <w:t>,</w:t>
      </w:r>
      <w:r>
        <w:t xml:space="preserve"> </w:t>
      </w:r>
      <w:r w:rsidR="00364767">
        <w:t>также дополнены зоной</w:t>
      </w:r>
      <w:r w:rsidR="00541F02" w:rsidRPr="00364767">
        <w:t xml:space="preserve"> </w:t>
      </w:r>
      <w:proofErr w:type="spellStart"/>
      <w:r w:rsidR="00541F02" w:rsidRPr="00364767">
        <w:rPr>
          <w:lang w:val="en-US"/>
        </w:rPr>
        <w:t>MoistCrisper</w:t>
      </w:r>
      <w:proofErr w:type="spellEnd"/>
      <w:r w:rsidR="00364767">
        <w:t xml:space="preserve">. </w:t>
      </w:r>
      <w:r w:rsidR="00364767" w:rsidRPr="003473D6">
        <w:t>Специальная</w:t>
      </w:r>
      <w:r w:rsidR="00364767">
        <w:t xml:space="preserve"> технология</w:t>
      </w:r>
      <w:r w:rsidR="00364767" w:rsidRPr="003473D6">
        <w:t xml:space="preserve"> поддерживает оптимальный уровень влажности</w:t>
      </w:r>
      <w:r w:rsidR="00364767">
        <w:t xml:space="preserve"> в секции для овощей, благодаря</w:t>
      </w:r>
      <w:r w:rsidR="00364767" w:rsidRPr="00F9438D">
        <w:t xml:space="preserve"> </w:t>
      </w:r>
      <w:r w:rsidR="00364767">
        <w:t>ячеистой поверхности</w:t>
      </w:r>
      <w:r w:rsidR="00364767" w:rsidRPr="00F9438D">
        <w:t xml:space="preserve"> </w:t>
      </w:r>
      <w:r w:rsidR="00364767" w:rsidRPr="003473D6">
        <w:t>крышк</w:t>
      </w:r>
      <w:r w:rsidR="00364767">
        <w:t xml:space="preserve">и. </w:t>
      </w:r>
      <w:r w:rsidR="00364767" w:rsidRPr="003473D6">
        <w:t xml:space="preserve"> </w:t>
      </w:r>
    </w:p>
    <w:p w14:paraId="6D69D619" w14:textId="7292C9D6" w:rsidR="001468E8" w:rsidRPr="00E3131D" w:rsidRDefault="006B3562" w:rsidP="00E313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720"/>
        <w:contextualSpacing/>
        <w:jc w:val="both"/>
        <w:rPr>
          <w:rFonts w:eastAsia="Malgun Gothic"/>
          <w:bCs/>
          <w:iCs/>
          <w:szCs w:val="20"/>
          <w:lang w:eastAsia="ko-KR"/>
        </w:rPr>
      </w:pPr>
      <w:r w:rsidRPr="006B3562">
        <w:rPr>
          <w:rFonts w:eastAsia="Malgun Gothic"/>
          <w:bCs/>
          <w:iCs/>
          <w:szCs w:val="20"/>
          <w:lang w:eastAsia="ko-KR"/>
        </w:rPr>
        <w:t xml:space="preserve">С системой LG ThinQ™ вы сможете управлять функциями </w:t>
      </w:r>
      <w:r w:rsidR="00E3131D">
        <w:rPr>
          <w:rFonts w:eastAsia="Malgun Gothic"/>
          <w:bCs/>
          <w:iCs/>
          <w:szCs w:val="20"/>
          <w:lang w:eastAsia="ko-KR"/>
        </w:rPr>
        <w:t xml:space="preserve">любой модели из обновленной линейки </w:t>
      </w:r>
      <w:r w:rsidR="00E3131D">
        <w:rPr>
          <w:rFonts w:eastAsia="Malgun Gothic"/>
          <w:bCs/>
          <w:iCs/>
          <w:szCs w:val="20"/>
          <w:lang w:val="en-US" w:eastAsia="ko-KR"/>
        </w:rPr>
        <w:t>Side</w:t>
      </w:r>
      <w:r w:rsidR="00E3131D" w:rsidRPr="00E3131D">
        <w:rPr>
          <w:rFonts w:eastAsia="Malgun Gothic"/>
          <w:bCs/>
          <w:iCs/>
          <w:szCs w:val="20"/>
          <w:lang w:eastAsia="ko-KR"/>
        </w:rPr>
        <w:t>-</w:t>
      </w:r>
      <w:r w:rsidR="00E3131D">
        <w:rPr>
          <w:rFonts w:eastAsia="Malgun Gothic"/>
          <w:bCs/>
          <w:iCs/>
          <w:szCs w:val="20"/>
          <w:lang w:val="en-US" w:eastAsia="ko-KR"/>
        </w:rPr>
        <w:t>by</w:t>
      </w:r>
      <w:r w:rsidR="00E3131D" w:rsidRPr="00E3131D">
        <w:rPr>
          <w:rFonts w:eastAsia="Malgun Gothic"/>
          <w:bCs/>
          <w:iCs/>
          <w:szCs w:val="20"/>
          <w:lang w:eastAsia="ko-KR"/>
        </w:rPr>
        <w:t>-</w:t>
      </w:r>
      <w:r w:rsidR="00E3131D">
        <w:rPr>
          <w:rFonts w:eastAsia="Malgun Gothic"/>
          <w:bCs/>
          <w:iCs/>
          <w:szCs w:val="20"/>
          <w:lang w:val="en-US" w:eastAsia="ko-KR"/>
        </w:rPr>
        <w:t>Side</w:t>
      </w:r>
      <w:r w:rsidRPr="006B3562">
        <w:rPr>
          <w:rFonts w:eastAsia="Malgun Gothic"/>
          <w:bCs/>
          <w:iCs/>
          <w:szCs w:val="20"/>
          <w:lang w:eastAsia="ko-KR"/>
        </w:rPr>
        <w:t xml:space="preserve"> через смартфон даже тогда, когда вас нет дома. Регулируйте температуру, проверяйте гигиенический фильтр и диагностируйте состояние холодильника в одно касание</w:t>
      </w:r>
      <w:r w:rsidR="00E3131D">
        <w:rPr>
          <w:rFonts w:eastAsia="Malgun Gothic"/>
          <w:bCs/>
          <w:iCs/>
          <w:szCs w:val="20"/>
          <w:lang w:eastAsia="ko-KR"/>
        </w:rPr>
        <w:t xml:space="preserve">. </w:t>
      </w:r>
    </w:p>
    <w:p w14:paraId="7945E97A" w14:textId="77777777" w:rsidR="002B4CCF" w:rsidRPr="002B4CCF" w:rsidRDefault="002B4CCF" w:rsidP="002B4CCF">
      <w:pPr>
        <w:kinsoku w:val="0"/>
        <w:overflowPunct w:val="0"/>
        <w:spacing w:line="360" w:lineRule="auto"/>
        <w:jc w:val="center"/>
        <w:rPr>
          <w:rFonts w:eastAsia="Malgun Gothic"/>
          <w:lang w:val="en-US" w:eastAsia="ko-KR"/>
        </w:rPr>
      </w:pPr>
      <w:r w:rsidRPr="002B4CCF">
        <w:rPr>
          <w:lang w:val="en-US" w:eastAsia="ko-KR"/>
        </w:rPr>
        <w:t># # #</w:t>
      </w:r>
    </w:p>
    <w:p w14:paraId="0A1AEEE0" w14:textId="77777777" w:rsidR="002B4CCF" w:rsidRPr="002B4CCF" w:rsidRDefault="002B4CCF" w:rsidP="002B4CCF">
      <w:pPr>
        <w:rPr>
          <w:b/>
          <w:bCs/>
          <w:color w:val="C5003D"/>
          <w:sz w:val="18"/>
          <w:szCs w:val="18"/>
          <w:u w:color="C5003D"/>
          <w:lang w:val="en-US"/>
        </w:rPr>
      </w:pP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О</w:t>
      </w:r>
      <w:r w:rsidRPr="002B4CCF">
        <w:rPr>
          <w:rFonts w:eastAsia="Arial Unicode MS" w:cs="Arial Unicode MS"/>
          <w:b/>
          <w:bCs/>
          <w:color w:val="C5003D"/>
          <w:sz w:val="18"/>
          <w:szCs w:val="18"/>
          <w:u w:color="C5003D"/>
          <w:lang w:val="en-US"/>
        </w:rPr>
        <w:t xml:space="preserve">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компании</w:t>
      </w:r>
      <w:r w:rsidRPr="002B4CCF">
        <w:rPr>
          <w:rFonts w:eastAsia="Arial Unicode MS" w:cs="Arial Unicode MS"/>
          <w:b/>
          <w:bCs/>
          <w:color w:val="C5003D"/>
          <w:sz w:val="18"/>
          <w:szCs w:val="18"/>
          <w:u w:color="C5003D"/>
          <w:lang w:val="en-US"/>
        </w:rPr>
        <w:t xml:space="preserve"> LG Electronics Home Appliance &amp; Air Solution  </w:t>
      </w:r>
    </w:p>
    <w:p w14:paraId="464ABD19" w14:textId="77777777" w:rsidR="002B4CCF" w:rsidRPr="001A6951" w:rsidRDefault="002B4CCF" w:rsidP="002B4CCF">
      <w:pPr>
        <w:widowControl w:val="0"/>
        <w:spacing w:line="200" w:lineRule="exact"/>
        <w:jc w:val="both"/>
        <w:rPr>
          <w:sz w:val="20"/>
          <w:szCs w:val="20"/>
        </w:rPr>
      </w:pPr>
      <w:r w:rsidRPr="001A6951">
        <w:rPr>
          <w:sz w:val="20"/>
          <w:szCs w:val="20"/>
        </w:rPr>
        <w:t xml:space="preserve">Компания LG </w:t>
      </w:r>
      <w:proofErr w:type="spellStart"/>
      <w:r w:rsidRPr="001A6951">
        <w:rPr>
          <w:sz w:val="20"/>
          <w:szCs w:val="20"/>
        </w:rPr>
        <w:t>Home</w:t>
      </w:r>
      <w:proofErr w:type="spellEnd"/>
      <w:r w:rsidRPr="001A6951">
        <w:rPr>
          <w:sz w:val="20"/>
          <w:szCs w:val="20"/>
        </w:rPr>
        <w:t xml:space="preserve"> </w:t>
      </w:r>
      <w:proofErr w:type="spellStart"/>
      <w:r w:rsidRPr="001A6951">
        <w:rPr>
          <w:sz w:val="20"/>
          <w:szCs w:val="20"/>
        </w:rPr>
        <w:t>Appliance</w:t>
      </w:r>
      <w:proofErr w:type="spellEnd"/>
      <w:r w:rsidRPr="001A6951">
        <w:rPr>
          <w:sz w:val="20"/>
          <w:szCs w:val="20"/>
        </w:rPr>
        <w:t xml:space="preserve"> &amp; </w:t>
      </w:r>
      <w:proofErr w:type="spellStart"/>
      <w:r w:rsidRPr="001A6951">
        <w:rPr>
          <w:sz w:val="20"/>
          <w:szCs w:val="20"/>
        </w:rPr>
        <w:t>Air</w:t>
      </w:r>
      <w:proofErr w:type="spellEnd"/>
      <w:r w:rsidRPr="001A6951">
        <w:rPr>
          <w:sz w:val="20"/>
          <w:szCs w:val="20"/>
        </w:rPr>
        <w:t xml:space="preserve"> </w:t>
      </w:r>
      <w:proofErr w:type="spellStart"/>
      <w:r w:rsidRPr="001A6951">
        <w:rPr>
          <w:sz w:val="20"/>
          <w:szCs w:val="20"/>
        </w:rPr>
        <w:t>Solution</w:t>
      </w:r>
      <w:proofErr w:type="spellEnd"/>
      <w:r w:rsidRPr="001A6951">
        <w:rPr>
          <w:sz w:val="20"/>
          <w:szCs w:val="20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продуманные кухонные приборы, бытовые приборы и климатические системы. Вместе эти продукты обеспечивают повышенное удобство, превосходную производительность, эффективную работу и неоспоримые преимущества для здоровья. Для получения дополнительной информации посетите www.LG.com.</w:t>
      </w:r>
    </w:p>
    <w:p w14:paraId="3C454AFD" w14:textId="77777777" w:rsidR="002B4CCF" w:rsidRDefault="002B4CCF" w:rsidP="002B4CCF"/>
    <w:p w14:paraId="495A9CC2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FF0000"/>
          <w:sz w:val="22"/>
          <w:szCs w:val="22"/>
          <w:lang w:eastAsia="en-US"/>
        </w:rPr>
      </w:pPr>
    </w:p>
    <w:p w14:paraId="343C97F1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FF0000"/>
          <w:sz w:val="22"/>
          <w:szCs w:val="22"/>
          <w:lang w:eastAsia="en-US"/>
        </w:rPr>
      </w:pPr>
    </w:p>
    <w:p w14:paraId="139DCDBF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14:paraId="27EAE005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14:paraId="78A0EC2A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14:paraId="50910AFB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14:paraId="675F259C" w14:textId="77777777" w:rsidR="00706781" w:rsidRDefault="00706781"/>
    <w:sectPr w:rsidR="00706781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976F9" w14:textId="77777777" w:rsidR="002E63A3" w:rsidRDefault="002E63A3" w:rsidP="002B4CCF">
      <w:r>
        <w:separator/>
      </w:r>
    </w:p>
  </w:endnote>
  <w:endnote w:type="continuationSeparator" w:id="0">
    <w:p w14:paraId="1AD5F8D9" w14:textId="77777777" w:rsidR="002E63A3" w:rsidRDefault="002E63A3" w:rsidP="002B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G스마트체 Bold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E3F7F7" w14:textId="77777777" w:rsidR="002E63A3" w:rsidRDefault="002E63A3" w:rsidP="002B4CCF">
      <w:r>
        <w:separator/>
      </w:r>
    </w:p>
  </w:footnote>
  <w:footnote w:type="continuationSeparator" w:id="0">
    <w:p w14:paraId="58FF1D68" w14:textId="77777777" w:rsidR="002E63A3" w:rsidRDefault="002E63A3" w:rsidP="002B4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1B83F" w14:textId="77777777" w:rsidR="002B4CCF" w:rsidRPr="002B4CCF" w:rsidRDefault="002B4CCF" w:rsidP="002B4CCF">
    <w:pPr>
      <w:pStyle w:val="a3"/>
      <w:jc w:val="right"/>
      <w:rPr>
        <w:rFonts w:ascii="Trebuchet MS" w:hAnsi="Trebuchet MS"/>
        <w:b/>
        <w:color w:val="808080"/>
        <w:sz w:val="18"/>
        <w:szCs w:val="18"/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1B14561" wp14:editId="38BF828A">
          <wp:simplePos x="0" y="0"/>
          <wp:positionH relativeFrom="margin">
            <wp:align>left</wp:align>
          </wp:positionH>
          <wp:positionV relativeFrom="paragraph">
            <wp:posOffset>-296545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983172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b/>
        <w:color w:val="808080"/>
        <w:sz w:val="18"/>
        <w:szCs w:val="18"/>
      </w:rPr>
      <w:t>www.LG.com</w:t>
    </w:r>
    <w:r>
      <w:rPr>
        <w:rFonts w:ascii="Trebuchet MS" w:hAnsi="Trebuchet MS"/>
        <w:b/>
        <w:color w:val="808080"/>
        <w:sz w:val="18"/>
        <w:szCs w:val="18"/>
        <w:lang w:val="en-US"/>
      </w:rPr>
      <w:t>/</w:t>
    </w:r>
    <w:proofErr w:type="spellStart"/>
    <w:r>
      <w:rPr>
        <w:rFonts w:ascii="Trebuchet MS" w:hAnsi="Trebuchet MS"/>
        <w:b/>
        <w:color w:val="808080"/>
        <w:sz w:val="18"/>
        <w:szCs w:val="18"/>
        <w:lang w:val="en-US"/>
      </w:rPr>
      <w:t>ru</w:t>
    </w:r>
    <w:proofErr w:type="spellEnd"/>
  </w:p>
  <w:p w14:paraId="0B26214E" w14:textId="77777777" w:rsidR="002B4CCF" w:rsidRDefault="002B4C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03801"/>
    <w:multiLevelType w:val="hybridMultilevel"/>
    <w:tmpl w:val="57140448"/>
    <w:lvl w:ilvl="0" w:tplc="BD445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8F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64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2E6E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D8C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C9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B607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6DF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3E04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1FF3568"/>
    <w:multiLevelType w:val="multilevel"/>
    <w:tmpl w:val="48C8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D60D50"/>
    <w:multiLevelType w:val="hybridMultilevel"/>
    <w:tmpl w:val="EDB8391C"/>
    <w:lvl w:ilvl="0" w:tplc="38D6D4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9CD0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468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6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FE06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481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0C6F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021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8A1F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D577FEF"/>
    <w:multiLevelType w:val="hybridMultilevel"/>
    <w:tmpl w:val="C3F6505E"/>
    <w:lvl w:ilvl="0" w:tplc="EA6CC2AA">
      <w:numFmt w:val="bullet"/>
      <w:lvlText w:val="-"/>
      <w:lvlJc w:val="left"/>
      <w:pPr>
        <w:ind w:left="114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F6FA4"/>
    <w:multiLevelType w:val="hybridMultilevel"/>
    <w:tmpl w:val="A350B68C"/>
    <w:lvl w:ilvl="0" w:tplc="EA6CC2AA">
      <w:numFmt w:val="bullet"/>
      <w:lvlText w:val="-"/>
      <w:lvlJc w:val="left"/>
      <w:pPr>
        <w:ind w:left="114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4BD4A2C"/>
    <w:multiLevelType w:val="hybridMultilevel"/>
    <w:tmpl w:val="A036DA96"/>
    <w:lvl w:ilvl="0" w:tplc="EA6CC2AA">
      <w:numFmt w:val="bullet"/>
      <w:lvlText w:val="-"/>
      <w:lvlJc w:val="left"/>
      <w:pPr>
        <w:ind w:left="114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F"/>
    <w:rsid w:val="00000402"/>
    <w:rsid w:val="0002409A"/>
    <w:rsid w:val="000472E4"/>
    <w:rsid w:val="00094A68"/>
    <w:rsid w:val="000A1F1C"/>
    <w:rsid w:val="000B67D5"/>
    <w:rsid w:val="000D67FD"/>
    <w:rsid w:val="00114557"/>
    <w:rsid w:val="00117DDB"/>
    <w:rsid w:val="001468E8"/>
    <w:rsid w:val="0015394D"/>
    <w:rsid w:val="001669C4"/>
    <w:rsid w:val="001949B7"/>
    <w:rsid w:val="001A001A"/>
    <w:rsid w:val="001A42CB"/>
    <w:rsid w:val="00205E1C"/>
    <w:rsid w:val="00216B3E"/>
    <w:rsid w:val="002B4CCF"/>
    <w:rsid w:val="002E63A3"/>
    <w:rsid w:val="00307DC0"/>
    <w:rsid w:val="00315B9F"/>
    <w:rsid w:val="00364767"/>
    <w:rsid w:val="00365738"/>
    <w:rsid w:val="00366BB0"/>
    <w:rsid w:val="0037637C"/>
    <w:rsid w:val="003D2586"/>
    <w:rsid w:val="00411424"/>
    <w:rsid w:val="004277D0"/>
    <w:rsid w:val="0044390E"/>
    <w:rsid w:val="00480E86"/>
    <w:rsid w:val="00483876"/>
    <w:rsid w:val="00497780"/>
    <w:rsid w:val="00507807"/>
    <w:rsid w:val="005404CC"/>
    <w:rsid w:val="00541F02"/>
    <w:rsid w:val="0057683C"/>
    <w:rsid w:val="00583BEB"/>
    <w:rsid w:val="005E7113"/>
    <w:rsid w:val="005F12DB"/>
    <w:rsid w:val="00622103"/>
    <w:rsid w:val="00651AFE"/>
    <w:rsid w:val="00653504"/>
    <w:rsid w:val="006815F7"/>
    <w:rsid w:val="00686D91"/>
    <w:rsid w:val="006A52DB"/>
    <w:rsid w:val="006B3562"/>
    <w:rsid w:val="006C323B"/>
    <w:rsid w:val="006E4C09"/>
    <w:rsid w:val="00700689"/>
    <w:rsid w:val="00706781"/>
    <w:rsid w:val="00716A0C"/>
    <w:rsid w:val="00750C9C"/>
    <w:rsid w:val="0082143C"/>
    <w:rsid w:val="00837551"/>
    <w:rsid w:val="00891988"/>
    <w:rsid w:val="008D3137"/>
    <w:rsid w:val="0090027D"/>
    <w:rsid w:val="0090552E"/>
    <w:rsid w:val="00910B07"/>
    <w:rsid w:val="00943804"/>
    <w:rsid w:val="00A74D6F"/>
    <w:rsid w:val="00AA180E"/>
    <w:rsid w:val="00B74CA0"/>
    <w:rsid w:val="00B94432"/>
    <w:rsid w:val="00BB491D"/>
    <w:rsid w:val="00BD307F"/>
    <w:rsid w:val="00C04478"/>
    <w:rsid w:val="00C1403D"/>
    <w:rsid w:val="00C2564D"/>
    <w:rsid w:val="00C413D6"/>
    <w:rsid w:val="00CC6215"/>
    <w:rsid w:val="00CE3A81"/>
    <w:rsid w:val="00CE554A"/>
    <w:rsid w:val="00DA0B55"/>
    <w:rsid w:val="00DA6CD4"/>
    <w:rsid w:val="00DB1549"/>
    <w:rsid w:val="00DC5C19"/>
    <w:rsid w:val="00DF268D"/>
    <w:rsid w:val="00DF7F89"/>
    <w:rsid w:val="00E3131D"/>
    <w:rsid w:val="00E50C8F"/>
    <w:rsid w:val="00EA1A39"/>
    <w:rsid w:val="00ED7797"/>
    <w:rsid w:val="00F01483"/>
    <w:rsid w:val="00F04C1D"/>
    <w:rsid w:val="00F8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98C77"/>
  <w15:docId w15:val="{C7261AF7-E8F4-4539-B7DD-C7D95C96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879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2B4CC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4CCF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B4CCF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4CCF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2B4CCF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AA180E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50780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0780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07807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0780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07807"/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50780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07807"/>
    <w:rPr>
      <w:rFonts w:ascii="Segoe UI" w:eastAsia="Times New Roman" w:hAnsi="Segoe UI" w:cs="Segoe UI"/>
      <w:color w:val="000000"/>
      <w:sz w:val="18"/>
      <w:szCs w:val="18"/>
      <w:lang w:val="ru-RU" w:eastAsia="ru-RU"/>
    </w:rPr>
  </w:style>
  <w:style w:type="paragraph" w:styleId="af0">
    <w:name w:val="Normal (Web)"/>
    <w:basedOn w:val="a"/>
    <w:uiPriority w:val="99"/>
    <w:semiHidden/>
    <w:unhideWhenUsed/>
    <w:rsid w:val="001468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713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4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04685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541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41613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8712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7797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6800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g.com/ru/refrigerators/lg-gc-l257cbe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g.com/ru/refrigerators/lg-gc-q257cbf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lg.com/ru/refrigerators/lg-gc-b257sez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Fedotovskikh/LGERA Russia Subsidiary. PR Team(anna.fedotovskikh@lge.com)</dc:creator>
  <cp:keywords/>
  <dc:description/>
  <cp:lastModifiedBy>Татьяна</cp:lastModifiedBy>
  <cp:revision>2</cp:revision>
  <dcterms:created xsi:type="dcterms:W3CDTF">2022-02-08T14:23:00Z</dcterms:created>
  <dcterms:modified xsi:type="dcterms:W3CDTF">2022-02-08T14:23:00Z</dcterms:modified>
</cp:coreProperties>
</file>