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BB027" w14:textId="77777777" w:rsidR="00DA6C26" w:rsidRPr="00DA6C26" w:rsidRDefault="00DA6C26" w:rsidP="00DA6C26">
      <w:pPr>
        <w:pBdr>
          <w:top w:val="nil"/>
          <w:left w:val="nil"/>
          <w:bottom w:val="nil"/>
          <w:right w:val="nil"/>
          <w:between w:val="nil"/>
        </w:pBdr>
        <w:suppressAutoHyphens/>
        <w:overflowPunct w:val="0"/>
        <w:rPr>
          <w:b/>
          <w:color w:val="CC0065"/>
          <w:sz w:val="28"/>
          <w:szCs w:val="28"/>
          <w:lang w:val="ru-RU" w:eastAsia="ko-KR"/>
        </w:rPr>
      </w:pPr>
    </w:p>
    <w:p w14:paraId="3B30693C" w14:textId="5CD87141" w:rsidR="00DD093B" w:rsidRPr="007F318E" w:rsidRDefault="00B95540" w:rsidP="001C5B9D">
      <w:pPr>
        <w:autoSpaceDE w:val="0"/>
        <w:autoSpaceDN w:val="0"/>
        <w:adjustRightInd w:val="0"/>
        <w:spacing w:line="360" w:lineRule="auto"/>
        <w:jc w:val="center"/>
        <w:rPr>
          <w:b/>
          <w:bCs/>
          <w:sz w:val="28"/>
          <w:szCs w:val="28"/>
          <w:lang w:val="ru-RU"/>
        </w:rPr>
      </w:pPr>
      <w:r w:rsidRPr="007F318E">
        <w:rPr>
          <w:b/>
          <w:bCs/>
          <w:sz w:val="28"/>
          <w:szCs w:val="28"/>
          <w:lang w:val="ru-RU"/>
        </w:rPr>
        <w:t>Мировая премьера</w:t>
      </w:r>
      <w:r w:rsidR="00745526">
        <w:rPr>
          <w:b/>
          <w:bCs/>
          <w:sz w:val="28"/>
          <w:szCs w:val="28"/>
          <w:lang w:val="ru-RU"/>
        </w:rPr>
        <w:t xml:space="preserve"> - </w:t>
      </w:r>
      <w:r w:rsidRPr="007F318E">
        <w:rPr>
          <w:b/>
          <w:bCs/>
          <w:sz w:val="28"/>
          <w:szCs w:val="28"/>
          <w:lang w:val="ru-RU"/>
        </w:rPr>
        <w:t xml:space="preserve"> LG </w:t>
      </w:r>
      <w:r>
        <w:rPr>
          <w:b/>
          <w:bCs/>
          <w:sz w:val="28"/>
          <w:szCs w:val="28"/>
          <w:lang w:val="ru-RU"/>
        </w:rPr>
        <w:t xml:space="preserve">демонстрирует </w:t>
      </w:r>
      <w:r w:rsidRPr="007F318E">
        <w:rPr>
          <w:b/>
          <w:bCs/>
          <w:sz w:val="28"/>
          <w:szCs w:val="28"/>
          <w:lang w:val="ru-RU"/>
        </w:rPr>
        <w:t xml:space="preserve">на выставке CES </w:t>
      </w:r>
      <w:r>
        <w:rPr>
          <w:b/>
          <w:bCs/>
          <w:sz w:val="28"/>
          <w:szCs w:val="28"/>
          <w:lang w:val="ru-RU"/>
        </w:rPr>
        <w:t>актуальные</w:t>
      </w:r>
      <w:r w:rsidRPr="007F318E">
        <w:rPr>
          <w:b/>
          <w:bCs/>
          <w:sz w:val="28"/>
          <w:szCs w:val="28"/>
          <w:lang w:val="ru-RU"/>
        </w:rPr>
        <w:t xml:space="preserve"> инновации для лучшего будущего</w:t>
      </w:r>
    </w:p>
    <w:p w14:paraId="39E274CA" w14:textId="74612FD0" w:rsidR="00DD093B" w:rsidRPr="001C5B9D" w:rsidRDefault="00DD093B" w:rsidP="004068AB">
      <w:pPr>
        <w:autoSpaceDE w:val="0"/>
        <w:autoSpaceDN w:val="0"/>
        <w:adjustRightInd w:val="0"/>
        <w:spacing w:line="360" w:lineRule="auto"/>
        <w:jc w:val="center"/>
        <w:rPr>
          <w:i/>
          <w:iCs/>
          <w:lang w:val="ru-RU"/>
        </w:rPr>
      </w:pPr>
      <w:r w:rsidRPr="007F318E">
        <w:rPr>
          <w:i/>
          <w:iCs/>
          <w:lang w:val="ru-RU"/>
        </w:rPr>
        <w:t>Презентация решений</w:t>
      </w:r>
      <w:r w:rsidR="004068AB">
        <w:rPr>
          <w:i/>
          <w:iCs/>
          <w:lang w:val="ru-RU"/>
        </w:rPr>
        <w:t xml:space="preserve"> </w:t>
      </w:r>
      <w:r w:rsidRPr="007F318E">
        <w:rPr>
          <w:i/>
          <w:iCs/>
          <w:lang w:val="ru-RU"/>
        </w:rPr>
        <w:t xml:space="preserve">для более </w:t>
      </w:r>
      <w:r w:rsidR="001C5B9D">
        <w:rPr>
          <w:i/>
          <w:iCs/>
          <w:lang w:val="ru-RU"/>
        </w:rPr>
        <w:t xml:space="preserve">инклюзивного, устойчивого и взаимосвязанного будущего </w:t>
      </w:r>
    </w:p>
    <w:p w14:paraId="0F9CCF73" w14:textId="77777777" w:rsidR="004068AB" w:rsidRPr="004068AB" w:rsidRDefault="004068AB" w:rsidP="004068AB">
      <w:pPr>
        <w:autoSpaceDE w:val="0"/>
        <w:autoSpaceDN w:val="0"/>
        <w:adjustRightInd w:val="0"/>
        <w:spacing w:line="360" w:lineRule="auto"/>
        <w:jc w:val="center"/>
        <w:rPr>
          <w:i/>
          <w:iCs/>
          <w:lang w:val="ru-RU"/>
        </w:rPr>
      </w:pPr>
    </w:p>
    <w:p w14:paraId="3FA73B48" w14:textId="53EBFD39" w:rsidR="00DD093B" w:rsidRPr="00A64654" w:rsidRDefault="00DD093B" w:rsidP="00DD093B">
      <w:pPr>
        <w:autoSpaceDE w:val="0"/>
        <w:autoSpaceDN w:val="0"/>
        <w:adjustRightInd w:val="0"/>
        <w:spacing w:line="360" w:lineRule="auto"/>
        <w:jc w:val="both"/>
        <w:rPr>
          <w:lang w:val="ru-RU"/>
        </w:rPr>
      </w:pPr>
      <w:r w:rsidRPr="007F318E">
        <w:rPr>
          <w:b/>
          <w:bCs/>
          <w:lang w:val="ru-RU"/>
        </w:rPr>
        <w:t xml:space="preserve">ЛАС-ВЕГАС, </w:t>
      </w:r>
      <w:r w:rsidR="001C5B9D">
        <w:rPr>
          <w:b/>
          <w:bCs/>
          <w:lang w:val="ru-RU"/>
        </w:rPr>
        <w:t>4</w:t>
      </w:r>
      <w:r w:rsidRPr="007F318E">
        <w:rPr>
          <w:b/>
          <w:bCs/>
          <w:lang w:val="ru-RU"/>
        </w:rPr>
        <w:t xml:space="preserve"> января, 2022</w:t>
      </w:r>
      <w:r>
        <w:rPr>
          <w:lang w:val="ru-RU"/>
        </w:rPr>
        <w:t xml:space="preserve"> –</w:t>
      </w:r>
      <w:r w:rsidRPr="007F318E">
        <w:rPr>
          <w:lang w:val="ru-RU"/>
        </w:rPr>
        <w:t xml:space="preserve"> На выставке CES 2022 компания LG </w:t>
      </w:r>
      <w:proofErr w:type="spellStart"/>
      <w:r w:rsidRPr="007F318E">
        <w:rPr>
          <w:lang w:val="ru-RU"/>
        </w:rPr>
        <w:t>Electronics</w:t>
      </w:r>
      <w:proofErr w:type="spellEnd"/>
      <w:r w:rsidRPr="007F318E">
        <w:rPr>
          <w:lang w:val="ru-RU"/>
        </w:rPr>
        <w:t xml:space="preserve"> </w:t>
      </w:r>
      <w:bookmarkStart w:id="0" w:name="_GoBack"/>
      <w:bookmarkEnd w:id="0"/>
      <w:r w:rsidRPr="007F318E">
        <w:rPr>
          <w:lang w:val="ru-RU"/>
        </w:rPr>
        <w:t>представ</w:t>
      </w:r>
      <w:r w:rsidR="001C5B9D">
        <w:rPr>
          <w:lang w:val="ru-RU"/>
        </w:rPr>
        <w:t>ляет</w:t>
      </w:r>
      <w:r w:rsidRPr="007F318E">
        <w:rPr>
          <w:lang w:val="ru-RU"/>
        </w:rPr>
        <w:t xml:space="preserve"> свое видение усовершенствованного образа жизни и лучшего будущего</w:t>
      </w:r>
      <w:r w:rsidR="001C5B9D">
        <w:rPr>
          <w:lang w:val="ru-RU"/>
        </w:rPr>
        <w:t xml:space="preserve"> для всех</w:t>
      </w:r>
      <w:r w:rsidRPr="007F318E">
        <w:rPr>
          <w:lang w:val="ru-RU"/>
        </w:rPr>
        <w:t xml:space="preserve">. На </w:t>
      </w:r>
      <w:r w:rsidR="001C5B9D">
        <w:rPr>
          <w:lang w:val="ru-RU"/>
        </w:rPr>
        <w:t>мировой</w:t>
      </w:r>
      <w:r w:rsidRPr="007F318E">
        <w:rPr>
          <w:lang w:val="ru-RU"/>
        </w:rPr>
        <w:t xml:space="preserve"> прем</w:t>
      </w:r>
      <w:r w:rsidR="001C5B9D">
        <w:rPr>
          <w:lang w:val="ru-RU"/>
        </w:rPr>
        <w:t>ьере</w:t>
      </w:r>
      <w:r w:rsidRPr="007F318E">
        <w:rPr>
          <w:lang w:val="ru-RU"/>
        </w:rPr>
        <w:t xml:space="preserve">, которую </w:t>
      </w:r>
      <w:r w:rsidR="000375FD">
        <w:rPr>
          <w:lang w:val="ru-RU"/>
        </w:rPr>
        <w:t>открыл</w:t>
      </w:r>
      <w:r w:rsidR="001C5B9D">
        <w:rPr>
          <w:lang w:val="ru-RU"/>
        </w:rPr>
        <w:t xml:space="preserve"> Высшее должностное лицо (</w:t>
      </w:r>
      <w:r w:rsidR="001C5B9D">
        <w:t>CEO</w:t>
      </w:r>
      <w:r w:rsidR="001C5B9D" w:rsidRPr="001C5B9D">
        <w:rPr>
          <w:lang w:val="ru-RU"/>
        </w:rPr>
        <w:t xml:space="preserve">) </w:t>
      </w:r>
      <w:r w:rsidRPr="007F318E">
        <w:rPr>
          <w:lang w:val="ru-RU"/>
        </w:rPr>
        <w:t xml:space="preserve">LG Уильям </w:t>
      </w:r>
      <w:proofErr w:type="spellStart"/>
      <w:r w:rsidRPr="007F318E">
        <w:rPr>
          <w:lang w:val="ru-RU"/>
        </w:rPr>
        <w:t>Чо</w:t>
      </w:r>
      <w:proofErr w:type="spellEnd"/>
      <w:r w:rsidRPr="007F318E">
        <w:rPr>
          <w:lang w:val="ru-RU"/>
        </w:rPr>
        <w:t xml:space="preserve">, были </w:t>
      </w:r>
      <w:r w:rsidR="001C5B9D">
        <w:rPr>
          <w:lang w:val="ru-RU"/>
        </w:rPr>
        <w:t xml:space="preserve">представлены </w:t>
      </w:r>
      <w:r w:rsidRPr="007F318E">
        <w:rPr>
          <w:lang w:val="ru-RU"/>
        </w:rPr>
        <w:t xml:space="preserve">разнообразные инновации компании и подробно описаны непрерывные действия по созданию инклюзивного пользовательского опыта и устойчивого будущего. Тема LG на CES 2022 </w:t>
      </w:r>
      <w:r>
        <w:rPr>
          <w:lang w:val="ru-RU"/>
        </w:rPr>
        <w:t>–</w:t>
      </w:r>
      <w:r w:rsidRPr="007F318E">
        <w:rPr>
          <w:lang w:val="ru-RU"/>
        </w:rPr>
        <w:t xml:space="preserve"> </w:t>
      </w:r>
      <w:r>
        <w:rPr>
          <w:lang w:val="ru-RU"/>
        </w:rPr>
        <w:t>«</w:t>
      </w:r>
      <w:r w:rsidRPr="007F318E">
        <w:rPr>
          <w:lang w:val="ru-RU"/>
        </w:rPr>
        <w:t>Лучшая жизнь, которую вы заслуживаете</w:t>
      </w:r>
      <w:r>
        <w:rPr>
          <w:lang w:val="ru-RU"/>
        </w:rPr>
        <w:t>»</w:t>
      </w:r>
      <w:r w:rsidR="00A64654">
        <w:rPr>
          <w:lang w:val="ru-RU"/>
        </w:rPr>
        <w:t xml:space="preserve"> - </w:t>
      </w:r>
      <w:r w:rsidRPr="007F318E">
        <w:rPr>
          <w:lang w:val="ru-RU"/>
        </w:rPr>
        <w:t xml:space="preserve">подчеркивает </w:t>
      </w:r>
      <w:r w:rsidR="00A64654">
        <w:rPr>
          <w:lang w:val="ru-RU"/>
        </w:rPr>
        <w:t>главную</w:t>
      </w:r>
      <w:r w:rsidRPr="007F318E">
        <w:rPr>
          <w:lang w:val="ru-RU"/>
        </w:rPr>
        <w:t xml:space="preserve"> цель компании</w:t>
      </w:r>
      <w:r>
        <w:rPr>
          <w:lang w:val="ru-RU"/>
        </w:rPr>
        <w:t xml:space="preserve">: </w:t>
      </w:r>
      <w:r w:rsidRPr="007F318E">
        <w:rPr>
          <w:lang w:val="ru-RU"/>
        </w:rPr>
        <w:t>улучшить все аспекты повседневной жизни с помощью технологических и дизайнерских новинок. Это</w:t>
      </w:r>
      <w:r w:rsidRPr="00A64654">
        <w:rPr>
          <w:lang w:val="ru-RU"/>
        </w:rPr>
        <w:t xml:space="preserve"> </w:t>
      </w:r>
      <w:r w:rsidRPr="007F318E">
        <w:rPr>
          <w:lang w:val="ru-RU"/>
        </w:rPr>
        <w:t>видение</w:t>
      </w:r>
      <w:r w:rsidRPr="00A64654">
        <w:rPr>
          <w:lang w:val="ru-RU"/>
        </w:rPr>
        <w:t xml:space="preserve"> </w:t>
      </w:r>
      <w:r w:rsidRPr="007F318E">
        <w:rPr>
          <w:lang w:val="ru-RU"/>
        </w:rPr>
        <w:t>воплощается</w:t>
      </w:r>
      <w:r w:rsidRPr="00A64654">
        <w:rPr>
          <w:lang w:val="ru-RU"/>
        </w:rPr>
        <w:t xml:space="preserve"> </w:t>
      </w:r>
      <w:r w:rsidRPr="007F318E">
        <w:rPr>
          <w:lang w:val="ru-RU"/>
        </w:rPr>
        <w:t>в</w:t>
      </w:r>
      <w:r w:rsidRPr="00A64654">
        <w:rPr>
          <w:lang w:val="ru-RU"/>
        </w:rPr>
        <w:t xml:space="preserve"> </w:t>
      </w:r>
      <w:r w:rsidRPr="007F318E">
        <w:rPr>
          <w:lang w:val="ru-RU"/>
        </w:rPr>
        <w:t>жизнь</w:t>
      </w:r>
      <w:r w:rsidRPr="00A64654">
        <w:rPr>
          <w:lang w:val="ru-RU"/>
        </w:rPr>
        <w:t xml:space="preserve"> </w:t>
      </w:r>
      <w:r w:rsidRPr="007F318E">
        <w:rPr>
          <w:lang w:val="ru-RU"/>
        </w:rPr>
        <w:t>в</w:t>
      </w:r>
      <w:r w:rsidRPr="00A64654">
        <w:rPr>
          <w:lang w:val="ru-RU"/>
        </w:rPr>
        <w:t xml:space="preserve"> </w:t>
      </w:r>
      <w:r w:rsidRPr="007F318E">
        <w:rPr>
          <w:lang w:val="ru-RU"/>
        </w:rPr>
        <w:t>трех</w:t>
      </w:r>
      <w:r w:rsidRPr="00A64654">
        <w:rPr>
          <w:lang w:val="ru-RU"/>
        </w:rPr>
        <w:t xml:space="preserve"> </w:t>
      </w:r>
      <w:r w:rsidRPr="007F318E">
        <w:rPr>
          <w:lang w:val="ru-RU"/>
        </w:rPr>
        <w:t>короткометражных</w:t>
      </w:r>
      <w:r w:rsidRPr="00A64654">
        <w:rPr>
          <w:lang w:val="ru-RU"/>
        </w:rPr>
        <w:t xml:space="preserve"> </w:t>
      </w:r>
      <w:r w:rsidRPr="007F318E">
        <w:rPr>
          <w:lang w:val="ru-RU"/>
        </w:rPr>
        <w:t>фильмах</w:t>
      </w:r>
      <w:r w:rsidRPr="00A64654">
        <w:rPr>
          <w:lang w:val="ru-RU"/>
        </w:rPr>
        <w:t>: «</w:t>
      </w:r>
      <w:r w:rsidR="00A64654" w:rsidRPr="007F318E">
        <w:rPr>
          <w:lang w:val="ru-RU"/>
        </w:rPr>
        <w:t>Лучшая жизнь для вас</w:t>
      </w:r>
      <w:r w:rsidR="00A64654">
        <w:rPr>
          <w:lang w:val="ru-RU"/>
        </w:rPr>
        <w:t>» (</w:t>
      </w:r>
      <w:r w:rsidRPr="007F318E">
        <w:t>A</w:t>
      </w:r>
      <w:r w:rsidRPr="00A64654">
        <w:rPr>
          <w:lang w:val="ru-RU"/>
        </w:rPr>
        <w:t xml:space="preserve"> </w:t>
      </w:r>
      <w:r w:rsidRPr="007F318E">
        <w:t>Better</w:t>
      </w:r>
      <w:r w:rsidRPr="00A64654">
        <w:rPr>
          <w:lang w:val="ru-RU"/>
        </w:rPr>
        <w:t xml:space="preserve"> </w:t>
      </w:r>
      <w:r w:rsidRPr="007F318E">
        <w:t>Life</w:t>
      </w:r>
      <w:r w:rsidRPr="00A64654">
        <w:rPr>
          <w:lang w:val="ru-RU"/>
        </w:rPr>
        <w:t xml:space="preserve"> </w:t>
      </w:r>
      <w:r w:rsidRPr="007F318E">
        <w:t>for</w:t>
      </w:r>
      <w:r w:rsidRPr="00A64654">
        <w:rPr>
          <w:lang w:val="ru-RU"/>
        </w:rPr>
        <w:t xml:space="preserve"> </w:t>
      </w:r>
      <w:r w:rsidRPr="007F318E">
        <w:t>You</w:t>
      </w:r>
      <w:r w:rsidR="00A64654">
        <w:rPr>
          <w:lang w:val="ru-RU"/>
        </w:rPr>
        <w:t>)</w:t>
      </w:r>
      <w:r w:rsidRPr="00A64654">
        <w:rPr>
          <w:lang w:val="ru-RU"/>
        </w:rPr>
        <w:t>, «</w:t>
      </w:r>
      <w:r w:rsidR="00A64654">
        <w:rPr>
          <w:lang w:val="ru-RU"/>
        </w:rPr>
        <w:t>Лучшая жизнь для всех» (</w:t>
      </w:r>
      <w:r w:rsidRPr="007F318E">
        <w:t>A</w:t>
      </w:r>
      <w:r w:rsidRPr="00A64654">
        <w:rPr>
          <w:lang w:val="ru-RU"/>
        </w:rPr>
        <w:t xml:space="preserve"> </w:t>
      </w:r>
      <w:r w:rsidRPr="007F318E">
        <w:t>Better</w:t>
      </w:r>
      <w:r w:rsidRPr="00A64654">
        <w:rPr>
          <w:lang w:val="ru-RU"/>
        </w:rPr>
        <w:t xml:space="preserve"> </w:t>
      </w:r>
      <w:r w:rsidRPr="007F318E">
        <w:t>Life</w:t>
      </w:r>
      <w:r w:rsidRPr="00A64654">
        <w:rPr>
          <w:lang w:val="ru-RU"/>
        </w:rPr>
        <w:t xml:space="preserve"> </w:t>
      </w:r>
      <w:r w:rsidRPr="007F318E">
        <w:t>for</w:t>
      </w:r>
      <w:r w:rsidRPr="00A64654">
        <w:rPr>
          <w:lang w:val="ru-RU"/>
        </w:rPr>
        <w:t xml:space="preserve"> </w:t>
      </w:r>
      <w:r w:rsidRPr="007F318E">
        <w:t>All</w:t>
      </w:r>
      <w:r w:rsidR="00A64654">
        <w:rPr>
          <w:lang w:val="ru-RU"/>
        </w:rPr>
        <w:t>)</w:t>
      </w:r>
      <w:r w:rsidRPr="00A64654">
        <w:rPr>
          <w:lang w:val="ru-RU"/>
        </w:rPr>
        <w:t xml:space="preserve"> </w:t>
      </w:r>
      <w:r w:rsidRPr="007F318E">
        <w:rPr>
          <w:lang w:val="ru-RU"/>
        </w:rPr>
        <w:t>и</w:t>
      </w:r>
      <w:r w:rsidRPr="00A64654">
        <w:rPr>
          <w:lang w:val="ru-RU"/>
        </w:rPr>
        <w:t xml:space="preserve"> «</w:t>
      </w:r>
      <w:r w:rsidR="00A64654">
        <w:rPr>
          <w:lang w:val="ru-RU"/>
        </w:rPr>
        <w:t>Лучшая жизнь завтра» (</w:t>
      </w:r>
      <w:r w:rsidRPr="007F318E">
        <w:t>A</w:t>
      </w:r>
      <w:r w:rsidRPr="00A64654">
        <w:rPr>
          <w:lang w:val="ru-RU"/>
        </w:rPr>
        <w:t xml:space="preserve"> </w:t>
      </w:r>
      <w:r w:rsidRPr="007F318E">
        <w:t>Better</w:t>
      </w:r>
      <w:r w:rsidRPr="00A64654">
        <w:rPr>
          <w:lang w:val="ru-RU"/>
        </w:rPr>
        <w:t xml:space="preserve"> </w:t>
      </w:r>
      <w:r w:rsidRPr="007F318E">
        <w:t>Life</w:t>
      </w:r>
      <w:r w:rsidRPr="00A64654">
        <w:rPr>
          <w:lang w:val="ru-RU"/>
        </w:rPr>
        <w:t xml:space="preserve"> </w:t>
      </w:r>
      <w:r w:rsidRPr="007F318E">
        <w:t>Tomorrow</w:t>
      </w:r>
      <w:r w:rsidR="00A64654">
        <w:rPr>
          <w:lang w:val="ru-RU"/>
        </w:rPr>
        <w:t>)</w:t>
      </w:r>
      <w:r w:rsidRPr="00A64654">
        <w:rPr>
          <w:lang w:val="ru-RU"/>
        </w:rPr>
        <w:t>.</w:t>
      </w:r>
    </w:p>
    <w:p w14:paraId="0D9A0117" w14:textId="77777777" w:rsidR="00DD093B" w:rsidRPr="00A64654" w:rsidRDefault="00DD093B" w:rsidP="00DD093B">
      <w:pPr>
        <w:autoSpaceDE w:val="0"/>
        <w:autoSpaceDN w:val="0"/>
        <w:adjustRightInd w:val="0"/>
        <w:spacing w:line="360" w:lineRule="auto"/>
        <w:jc w:val="both"/>
        <w:rPr>
          <w:lang w:val="ru-RU"/>
        </w:rPr>
      </w:pPr>
    </w:p>
    <w:p w14:paraId="68289137" w14:textId="42D05FF0" w:rsidR="00DD093B" w:rsidRPr="00D50645" w:rsidRDefault="00DD093B" w:rsidP="00DD093B">
      <w:pPr>
        <w:autoSpaceDE w:val="0"/>
        <w:autoSpaceDN w:val="0"/>
        <w:adjustRightInd w:val="0"/>
        <w:spacing w:line="360" w:lineRule="auto"/>
        <w:jc w:val="both"/>
        <w:rPr>
          <w:b/>
          <w:bCs/>
          <w:lang w:val="ru-RU"/>
        </w:rPr>
      </w:pPr>
      <w:r w:rsidRPr="00D50645">
        <w:rPr>
          <w:b/>
          <w:bCs/>
          <w:lang w:val="ru-RU"/>
        </w:rPr>
        <w:t>Лучшая жизнь для вас:</w:t>
      </w:r>
      <w:r w:rsidR="00A64654">
        <w:rPr>
          <w:b/>
          <w:bCs/>
          <w:lang w:val="ru-RU"/>
        </w:rPr>
        <w:t xml:space="preserve"> создание</w:t>
      </w:r>
      <w:r w:rsidRPr="00D50645">
        <w:rPr>
          <w:b/>
          <w:bCs/>
          <w:lang w:val="ru-RU"/>
        </w:rPr>
        <w:t xml:space="preserve"> </w:t>
      </w:r>
      <w:r w:rsidR="00A64654">
        <w:rPr>
          <w:b/>
          <w:bCs/>
          <w:lang w:val="ru-RU"/>
        </w:rPr>
        <w:t xml:space="preserve">ценности для </w:t>
      </w:r>
      <w:r w:rsidRPr="00D50645">
        <w:rPr>
          <w:b/>
          <w:bCs/>
          <w:lang w:val="ru-RU"/>
        </w:rPr>
        <w:t>каждо</w:t>
      </w:r>
      <w:r w:rsidR="00A64654">
        <w:rPr>
          <w:b/>
          <w:bCs/>
          <w:lang w:val="ru-RU"/>
        </w:rPr>
        <w:t>го</w:t>
      </w:r>
      <w:r>
        <w:rPr>
          <w:b/>
          <w:bCs/>
          <w:lang w:val="ru-RU"/>
        </w:rPr>
        <w:t xml:space="preserve"> </w:t>
      </w:r>
      <w:r w:rsidRPr="00D50645">
        <w:rPr>
          <w:b/>
          <w:bCs/>
          <w:lang w:val="ru-RU"/>
        </w:rPr>
        <w:t>образ</w:t>
      </w:r>
      <w:r w:rsidR="00A64654">
        <w:rPr>
          <w:b/>
          <w:bCs/>
          <w:lang w:val="ru-RU"/>
        </w:rPr>
        <w:t>а</w:t>
      </w:r>
      <w:r w:rsidRPr="00D50645">
        <w:rPr>
          <w:b/>
          <w:bCs/>
          <w:lang w:val="ru-RU"/>
        </w:rPr>
        <w:t xml:space="preserve"> жизни</w:t>
      </w:r>
    </w:p>
    <w:p w14:paraId="33CB1DC2" w14:textId="77777777" w:rsidR="00F5769C" w:rsidRDefault="00DD093B" w:rsidP="00DD093B">
      <w:pPr>
        <w:autoSpaceDE w:val="0"/>
        <w:autoSpaceDN w:val="0"/>
        <w:adjustRightInd w:val="0"/>
        <w:spacing w:line="360" w:lineRule="auto"/>
        <w:jc w:val="both"/>
        <w:rPr>
          <w:lang w:val="ru-RU"/>
        </w:rPr>
      </w:pPr>
      <w:r w:rsidRPr="007F318E">
        <w:rPr>
          <w:lang w:val="ru-RU"/>
        </w:rPr>
        <w:t xml:space="preserve">Концепция LG о модернизируемых устройствах лежит в основе сюжета первого короткометражного фильма </w:t>
      </w:r>
      <w:r>
        <w:rPr>
          <w:lang w:val="ru-RU"/>
        </w:rPr>
        <w:t>«</w:t>
      </w:r>
      <w:r w:rsidRPr="007F318E">
        <w:rPr>
          <w:lang w:val="ru-RU"/>
        </w:rPr>
        <w:t>Лучшая жизнь для вас</w:t>
      </w:r>
      <w:r>
        <w:rPr>
          <w:lang w:val="ru-RU"/>
        </w:rPr>
        <w:t>»</w:t>
      </w:r>
      <w:r w:rsidRPr="007F318E">
        <w:rPr>
          <w:lang w:val="ru-RU"/>
        </w:rPr>
        <w:t xml:space="preserve">. </w:t>
      </w:r>
      <w:r w:rsidR="00A64654">
        <w:rPr>
          <w:lang w:val="ru-RU"/>
        </w:rPr>
        <w:t>О</w:t>
      </w:r>
      <w:r w:rsidR="00A64654" w:rsidRPr="00A64654">
        <w:rPr>
          <w:lang w:val="ru-RU"/>
        </w:rPr>
        <w:t>бновленная платформа LG ThinQ</w:t>
      </w:r>
      <w:r w:rsidR="00A64654">
        <w:rPr>
          <w:lang w:val="ru-RU"/>
        </w:rPr>
        <w:t>, о</w:t>
      </w:r>
      <w:r w:rsidR="00A64654" w:rsidRPr="00A64654">
        <w:rPr>
          <w:lang w:val="ru-RU"/>
        </w:rPr>
        <w:t xml:space="preserve">бладая расширенными возможностями обучения и развития, чтобы лучше соответствовать потребностям индивидуального образа жизни пользователей, </w:t>
      </w:r>
      <w:r w:rsidR="00A64654">
        <w:rPr>
          <w:lang w:val="ru-RU"/>
        </w:rPr>
        <w:t xml:space="preserve">улучшает совместимые продукты </w:t>
      </w:r>
      <w:r w:rsidR="00A64654" w:rsidRPr="00A64654">
        <w:rPr>
          <w:lang w:val="ru-RU"/>
        </w:rPr>
        <w:t>еще большим количеством функций</w:t>
      </w:r>
      <w:r w:rsidR="00A64654">
        <w:rPr>
          <w:lang w:val="ru-RU"/>
        </w:rPr>
        <w:t xml:space="preserve"> для большего </w:t>
      </w:r>
      <w:r w:rsidR="00A64654" w:rsidRPr="00A64654">
        <w:rPr>
          <w:lang w:val="ru-RU"/>
        </w:rPr>
        <w:t>удобства в 2022 году.</w:t>
      </w:r>
    </w:p>
    <w:p w14:paraId="7757DE38" w14:textId="12417A6A" w:rsidR="00DD093B" w:rsidRPr="007F318E" w:rsidRDefault="00DD093B" w:rsidP="00F5769C">
      <w:pPr>
        <w:autoSpaceDE w:val="0"/>
        <w:autoSpaceDN w:val="0"/>
        <w:adjustRightInd w:val="0"/>
        <w:spacing w:line="360" w:lineRule="auto"/>
        <w:ind w:firstLine="720"/>
        <w:jc w:val="both"/>
        <w:rPr>
          <w:lang w:val="ru-RU"/>
        </w:rPr>
      </w:pPr>
      <w:r w:rsidRPr="007F318E">
        <w:rPr>
          <w:lang w:val="ru-RU"/>
        </w:rPr>
        <w:t xml:space="preserve">Благодаря расширенным возможностям для лучшего удовлетворения потребностей в образе жизни каждого пользователя, обновленная платформа ThinQ от LG предоставляет совместимым продуктам еще больше функций. Фильм </w:t>
      </w:r>
      <w:r w:rsidR="00445622" w:rsidRPr="00A64654">
        <w:rPr>
          <w:lang w:val="ru-RU"/>
        </w:rPr>
        <w:t>«</w:t>
      </w:r>
      <w:r w:rsidR="00445622" w:rsidRPr="007F318E">
        <w:rPr>
          <w:lang w:val="ru-RU"/>
        </w:rPr>
        <w:t>Лучшая жизнь для вас</w:t>
      </w:r>
      <w:r w:rsidR="00445622">
        <w:rPr>
          <w:lang w:val="ru-RU"/>
        </w:rPr>
        <w:t>» (</w:t>
      </w:r>
      <w:r w:rsidR="00445622" w:rsidRPr="007F318E">
        <w:t>A</w:t>
      </w:r>
      <w:r w:rsidR="00445622" w:rsidRPr="00A64654">
        <w:rPr>
          <w:lang w:val="ru-RU"/>
        </w:rPr>
        <w:t xml:space="preserve"> </w:t>
      </w:r>
      <w:r w:rsidR="00445622" w:rsidRPr="007F318E">
        <w:t>Better</w:t>
      </w:r>
      <w:r w:rsidR="00445622" w:rsidRPr="00A64654">
        <w:rPr>
          <w:lang w:val="ru-RU"/>
        </w:rPr>
        <w:t xml:space="preserve"> </w:t>
      </w:r>
      <w:r w:rsidR="00445622" w:rsidRPr="007F318E">
        <w:t>Life</w:t>
      </w:r>
      <w:r w:rsidR="00445622" w:rsidRPr="00A64654">
        <w:rPr>
          <w:lang w:val="ru-RU"/>
        </w:rPr>
        <w:t xml:space="preserve"> </w:t>
      </w:r>
      <w:r w:rsidR="00445622" w:rsidRPr="007F318E">
        <w:t>for</w:t>
      </w:r>
      <w:r w:rsidR="00445622" w:rsidRPr="00A64654">
        <w:rPr>
          <w:lang w:val="ru-RU"/>
        </w:rPr>
        <w:t xml:space="preserve"> </w:t>
      </w:r>
      <w:r w:rsidR="00445622" w:rsidRPr="007F318E">
        <w:t>You</w:t>
      </w:r>
      <w:r w:rsidR="00445622">
        <w:rPr>
          <w:lang w:val="ru-RU"/>
        </w:rPr>
        <w:t>)</w:t>
      </w:r>
      <w:r w:rsidRPr="007F318E">
        <w:rPr>
          <w:lang w:val="ru-RU"/>
        </w:rPr>
        <w:t xml:space="preserve"> показывает, как усовершенствованные решения LG для развлечений обеспечивают более </w:t>
      </w:r>
      <w:r w:rsidRPr="007F318E">
        <w:rPr>
          <w:lang w:val="ru-RU"/>
        </w:rPr>
        <w:lastRenderedPageBreak/>
        <w:t xml:space="preserve">персонализированный интерактивный опыт для зрителей, наслаждающихся контентом на больших экранах дома. </w:t>
      </w:r>
    </w:p>
    <w:p w14:paraId="00F4F220" w14:textId="77777777" w:rsidR="00DD093B" w:rsidRPr="007F318E" w:rsidRDefault="00DD093B" w:rsidP="00F5769C">
      <w:pPr>
        <w:autoSpaceDE w:val="0"/>
        <w:autoSpaceDN w:val="0"/>
        <w:adjustRightInd w:val="0"/>
        <w:spacing w:line="360" w:lineRule="auto"/>
        <w:ind w:firstLine="720"/>
        <w:jc w:val="both"/>
        <w:rPr>
          <w:lang w:val="ru-RU"/>
        </w:rPr>
      </w:pPr>
    </w:p>
    <w:p w14:paraId="4FF958C4" w14:textId="6871D59C" w:rsidR="00DD093B" w:rsidRPr="007F318E" w:rsidRDefault="001C5B9D" w:rsidP="00F5769C">
      <w:pPr>
        <w:autoSpaceDE w:val="0"/>
        <w:autoSpaceDN w:val="0"/>
        <w:adjustRightInd w:val="0"/>
        <w:spacing w:line="360" w:lineRule="auto"/>
        <w:ind w:firstLine="720"/>
        <w:jc w:val="both"/>
        <w:rPr>
          <w:lang w:val="ru-RU"/>
        </w:rPr>
      </w:pPr>
      <w:r w:rsidRPr="001C5B9D">
        <w:rPr>
          <w:color w:val="000000"/>
          <w:lang w:val="ru-RU"/>
        </w:rPr>
        <w:t xml:space="preserve">Будет представлен </w:t>
      </w:r>
      <w:r w:rsidRPr="001C5B9D">
        <w:rPr>
          <w:color w:val="000000"/>
        </w:rPr>
        <w:t>LG</w:t>
      </w:r>
      <w:r w:rsidRPr="001C5B9D">
        <w:rPr>
          <w:color w:val="000000"/>
          <w:lang w:val="ru-RU"/>
        </w:rPr>
        <w:t xml:space="preserve"> </w:t>
      </w:r>
      <w:proofErr w:type="spellStart"/>
      <w:r w:rsidRPr="001C5B9D">
        <w:rPr>
          <w:color w:val="000000"/>
        </w:rPr>
        <w:t>StanbyME</w:t>
      </w:r>
      <w:proofErr w:type="spellEnd"/>
      <w:r w:rsidRPr="001C5B9D">
        <w:rPr>
          <w:color w:val="000000"/>
          <w:lang w:val="ru-RU"/>
        </w:rPr>
        <w:t xml:space="preserve">, </w:t>
      </w:r>
      <w:r w:rsidRPr="001C5B9D">
        <w:rPr>
          <w:color w:val="000000"/>
          <w:shd w:val="clear" w:color="auto" w:fill="FFFFFF"/>
          <w:lang w:val="ru-RU"/>
        </w:rPr>
        <w:t xml:space="preserve">беспроводной персональный телевизионный экран со встроенным </w:t>
      </w:r>
      <w:r w:rsidR="00445622" w:rsidRPr="001C5B9D">
        <w:rPr>
          <w:color w:val="000000"/>
          <w:shd w:val="clear" w:color="auto" w:fill="FFFFFF"/>
          <w:lang w:val="ru-RU"/>
        </w:rPr>
        <w:t>аккумулятором</w:t>
      </w:r>
      <w:r w:rsidR="00445622" w:rsidRPr="001C5B9D">
        <w:rPr>
          <w:color w:val="000000"/>
          <w:lang w:val="ru-RU"/>
        </w:rPr>
        <w:t>,</w:t>
      </w:r>
      <w:r w:rsidRPr="001C5B9D">
        <w:rPr>
          <w:color w:val="000000"/>
          <w:lang w:val="ru-RU"/>
        </w:rPr>
        <w:t xml:space="preserve"> который может расположиться в любом месте в доме, обеспечивая максимальные удовольствие от просмотра традиционного телевизора.</w:t>
      </w:r>
      <w:r w:rsidR="00DD093B" w:rsidRPr="001C5B9D">
        <w:rPr>
          <w:lang w:val="ru-RU"/>
        </w:rPr>
        <w:t xml:space="preserve"> </w:t>
      </w:r>
      <w:r w:rsidR="00445622">
        <w:rPr>
          <w:lang w:val="ru-RU"/>
        </w:rPr>
        <w:t>Также состоялась мировая премьера</w:t>
      </w:r>
      <w:r w:rsidR="00DD093B" w:rsidRPr="001C5B9D">
        <w:rPr>
          <w:lang w:val="ru-RU"/>
        </w:rPr>
        <w:t xml:space="preserve"> LG </w:t>
      </w:r>
      <w:proofErr w:type="spellStart"/>
      <w:r w:rsidR="00DD093B" w:rsidRPr="001C5B9D">
        <w:rPr>
          <w:lang w:val="ru-RU"/>
        </w:rPr>
        <w:t>PuriCare</w:t>
      </w:r>
      <w:proofErr w:type="spellEnd"/>
      <w:r w:rsidR="00DD093B" w:rsidRPr="001C5B9D">
        <w:rPr>
          <w:lang w:val="ru-RU"/>
        </w:rPr>
        <w:t xml:space="preserve">™ </w:t>
      </w:r>
      <w:proofErr w:type="spellStart"/>
      <w:r w:rsidR="00DD093B" w:rsidRPr="001C5B9D">
        <w:rPr>
          <w:lang w:val="ru-RU"/>
        </w:rPr>
        <w:t>AeroTower</w:t>
      </w:r>
      <w:proofErr w:type="spellEnd"/>
      <w:r w:rsidR="00445622">
        <w:rPr>
          <w:lang w:val="ru-RU"/>
        </w:rPr>
        <w:t xml:space="preserve"> - </w:t>
      </w:r>
      <w:r w:rsidR="00DD093B" w:rsidRPr="001C5B9D">
        <w:rPr>
          <w:lang w:val="ru-RU"/>
        </w:rPr>
        <w:t>универсально</w:t>
      </w:r>
      <w:r w:rsidR="00445622">
        <w:rPr>
          <w:lang w:val="ru-RU"/>
        </w:rPr>
        <w:t>го</w:t>
      </w:r>
      <w:r w:rsidR="00DD093B" w:rsidRPr="001C5B9D">
        <w:rPr>
          <w:lang w:val="ru-RU"/>
        </w:rPr>
        <w:t xml:space="preserve"> решени</w:t>
      </w:r>
      <w:r w:rsidR="00445622">
        <w:rPr>
          <w:lang w:val="ru-RU"/>
        </w:rPr>
        <w:t>я</w:t>
      </w:r>
      <w:r w:rsidR="00DD093B" w:rsidRPr="001C5B9D">
        <w:rPr>
          <w:lang w:val="ru-RU"/>
        </w:rPr>
        <w:t xml:space="preserve"> для ухода за воздухом в доме, обеспечивающее </w:t>
      </w:r>
      <w:r w:rsidR="004068AB" w:rsidRPr="001C5B9D">
        <w:rPr>
          <w:lang w:val="ru-RU"/>
        </w:rPr>
        <w:t>в одном устройстве</w:t>
      </w:r>
      <w:r w:rsidR="00DD093B" w:rsidRPr="001C5B9D">
        <w:rPr>
          <w:lang w:val="ru-RU"/>
        </w:rPr>
        <w:t xml:space="preserve"> очистител</w:t>
      </w:r>
      <w:r w:rsidR="004068AB" w:rsidRPr="001C5B9D">
        <w:rPr>
          <w:lang w:val="ru-RU"/>
        </w:rPr>
        <w:t>ь</w:t>
      </w:r>
      <w:r w:rsidR="00DD093B" w:rsidRPr="001C5B9D">
        <w:rPr>
          <w:lang w:val="ru-RU"/>
        </w:rPr>
        <w:t xml:space="preserve"> воздуха, вентилятор и обогревател</w:t>
      </w:r>
      <w:r w:rsidR="004068AB" w:rsidRPr="001C5B9D">
        <w:rPr>
          <w:lang w:val="ru-RU"/>
        </w:rPr>
        <w:t>ь</w:t>
      </w:r>
      <w:r w:rsidR="00F5769C">
        <w:rPr>
          <w:lang w:val="ru-RU"/>
        </w:rPr>
        <w:t>.</w:t>
      </w:r>
      <w:r w:rsidR="00F5769C" w:rsidRPr="00F5769C">
        <w:rPr>
          <w:lang w:val="ru-RU"/>
        </w:rPr>
        <w:t xml:space="preserve"> </w:t>
      </w:r>
      <w:r w:rsidR="00F5769C">
        <w:rPr>
          <w:lang w:val="ru-RU"/>
        </w:rPr>
        <w:t>В том время как</w:t>
      </w:r>
      <w:r w:rsidR="00DD093B" w:rsidRPr="001C5B9D">
        <w:rPr>
          <w:lang w:val="ru-RU"/>
        </w:rPr>
        <w:t xml:space="preserve"> LG </w:t>
      </w:r>
      <w:proofErr w:type="spellStart"/>
      <w:r w:rsidR="00DD093B" w:rsidRPr="001C5B9D">
        <w:rPr>
          <w:lang w:val="ru-RU"/>
        </w:rPr>
        <w:t>tiiun</w:t>
      </w:r>
      <w:proofErr w:type="spellEnd"/>
      <w:r w:rsidR="00DD093B" w:rsidRPr="001C5B9D">
        <w:rPr>
          <w:lang w:val="ru-RU"/>
        </w:rPr>
        <w:t>, устройство для садоводства в помещении, предлагает простой, чистый и надежный способ выращивания полезной зелени круглый</w:t>
      </w:r>
      <w:r w:rsidR="00DD093B" w:rsidRPr="007F318E">
        <w:rPr>
          <w:lang w:val="ru-RU"/>
        </w:rPr>
        <w:t xml:space="preserve"> год.</w:t>
      </w:r>
    </w:p>
    <w:p w14:paraId="2BCF3850" w14:textId="77777777" w:rsidR="00DD093B" w:rsidRPr="007F318E" w:rsidRDefault="00DD093B" w:rsidP="00F5769C">
      <w:pPr>
        <w:autoSpaceDE w:val="0"/>
        <w:autoSpaceDN w:val="0"/>
        <w:adjustRightInd w:val="0"/>
        <w:spacing w:line="360" w:lineRule="auto"/>
        <w:ind w:firstLine="720"/>
        <w:jc w:val="both"/>
        <w:rPr>
          <w:lang w:val="ru-RU"/>
        </w:rPr>
      </w:pPr>
    </w:p>
    <w:p w14:paraId="47B02396" w14:textId="77777777" w:rsidR="00DD093B" w:rsidRPr="00D50645" w:rsidRDefault="00DD093B" w:rsidP="00F5769C">
      <w:pPr>
        <w:autoSpaceDE w:val="0"/>
        <w:autoSpaceDN w:val="0"/>
        <w:adjustRightInd w:val="0"/>
        <w:spacing w:line="360" w:lineRule="auto"/>
        <w:ind w:firstLine="720"/>
        <w:jc w:val="both"/>
        <w:rPr>
          <w:b/>
          <w:bCs/>
          <w:lang w:val="ru-RU"/>
        </w:rPr>
      </w:pPr>
      <w:r w:rsidRPr="00D50645">
        <w:rPr>
          <w:b/>
          <w:bCs/>
          <w:lang w:val="ru-RU"/>
        </w:rPr>
        <w:t xml:space="preserve">Лучшая жизнь для всех: более устойчивая, более инклюзивная </w:t>
      </w:r>
    </w:p>
    <w:p w14:paraId="4B52191E" w14:textId="6B3DE205" w:rsidR="00DD093B" w:rsidRPr="007F318E" w:rsidRDefault="00DD093B" w:rsidP="00F5769C">
      <w:pPr>
        <w:autoSpaceDE w:val="0"/>
        <w:autoSpaceDN w:val="0"/>
        <w:adjustRightInd w:val="0"/>
        <w:spacing w:line="360" w:lineRule="auto"/>
        <w:ind w:firstLine="720"/>
        <w:jc w:val="both"/>
        <w:rPr>
          <w:lang w:val="ru-RU"/>
        </w:rPr>
      </w:pPr>
      <w:r w:rsidRPr="007F318E">
        <w:rPr>
          <w:lang w:val="ru-RU"/>
        </w:rPr>
        <w:t xml:space="preserve">Стремление LG снизить воздействие на окружающую среду является основной темой короткометражного фильма </w:t>
      </w:r>
      <w:r>
        <w:rPr>
          <w:lang w:val="ru-RU"/>
        </w:rPr>
        <w:t>«</w:t>
      </w:r>
      <w:r w:rsidRPr="007F318E">
        <w:rPr>
          <w:lang w:val="ru-RU"/>
        </w:rPr>
        <w:t>Лучшая жизнь для всех</w:t>
      </w:r>
      <w:r>
        <w:rPr>
          <w:lang w:val="ru-RU"/>
        </w:rPr>
        <w:t>».</w:t>
      </w:r>
      <w:r w:rsidRPr="007F318E">
        <w:rPr>
          <w:lang w:val="ru-RU"/>
        </w:rPr>
        <w:t xml:space="preserve"> Энергосберегающие инновации, встроенные в холодильник </w:t>
      </w:r>
      <w:proofErr w:type="spellStart"/>
      <w:r w:rsidRPr="007F318E">
        <w:rPr>
          <w:lang w:val="ru-RU"/>
        </w:rPr>
        <w:t>Inst</w:t>
      </w:r>
      <w:r w:rsidR="00F5769C">
        <w:rPr>
          <w:lang w:val="ru-RU"/>
        </w:rPr>
        <w:t>aView</w:t>
      </w:r>
      <w:proofErr w:type="spellEnd"/>
      <w:r w:rsidR="00F5769C">
        <w:rPr>
          <w:lang w:val="ru-RU"/>
        </w:rPr>
        <w:t>® с его прозрачной дверью</w:t>
      </w:r>
      <w:r w:rsidR="004068AB">
        <w:rPr>
          <w:lang w:val="ru-RU"/>
        </w:rPr>
        <w:t xml:space="preserve"> </w:t>
      </w:r>
      <w:r w:rsidR="00F5769C">
        <w:rPr>
          <w:lang w:val="ru-RU"/>
        </w:rPr>
        <w:t>«постучи дважды и увидишь, что внутри</w:t>
      </w:r>
      <w:r w:rsidRPr="007F318E">
        <w:rPr>
          <w:lang w:val="ru-RU"/>
        </w:rPr>
        <w:t xml:space="preserve">», более широкое применение переработанных материалов в упаковке LG </w:t>
      </w:r>
      <w:proofErr w:type="spellStart"/>
      <w:r w:rsidRPr="007F318E">
        <w:rPr>
          <w:lang w:val="ru-RU"/>
        </w:rPr>
        <w:t>Soundbar</w:t>
      </w:r>
      <w:proofErr w:type="spellEnd"/>
      <w:r w:rsidRPr="007F318E">
        <w:rPr>
          <w:lang w:val="ru-RU"/>
        </w:rPr>
        <w:t xml:space="preserve"> и </w:t>
      </w:r>
      <w:r w:rsidR="00F5769C">
        <w:rPr>
          <w:lang w:val="ru-RU"/>
        </w:rPr>
        <w:t>сокращение количества</w:t>
      </w:r>
      <w:r w:rsidRPr="007F318E">
        <w:rPr>
          <w:lang w:val="ru-RU"/>
        </w:rPr>
        <w:t xml:space="preserve"> пластиковых компонентов в телевизорах LG OLED — все это указывает на желание LG найти решения, которые будут </w:t>
      </w:r>
      <w:proofErr w:type="gramStart"/>
      <w:r w:rsidRPr="007F318E">
        <w:rPr>
          <w:lang w:val="ru-RU"/>
        </w:rPr>
        <w:t>лучше</w:t>
      </w:r>
      <w:proofErr w:type="gramEnd"/>
      <w:r w:rsidRPr="007F318E">
        <w:rPr>
          <w:lang w:val="ru-RU"/>
        </w:rPr>
        <w:t xml:space="preserve"> как для людей, так и для планеты. После 2022 года LG планирует внедрить более 600 000 тонн переработанного пластика в свои производственные процессы и увеличить объем утилизации электронных отходов до восьми миллионов тонн к 2030 году.</w:t>
      </w:r>
    </w:p>
    <w:p w14:paraId="279A75C2" w14:textId="77777777" w:rsidR="00DD093B" w:rsidRPr="007F318E" w:rsidRDefault="00DD093B" w:rsidP="00F5769C">
      <w:pPr>
        <w:autoSpaceDE w:val="0"/>
        <w:autoSpaceDN w:val="0"/>
        <w:adjustRightInd w:val="0"/>
        <w:spacing w:line="360" w:lineRule="auto"/>
        <w:ind w:firstLine="720"/>
        <w:jc w:val="both"/>
        <w:rPr>
          <w:lang w:val="ru-RU"/>
        </w:rPr>
      </w:pPr>
    </w:p>
    <w:p w14:paraId="6428609F" w14:textId="77777777" w:rsidR="00F5769C" w:rsidRDefault="00F5769C" w:rsidP="00F5769C">
      <w:pPr>
        <w:autoSpaceDE w:val="0"/>
        <w:autoSpaceDN w:val="0"/>
        <w:adjustRightInd w:val="0"/>
        <w:spacing w:line="360" w:lineRule="auto"/>
        <w:ind w:firstLine="720"/>
        <w:jc w:val="both"/>
        <w:rPr>
          <w:lang w:val="ru-RU"/>
        </w:rPr>
      </w:pPr>
      <w:proofErr w:type="spellStart"/>
      <w:r>
        <w:rPr>
          <w:lang w:val="ru-RU"/>
        </w:rPr>
        <w:t>Инклюзивность</w:t>
      </w:r>
      <w:proofErr w:type="spellEnd"/>
      <w:r>
        <w:rPr>
          <w:lang w:val="ru-RU"/>
        </w:rPr>
        <w:t xml:space="preserve"> </w:t>
      </w:r>
      <w:r w:rsidR="00DD093B" w:rsidRPr="007F318E">
        <w:rPr>
          <w:lang w:val="ru-RU"/>
        </w:rPr>
        <w:t xml:space="preserve">также является ключом к росту LG как бренда, и для достижения этой цели компания </w:t>
      </w:r>
      <w:r w:rsidR="00DD093B">
        <w:rPr>
          <w:lang w:val="ru-RU"/>
        </w:rPr>
        <w:t>инвестирует</w:t>
      </w:r>
      <w:r w:rsidR="00DD093B" w:rsidRPr="007F318E">
        <w:rPr>
          <w:lang w:val="ru-RU"/>
        </w:rPr>
        <w:t xml:space="preserve"> </w:t>
      </w:r>
      <w:r w:rsidR="00DD093B">
        <w:rPr>
          <w:lang w:val="ru-RU"/>
        </w:rPr>
        <w:t>в</w:t>
      </w:r>
      <w:r w:rsidR="00DD093B" w:rsidRPr="007F318E">
        <w:rPr>
          <w:lang w:val="ru-RU"/>
        </w:rPr>
        <w:t xml:space="preserve"> </w:t>
      </w:r>
      <w:r w:rsidR="00DD093B">
        <w:rPr>
          <w:lang w:val="ru-RU"/>
        </w:rPr>
        <w:t>К</w:t>
      </w:r>
      <w:r w:rsidR="00DD093B" w:rsidRPr="007F318E">
        <w:rPr>
          <w:lang w:val="ru-RU"/>
        </w:rPr>
        <w:t>онсультативны</w:t>
      </w:r>
      <w:r w:rsidR="00DD093B">
        <w:rPr>
          <w:lang w:val="ru-RU"/>
        </w:rPr>
        <w:t>е</w:t>
      </w:r>
      <w:r w:rsidR="00DD093B" w:rsidRPr="007F318E">
        <w:rPr>
          <w:lang w:val="ru-RU"/>
        </w:rPr>
        <w:t xml:space="preserve"> </w:t>
      </w:r>
      <w:r w:rsidR="00DD093B">
        <w:rPr>
          <w:lang w:val="ru-RU"/>
        </w:rPr>
        <w:t>Советы</w:t>
      </w:r>
      <w:r w:rsidR="00DD093B" w:rsidRPr="007F318E">
        <w:rPr>
          <w:lang w:val="ru-RU"/>
        </w:rPr>
        <w:t xml:space="preserve"> по обеспечению доступности на различных рынках. </w:t>
      </w:r>
      <w:r w:rsidR="00DD093B">
        <w:rPr>
          <w:lang w:val="ru-RU"/>
        </w:rPr>
        <w:t>Советы</w:t>
      </w:r>
      <w:r w:rsidR="00DD093B" w:rsidRPr="007F318E">
        <w:rPr>
          <w:lang w:val="ru-RU"/>
        </w:rPr>
        <w:t xml:space="preserve"> состоят из экспертов по вопросам доступности и людей с ограниченными возможностями и играют важную роль </w:t>
      </w:r>
      <w:r w:rsidR="00DD093B">
        <w:rPr>
          <w:lang w:val="ru-RU"/>
        </w:rPr>
        <w:t xml:space="preserve">в консультировании компании </w:t>
      </w:r>
      <w:r w:rsidR="00DD093B" w:rsidRPr="007F318E">
        <w:rPr>
          <w:lang w:val="ru-RU"/>
        </w:rPr>
        <w:t xml:space="preserve">LG при разработке продуктов с учетом более </w:t>
      </w:r>
      <w:r w:rsidR="00DD093B" w:rsidRPr="007F318E">
        <w:rPr>
          <w:lang w:val="ru-RU"/>
        </w:rPr>
        <w:lastRenderedPageBreak/>
        <w:t>инклюзивного пользовательского опыта, например, голосовых команд и надписей шрифтом Брайля.</w:t>
      </w:r>
    </w:p>
    <w:p w14:paraId="2D262666" w14:textId="7C0F9D7B" w:rsidR="00F5769C" w:rsidRDefault="00F5769C" w:rsidP="00F5769C">
      <w:pPr>
        <w:autoSpaceDE w:val="0"/>
        <w:autoSpaceDN w:val="0"/>
        <w:adjustRightInd w:val="0"/>
        <w:spacing w:line="360" w:lineRule="auto"/>
        <w:ind w:firstLine="720"/>
        <w:jc w:val="both"/>
        <w:rPr>
          <w:lang w:val="ru-RU"/>
        </w:rPr>
      </w:pPr>
      <w:r w:rsidRPr="00F5769C">
        <w:rPr>
          <w:lang w:val="ru-RU"/>
        </w:rPr>
        <w:t xml:space="preserve">Чтобы стимулировать инновации в области устойчивого развития и </w:t>
      </w:r>
      <w:proofErr w:type="spellStart"/>
      <w:r w:rsidRPr="00F5769C">
        <w:rPr>
          <w:lang w:val="ru-RU"/>
        </w:rPr>
        <w:t>инклюзивности</w:t>
      </w:r>
      <w:proofErr w:type="spellEnd"/>
      <w:r w:rsidRPr="00F5769C">
        <w:rPr>
          <w:lang w:val="ru-RU"/>
        </w:rPr>
        <w:t xml:space="preserve"> в 2022 году, LG учредила премию LIFE'S GOOD AWARD, посвященную инновациям для Земли и инновациям для всех, чтобы предлагать идеи по минимизации воздействия человеческой деятельности на окружающую среду и сделать продукты LG более доступными и удобными для пользователей. -дружелюбно. Победившим участникам будет вручено до 1 миллиона долларов США</w:t>
      </w:r>
      <w:r>
        <w:rPr>
          <w:lang w:val="ru-RU"/>
        </w:rPr>
        <w:t>.  Б</w:t>
      </w:r>
      <w:r w:rsidRPr="00F5769C">
        <w:rPr>
          <w:lang w:val="ru-RU"/>
        </w:rPr>
        <w:t>олее подробная информация будет объявлена в следующем</w:t>
      </w:r>
    </w:p>
    <w:p w14:paraId="198A8192" w14:textId="77777777" w:rsidR="00DD093B" w:rsidRPr="007F318E" w:rsidRDefault="00DD093B" w:rsidP="00DD093B">
      <w:pPr>
        <w:autoSpaceDE w:val="0"/>
        <w:autoSpaceDN w:val="0"/>
        <w:adjustRightInd w:val="0"/>
        <w:spacing w:line="360" w:lineRule="auto"/>
        <w:jc w:val="both"/>
        <w:rPr>
          <w:lang w:val="ru-RU"/>
        </w:rPr>
      </w:pPr>
    </w:p>
    <w:p w14:paraId="71998DFC" w14:textId="76B18131" w:rsidR="00DD093B" w:rsidRPr="00D50645" w:rsidRDefault="00DD093B" w:rsidP="00DD093B">
      <w:pPr>
        <w:autoSpaceDE w:val="0"/>
        <w:autoSpaceDN w:val="0"/>
        <w:adjustRightInd w:val="0"/>
        <w:spacing w:line="360" w:lineRule="auto"/>
        <w:jc w:val="both"/>
        <w:rPr>
          <w:b/>
          <w:bCs/>
          <w:lang w:val="ru-RU"/>
        </w:rPr>
      </w:pPr>
      <w:r w:rsidRPr="00D50645">
        <w:rPr>
          <w:b/>
          <w:bCs/>
          <w:lang w:val="ru-RU"/>
        </w:rPr>
        <w:t xml:space="preserve">Лучшая жизнь завтра: </w:t>
      </w:r>
      <w:r>
        <w:rPr>
          <w:b/>
          <w:bCs/>
          <w:lang w:val="ru-RU"/>
        </w:rPr>
        <w:t>п</w:t>
      </w:r>
      <w:r w:rsidRPr="00D50645">
        <w:rPr>
          <w:b/>
          <w:bCs/>
          <w:lang w:val="ru-RU"/>
        </w:rPr>
        <w:t>лан на будущее</w:t>
      </w:r>
    </w:p>
    <w:p w14:paraId="2AE8F57C" w14:textId="5B3889A7" w:rsidR="00DD093B" w:rsidRPr="007F318E" w:rsidRDefault="00DD093B" w:rsidP="00DD093B">
      <w:pPr>
        <w:autoSpaceDE w:val="0"/>
        <w:autoSpaceDN w:val="0"/>
        <w:adjustRightInd w:val="0"/>
        <w:spacing w:line="360" w:lineRule="auto"/>
        <w:jc w:val="both"/>
        <w:rPr>
          <w:lang w:val="ru-RU"/>
        </w:rPr>
      </w:pPr>
      <w:r w:rsidRPr="007F318E">
        <w:rPr>
          <w:lang w:val="ru-RU"/>
        </w:rPr>
        <w:t xml:space="preserve">Третья и последняя короткометражка посвящена вопросам будущего и роли LG в </w:t>
      </w:r>
      <w:r>
        <w:rPr>
          <w:lang w:val="ru-RU"/>
        </w:rPr>
        <w:t>преобразовании</w:t>
      </w:r>
      <w:r w:rsidRPr="007F318E">
        <w:rPr>
          <w:lang w:val="ru-RU"/>
        </w:rPr>
        <w:t xml:space="preserve"> научной фантастики в реальность: </w:t>
      </w:r>
      <w:r w:rsidR="00F5769C">
        <w:rPr>
          <w:lang w:val="ru-RU"/>
        </w:rPr>
        <w:t xml:space="preserve">так готовится к запуску </w:t>
      </w:r>
      <w:r w:rsidRPr="007F318E">
        <w:rPr>
          <w:lang w:val="ru-RU"/>
        </w:rPr>
        <w:t xml:space="preserve">робот для доставки грузов на дом </w:t>
      </w:r>
      <w:proofErr w:type="spellStart"/>
      <w:r w:rsidRPr="007F318E">
        <w:rPr>
          <w:lang w:val="ru-RU"/>
        </w:rPr>
        <w:t>CLOi</w:t>
      </w:r>
      <w:proofErr w:type="spellEnd"/>
      <w:r w:rsidRPr="007F318E">
        <w:rPr>
          <w:lang w:val="ru-RU"/>
        </w:rPr>
        <w:t>, работающий на основе искусственного интеллекта</w:t>
      </w:r>
      <w:r w:rsidR="00F5769C">
        <w:rPr>
          <w:lang w:val="ru-RU"/>
        </w:rPr>
        <w:t>.</w:t>
      </w:r>
      <w:r w:rsidRPr="007F318E">
        <w:rPr>
          <w:lang w:val="ru-RU"/>
        </w:rPr>
        <w:t xml:space="preserve"> Зрители также </w:t>
      </w:r>
      <w:r w:rsidR="00F5769C">
        <w:rPr>
          <w:lang w:val="ru-RU"/>
        </w:rPr>
        <w:t>смогли</w:t>
      </w:r>
      <w:r w:rsidRPr="007F318E">
        <w:rPr>
          <w:lang w:val="ru-RU"/>
        </w:rPr>
        <w:t xml:space="preserve"> увидеть, как за кулисами репетирует виртуальная артистка LG </w:t>
      </w:r>
      <w:proofErr w:type="spellStart"/>
      <w:r w:rsidRPr="007F318E">
        <w:rPr>
          <w:lang w:val="ru-RU"/>
        </w:rPr>
        <w:t>Reah</w:t>
      </w:r>
      <w:proofErr w:type="spellEnd"/>
      <w:r w:rsidRPr="007F318E">
        <w:rPr>
          <w:lang w:val="ru-RU"/>
        </w:rPr>
        <w:t xml:space="preserve"> перед съемками своего музыкального клипа.</w:t>
      </w:r>
    </w:p>
    <w:p w14:paraId="13F45FF9" w14:textId="77777777" w:rsidR="00DD093B" w:rsidRPr="007F318E" w:rsidRDefault="00DD093B" w:rsidP="00F5769C">
      <w:pPr>
        <w:autoSpaceDE w:val="0"/>
        <w:autoSpaceDN w:val="0"/>
        <w:adjustRightInd w:val="0"/>
        <w:spacing w:line="360" w:lineRule="auto"/>
        <w:ind w:firstLine="720"/>
        <w:jc w:val="both"/>
        <w:rPr>
          <w:lang w:val="ru-RU"/>
        </w:rPr>
      </w:pPr>
      <w:r w:rsidRPr="007F318E">
        <w:rPr>
          <w:lang w:val="ru-RU"/>
        </w:rPr>
        <w:t xml:space="preserve">Также в центре внимания LG OMNIPOD, концептуальное решение для мобильности, стирающее грань между домом и автомобилем. Развивая автомобильные технологии, представленные на предыдущей выставке LG </w:t>
      </w:r>
      <w:proofErr w:type="spellStart"/>
      <w:r w:rsidRPr="007F318E">
        <w:rPr>
          <w:lang w:val="ru-RU"/>
        </w:rPr>
        <w:t>Connected</w:t>
      </w:r>
      <w:proofErr w:type="spellEnd"/>
      <w:r w:rsidRPr="007F318E">
        <w:rPr>
          <w:lang w:val="ru-RU"/>
        </w:rPr>
        <w:t xml:space="preserve"> </w:t>
      </w:r>
      <w:proofErr w:type="spellStart"/>
      <w:r w:rsidRPr="007F318E">
        <w:rPr>
          <w:lang w:val="ru-RU"/>
        </w:rPr>
        <w:t>Car</w:t>
      </w:r>
      <w:proofErr w:type="spellEnd"/>
      <w:r w:rsidRPr="007F318E">
        <w:rPr>
          <w:lang w:val="ru-RU"/>
        </w:rPr>
        <w:t xml:space="preserve"> на CES 2020, LG OMNIPOD является продолжением персонального пространства на дороге. Разработанный как домашний офис, развлекательный центр или даже гостиная, LG OMNIPOD предлагает взглянуть на то, как занятой человек может успеть сделать больше в будущем, где удаленная работа не означает необходимость работать из дома.</w:t>
      </w:r>
    </w:p>
    <w:p w14:paraId="61E2ED0F" w14:textId="77777777" w:rsidR="00DD093B" w:rsidRPr="007F318E" w:rsidRDefault="00DD093B" w:rsidP="00F5769C">
      <w:pPr>
        <w:autoSpaceDE w:val="0"/>
        <w:autoSpaceDN w:val="0"/>
        <w:adjustRightInd w:val="0"/>
        <w:spacing w:line="360" w:lineRule="auto"/>
        <w:ind w:firstLine="720"/>
        <w:jc w:val="both"/>
        <w:rPr>
          <w:lang w:val="ru-RU"/>
        </w:rPr>
      </w:pPr>
      <w:r w:rsidRPr="007F318E">
        <w:rPr>
          <w:lang w:val="ru-RU"/>
        </w:rPr>
        <w:t xml:space="preserve">Расположенная у главного входа в Центральный зал выставочного центра Лас-Вегаса, экспозиция LG обещает </w:t>
      </w:r>
      <w:proofErr w:type="spellStart"/>
      <w:r w:rsidRPr="007F318E">
        <w:rPr>
          <w:lang w:val="ru-RU"/>
        </w:rPr>
        <w:t>оффлайн</w:t>
      </w:r>
      <w:proofErr w:type="spellEnd"/>
      <w:r w:rsidRPr="007F318E">
        <w:rPr>
          <w:lang w:val="ru-RU"/>
        </w:rPr>
        <w:t xml:space="preserve"> и онлайн посетителям увлекательный и интерактивный </w:t>
      </w:r>
      <w:r>
        <w:rPr>
          <w:lang w:val="ru-RU"/>
        </w:rPr>
        <w:t>сервис</w:t>
      </w:r>
      <w:r w:rsidRPr="007F318E">
        <w:rPr>
          <w:lang w:val="ru-RU"/>
        </w:rPr>
        <w:t xml:space="preserve"> с </w:t>
      </w:r>
      <w:r>
        <w:rPr>
          <w:lang w:val="ru-RU"/>
        </w:rPr>
        <w:t>использованием</w:t>
      </w:r>
      <w:r w:rsidRPr="007F318E">
        <w:rPr>
          <w:lang w:val="ru-RU"/>
        </w:rPr>
        <w:t xml:space="preserve"> технологий AR и VR. </w:t>
      </w:r>
    </w:p>
    <w:p w14:paraId="679F6DD3" w14:textId="140AD3C3" w:rsidR="00DD093B" w:rsidRPr="001C5B9D" w:rsidRDefault="001C5B9D" w:rsidP="00F5769C">
      <w:pPr>
        <w:spacing w:line="360" w:lineRule="auto"/>
        <w:ind w:firstLine="720"/>
        <w:jc w:val="both"/>
        <w:rPr>
          <w:rFonts w:ascii="Segoe UI" w:eastAsia="Times New Roman" w:hAnsi="Segoe UI" w:cs="Segoe UI"/>
          <w:color w:val="000000"/>
          <w:sz w:val="20"/>
          <w:szCs w:val="20"/>
          <w:lang w:val="ru-RU" w:eastAsia="ru-RU"/>
        </w:rPr>
      </w:pPr>
      <w:r w:rsidRPr="001C5B9D">
        <w:rPr>
          <w:rFonts w:eastAsia="Times New Roman"/>
          <w:color w:val="000000"/>
          <w:lang w:val="ru-RU" w:eastAsia="ru-RU"/>
        </w:rPr>
        <w:t>Презента</w:t>
      </w:r>
      <w:r w:rsidR="004A4E8D">
        <w:rPr>
          <w:rFonts w:eastAsia="Times New Roman"/>
          <w:color w:val="000000"/>
          <w:lang w:val="ru-RU" w:eastAsia="ru-RU"/>
        </w:rPr>
        <w:t xml:space="preserve">ция LG </w:t>
      </w:r>
      <w:proofErr w:type="spellStart"/>
      <w:r w:rsidR="004A4E8D">
        <w:rPr>
          <w:rFonts w:eastAsia="Times New Roman"/>
          <w:color w:val="000000"/>
          <w:lang w:val="ru-RU" w:eastAsia="ru-RU"/>
        </w:rPr>
        <w:t>Home</w:t>
      </w:r>
      <w:proofErr w:type="spellEnd"/>
      <w:r w:rsidR="004A4E8D">
        <w:rPr>
          <w:rFonts w:eastAsia="Times New Roman"/>
          <w:color w:val="000000"/>
          <w:lang w:val="ru-RU" w:eastAsia="ru-RU"/>
        </w:rPr>
        <w:t xml:space="preserve"> </w:t>
      </w:r>
      <w:proofErr w:type="spellStart"/>
      <w:r w:rsidR="004A4E8D">
        <w:rPr>
          <w:rFonts w:eastAsia="Times New Roman"/>
          <w:color w:val="000000"/>
          <w:lang w:val="ru-RU" w:eastAsia="ru-RU"/>
        </w:rPr>
        <w:t>Entertainment</w:t>
      </w:r>
      <w:proofErr w:type="spellEnd"/>
      <w:r w:rsidR="004A4E8D">
        <w:rPr>
          <w:rFonts w:eastAsia="Times New Roman"/>
          <w:color w:val="000000"/>
          <w:lang w:val="ru-RU" w:eastAsia="ru-RU"/>
        </w:rPr>
        <w:t xml:space="preserve"> </w:t>
      </w:r>
      <w:r w:rsidRPr="001C5B9D">
        <w:rPr>
          <w:rFonts w:eastAsia="Times New Roman"/>
          <w:color w:val="000000"/>
          <w:lang w:val="ru-RU" w:eastAsia="ru-RU"/>
        </w:rPr>
        <w:t xml:space="preserve">представлена в LG </w:t>
      </w:r>
      <w:proofErr w:type="spellStart"/>
      <w:r w:rsidRPr="001C5B9D">
        <w:rPr>
          <w:rFonts w:eastAsia="Times New Roman"/>
          <w:color w:val="000000"/>
          <w:lang w:val="ru-RU" w:eastAsia="ru-RU"/>
        </w:rPr>
        <w:t>Virtual</w:t>
      </w:r>
      <w:proofErr w:type="spellEnd"/>
      <w:r w:rsidRPr="001C5B9D">
        <w:rPr>
          <w:rFonts w:eastAsia="Times New Roman"/>
          <w:color w:val="000000"/>
          <w:lang w:val="ru-RU" w:eastAsia="ru-RU"/>
        </w:rPr>
        <w:t xml:space="preserve"> </w:t>
      </w:r>
      <w:proofErr w:type="spellStart"/>
      <w:r w:rsidRPr="001C5B9D">
        <w:rPr>
          <w:rFonts w:eastAsia="Times New Roman"/>
          <w:color w:val="000000"/>
          <w:lang w:val="ru-RU" w:eastAsia="ru-RU"/>
        </w:rPr>
        <w:t>Studio</w:t>
      </w:r>
      <w:proofErr w:type="spellEnd"/>
      <w:r w:rsidRPr="001C5B9D">
        <w:rPr>
          <w:rFonts w:eastAsia="Times New Roman"/>
          <w:color w:val="000000"/>
          <w:lang w:val="ru-RU" w:eastAsia="ru-RU"/>
        </w:rPr>
        <w:t xml:space="preserve"> в трех отдельных зонах: телевизоры LG OLED на </w:t>
      </w:r>
      <w:proofErr w:type="spellStart"/>
      <w:r w:rsidRPr="001C5B9D">
        <w:rPr>
          <w:rFonts w:eastAsia="Times New Roman"/>
          <w:color w:val="000000"/>
          <w:lang w:val="ru-RU" w:eastAsia="ru-RU"/>
        </w:rPr>
        <w:t>Metaverse</w:t>
      </w:r>
      <w:proofErr w:type="spellEnd"/>
      <w:r w:rsidRPr="001C5B9D">
        <w:rPr>
          <w:rFonts w:eastAsia="Times New Roman"/>
          <w:color w:val="000000"/>
          <w:lang w:val="ru-RU" w:eastAsia="ru-RU"/>
        </w:rPr>
        <w:t>,</w:t>
      </w:r>
      <w:r w:rsidR="004A4E8D">
        <w:rPr>
          <w:rFonts w:eastAsia="Times New Roman"/>
          <w:color w:val="000000"/>
          <w:lang w:val="ru-RU" w:eastAsia="ru-RU"/>
        </w:rPr>
        <w:t xml:space="preserve"> </w:t>
      </w:r>
      <w:proofErr w:type="spellStart"/>
      <w:r w:rsidR="004A4E8D">
        <w:rPr>
          <w:rFonts w:eastAsia="Times New Roman"/>
          <w:color w:val="000000"/>
          <w:lang w:val="ru-RU" w:eastAsia="ru-RU"/>
        </w:rPr>
        <w:t>Virtual</w:t>
      </w:r>
      <w:proofErr w:type="spellEnd"/>
      <w:r w:rsidR="004A4E8D">
        <w:rPr>
          <w:rFonts w:eastAsia="Times New Roman"/>
          <w:color w:val="000000"/>
          <w:lang w:val="ru-RU" w:eastAsia="ru-RU"/>
        </w:rPr>
        <w:t xml:space="preserve"> </w:t>
      </w:r>
      <w:proofErr w:type="spellStart"/>
      <w:r w:rsidR="004A4E8D">
        <w:rPr>
          <w:rFonts w:eastAsia="Times New Roman"/>
          <w:color w:val="000000"/>
          <w:lang w:val="ru-RU" w:eastAsia="ru-RU"/>
        </w:rPr>
        <w:t>Showroom</w:t>
      </w:r>
      <w:proofErr w:type="spellEnd"/>
      <w:r w:rsidR="004A4E8D">
        <w:rPr>
          <w:rFonts w:eastAsia="Times New Roman"/>
          <w:color w:val="000000"/>
          <w:lang w:val="ru-RU" w:eastAsia="ru-RU"/>
        </w:rPr>
        <w:t xml:space="preserve"> и LG OLED </w:t>
      </w:r>
      <w:proofErr w:type="spellStart"/>
      <w:r w:rsidR="004A4E8D">
        <w:rPr>
          <w:rFonts w:eastAsia="Times New Roman"/>
          <w:color w:val="000000"/>
          <w:lang w:val="ru-RU" w:eastAsia="ru-RU"/>
        </w:rPr>
        <w:t>Art</w:t>
      </w:r>
      <w:proofErr w:type="spellEnd"/>
      <w:r w:rsidR="00DD093B" w:rsidRPr="001C5B9D">
        <w:rPr>
          <w:lang w:val="ru-RU"/>
        </w:rPr>
        <w:t>. Все три зоны позволя</w:t>
      </w:r>
      <w:r w:rsidR="004A4E8D">
        <w:rPr>
          <w:lang w:val="ru-RU"/>
        </w:rPr>
        <w:t>ю</w:t>
      </w:r>
      <w:r w:rsidR="00DD093B" w:rsidRPr="001C5B9D">
        <w:rPr>
          <w:lang w:val="ru-RU"/>
        </w:rPr>
        <w:t xml:space="preserve">т посетителям познакомиться с новейшими продуктами компании и опробовать их в увлекательной интерактивной форме. Новая бытовая </w:t>
      </w:r>
      <w:r w:rsidR="004A4E8D">
        <w:rPr>
          <w:lang w:val="ru-RU"/>
        </w:rPr>
        <w:lastRenderedPageBreak/>
        <w:t xml:space="preserve">техника LG </w:t>
      </w:r>
      <w:r w:rsidR="00DD093B" w:rsidRPr="007332EC">
        <w:rPr>
          <w:lang w:val="ru-RU"/>
        </w:rPr>
        <w:t>р</w:t>
      </w:r>
      <w:r w:rsidR="00DD093B">
        <w:rPr>
          <w:lang w:val="ru-RU"/>
        </w:rPr>
        <w:t>асположена</w:t>
      </w:r>
      <w:r w:rsidR="00DD093B" w:rsidRPr="007F318E">
        <w:rPr>
          <w:lang w:val="ru-RU"/>
        </w:rPr>
        <w:t xml:space="preserve"> в виртуальных выставочных залах с меткими названиями LG </w:t>
      </w:r>
      <w:proofErr w:type="spellStart"/>
      <w:r w:rsidR="00DD093B" w:rsidRPr="007F318E">
        <w:rPr>
          <w:lang w:val="ru-RU"/>
        </w:rPr>
        <w:t>Home</w:t>
      </w:r>
      <w:proofErr w:type="spellEnd"/>
      <w:r w:rsidR="00DD093B" w:rsidRPr="007F318E">
        <w:rPr>
          <w:lang w:val="ru-RU"/>
        </w:rPr>
        <w:t xml:space="preserve">, LG </w:t>
      </w:r>
      <w:proofErr w:type="spellStart"/>
      <w:r w:rsidR="00DD093B" w:rsidRPr="007F318E">
        <w:rPr>
          <w:lang w:val="ru-RU"/>
        </w:rPr>
        <w:t>Home</w:t>
      </w:r>
      <w:proofErr w:type="spellEnd"/>
      <w:r w:rsidR="00DD093B" w:rsidRPr="007F318E">
        <w:rPr>
          <w:lang w:val="ru-RU"/>
        </w:rPr>
        <w:t xml:space="preserve"> </w:t>
      </w:r>
      <w:proofErr w:type="spellStart"/>
      <w:r w:rsidR="00DD093B" w:rsidRPr="007F318E">
        <w:rPr>
          <w:lang w:val="ru-RU"/>
        </w:rPr>
        <w:t>by</w:t>
      </w:r>
      <w:proofErr w:type="spellEnd"/>
      <w:r w:rsidR="00DD093B" w:rsidRPr="007F318E">
        <w:rPr>
          <w:lang w:val="ru-RU"/>
        </w:rPr>
        <w:t xml:space="preserve"> </w:t>
      </w:r>
      <w:proofErr w:type="spellStart"/>
      <w:r w:rsidR="00DD093B" w:rsidRPr="007F318E">
        <w:rPr>
          <w:lang w:val="ru-RU"/>
        </w:rPr>
        <w:t>Objet</w:t>
      </w:r>
      <w:proofErr w:type="spellEnd"/>
      <w:r w:rsidR="00DD093B" w:rsidRPr="007F318E">
        <w:rPr>
          <w:lang w:val="ru-RU"/>
        </w:rPr>
        <w:t xml:space="preserve"> </w:t>
      </w:r>
      <w:proofErr w:type="spellStart"/>
      <w:r w:rsidR="00DD093B" w:rsidRPr="007F318E">
        <w:rPr>
          <w:lang w:val="ru-RU"/>
        </w:rPr>
        <w:t>Collection</w:t>
      </w:r>
      <w:proofErr w:type="spellEnd"/>
      <w:r w:rsidR="00DD093B" w:rsidRPr="007F318E">
        <w:rPr>
          <w:lang w:val="ru-RU"/>
        </w:rPr>
        <w:t xml:space="preserve"> и LG ThinQ. LG </w:t>
      </w:r>
      <w:proofErr w:type="spellStart"/>
      <w:r w:rsidR="00DD093B" w:rsidRPr="007F318E">
        <w:rPr>
          <w:lang w:val="ru-RU"/>
        </w:rPr>
        <w:t>Home</w:t>
      </w:r>
      <w:proofErr w:type="spellEnd"/>
      <w:r w:rsidR="00DD093B" w:rsidRPr="007F318E">
        <w:rPr>
          <w:lang w:val="ru-RU"/>
        </w:rPr>
        <w:t xml:space="preserve"> — это виртуальное жилое пространство, где посетители смогут познакомиться с новейшей бытовой техникой компании, включая новый комплект стирально-сушильной машины, </w:t>
      </w:r>
      <w:proofErr w:type="spellStart"/>
      <w:r w:rsidR="00DD093B" w:rsidRPr="007F318E">
        <w:rPr>
          <w:lang w:val="ru-RU"/>
        </w:rPr>
        <w:t>PuriCare</w:t>
      </w:r>
      <w:proofErr w:type="spellEnd"/>
      <w:r w:rsidR="00DD093B" w:rsidRPr="007F318E">
        <w:rPr>
          <w:lang w:val="ru-RU"/>
        </w:rPr>
        <w:t xml:space="preserve"> </w:t>
      </w:r>
      <w:proofErr w:type="spellStart"/>
      <w:r w:rsidR="00DD093B" w:rsidRPr="007F318E">
        <w:rPr>
          <w:lang w:val="ru-RU"/>
        </w:rPr>
        <w:t>AeroTower</w:t>
      </w:r>
      <w:proofErr w:type="spellEnd"/>
      <w:r w:rsidR="00DD093B" w:rsidRPr="007F318E">
        <w:rPr>
          <w:lang w:val="ru-RU"/>
        </w:rPr>
        <w:t xml:space="preserve"> и LG </w:t>
      </w:r>
      <w:proofErr w:type="spellStart"/>
      <w:r w:rsidR="00DD093B" w:rsidRPr="007F318E">
        <w:rPr>
          <w:lang w:val="ru-RU"/>
        </w:rPr>
        <w:t>tiiun</w:t>
      </w:r>
      <w:proofErr w:type="spellEnd"/>
      <w:r w:rsidR="00DD093B" w:rsidRPr="007F318E">
        <w:rPr>
          <w:lang w:val="ru-RU"/>
        </w:rPr>
        <w:t xml:space="preserve">. В LG </w:t>
      </w:r>
      <w:proofErr w:type="spellStart"/>
      <w:r w:rsidR="00DD093B" w:rsidRPr="007F318E">
        <w:rPr>
          <w:lang w:val="ru-RU"/>
        </w:rPr>
        <w:t>Home</w:t>
      </w:r>
      <w:proofErr w:type="spellEnd"/>
      <w:r w:rsidR="00DD093B" w:rsidRPr="007F318E">
        <w:rPr>
          <w:lang w:val="ru-RU"/>
        </w:rPr>
        <w:t xml:space="preserve"> </w:t>
      </w:r>
      <w:proofErr w:type="spellStart"/>
      <w:r w:rsidR="00DD093B" w:rsidRPr="007F318E">
        <w:rPr>
          <w:lang w:val="ru-RU"/>
        </w:rPr>
        <w:t>by</w:t>
      </w:r>
      <w:proofErr w:type="spellEnd"/>
      <w:r w:rsidR="00DD093B" w:rsidRPr="007F318E">
        <w:rPr>
          <w:lang w:val="ru-RU"/>
        </w:rPr>
        <w:t xml:space="preserve"> </w:t>
      </w:r>
      <w:proofErr w:type="spellStart"/>
      <w:r w:rsidR="00DD093B" w:rsidRPr="007F318E">
        <w:rPr>
          <w:lang w:val="ru-RU"/>
        </w:rPr>
        <w:t>Objet</w:t>
      </w:r>
      <w:proofErr w:type="spellEnd"/>
      <w:r w:rsidR="00DD093B" w:rsidRPr="007F318E">
        <w:rPr>
          <w:lang w:val="ru-RU"/>
        </w:rPr>
        <w:t xml:space="preserve"> </w:t>
      </w:r>
      <w:proofErr w:type="spellStart"/>
      <w:r w:rsidR="00DD093B" w:rsidRPr="007F318E">
        <w:rPr>
          <w:lang w:val="ru-RU"/>
        </w:rPr>
        <w:t>Collection</w:t>
      </w:r>
      <w:proofErr w:type="spellEnd"/>
      <w:r w:rsidR="00DD093B" w:rsidRPr="007F318E">
        <w:rPr>
          <w:lang w:val="ru-RU"/>
        </w:rPr>
        <w:t xml:space="preserve"> посетители могут создать свое собственное пространство, выбрав обои, напольное покрытие и другие элементы интерьера, которые будут гармонировать с </w:t>
      </w:r>
      <w:proofErr w:type="spellStart"/>
      <w:r w:rsidR="004A4E8D">
        <w:rPr>
          <w:lang w:val="ru-RU"/>
        </w:rPr>
        <w:t>кастомизированными</w:t>
      </w:r>
      <w:proofErr w:type="spellEnd"/>
      <w:r w:rsidR="00DD093B" w:rsidRPr="007F318E">
        <w:rPr>
          <w:lang w:val="ru-RU"/>
        </w:rPr>
        <w:t xml:space="preserve"> приборами из премиальной линейки компании. LG ThinQ предлагает посетителям «экскурсию» по всем функциям интеллектуальной экосистемы LG, доступной через обновленное приложение LG ThinQ.</w:t>
      </w:r>
    </w:p>
    <w:p w14:paraId="6A4523EC" w14:textId="77777777" w:rsidR="00DD093B" w:rsidRPr="007F318E" w:rsidRDefault="00DD093B" w:rsidP="00F5769C">
      <w:pPr>
        <w:autoSpaceDE w:val="0"/>
        <w:autoSpaceDN w:val="0"/>
        <w:adjustRightInd w:val="0"/>
        <w:spacing w:line="360" w:lineRule="auto"/>
        <w:jc w:val="both"/>
        <w:rPr>
          <w:lang w:val="ru-RU"/>
        </w:rPr>
      </w:pPr>
    </w:p>
    <w:p w14:paraId="798000A1" w14:textId="77777777" w:rsidR="00DD093B" w:rsidRPr="007F318E" w:rsidRDefault="00DD093B" w:rsidP="00F5769C">
      <w:pPr>
        <w:autoSpaceDE w:val="0"/>
        <w:autoSpaceDN w:val="0"/>
        <w:adjustRightInd w:val="0"/>
        <w:spacing w:line="360" w:lineRule="auto"/>
        <w:jc w:val="both"/>
        <w:rPr>
          <w:lang w:val="ru-RU"/>
        </w:rPr>
      </w:pPr>
      <w:r w:rsidRPr="007F318E">
        <w:rPr>
          <w:lang w:val="ru-RU"/>
        </w:rPr>
        <w:t xml:space="preserve">Посетите сайт </w:t>
      </w:r>
      <w:hyperlink r:id="rId11" w:history="1">
        <w:r w:rsidRPr="00D50645">
          <w:rPr>
            <w:rStyle w:val="af0"/>
            <w:lang w:val="ru-RU"/>
          </w:rPr>
          <w:t>LG о выставке CES</w:t>
        </w:r>
      </w:hyperlink>
      <w:r w:rsidRPr="007F318E">
        <w:rPr>
          <w:lang w:val="ru-RU"/>
        </w:rPr>
        <w:t xml:space="preserve"> и официальный канал </w:t>
      </w:r>
      <w:hyperlink r:id="rId12" w:history="1">
        <w:proofErr w:type="spellStart"/>
        <w:r w:rsidRPr="004053AC">
          <w:rPr>
            <w:rStyle w:val="af0"/>
            <w:lang w:val="ru-RU"/>
          </w:rPr>
          <w:t>YouTube</w:t>
        </w:r>
        <w:proofErr w:type="spellEnd"/>
      </w:hyperlink>
      <w:r w:rsidRPr="007F318E">
        <w:rPr>
          <w:lang w:val="ru-RU"/>
        </w:rPr>
        <w:t xml:space="preserve">, чтобы узнать больше о том, что </w:t>
      </w:r>
      <w:r>
        <w:rPr>
          <w:lang w:val="ru-RU"/>
        </w:rPr>
        <w:t xml:space="preserve">компания </w:t>
      </w:r>
      <w:r w:rsidRPr="007F318E">
        <w:rPr>
          <w:lang w:val="ru-RU"/>
        </w:rPr>
        <w:t>LG приготовила для CES 2022.</w:t>
      </w:r>
    </w:p>
    <w:p w14:paraId="632F946D" w14:textId="77777777" w:rsidR="00DD093B" w:rsidRPr="00DD093B" w:rsidRDefault="00DD093B" w:rsidP="00DD093B">
      <w:pPr>
        <w:pBdr>
          <w:top w:val="nil"/>
          <w:left w:val="nil"/>
          <w:bottom w:val="nil"/>
          <w:right w:val="nil"/>
          <w:between w:val="nil"/>
        </w:pBdr>
        <w:suppressAutoHyphens/>
        <w:overflowPunct w:val="0"/>
        <w:rPr>
          <w:color w:val="000000" w:themeColor="text1"/>
          <w:lang w:val="ru-RU" w:eastAsia="ko-KR"/>
        </w:rPr>
      </w:pPr>
    </w:p>
    <w:p w14:paraId="3DBF5F23" w14:textId="77777777" w:rsidR="00F0348A" w:rsidRPr="00DD093B" w:rsidRDefault="00F0348A" w:rsidP="009E3850">
      <w:pPr>
        <w:suppressAutoHyphens/>
        <w:overflowPunct w:val="0"/>
        <w:jc w:val="both"/>
        <w:rPr>
          <w:color w:val="000000" w:themeColor="text1"/>
          <w:lang w:val="ru-RU" w:eastAsia="ko-KR"/>
        </w:rPr>
      </w:pPr>
    </w:p>
    <w:p w14:paraId="71B19E40" w14:textId="77777777" w:rsidR="00A44E3B" w:rsidRPr="007C7C1C" w:rsidRDefault="00A44E3B" w:rsidP="009E3850">
      <w:pPr>
        <w:suppressAutoHyphens/>
        <w:overflowPunct w:val="0"/>
        <w:jc w:val="center"/>
        <w:rPr>
          <w:color w:val="000000" w:themeColor="text1"/>
          <w:lang w:eastAsia="ko-KR"/>
        </w:rPr>
      </w:pPr>
      <w:r w:rsidRPr="007C7C1C">
        <w:rPr>
          <w:rStyle w:val="normaltextrun"/>
          <w:color w:val="000000"/>
          <w:shd w:val="clear" w:color="auto" w:fill="FFFFFF"/>
          <w:lang w:val="en-CA"/>
        </w:rPr>
        <w:t># # #</w:t>
      </w:r>
    </w:p>
    <w:p w14:paraId="4610E39A" w14:textId="77777777" w:rsidR="009360EC" w:rsidRPr="007C7C1C" w:rsidRDefault="009360EC" w:rsidP="002E46EC">
      <w:pPr>
        <w:widowControl w:val="0"/>
        <w:overflowPunct w:val="0"/>
        <w:jc w:val="both"/>
        <w:rPr>
          <w:rFonts w:eastAsia="LG스마트체 Regular"/>
          <w:color w:val="A50034"/>
          <w:sz w:val="18"/>
          <w:szCs w:val="18"/>
        </w:rPr>
      </w:pPr>
    </w:p>
    <w:p w14:paraId="41E1BE2E" w14:textId="77777777" w:rsidR="00DD093B" w:rsidRPr="00BA5910" w:rsidRDefault="00DD093B" w:rsidP="006B27F6">
      <w:pPr>
        <w:keepNext/>
        <w:overflowPunct w:val="0"/>
        <w:ind w:right="-96"/>
        <w:jc w:val="both"/>
        <w:rPr>
          <w:color w:val="000000"/>
        </w:rPr>
      </w:pPr>
      <w:r w:rsidRPr="00BA5910">
        <w:rPr>
          <w:b/>
          <w:bCs/>
          <w:color w:val="C5003D"/>
          <w:sz w:val="20"/>
          <w:szCs w:val="20"/>
        </w:rPr>
        <w:t xml:space="preserve">О </w:t>
      </w:r>
      <w:proofErr w:type="spellStart"/>
      <w:r w:rsidRPr="00BA5910">
        <w:rPr>
          <w:b/>
          <w:bCs/>
          <w:color w:val="C5003D"/>
          <w:sz w:val="20"/>
          <w:szCs w:val="20"/>
        </w:rPr>
        <w:t>компании</w:t>
      </w:r>
      <w:proofErr w:type="spellEnd"/>
      <w:r w:rsidRPr="00BA5910">
        <w:rPr>
          <w:b/>
          <w:bCs/>
          <w:color w:val="C5003D"/>
          <w:sz w:val="20"/>
          <w:szCs w:val="20"/>
        </w:rPr>
        <w:t xml:space="preserve"> LG Electronics, Inc.</w:t>
      </w:r>
    </w:p>
    <w:p w14:paraId="0C49B664" w14:textId="1664F223" w:rsidR="00DD093B" w:rsidRPr="00DD093B" w:rsidRDefault="00DD093B" w:rsidP="006B27F6">
      <w:pPr>
        <w:shd w:val="clear" w:color="auto" w:fill="FFFFFF"/>
        <w:jc w:val="both"/>
        <w:textAlignment w:val="center"/>
        <w:rPr>
          <w:rFonts w:ascii="Gulim" w:eastAsia="Gulim" w:hAnsi="Gulim" w:cs="Segoe UI"/>
          <w:color w:val="000000"/>
          <w:sz w:val="20"/>
          <w:szCs w:val="20"/>
          <w:lang w:val="ru-RU"/>
        </w:rPr>
      </w:pPr>
      <w:r w:rsidRPr="00BA5910">
        <w:rPr>
          <w:rFonts w:eastAsia="Gulim"/>
          <w:color w:val="000000"/>
          <w:sz w:val="20"/>
          <w:szCs w:val="20"/>
        </w:rPr>
        <w:t>LG</w:t>
      </w:r>
      <w:r w:rsidRPr="00DD093B">
        <w:rPr>
          <w:rFonts w:eastAsia="Gulim"/>
          <w:color w:val="000000"/>
          <w:sz w:val="20"/>
          <w:szCs w:val="20"/>
          <w:lang w:val="ru-RU"/>
        </w:rPr>
        <w:t xml:space="preserve"> </w:t>
      </w:r>
      <w:r w:rsidRPr="00BA5910">
        <w:rPr>
          <w:rFonts w:eastAsia="Gulim"/>
          <w:color w:val="000000"/>
          <w:sz w:val="20"/>
          <w:szCs w:val="20"/>
        </w:rPr>
        <w:t>Electronics</w:t>
      </w:r>
      <w:r w:rsidRPr="00DD093B">
        <w:rPr>
          <w:rFonts w:eastAsia="Gulim"/>
          <w:color w:val="000000"/>
          <w:sz w:val="20"/>
          <w:szCs w:val="20"/>
          <w:lang w:val="ru-RU"/>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w:t>
      </w:r>
      <w:r w:rsidRPr="00BA5910">
        <w:rPr>
          <w:rFonts w:eastAsia="Gulim"/>
          <w:color w:val="000000"/>
          <w:sz w:val="20"/>
          <w:szCs w:val="20"/>
        </w:rPr>
        <w:t> </w:t>
      </w:r>
      <w:r w:rsidRPr="00DD093B">
        <w:rPr>
          <w:rFonts w:eastAsia="Gulim"/>
          <w:color w:val="000000"/>
          <w:sz w:val="20"/>
          <w:szCs w:val="20"/>
          <w:lang w:val="ru-RU"/>
        </w:rPr>
        <w:t xml:space="preserve"> В состав </w:t>
      </w:r>
      <w:r w:rsidRPr="00BA5910">
        <w:rPr>
          <w:rFonts w:eastAsia="Gulim"/>
          <w:color w:val="000000"/>
          <w:sz w:val="20"/>
          <w:szCs w:val="20"/>
        </w:rPr>
        <w:t>LG</w:t>
      </w:r>
      <w:r w:rsidRPr="00DD093B">
        <w:rPr>
          <w:rFonts w:eastAsia="Gulim"/>
          <w:color w:val="000000"/>
          <w:sz w:val="20"/>
          <w:szCs w:val="20"/>
          <w:lang w:val="ru-RU"/>
        </w:rPr>
        <w:t xml:space="preserve">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w:t>
      </w:r>
      <w:r w:rsidRPr="00BA5910">
        <w:rPr>
          <w:rFonts w:eastAsia="Gulim"/>
          <w:color w:val="000000"/>
          <w:sz w:val="20"/>
          <w:szCs w:val="20"/>
        </w:rPr>
        <w:t>LG</w:t>
      </w:r>
      <w:r w:rsidRPr="00DD093B">
        <w:rPr>
          <w:rFonts w:eastAsia="Gulim"/>
          <w:color w:val="000000"/>
          <w:sz w:val="20"/>
          <w:szCs w:val="20"/>
          <w:lang w:val="ru-RU"/>
        </w:rPr>
        <w:t xml:space="preserve"> по всему миру составил 56 миллиардов долларов США. Компания </w:t>
      </w:r>
      <w:r w:rsidRPr="00BA5910">
        <w:rPr>
          <w:rFonts w:eastAsia="Gulim"/>
          <w:color w:val="000000"/>
          <w:sz w:val="20"/>
          <w:szCs w:val="20"/>
        </w:rPr>
        <w:t>LG</w:t>
      </w:r>
      <w:r w:rsidRPr="00DD093B">
        <w:rPr>
          <w:rFonts w:eastAsia="Gulim"/>
          <w:color w:val="000000"/>
          <w:sz w:val="20"/>
          <w:szCs w:val="20"/>
          <w:lang w:val="ru-RU"/>
        </w:rPr>
        <w:t xml:space="preserve">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DD093B">
        <w:rPr>
          <w:rFonts w:eastAsia="Gulim"/>
          <w:color w:val="000000"/>
          <w:sz w:val="20"/>
          <w:szCs w:val="20"/>
          <w:lang w:val="ru-RU"/>
        </w:rPr>
        <w:t>медиасистем</w:t>
      </w:r>
      <w:proofErr w:type="spellEnd"/>
      <w:r w:rsidRPr="00DD093B">
        <w:rPr>
          <w:rFonts w:eastAsia="Gulim"/>
          <w:color w:val="000000"/>
          <w:sz w:val="20"/>
          <w:szCs w:val="20"/>
          <w:lang w:val="ru-RU"/>
        </w:rPr>
        <w:t xml:space="preserve"> до автомобильных компонентов. Компания </w:t>
      </w:r>
      <w:r w:rsidRPr="00BA5910">
        <w:rPr>
          <w:rFonts w:eastAsia="Gulim"/>
          <w:color w:val="000000"/>
          <w:sz w:val="20"/>
          <w:szCs w:val="20"/>
        </w:rPr>
        <w:t>LG</w:t>
      </w:r>
      <w:r w:rsidRPr="00DD093B">
        <w:rPr>
          <w:rFonts w:eastAsia="Gulim"/>
          <w:color w:val="000000"/>
          <w:sz w:val="20"/>
          <w:szCs w:val="20"/>
          <w:lang w:val="ru-RU"/>
        </w:rPr>
        <w:t xml:space="preserve"> также известна своими премиальными брендами</w:t>
      </w:r>
      <w:r w:rsidRPr="00BA5910">
        <w:rPr>
          <w:rFonts w:eastAsia="Gulim"/>
          <w:color w:val="000000"/>
          <w:sz w:val="20"/>
          <w:szCs w:val="20"/>
        </w:rPr>
        <w:t> LG</w:t>
      </w:r>
      <w:r w:rsidRPr="00DD093B">
        <w:rPr>
          <w:rFonts w:eastAsia="Gulim"/>
          <w:color w:val="000000"/>
          <w:sz w:val="20"/>
          <w:szCs w:val="20"/>
          <w:lang w:val="ru-RU"/>
        </w:rPr>
        <w:t xml:space="preserve"> </w:t>
      </w:r>
      <w:r w:rsidRPr="00BA5910">
        <w:rPr>
          <w:rFonts w:eastAsia="Gulim"/>
          <w:color w:val="000000"/>
          <w:sz w:val="20"/>
          <w:szCs w:val="20"/>
        </w:rPr>
        <w:t>SIGNATURE</w:t>
      </w:r>
      <w:r w:rsidRPr="00DD093B">
        <w:rPr>
          <w:rFonts w:eastAsia="Gulim"/>
          <w:color w:val="000000"/>
          <w:sz w:val="20"/>
          <w:szCs w:val="20"/>
          <w:lang w:val="ru-RU"/>
        </w:rPr>
        <w:t xml:space="preserve"> и технологичным брендом </w:t>
      </w:r>
      <w:r w:rsidRPr="00BA5910">
        <w:rPr>
          <w:rFonts w:eastAsia="Gulim"/>
          <w:color w:val="000000"/>
          <w:sz w:val="20"/>
          <w:szCs w:val="20"/>
        </w:rPr>
        <w:t>LG</w:t>
      </w:r>
      <w:r w:rsidRPr="00DD093B">
        <w:rPr>
          <w:rFonts w:eastAsia="Gulim"/>
          <w:color w:val="000000"/>
          <w:sz w:val="20"/>
          <w:szCs w:val="20"/>
          <w:lang w:val="ru-RU"/>
        </w:rPr>
        <w:t xml:space="preserve"> </w:t>
      </w:r>
      <w:r w:rsidRPr="00BA5910">
        <w:rPr>
          <w:rFonts w:eastAsia="Gulim"/>
          <w:color w:val="000000"/>
          <w:sz w:val="20"/>
          <w:szCs w:val="20"/>
        </w:rPr>
        <w:t>ThinQ</w:t>
      </w:r>
      <w:r w:rsidRPr="00DD093B">
        <w:rPr>
          <w:rFonts w:eastAsia="Gulim"/>
          <w:color w:val="000000"/>
          <w:sz w:val="20"/>
          <w:szCs w:val="20"/>
          <w:lang w:val="ru-RU"/>
        </w:rPr>
        <w:t>, которые используют технологию искусственного интеллекта. Дополнительная информация</w:t>
      </w:r>
      <w:r w:rsidR="006B27F6">
        <w:rPr>
          <w:rFonts w:eastAsia="Gulim"/>
          <w:color w:val="000000"/>
          <w:sz w:val="20"/>
          <w:szCs w:val="20"/>
          <w:lang w:val="ru-RU"/>
        </w:rPr>
        <w:t xml:space="preserve"> </w:t>
      </w:r>
      <w:r w:rsidRPr="00DD093B">
        <w:rPr>
          <w:rFonts w:eastAsia="Gulim"/>
          <w:color w:val="000000"/>
          <w:sz w:val="20"/>
          <w:szCs w:val="20"/>
          <w:lang w:val="ru-RU"/>
        </w:rPr>
        <w:t xml:space="preserve">о компании </w:t>
      </w:r>
      <w:r w:rsidRPr="00BA5910">
        <w:rPr>
          <w:rFonts w:eastAsia="Gulim"/>
          <w:color w:val="000000"/>
          <w:sz w:val="20"/>
          <w:szCs w:val="20"/>
        </w:rPr>
        <w:t>LG</w:t>
      </w:r>
      <w:r w:rsidRPr="00DD093B">
        <w:rPr>
          <w:rFonts w:eastAsia="Gulim"/>
          <w:color w:val="000000"/>
          <w:sz w:val="20"/>
          <w:szCs w:val="20"/>
          <w:lang w:val="ru-RU"/>
        </w:rPr>
        <w:t>:</w:t>
      </w:r>
      <w:r w:rsidRPr="00DD093B">
        <w:rPr>
          <w:rFonts w:eastAsia="Gulim"/>
          <w:color w:val="000000"/>
          <w:sz w:val="18"/>
          <w:szCs w:val="18"/>
          <w:lang w:val="ru-RU"/>
        </w:rPr>
        <w:t xml:space="preserve"> </w:t>
      </w:r>
      <w:hyperlink r:id="rId13" w:tgtFrame="_blank" w:history="1">
        <w:r w:rsidRPr="00BA5910">
          <w:rPr>
            <w:rFonts w:eastAsia="Gulim"/>
            <w:b/>
            <w:bCs/>
            <w:color w:val="5694CE"/>
            <w:sz w:val="18"/>
            <w:szCs w:val="18"/>
          </w:rPr>
          <w:t>www</w:t>
        </w:r>
        <w:r w:rsidRPr="00DD093B">
          <w:rPr>
            <w:rFonts w:eastAsia="Gulim"/>
            <w:b/>
            <w:bCs/>
            <w:color w:val="5694CE"/>
            <w:sz w:val="18"/>
            <w:szCs w:val="18"/>
            <w:lang w:val="ru-RU"/>
          </w:rPr>
          <w:t>.</w:t>
        </w:r>
        <w:proofErr w:type="spellStart"/>
        <w:r w:rsidRPr="00BA5910">
          <w:rPr>
            <w:rFonts w:eastAsia="Gulim"/>
            <w:b/>
            <w:bCs/>
            <w:color w:val="5694CE"/>
            <w:sz w:val="18"/>
            <w:szCs w:val="18"/>
          </w:rPr>
          <w:t>LGnewsroom</w:t>
        </w:r>
        <w:proofErr w:type="spellEnd"/>
        <w:r w:rsidRPr="00DD093B">
          <w:rPr>
            <w:rFonts w:eastAsia="Gulim"/>
            <w:b/>
            <w:bCs/>
            <w:color w:val="5694CE"/>
            <w:sz w:val="18"/>
            <w:szCs w:val="18"/>
            <w:lang w:val="ru-RU"/>
          </w:rPr>
          <w:t>.</w:t>
        </w:r>
        <w:r w:rsidRPr="00BA5910">
          <w:rPr>
            <w:rFonts w:eastAsia="Gulim"/>
            <w:b/>
            <w:bCs/>
            <w:color w:val="5694CE"/>
            <w:sz w:val="18"/>
            <w:szCs w:val="18"/>
          </w:rPr>
          <w:t>com</w:t>
        </w:r>
      </w:hyperlink>
      <w:r w:rsidRPr="00DD093B">
        <w:rPr>
          <w:rFonts w:eastAsia="Gulim"/>
          <w:color w:val="000000"/>
          <w:sz w:val="18"/>
          <w:szCs w:val="18"/>
          <w:lang w:val="ru-RU"/>
        </w:rPr>
        <w:t xml:space="preserve">. </w:t>
      </w:r>
    </w:p>
    <w:p w14:paraId="0A834882" w14:textId="77777777" w:rsidR="001C5D14" w:rsidRPr="004068AB" w:rsidRDefault="001C5D14" w:rsidP="006B27F6">
      <w:pPr>
        <w:widowControl w:val="0"/>
        <w:overflowPunct w:val="0"/>
        <w:jc w:val="both"/>
        <w:rPr>
          <w:rFonts w:eastAsia="Malgun Gothic"/>
          <w:color w:val="000000"/>
          <w:sz w:val="18"/>
          <w:szCs w:val="18"/>
          <w:lang w:val="ru-RU"/>
        </w:rPr>
      </w:pPr>
    </w:p>
    <w:p w14:paraId="69814D69" w14:textId="77777777" w:rsidR="006C7642" w:rsidRPr="004068AB" w:rsidRDefault="006C7642" w:rsidP="002E46EC">
      <w:pPr>
        <w:pStyle w:val="paragraph"/>
        <w:widowControl w:val="0"/>
        <w:overflowPunct w:val="0"/>
        <w:jc w:val="both"/>
        <w:textAlignment w:val="baseline"/>
        <w:rPr>
          <w:rFonts w:ascii="Times New Roman" w:eastAsia="LG스마트체 Regular" w:hAnsi="Times New Roman" w:cs="Times New Roman"/>
          <w:snapToGrid w:val="0"/>
          <w:color w:val="000000" w:themeColor="text1"/>
          <w:sz w:val="18"/>
          <w:szCs w:val="18"/>
          <w:lang w:val="ru-RU"/>
        </w:rPr>
      </w:pPr>
    </w:p>
    <w:p w14:paraId="2083991A" w14:textId="437F7D91" w:rsidR="002C4F88" w:rsidRPr="004068AB" w:rsidRDefault="00DD093B" w:rsidP="002E46EC">
      <w:pPr>
        <w:widowControl w:val="0"/>
        <w:rPr>
          <w:i/>
          <w:sz w:val="18"/>
          <w:szCs w:val="18"/>
          <w:lang w:val="ru-RU"/>
        </w:rPr>
      </w:pPr>
      <w:r>
        <w:rPr>
          <w:rFonts w:eastAsia="Malgun Gothic"/>
          <w:bCs/>
          <w:i/>
          <w:sz w:val="18"/>
          <w:szCs w:val="18"/>
          <w:lang w:val="ru-RU" w:eastAsia="ko-KR" w:bidi="mni-IN"/>
        </w:rPr>
        <w:t>Контакты СМИ:</w:t>
      </w:r>
    </w:p>
    <w:p w14:paraId="739539C2" w14:textId="77777777" w:rsidR="002C4F88" w:rsidRPr="004068AB" w:rsidRDefault="002C4F88" w:rsidP="002E46EC">
      <w:pPr>
        <w:widowControl w:val="0"/>
        <w:rPr>
          <w:rFonts w:eastAsia="Malgun Gothic"/>
          <w:bCs/>
          <w:sz w:val="18"/>
          <w:szCs w:val="18"/>
          <w:lang w:val="ru-RU" w:eastAsia="ko-KR" w:bidi="mni-IN"/>
        </w:rPr>
      </w:pPr>
    </w:p>
    <w:p w14:paraId="3ED5B3F9" w14:textId="77777777" w:rsidR="002C4F88" w:rsidRPr="007C7C1C" w:rsidRDefault="002C4F88" w:rsidP="002E46EC">
      <w:pPr>
        <w:widowControl w:val="0"/>
        <w:tabs>
          <w:tab w:val="left" w:pos="3969"/>
        </w:tabs>
        <w:autoSpaceDE w:val="0"/>
        <w:jc w:val="both"/>
        <w:rPr>
          <w:rFonts w:eastAsia="Malgun Gothic"/>
          <w:noProof/>
          <w:kern w:val="2"/>
          <w:sz w:val="18"/>
          <w:szCs w:val="18"/>
          <w:shd w:val="clear" w:color="auto" w:fill="FFFFFF"/>
          <w:lang w:eastAsia="ko-KR"/>
        </w:rPr>
      </w:pPr>
      <w:r w:rsidRPr="007C7C1C">
        <w:rPr>
          <w:rFonts w:eastAsia="Malgun Gothic"/>
          <w:noProof/>
          <w:kern w:val="2"/>
          <w:sz w:val="18"/>
          <w:szCs w:val="18"/>
          <w:shd w:val="clear" w:color="auto" w:fill="FFFFFF"/>
          <w:lang w:eastAsia="ko-KR"/>
        </w:rPr>
        <w:t>LG Electronics, Inc.</w:t>
      </w:r>
      <w:r w:rsidRPr="007C7C1C">
        <w:rPr>
          <w:rFonts w:eastAsia="Malgun Gothic"/>
          <w:noProof/>
          <w:kern w:val="2"/>
          <w:sz w:val="18"/>
          <w:szCs w:val="18"/>
          <w:shd w:val="clear" w:color="auto" w:fill="FFFFFF"/>
          <w:lang w:eastAsia="ko-KR"/>
        </w:rPr>
        <w:tab/>
        <w:t>LG Electronics, Inc.</w:t>
      </w:r>
    </w:p>
    <w:p w14:paraId="276631E6" w14:textId="77777777" w:rsidR="002C4F88" w:rsidRPr="007C7C1C" w:rsidRDefault="002C4F88" w:rsidP="002E46EC">
      <w:pPr>
        <w:widowControl w:val="0"/>
        <w:tabs>
          <w:tab w:val="left" w:pos="3969"/>
        </w:tabs>
        <w:autoSpaceDE w:val="0"/>
        <w:jc w:val="both"/>
        <w:rPr>
          <w:rFonts w:eastAsia="Malgun Gothic"/>
          <w:noProof/>
          <w:kern w:val="2"/>
          <w:sz w:val="18"/>
          <w:szCs w:val="18"/>
          <w:shd w:val="clear" w:color="auto" w:fill="FFFFFF"/>
          <w:lang w:eastAsia="ko-KR"/>
        </w:rPr>
      </w:pPr>
      <w:r w:rsidRPr="007C7C1C">
        <w:rPr>
          <w:rFonts w:eastAsia="Malgun Gothic"/>
          <w:noProof/>
          <w:kern w:val="2"/>
          <w:sz w:val="18"/>
          <w:szCs w:val="18"/>
          <w:shd w:val="clear" w:color="auto" w:fill="FFFFFF"/>
          <w:lang w:eastAsia="ko-KR"/>
        </w:rPr>
        <w:t>Ken Hong</w:t>
      </w:r>
      <w:r w:rsidRPr="007C7C1C">
        <w:rPr>
          <w:rFonts w:eastAsia="Malgun Gothic"/>
          <w:noProof/>
          <w:kern w:val="2"/>
          <w:sz w:val="18"/>
          <w:szCs w:val="18"/>
          <w:shd w:val="clear" w:color="auto" w:fill="FFFFFF"/>
          <w:lang w:eastAsia="ko-KR"/>
        </w:rPr>
        <w:tab/>
        <w:t>Lea Lee</w:t>
      </w:r>
    </w:p>
    <w:p w14:paraId="16950140" w14:textId="77777777" w:rsidR="002C4F88" w:rsidRPr="007C7C1C" w:rsidRDefault="002C4F88" w:rsidP="002E46EC">
      <w:pPr>
        <w:widowControl w:val="0"/>
        <w:tabs>
          <w:tab w:val="left" w:pos="3969"/>
        </w:tabs>
        <w:autoSpaceDE w:val="0"/>
        <w:jc w:val="both"/>
        <w:rPr>
          <w:rFonts w:eastAsia="Malgun Gothic"/>
          <w:noProof/>
          <w:kern w:val="2"/>
          <w:sz w:val="18"/>
          <w:szCs w:val="18"/>
          <w:shd w:val="clear" w:color="auto" w:fill="FFFFFF"/>
          <w:lang w:eastAsia="ko-KR"/>
        </w:rPr>
      </w:pPr>
      <w:r w:rsidRPr="007C7C1C">
        <w:rPr>
          <w:rFonts w:eastAsia="Malgun Gothic"/>
          <w:noProof/>
          <w:kern w:val="2"/>
          <w:sz w:val="18"/>
          <w:szCs w:val="18"/>
          <w:shd w:val="clear" w:color="auto" w:fill="FFFFFF"/>
          <w:lang w:eastAsia="ko-KR"/>
        </w:rPr>
        <w:t>+82 2 3777 3626</w:t>
      </w:r>
      <w:r w:rsidRPr="007C7C1C">
        <w:rPr>
          <w:rFonts w:eastAsia="Malgun Gothic"/>
          <w:noProof/>
          <w:kern w:val="2"/>
          <w:sz w:val="18"/>
          <w:szCs w:val="18"/>
          <w:shd w:val="clear" w:color="auto" w:fill="FFFFFF"/>
          <w:lang w:eastAsia="ko-KR"/>
        </w:rPr>
        <w:tab/>
        <w:t>+82 2 3777 3981</w:t>
      </w:r>
    </w:p>
    <w:p w14:paraId="6D5DACAB" w14:textId="77777777" w:rsidR="002C4F88" w:rsidRPr="007C7C1C" w:rsidRDefault="002C4F88" w:rsidP="002E46EC">
      <w:pPr>
        <w:widowControl w:val="0"/>
        <w:tabs>
          <w:tab w:val="left" w:pos="3969"/>
        </w:tabs>
        <w:autoSpaceDE w:val="0"/>
        <w:jc w:val="both"/>
        <w:rPr>
          <w:rFonts w:eastAsia="Malgun Gothic"/>
          <w:noProof/>
          <w:kern w:val="2"/>
          <w:sz w:val="18"/>
          <w:szCs w:val="18"/>
          <w:shd w:val="clear" w:color="auto" w:fill="FFFFFF"/>
          <w:lang w:eastAsia="ko-KR"/>
        </w:rPr>
      </w:pPr>
      <w:r w:rsidRPr="007C7C1C">
        <w:rPr>
          <w:rFonts w:eastAsia="Malgun Gothic"/>
          <w:noProof/>
          <w:kern w:val="2"/>
          <w:sz w:val="18"/>
          <w:szCs w:val="18"/>
          <w:shd w:val="clear" w:color="auto" w:fill="FFFFFF"/>
          <w:lang w:eastAsia="ko-KR"/>
        </w:rPr>
        <w:t>ken.hong@lge.com</w:t>
      </w:r>
      <w:r w:rsidRPr="007C7C1C">
        <w:rPr>
          <w:rFonts w:eastAsia="Malgun Gothic"/>
          <w:noProof/>
          <w:kern w:val="2"/>
          <w:sz w:val="18"/>
          <w:szCs w:val="18"/>
          <w:shd w:val="clear" w:color="auto" w:fill="FFFFFF"/>
          <w:lang w:eastAsia="ko-KR"/>
        </w:rPr>
        <w:tab/>
        <w:t>lea.lee@lge.com</w:t>
      </w:r>
    </w:p>
    <w:p w14:paraId="3DB613B5" w14:textId="019B7630" w:rsidR="00913537" w:rsidRDefault="002C4F88" w:rsidP="002E46EC">
      <w:pPr>
        <w:widowControl w:val="0"/>
        <w:tabs>
          <w:tab w:val="left" w:pos="3969"/>
        </w:tabs>
        <w:autoSpaceDE w:val="0"/>
        <w:jc w:val="both"/>
        <w:rPr>
          <w:rFonts w:eastAsia="Malgun Gothic"/>
          <w:noProof/>
          <w:kern w:val="2"/>
          <w:sz w:val="18"/>
          <w:szCs w:val="18"/>
          <w:shd w:val="clear" w:color="auto" w:fill="FFFFFF"/>
          <w:lang w:eastAsia="ko-KR"/>
        </w:rPr>
      </w:pPr>
      <w:r w:rsidRPr="007C7C1C">
        <w:rPr>
          <w:rFonts w:eastAsia="Malgun Gothic"/>
          <w:noProof/>
          <w:kern w:val="2"/>
          <w:sz w:val="18"/>
          <w:szCs w:val="18"/>
          <w:shd w:val="clear" w:color="auto" w:fill="FFFFFF"/>
          <w:lang w:eastAsia="ko-KR"/>
        </w:rPr>
        <w:t>www.LGnewsroom.com</w:t>
      </w:r>
      <w:r w:rsidRPr="007C7C1C">
        <w:rPr>
          <w:rFonts w:eastAsia="Malgun Gothic"/>
          <w:noProof/>
          <w:kern w:val="2"/>
          <w:sz w:val="18"/>
          <w:szCs w:val="18"/>
          <w:shd w:val="clear" w:color="auto" w:fill="FFFFFF"/>
          <w:lang w:eastAsia="ko-KR"/>
        </w:rPr>
        <w:tab/>
      </w:r>
      <w:hyperlink r:id="rId14" w:history="1">
        <w:r w:rsidR="007F318E" w:rsidRPr="00A51990">
          <w:rPr>
            <w:rStyle w:val="af0"/>
            <w:rFonts w:eastAsia="Malgun Gothic"/>
            <w:noProof/>
            <w:kern w:val="2"/>
            <w:sz w:val="18"/>
            <w:szCs w:val="18"/>
            <w:shd w:val="clear" w:color="auto" w:fill="FFFFFF"/>
            <w:lang w:eastAsia="ko-KR"/>
          </w:rPr>
          <w:t>www.LGnewsroom.com</w:t>
        </w:r>
      </w:hyperlink>
    </w:p>
    <w:p w14:paraId="393E71F1" w14:textId="4411D1F9" w:rsidR="007F318E" w:rsidRDefault="007F318E" w:rsidP="002E46EC">
      <w:pPr>
        <w:widowControl w:val="0"/>
        <w:tabs>
          <w:tab w:val="left" w:pos="3969"/>
        </w:tabs>
        <w:autoSpaceDE w:val="0"/>
        <w:jc w:val="both"/>
        <w:rPr>
          <w:rFonts w:eastAsia="Malgun Gothic"/>
          <w:noProof/>
          <w:kern w:val="2"/>
          <w:sz w:val="18"/>
          <w:szCs w:val="18"/>
          <w:shd w:val="clear" w:color="auto" w:fill="FFFFFF"/>
          <w:lang w:eastAsia="ko-KR"/>
        </w:rPr>
      </w:pPr>
    </w:p>
    <w:p w14:paraId="7AB122AF" w14:textId="788C8816" w:rsidR="007F318E" w:rsidRDefault="007F318E" w:rsidP="002E46EC">
      <w:pPr>
        <w:widowControl w:val="0"/>
        <w:tabs>
          <w:tab w:val="left" w:pos="3969"/>
        </w:tabs>
        <w:autoSpaceDE w:val="0"/>
        <w:jc w:val="both"/>
        <w:rPr>
          <w:rFonts w:eastAsia="Malgun Gothic"/>
          <w:noProof/>
          <w:kern w:val="2"/>
          <w:sz w:val="18"/>
          <w:szCs w:val="18"/>
          <w:shd w:val="clear" w:color="auto" w:fill="FFFFFF"/>
          <w:lang w:eastAsia="ko-KR"/>
        </w:rPr>
      </w:pPr>
    </w:p>
    <w:p w14:paraId="678058C9" w14:textId="41DB0131" w:rsidR="007F318E" w:rsidRDefault="007F318E" w:rsidP="002E46EC">
      <w:pPr>
        <w:widowControl w:val="0"/>
        <w:tabs>
          <w:tab w:val="left" w:pos="3969"/>
        </w:tabs>
        <w:autoSpaceDE w:val="0"/>
        <w:jc w:val="both"/>
        <w:rPr>
          <w:rFonts w:eastAsia="Malgun Gothic"/>
          <w:noProof/>
          <w:kern w:val="2"/>
          <w:sz w:val="18"/>
          <w:szCs w:val="18"/>
          <w:shd w:val="clear" w:color="auto" w:fill="FFFFFF"/>
          <w:lang w:eastAsia="ko-KR"/>
        </w:rPr>
      </w:pPr>
    </w:p>
    <w:p w14:paraId="09C99D68" w14:textId="77777777" w:rsidR="007F318E" w:rsidRPr="004068AB" w:rsidRDefault="007F318E" w:rsidP="002E46EC">
      <w:pPr>
        <w:widowControl w:val="0"/>
        <w:tabs>
          <w:tab w:val="left" w:pos="3969"/>
        </w:tabs>
        <w:autoSpaceDE w:val="0"/>
        <w:jc w:val="both"/>
        <w:rPr>
          <w:color w:val="222222"/>
          <w:sz w:val="20"/>
          <w:szCs w:val="20"/>
        </w:rPr>
      </w:pPr>
    </w:p>
    <w:sectPr w:rsidR="007F318E" w:rsidRPr="004068AB" w:rsidSect="004B42CA">
      <w:headerReference w:type="default" r:id="rId15"/>
      <w:pgSz w:w="11907" w:h="16840" w:code="9"/>
      <w:pgMar w:top="2268" w:right="1701" w:bottom="1701"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0EE7A" w14:textId="77777777" w:rsidR="0026449A" w:rsidRDefault="0026449A">
      <w:r>
        <w:separator/>
      </w:r>
    </w:p>
  </w:endnote>
  <w:endnote w:type="continuationSeparator" w:id="0">
    <w:p w14:paraId="158618BB" w14:textId="77777777" w:rsidR="0026449A" w:rsidRDefault="0026449A">
      <w:r>
        <w:continuationSeparator/>
      </w:r>
    </w:p>
  </w:endnote>
  <w:endnote w:type="continuationNotice" w:id="1">
    <w:p w14:paraId="526A1A4C" w14:textId="77777777" w:rsidR="0026449A" w:rsidRDefault="00264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LG스마트체 Regular">
    <w:altName w:val="Arial Unicode MS"/>
    <w:charset w:val="81"/>
    <w:family w:val="modern"/>
    <w:pitch w:val="variable"/>
    <w:sig w:usb0="00000203" w:usb1="29D72C10" w:usb2="00000010" w:usb3="00000000" w:csb0="00280005" w:csb1="00000000"/>
  </w:font>
  <w:font w:name="Georgia">
    <w:panose1 w:val="02040502050405020303"/>
    <w:charset w:val="CC"/>
    <w:family w:val="roman"/>
    <w:pitch w:val="variable"/>
    <w:sig w:usb0="00000287" w:usb1="00000000" w:usb2="00000000" w:usb3="00000000" w:csb0="0000009F" w:csb1="00000000"/>
  </w:font>
  <w:font w:name="Gulim">
    <w:altName w:val="Arial Unicode MS"/>
    <w:panose1 w:val="020B0600000101010101"/>
    <w:charset w:val="81"/>
    <w:family w:val="roman"/>
    <w:notTrueType/>
    <w:pitch w:val="fixed"/>
    <w:sig w:usb0="00000000" w:usb1="09060000" w:usb2="00000010" w:usb3="00000000" w:csb0="00080000"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Neue">
    <w:altName w:val="Times New Roman"/>
    <w:charset w:val="00"/>
    <w:family w:val="auto"/>
    <w:pitch w:val="variable"/>
    <w:sig w:usb0="E50002FF" w:usb1="500079DB" w:usb2="00000010" w:usb3="00000000" w:csb0="00000001"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B8FA5" w14:textId="77777777" w:rsidR="0026449A" w:rsidRDefault="0026449A">
      <w:r>
        <w:separator/>
      </w:r>
    </w:p>
  </w:footnote>
  <w:footnote w:type="continuationSeparator" w:id="0">
    <w:p w14:paraId="30F6223B" w14:textId="77777777" w:rsidR="0026449A" w:rsidRDefault="0026449A">
      <w:r>
        <w:continuationSeparator/>
      </w:r>
    </w:p>
  </w:footnote>
  <w:footnote w:type="continuationNotice" w:id="1">
    <w:p w14:paraId="2F689BD0" w14:textId="77777777" w:rsidR="0026449A" w:rsidRDefault="002644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141D4" w14:textId="77777777" w:rsidR="00BC5D38" w:rsidRDefault="008C6846" w:rsidP="008C6846">
    <w:pPr>
      <w:pBdr>
        <w:top w:val="nil"/>
        <w:left w:val="nil"/>
        <w:bottom w:val="nil"/>
        <w:right w:val="nil"/>
        <w:between w:val="nil"/>
      </w:pBdr>
      <w:tabs>
        <w:tab w:val="center" w:pos="4680"/>
        <w:tab w:val="right" w:pos="9360"/>
      </w:tabs>
      <w:jc w:val="both"/>
      <w:rPr>
        <w:rFonts w:ascii="Trebuchet MS" w:eastAsia="Trebuchet MS" w:hAnsi="Trebuchet MS" w:cs="Trebuchet MS"/>
        <w:b/>
        <w:color w:val="808080"/>
        <w:sz w:val="18"/>
        <w:szCs w:val="18"/>
      </w:rPr>
    </w:pPr>
    <w:r w:rsidRPr="002C77CF">
      <w:rPr>
        <w:rFonts w:ascii="Trebuchet MS" w:hAnsi="Trebuchet MS"/>
        <w:b/>
        <w:noProof/>
        <w:color w:val="808080"/>
        <w:sz w:val="18"/>
        <w:szCs w:val="18"/>
        <w:lang w:val="ru-RU" w:eastAsia="ru-RU"/>
      </w:rPr>
      <w:drawing>
        <wp:anchor distT="0" distB="0" distL="114300" distR="114300" simplePos="0" relativeHeight="251658240" behindDoc="1" locked="0" layoutInCell="1" allowOverlap="1" wp14:anchorId="7338E95A" wp14:editId="695D2903">
          <wp:simplePos x="0" y="0"/>
          <wp:positionH relativeFrom="column">
            <wp:posOffset>4832985</wp:posOffset>
          </wp:positionH>
          <wp:positionV relativeFrom="paragraph">
            <wp:posOffset>-197221</wp:posOffset>
          </wp:positionV>
          <wp:extent cx="946205" cy="608192"/>
          <wp:effectExtent l="0" t="0" r="6350" b="1905"/>
          <wp:wrapNone/>
          <wp:docPr id="1" name="그림 1" descr="D:\01 Working 01JAN\CES\CES 102 CES_CTA_Logo_Com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1 Working 01JAN\CES\CES 102 CES_CTA_Logo_Combo.jpg"/>
                  <pic:cNvPicPr>
                    <a:picLocks noChangeAspect="1" noChangeArrowheads="1"/>
                  </pic:cNvPicPr>
                </pic:nvPicPr>
                <pic:blipFill rotWithShape="1">
                  <a:blip r:embed="rId1">
                    <a:extLst>
                      <a:ext uri="{28A0092B-C50C-407E-A947-70E740481C1C}">
                        <a14:useLocalDpi xmlns:a14="http://schemas.microsoft.com/office/drawing/2010/main" val="0"/>
                      </a:ext>
                    </a:extLst>
                  </a:blip>
                  <a:srcRect r="45677"/>
                  <a:stretch/>
                </pic:blipFill>
                <pic:spPr bwMode="auto">
                  <a:xfrm>
                    <a:off x="0" y="0"/>
                    <a:ext cx="946205" cy="608192"/>
                  </a:xfrm>
                  <a:prstGeom prst="rect">
                    <a:avLst/>
                  </a:prstGeom>
                  <a:noFill/>
                  <a:ln>
                    <a:noFill/>
                  </a:ln>
                  <a:extLst>
                    <a:ext uri="{53640926-AAD7-44D8-BBD7-CCE9431645EC}">
                      <a14:shadowObscured xmlns:a14="http://schemas.microsoft.com/office/drawing/2010/main"/>
                    </a:ext>
                  </a:extLst>
                </pic:spPr>
              </pic:pic>
            </a:graphicData>
          </a:graphic>
        </wp:anchor>
      </w:drawing>
    </w:r>
    <w:r w:rsidR="00433059">
      <w:rPr>
        <w:noProof/>
        <w:lang w:val="ru-RU" w:eastAsia="ru-RU"/>
      </w:rPr>
      <w:drawing>
        <wp:anchor distT="0" distB="0" distL="114300" distR="114300" simplePos="0" relativeHeight="251660289" behindDoc="0" locked="0" layoutInCell="0" allowOverlap="1" wp14:anchorId="35FB5A17" wp14:editId="06BC03D1">
          <wp:simplePos x="0" y="0"/>
          <wp:positionH relativeFrom="column">
            <wp:posOffset>-495300</wp:posOffset>
          </wp:positionH>
          <wp:positionV relativeFrom="paragraph">
            <wp:posOffset>-67661</wp:posOffset>
          </wp:positionV>
          <wp:extent cx="1049655" cy="4794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a:extLst>
                      <a:ext uri="smNativeData">
                        <sm:smNativeData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ve="http://schemas.openxmlformats.org/markup-compatibility/2006" xmlns:sm="smNativeData" xmlns:w="http://schemas.openxmlformats.org/wordprocessingml/2006/main" xmlns:w10="urn:schemas-microsoft-com:office:word" xmlns:v="urn:schemas-microsoft-com:vml" xmlns:o="urn:schemas-microsoft-com:office:office" xmlns="" xmlns:arto="http://schemas.microsoft.com/office/word/2006/arto"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2"/>
                  <a:stretch>
                    <a:fillRect/>
                  </a:stretch>
                </pic:blipFill>
                <pic:spPr>
                  <a:xfrm>
                    <a:off x="0" y="0"/>
                    <a:ext cx="1049655" cy="479425"/>
                  </a:xfrm>
                  <a:prstGeom prst="rect">
                    <a:avLst/>
                  </a:prstGeom>
                  <a:noFill/>
                  <a:ln w="12700">
                    <a:noFill/>
                  </a:ln>
                </pic:spPr>
              </pic:pic>
            </a:graphicData>
          </a:graphic>
        </wp:anchor>
      </w:drawing>
    </w:r>
    <w:r w:rsidR="00BC5D38">
      <w:rPr>
        <w:rFonts w:ascii="Trebuchet MS" w:eastAsia="Trebuchet MS" w:hAnsi="Trebuchet MS" w:cs="Trebuchet MS"/>
        <w:b/>
        <w:color w:val="808080"/>
        <w:sz w:val="18"/>
        <w:szCs w:val="18"/>
      </w:rPr>
      <w:tab/>
    </w:r>
    <w:r w:rsidR="00BC5D38">
      <w:rPr>
        <w:rFonts w:ascii="Trebuchet MS" w:eastAsia="Trebuchet MS" w:hAnsi="Trebuchet MS" w:cs="Trebuchet MS"/>
        <w:b/>
        <w:color w:val="808080"/>
        <w:sz w:val="18"/>
        <w:szCs w:val="18"/>
      </w:rPr>
      <w:tab/>
    </w:r>
    <w:r>
      <w:rPr>
        <w:rFonts w:ascii="Trebuchet MS" w:eastAsia="Trebuchet MS" w:hAnsi="Trebuchet MS" w:cs="Trebuchet MS"/>
        <w:b/>
        <w:color w:val="808080"/>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37A5A"/>
    <w:multiLevelType w:val="hybridMultilevel"/>
    <w:tmpl w:val="42529308"/>
    <w:lvl w:ilvl="0" w:tplc="04090009">
      <w:start w:val="1"/>
      <w:numFmt w:val="bullet"/>
      <w:lvlText w:val=""/>
      <w:lvlJc w:val="left"/>
      <w:pPr>
        <w:ind w:left="1211" w:hanging="360"/>
      </w:pPr>
      <w:rPr>
        <w:rFonts w:ascii="Wingdings" w:hAnsi="Wingdings"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 w15:restartNumberingAfterBreak="0">
    <w:nsid w:val="1D102A6E"/>
    <w:multiLevelType w:val="hybridMultilevel"/>
    <w:tmpl w:val="DF0E9D20"/>
    <w:lvl w:ilvl="0" w:tplc="1A92C67C">
      <w:start w:val="847"/>
      <w:numFmt w:val="bullet"/>
      <w:lvlText w:val=""/>
      <w:lvlJc w:val="left"/>
      <w:pPr>
        <w:ind w:left="720" w:hanging="360"/>
      </w:pPr>
      <w:rPr>
        <w:rFonts w:ascii="Symbol" w:eastAsiaTheme="minorEastAsia"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C27733"/>
    <w:multiLevelType w:val="hybridMultilevel"/>
    <w:tmpl w:val="49721492"/>
    <w:lvl w:ilvl="0" w:tplc="1A92C67C">
      <w:start w:val="847"/>
      <w:numFmt w:val="bullet"/>
      <w:lvlText w:val=""/>
      <w:lvlJc w:val="left"/>
      <w:pPr>
        <w:ind w:left="720" w:hanging="360"/>
      </w:pPr>
      <w:rPr>
        <w:rFonts w:ascii="Symbol" w:eastAsiaTheme="minorEastAsia"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466BB7"/>
    <w:multiLevelType w:val="hybridMultilevel"/>
    <w:tmpl w:val="AB68671E"/>
    <w:lvl w:ilvl="0" w:tplc="46349CC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500E701E"/>
    <w:multiLevelType w:val="hybridMultilevel"/>
    <w:tmpl w:val="F71CAF90"/>
    <w:lvl w:ilvl="0" w:tplc="1A92C67C">
      <w:start w:val="847"/>
      <w:numFmt w:val="bullet"/>
      <w:lvlText w:val=""/>
      <w:lvlJc w:val="left"/>
      <w:pPr>
        <w:ind w:left="720" w:hanging="360"/>
      </w:pPr>
      <w:rPr>
        <w:rFonts w:ascii="Symbol" w:eastAsiaTheme="minorEastAsia"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A34F1D"/>
    <w:multiLevelType w:val="hybridMultilevel"/>
    <w:tmpl w:val="14240300"/>
    <w:lvl w:ilvl="0" w:tplc="3D4E304A">
      <w:numFmt w:val="bullet"/>
      <w:lvlText w:val="-"/>
      <w:lvlJc w:val="left"/>
      <w:pPr>
        <w:ind w:left="760" w:hanging="360"/>
      </w:pPr>
      <w:rPr>
        <w:rFonts w:ascii="LG스마트체 Regular" w:eastAsia="LG스마트체 Regular" w:hAnsi="LG스마트체 Regular"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6EDF232F"/>
    <w:multiLevelType w:val="hybridMultilevel"/>
    <w:tmpl w:val="F14EFC1A"/>
    <w:lvl w:ilvl="0" w:tplc="1A92C67C">
      <w:start w:val="847"/>
      <w:numFmt w:val="bullet"/>
      <w:lvlText w:val=""/>
      <w:lvlJc w:val="left"/>
      <w:pPr>
        <w:ind w:left="720" w:hanging="360"/>
      </w:pPr>
      <w:rPr>
        <w:rFonts w:ascii="Symbol" w:eastAsiaTheme="minorEastAsia"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73089B"/>
    <w:multiLevelType w:val="hybridMultilevel"/>
    <w:tmpl w:val="AC56F424"/>
    <w:lvl w:ilvl="0" w:tplc="1A92C67C">
      <w:start w:val="847"/>
      <w:numFmt w:val="bullet"/>
      <w:lvlText w:val=""/>
      <w:lvlJc w:val="left"/>
      <w:pPr>
        <w:ind w:left="784" w:hanging="360"/>
      </w:pPr>
      <w:rPr>
        <w:rFonts w:ascii="Symbol" w:eastAsiaTheme="minorEastAsia" w:hAnsi="Symbol" w:cs="Times New Roman" w:hint="default"/>
        <w:b/>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num w:numId="1">
    <w:abstractNumId w:val="4"/>
  </w:num>
  <w:num w:numId="2">
    <w:abstractNumId w:val="1"/>
  </w:num>
  <w:num w:numId="3">
    <w:abstractNumId w:val="6"/>
  </w:num>
  <w:num w:numId="4">
    <w:abstractNumId w:val="7"/>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794"/>
    <w:rsid w:val="00000791"/>
    <w:rsid w:val="00000BFB"/>
    <w:rsid w:val="00001429"/>
    <w:rsid w:val="00001A93"/>
    <w:rsid w:val="00002019"/>
    <w:rsid w:val="00002CE0"/>
    <w:rsid w:val="000035D9"/>
    <w:rsid w:val="00003712"/>
    <w:rsid w:val="000039AB"/>
    <w:rsid w:val="00004411"/>
    <w:rsid w:val="00005391"/>
    <w:rsid w:val="000064B2"/>
    <w:rsid w:val="00007062"/>
    <w:rsid w:val="000105B9"/>
    <w:rsid w:val="0001090F"/>
    <w:rsid w:val="00010BA1"/>
    <w:rsid w:val="00011550"/>
    <w:rsid w:val="00011FC0"/>
    <w:rsid w:val="00012C1F"/>
    <w:rsid w:val="000133C2"/>
    <w:rsid w:val="00014B8E"/>
    <w:rsid w:val="00016207"/>
    <w:rsid w:val="00016531"/>
    <w:rsid w:val="0001702D"/>
    <w:rsid w:val="00017E7C"/>
    <w:rsid w:val="00020204"/>
    <w:rsid w:val="00020534"/>
    <w:rsid w:val="00020B73"/>
    <w:rsid w:val="00021EA3"/>
    <w:rsid w:val="00022353"/>
    <w:rsid w:val="0002251F"/>
    <w:rsid w:val="000226A7"/>
    <w:rsid w:val="00022E3D"/>
    <w:rsid w:val="00022F09"/>
    <w:rsid w:val="000235D2"/>
    <w:rsid w:val="000237A4"/>
    <w:rsid w:val="000249DD"/>
    <w:rsid w:val="00024FF4"/>
    <w:rsid w:val="000250E2"/>
    <w:rsid w:val="00026060"/>
    <w:rsid w:val="00026429"/>
    <w:rsid w:val="0002644D"/>
    <w:rsid w:val="00026DE9"/>
    <w:rsid w:val="00027715"/>
    <w:rsid w:val="00031007"/>
    <w:rsid w:val="000332E2"/>
    <w:rsid w:val="00033B10"/>
    <w:rsid w:val="00033CD8"/>
    <w:rsid w:val="00034BA2"/>
    <w:rsid w:val="00034FC5"/>
    <w:rsid w:val="0003566C"/>
    <w:rsid w:val="000359FE"/>
    <w:rsid w:val="00036C07"/>
    <w:rsid w:val="000373E1"/>
    <w:rsid w:val="00037457"/>
    <w:rsid w:val="000375FD"/>
    <w:rsid w:val="00040764"/>
    <w:rsid w:val="000412EB"/>
    <w:rsid w:val="00041506"/>
    <w:rsid w:val="000417B6"/>
    <w:rsid w:val="0004262E"/>
    <w:rsid w:val="00042806"/>
    <w:rsid w:val="000434A8"/>
    <w:rsid w:val="00044C0D"/>
    <w:rsid w:val="00044C65"/>
    <w:rsid w:val="0004500D"/>
    <w:rsid w:val="00045525"/>
    <w:rsid w:val="00047D1C"/>
    <w:rsid w:val="00047E0B"/>
    <w:rsid w:val="00047FB1"/>
    <w:rsid w:val="000502B1"/>
    <w:rsid w:val="00050A65"/>
    <w:rsid w:val="000515B6"/>
    <w:rsid w:val="000535AE"/>
    <w:rsid w:val="0005514D"/>
    <w:rsid w:val="000553B5"/>
    <w:rsid w:val="00055492"/>
    <w:rsid w:val="000555B0"/>
    <w:rsid w:val="00055645"/>
    <w:rsid w:val="00055D05"/>
    <w:rsid w:val="00057B3C"/>
    <w:rsid w:val="00057D96"/>
    <w:rsid w:val="00060E0E"/>
    <w:rsid w:val="00061761"/>
    <w:rsid w:val="00063783"/>
    <w:rsid w:val="000646A2"/>
    <w:rsid w:val="00064946"/>
    <w:rsid w:val="00064C3F"/>
    <w:rsid w:val="00064CAB"/>
    <w:rsid w:val="00066006"/>
    <w:rsid w:val="00066198"/>
    <w:rsid w:val="00067BA9"/>
    <w:rsid w:val="000706F2"/>
    <w:rsid w:val="000710C4"/>
    <w:rsid w:val="000726EB"/>
    <w:rsid w:val="00072FC8"/>
    <w:rsid w:val="00073BC4"/>
    <w:rsid w:val="00073D32"/>
    <w:rsid w:val="0007441C"/>
    <w:rsid w:val="00074AF6"/>
    <w:rsid w:val="00074F9B"/>
    <w:rsid w:val="0007628D"/>
    <w:rsid w:val="00076419"/>
    <w:rsid w:val="000769DB"/>
    <w:rsid w:val="00077D3F"/>
    <w:rsid w:val="000804FD"/>
    <w:rsid w:val="00081C26"/>
    <w:rsid w:val="000822C4"/>
    <w:rsid w:val="000829E0"/>
    <w:rsid w:val="0008312C"/>
    <w:rsid w:val="0008322E"/>
    <w:rsid w:val="00083437"/>
    <w:rsid w:val="0008454F"/>
    <w:rsid w:val="000854D8"/>
    <w:rsid w:val="00086B05"/>
    <w:rsid w:val="00087334"/>
    <w:rsid w:val="00087B83"/>
    <w:rsid w:val="000904DE"/>
    <w:rsid w:val="000905D4"/>
    <w:rsid w:val="0009072C"/>
    <w:rsid w:val="00090E51"/>
    <w:rsid w:val="000916A7"/>
    <w:rsid w:val="0009363A"/>
    <w:rsid w:val="00093EE1"/>
    <w:rsid w:val="0009487F"/>
    <w:rsid w:val="00094AF1"/>
    <w:rsid w:val="000958BC"/>
    <w:rsid w:val="00095AF3"/>
    <w:rsid w:val="00096C8F"/>
    <w:rsid w:val="000975BC"/>
    <w:rsid w:val="000A0307"/>
    <w:rsid w:val="000A07A5"/>
    <w:rsid w:val="000A0F19"/>
    <w:rsid w:val="000A1319"/>
    <w:rsid w:val="000A13D3"/>
    <w:rsid w:val="000A31C7"/>
    <w:rsid w:val="000A5741"/>
    <w:rsid w:val="000A7062"/>
    <w:rsid w:val="000A7BAE"/>
    <w:rsid w:val="000A7C33"/>
    <w:rsid w:val="000B068F"/>
    <w:rsid w:val="000B1AFA"/>
    <w:rsid w:val="000B213B"/>
    <w:rsid w:val="000B2AD4"/>
    <w:rsid w:val="000B2EAD"/>
    <w:rsid w:val="000B31FB"/>
    <w:rsid w:val="000B3539"/>
    <w:rsid w:val="000B40DD"/>
    <w:rsid w:val="000B422E"/>
    <w:rsid w:val="000B5D15"/>
    <w:rsid w:val="000B6099"/>
    <w:rsid w:val="000B6347"/>
    <w:rsid w:val="000B716D"/>
    <w:rsid w:val="000C0E89"/>
    <w:rsid w:val="000C17F4"/>
    <w:rsid w:val="000C1B42"/>
    <w:rsid w:val="000C2816"/>
    <w:rsid w:val="000C293F"/>
    <w:rsid w:val="000C3225"/>
    <w:rsid w:val="000C345C"/>
    <w:rsid w:val="000C3A62"/>
    <w:rsid w:val="000C3B41"/>
    <w:rsid w:val="000C41B7"/>
    <w:rsid w:val="000C4865"/>
    <w:rsid w:val="000C7343"/>
    <w:rsid w:val="000C765A"/>
    <w:rsid w:val="000C7B3E"/>
    <w:rsid w:val="000D093B"/>
    <w:rsid w:val="000D0A2B"/>
    <w:rsid w:val="000D0D03"/>
    <w:rsid w:val="000D11C4"/>
    <w:rsid w:val="000D1913"/>
    <w:rsid w:val="000D1EB0"/>
    <w:rsid w:val="000D21DD"/>
    <w:rsid w:val="000D2740"/>
    <w:rsid w:val="000D4F44"/>
    <w:rsid w:val="000D51B2"/>
    <w:rsid w:val="000D6B8C"/>
    <w:rsid w:val="000D6DF6"/>
    <w:rsid w:val="000D7FF1"/>
    <w:rsid w:val="000E07D5"/>
    <w:rsid w:val="000E1751"/>
    <w:rsid w:val="000E1B49"/>
    <w:rsid w:val="000E357B"/>
    <w:rsid w:val="000E3C36"/>
    <w:rsid w:val="000E43C2"/>
    <w:rsid w:val="000E5171"/>
    <w:rsid w:val="000E5306"/>
    <w:rsid w:val="000E5410"/>
    <w:rsid w:val="000E657F"/>
    <w:rsid w:val="000E67F9"/>
    <w:rsid w:val="000E77F9"/>
    <w:rsid w:val="000F0E63"/>
    <w:rsid w:val="000F1077"/>
    <w:rsid w:val="000F1267"/>
    <w:rsid w:val="000F1827"/>
    <w:rsid w:val="000F1F83"/>
    <w:rsid w:val="000F271A"/>
    <w:rsid w:val="000F2DC7"/>
    <w:rsid w:val="000F3368"/>
    <w:rsid w:val="000F339A"/>
    <w:rsid w:val="000F3737"/>
    <w:rsid w:val="000F3E05"/>
    <w:rsid w:val="000F5286"/>
    <w:rsid w:val="000F52C3"/>
    <w:rsid w:val="000F6677"/>
    <w:rsid w:val="00100369"/>
    <w:rsid w:val="00100DEB"/>
    <w:rsid w:val="001011A8"/>
    <w:rsid w:val="00102344"/>
    <w:rsid w:val="0010520F"/>
    <w:rsid w:val="0010630D"/>
    <w:rsid w:val="00110C0F"/>
    <w:rsid w:val="0011201A"/>
    <w:rsid w:val="001138BC"/>
    <w:rsid w:val="00114A5F"/>
    <w:rsid w:val="00114EBB"/>
    <w:rsid w:val="001159E6"/>
    <w:rsid w:val="00115C39"/>
    <w:rsid w:val="00120BA0"/>
    <w:rsid w:val="00121B7C"/>
    <w:rsid w:val="00121BB9"/>
    <w:rsid w:val="00121C03"/>
    <w:rsid w:val="0012300A"/>
    <w:rsid w:val="0012329C"/>
    <w:rsid w:val="0012426D"/>
    <w:rsid w:val="0012437F"/>
    <w:rsid w:val="00124DA6"/>
    <w:rsid w:val="001264B4"/>
    <w:rsid w:val="00130127"/>
    <w:rsid w:val="00130DE4"/>
    <w:rsid w:val="0013128F"/>
    <w:rsid w:val="001319D4"/>
    <w:rsid w:val="001329C9"/>
    <w:rsid w:val="00132C30"/>
    <w:rsid w:val="00132E37"/>
    <w:rsid w:val="0013309A"/>
    <w:rsid w:val="0013347D"/>
    <w:rsid w:val="0013533B"/>
    <w:rsid w:val="001356BA"/>
    <w:rsid w:val="00136263"/>
    <w:rsid w:val="00141036"/>
    <w:rsid w:val="0014140E"/>
    <w:rsid w:val="001415F9"/>
    <w:rsid w:val="00142C1A"/>
    <w:rsid w:val="00142F49"/>
    <w:rsid w:val="001439F9"/>
    <w:rsid w:val="001452BC"/>
    <w:rsid w:val="0014640F"/>
    <w:rsid w:val="00146AA4"/>
    <w:rsid w:val="001474D3"/>
    <w:rsid w:val="00147BF6"/>
    <w:rsid w:val="00150FE8"/>
    <w:rsid w:val="0015109F"/>
    <w:rsid w:val="00151502"/>
    <w:rsid w:val="00152085"/>
    <w:rsid w:val="00152A13"/>
    <w:rsid w:val="00153478"/>
    <w:rsid w:val="00153660"/>
    <w:rsid w:val="00153FBD"/>
    <w:rsid w:val="001542D9"/>
    <w:rsid w:val="001547F7"/>
    <w:rsid w:val="00157290"/>
    <w:rsid w:val="00160C9C"/>
    <w:rsid w:val="001613F2"/>
    <w:rsid w:val="001615DE"/>
    <w:rsid w:val="00163AB9"/>
    <w:rsid w:val="00163CA2"/>
    <w:rsid w:val="00163CA6"/>
    <w:rsid w:val="0016554C"/>
    <w:rsid w:val="0016597E"/>
    <w:rsid w:val="00165EA6"/>
    <w:rsid w:val="00165F26"/>
    <w:rsid w:val="00166050"/>
    <w:rsid w:val="001661B6"/>
    <w:rsid w:val="00166291"/>
    <w:rsid w:val="0016638F"/>
    <w:rsid w:val="001674B9"/>
    <w:rsid w:val="0016779E"/>
    <w:rsid w:val="0017128D"/>
    <w:rsid w:val="001730CD"/>
    <w:rsid w:val="0017375C"/>
    <w:rsid w:val="00177821"/>
    <w:rsid w:val="00177CB3"/>
    <w:rsid w:val="001811CF"/>
    <w:rsid w:val="001819D4"/>
    <w:rsid w:val="00181EBB"/>
    <w:rsid w:val="001823E2"/>
    <w:rsid w:val="001827E2"/>
    <w:rsid w:val="00182D49"/>
    <w:rsid w:val="00183799"/>
    <w:rsid w:val="0018430E"/>
    <w:rsid w:val="00184BAD"/>
    <w:rsid w:val="00184BCB"/>
    <w:rsid w:val="00185C74"/>
    <w:rsid w:val="00185F6C"/>
    <w:rsid w:val="00186442"/>
    <w:rsid w:val="00187746"/>
    <w:rsid w:val="001902ED"/>
    <w:rsid w:val="001903C9"/>
    <w:rsid w:val="001910E3"/>
    <w:rsid w:val="001952DE"/>
    <w:rsid w:val="00195AFE"/>
    <w:rsid w:val="00195BB1"/>
    <w:rsid w:val="00195CC2"/>
    <w:rsid w:val="00196FC1"/>
    <w:rsid w:val="001976B5"/>
    <w:rsid w:val="00197C22"/>
    <w:rsid w:val="001A03D4"/>
    <w:rsid w:val="001A1203"/>
    <w:rsid w:val="001A3674"/>
    <w:rsid w:val="001A647F"/>
    <w:rsid w:val="001A64EC"/>
    <w:rsid w:val="001A68A5"/>
    <w:rsid w:val="001A722A"/>
    <w:rsid w:val="001A784B"/>
    <w:rsid w:val="001B025C"/>
    <w:rsid w:val="001B0AFF"/>
    <w:rsid w:val="001B1515"/>
    <w:rsid w:val="001B1E85"/>
    <w:rsid w:val="001B26BD"/>
    <w:rsid w:val="001B2903"/>
    <w:rsid w:val="001B2DD9"/>
    <w:rsid w:val="001B3068"/>
    <w:rsid w:val="001B44DD"/>
    <w:rsid w:val="001B4E98"/>
    <w:rsid w:val="001B6737"/>
    <w:rsid w:val="001B7E96"/>
    <w:rsid w:val="001B7F0A"/>
    <w:rsid w:val="001C128A"/>
    <w:rsid w:val="001C1AB3"/>
    <w:rsid w:val="001C1E2E"/>
    <w:rsid w:val="001C2049"/>
    <w:rsid w:val="001C38F6"/>
    <w:rsid w:val="001C3D2F"/>
    <w:rsid w:val="001C44BF"/>
    <w:rsid w:val="001C5872"/>
    <w:rsid w:val="001C5B9D"/>
    <w:rsid w:val="001C5D14"/>
    <w:rsid w:val="001C6055"/>
    <w:rsid w:val="001C6799"/>
    <w:rsid w:val="001C682C"/>
    <w:rsid w:val="001C6D98"/>
    <w:rsid w:val="001D07A7"/>
    <w:rsid w:val="001D1530"/>
    <w:rsid w:val="001D2002"/>
    <w:rsid w:val="001D2191"/>
    <w:rsid w:val="001D2820"/>
    <w:rsid w:val="001D2D51"/>
    <w:rsid w:val="001D39FB"/>
    <w:rsid w:val="001D4CD0"/>
    <w:rsid w:val="001D4F83"/>
    <w:rsid w:val="001D56FA"/>
    <w:rsid w:val="001D6481"/>
    <w:rsid w:val="001D76E0"/>
    <w:rsid w:val="001D7C2C"/>
    <w:rsid w:val="001D7CB3"/>
    <w:rsid w:val="001E18DC"/>
    <w:rsid w:val="001E1BC3"/>
    <w:rsid w:val="001E1C85"/>
    <w:rsid w:val="001E2A1D"/>
    <w:rsid w:val="001E5E63"/>
    <w:rsid w:val="001E6CF3"/>
    <w:rsid w:val="001E7004"/>
    <w:rsid w:val="001E7546"/>
    <w:rsid w:val="001F020E"/>
    <w:rsid w:val="001F16C7"/>
    <w:rsid w:val="001F2BF1"/>
    <w:rsid w:val="001F3981"/>
    <w:rsid w:val="001F430A"/>
    <w:rsid w:val="001F4495"/>
    <w:rsid w:val="001F50FB"/>
    <w:rsid w:val="001F72A0"/>
    <w:rsid w:val="0020028F"/>
    <w:rsid w:val="0020105C"/>
    <w:rsid w:val="0020107F"/>
    <w:rsid w:val="002011AF"/>
    <w:rsid w:val="002013CE"/>
    <w:rsid w:val="00202369"/>
    <w:rsid w:val="002031FC"/>
    <w:rsid w:val="002032E6"/>
    <w:rsid w:val="00203F61"/>
    <w:rsid w:val="002058A6"/>
    <w:rsid w:val="00205FC8"/>
    <w:rsid w:val="00206CA1"/>
    <w:rsid w:val="0020706D"/>
    <w:rsid w:val="0020781D"/>
    <w:rsid w:val="00210F2F"/>
    <w:rsid w:val="002120EA"/>
    <w:rsid w:val="002122C0"/>
    <w:rsid w:val="0021280C"/>
    <w:rsid w:val="00212A87"/>
    <w:rsid w:val="00213437"/>
    <w:rsid w:val="002145A7"/>
    <w:rsid w:val="00215BC7"/>
    <w:rsid w:val="00215D70"/>
    <w:rsid w:val="00215ED2"/>
    <w:rsid w:val="00216043"/>
    <w:rsid w:val="00216785"/>
    <w:rsid w:val="00216CCE"/>
    <w:rsid w:val="0021724E"/>
    <w:rsid w:val="002206BF"/>
    <w:rsid w:val="002209C3"/>
    <w:rsid w:val="00221208"/>
    <w:rsid w:val="00222CD9"/>
    <w:rsid w:val="00223018"/>
    <w:rsid w:val="002250CE"/>
    <w:rsid w:val="002253CD"/>
    <w:rsid w:val="002253FA"/>
    <w:rsid w:val="00225A75"/>
    <w:rsid w:val="00225B0A"/>
    <w:rsid w:val="00226748"/>
    <w:rsid w:val="00226968"/>
    <w:rsid w:val="002270DB"/>
    <w:rsid w:val="002270DF"/>
    <w:rsid w:val="002272F8"/>
    <w:rsid w:val="00227702"/>
    <w:rsid w:val="0022795B"/>
    <w:rsid w:val="00231BF1"/>
    <w:rsid w:val="002337F4"/>
    <w:rsid w:val="002342D5"/>
    <w:rsid w:val="00234FFB"/>
    <w:rsid w:val="0023750E"/>
    <w:rsid w:val="00240681"/>
    <w:rsid w:val="002408AD"/>
    <w:rsid w:val="002435F3"/>
    <w:rsid w:val="0024404C"/>
    <w:rsid w:val="00244808"/>
    <w:rsid w:val="00244953"/>
    <w:rsid w:val="00244AEE"/>
    <w:rsid w:val="0024592F"/>
    <w:rsid w:val="00245C44"/>
    <w:rsid w:val="00246159"/>
    <w:rsid w:val="00246939"/>
    <w:rsid w:val="00246B4B"/>
    <w:rsid w:val="00246D3D"/>
    <w:rsid w:val="00246DC6"/>
    <w:rsid w:val="00247848"/>
    <w:rsid w:val="00250A2B"/>
    <w:rsid w:val="00252246"/>
    <w:rsid w:val="00252D9D"/>
    <w:rsid w:val="00254486"/>
    <w:rsid w:val="00254616"/>
    <w:rsid w:val="00255BEA"/>
    <w:rsid w:val="00257D5A"/>
    <w:rsid w:val="0026065C"/>
    <w:rsid w:val="00260AD2"/>
    <w:rsid w:val="00260CBD"/>
    <w:rsid w:val="002611D7"/>
    <w:rsid w:val="0026169A"/>
    <w:rsid w:val="002628E0"/>
    <w:rsid w:val="00263629"/>
    <w:rsid w:val="0026449A"/>
    <w:rsid w:val="00264630"/>
    <w:rsid w:val="002646D6"/>
    <w:rsid w:val="002655BF"/>
    <w:rsid w:val="002656DD"/>
    <w:rsid w:val="00267420"/>
    <w:rsid w:val="002709B7"/>
    <w:rsid w:val="00270FE3"/>
    <w:rsid w:val="0027165D"/>
    <w:rsid w:val="002721C5"/>
    <w:rsid w:val="002725F7"/>
    <w:rsid w:val="00274ABA"/>
    <w:rsid w:val="0027583F"/>
    <w:rsid w:val="002758B5"/>
    <w:rsid w:val="00276AE0"/>
    <w:rsid w:val="00276DF6"/>
    <w:rsid w:val="002775C6"/>
    <w:rsid w:val="0028207B"/>
    <w:rsid w:val="002836C0"/>
    <w:rsid w:val="00283D00"/>
    <w:rsid w:val="00284604"/>
    <w:rsid w:val="002846F4"/>
    <w:rsid w:val="00287AA7"/>
    <w:rsid w:val="0029080E"/>
    <w:rsid w:val="00290913"/>
    <w:rsid w:val="0029120B"/>
    <w:rsid w:val="00292886"/>
    <w:rsid w:val="00292B6A"/>
    <w:rsid w:val="00293AB2"/>
    <w:rsid w:val="00293EEF"/>
    <w:rsid w:val="00294A0E"/>
    <w:rsid w:val="00295FB3"/>
    <w:rsid w:val="002964A7"/>
    <w:rsid w:val="0029793B"/>
    <w:rsid w:val="002A03BC"/>
    <w:rsid w:val="002A0F2A"/>
    <w:rsid w:val="002A11ED"/>
    <w:rsid w:val="002A1B9D"/>
    <w:rsid w:val="002A1F6D"/>
    <w:rsid w:val="002A35DF"/>
    <w:rsid w:val="002A43AA"/>
    <w:rsid w:val="002A5300"/>
    <w:rsid w:val="002A56CF"/>
    <w:rsid w:val="002A57AA"/>
    <w:rsid w:val="002A5CE0"/>
    <w:rsid w:val="002A65D0"/>
    <w:rsid w:val="002A6FB2"/>
    <w:rsid w:val="002B0D0C"/>
    <w:rsid w:val="002B211E"/>
    <w:rsid w:val="002B2ABB"/>
    <w:rsid w:val="002B307C"/>
    <w:rsid w:val="002B7A44"/>
    <w:rsid w:val="002B7B48"/>
    <w:rsid w:val="002B7D09"/>
    <w:rsid w:val="002C03AB"/>
    <w:rsid w:val="002C132F"/>
    <w:rsid w:val="002C1825"/>
    <w:rsid w:val="002C30B3"/>
    <w:rsid w:val="002C43C6"/>
    <w:rsid w:val="002C4567"/>
    <w:rsid w:val="002C4D61"/>
    <w:rsid w:val="002C4F0B"/>
    <w:rsid w:val="002C4F88"/>
    <w:rsid w:val="002C58F1"/>
    <w:rsid w:val="002C5EB9"/>
    <w:rsid w:val="002C6A8D"/>
    <w:rsid w:val="002C71B5"/>
    <w:rsid w:val="002C74A4"/>
    <w:rsid w:val="002C7AA1"/>
    <w:rsid w:val="002D06AE"/>
    <w:rsid w:val="002D1119"/>
    <w:rsid w:val="002D168D"/>
    <w:rsid w:val="002D220C"/>
    <w:rsid w:val="002D2550"/>
    <w:rsid w:val="002D2FA2"/>
    <w:rsid w:val="002D4A5B"/>
    <w:rsid w:val="002D4D58"/>
    <w:rsid w:val="002D5275"/>
    <w:rsid w:val="002D5913"/>
    <w:rsid w:val="002D6CA4"/>
    <w:rsid w:val="002D753A"/>
    <w:rsid w:val="002D7F2F"/>
    <w:rsid w:val="002E001D"/>
    <w:rsid w:val="002E02CC"/>
    <w:rsid w:val="002E035D"/>
    <w:rsid w:val="002E1689"/>
    <w:rsid w:val="002E1E15"/>
    <w:rsid w:val="002E3BA2"/>
    <w:rsid w:val="002E46EC"/>
    <w:rsid w:val="002E5EA8"/>
    <w:rsid w:val="002E5EDD"/>
    <w:rsid w:val="002E60CB"/>
    <w:rsid w:val="002E6468"/>
    <w:rsid w:val="002E6FBC"/>
    <w:rsid w:val="002E7C7B"/>
    <w:rsid w:val="002F0C34"/>
    <w:rsid w:val="002F15ED"/>
    <w:rsid w:val="002F18B0"/>
    <w:rsid w:val="002F2D60"/>
    <w:rsid w:val="002F379A"/>
    <w:rsid w:val="002F3AF0"/>
    <w:rsid w:val="002F540F"/>
    <w:rsid w:val="002F68B1"/>
    <w:rsid w:val="002F6EC5"/>
    <w:rsid w:val="002F6FDB"/>
    <w:rsid w:val="002F738C"/>
    <w:rsid w:val="002F74DB"/>
    <w:rsid w:val="002F77DE"/>
    <w:rsid w:val="0030111A"/>
    <w:rsid w:val="00301323"/>
    <w:rsid w:val="003013AF"/>
    <w:rsid w:val="003023BA"/>
    <w:rsid w:val="0030260F"/>
    <w:rsid w:val="00302644"/>
    <w:rsid w:val="003026EB"/>
    <w:rsid w:val="00302F38"/>
    <w:rsid w:val="0030347D"/>
    <w:rsid w:val="003037DF"/>
    <w:rsid w:val="0030606B"/>
    <w:rsid w:val="00306295"/>
    <w:rsid w:val="003065E7"/>
    <w:rsid w:val="003070D4"/>
    <w:rsid w:val="003100E7"/>
    <w:rsid w:val="003114FC"/>
    <w:rsid w:val="003121F8"/>
    <w:rsid w:val="0031262D"/>
    <w:rsid w:val="00312952"/>
    <w:rsid w:val="0031383C"/>
    <w:rsid w:val="00314704"/>
    <w:rsid w:val="00314ECD"/>
    <w:rsid w:val="00314FE2"/>
    <w:rsid w:val="003153FF"/>
    <w:rsid w:val="003161D4"/>
    <w:rsid w:val="00316C0D"/>
    <w:rsid w:val="00317086"/>
    <w:rsid w:val="00317A42"/>
    <w:rsid w:val="00317D7E"/>
    <w:rsid w:val="00320924"/>
    <w:rsid w:val="00321C20"/>
    <w:rsid w:val="003223DF"/>
    <w:rsid w:val="0032273E"/>
    <w:rsid w:val="00322AD2"/>
    <w:rsid w:val="00323631"/>
    <w:rsid w:val="0032424D"/>
    <w:rsid w:val="00324686"/>
    <w:rsid w:val="00324B0D"/>
    <w:rsid w:val="00324F8A"/>
    <w:rsid w:val="00326989"/>
    <w:rsid w:val="00326B31"/>
    <w:rsid w:val="00327242"/>
    <w:rsid w:val="0032729C"/>
    <w:rsid w:val="0032786F"/>
    <w:rsid w:val="00330539"/>
    <w:rsid w:val="003306BA"/>
    <w:rsid w:val="003307EA"/>
    <w:rsid w:val="00331425"/>
    <w:rsid w:val="00331A47"/>
    <w:rsid w:val="003328D5"/>
    <w:rsid w:val="00334082"/>
    <w:rsid w:val="00334392"/>
    <w:rsid w:val="003352BE"/>
    <w:rsid w:val="00335C38"/>
    <w:rsid w:val="00336A53"/>
    <w:rsid w:val="00336CD1"/>
    <w:rsid w:val="003376DB"/>
    <w:rsid w:val="0033784D"/>
    <w:rsid w:val="003406BA"/>
    <w:rsid w:val="003421C1"/>
    <w:rsid w:val="003436B5"/>
    <w:rsid w:val="00343BEB"/>
    <w:rsid w:val="00344305"/>
    <w:rsid w:val="003456A4"/>
    <w:rsid w:val="00345B0C"/>
    <w:rsid w:val="00345D0B"/>
    <w:rsid w:val="0034667F"/>
    <w:rsid w:val="00346A3F"/>
    <w:rsid w:val="003479F9"/>
    <w:rsid w:val="003500B5"/>
    <w:rsid w:val="0035149A"/>
    <w:rsid w:val="00351900"/>
    <w:rsid w:val="00351CF3"/>
    <w:rsid w:val="00351E5F"/>
    <w:rsid w:val="003524DA"/>
    <w:rsid w:val="00353446"/>
    <w:rsid w:val="0035593E"/>
    <w:rsid w:val="0035663F"/>
    <w:rsid w:val="00356E78"/>
    <w:rsid w:val="0035723F"/>
    <w:rsid w:val="003573A4"/>
    <w:rsid w:val="00357609"/>
    <w:rsid w:val="00357BD6"/>
    <w:rsid w:val="003648EF"/>
    <w:rsid w:val="00364EAD"/>
    <w:rsid w:val="00365277"/>
    <w:rsid w:val="0036629D"/>
    <w:rsid w:val="00367079"/>
    <w:rsid w:val="003705DC"/>
    <w:rsid w:val="00370CE1"/>
    <w:rsid w:val="00372DC1"/>
    <w:rsid w:val="00374C00"/>
    <w:rsid w:val="003757A5"/>
    <w:rsid w:val="0037748E"/>
    <w:rsid w:val="00377BAB"/>
    <w:rsid w:val="0038015B"/>
    <w:rsid w:val="00381649"/>
    <w:rsid w:val="00383326"/>
    <w:rsid w:val="003845E7"/>
    <w:rsid w:val="00386428"/>
    <w:rsid w:val="00386841"/>
    <w:rsid w:val="00386D1B"/>
    <w:rsid w:val="0038771C"/>
    <w:rsid w:val="00387B8C"/>
    <w:rsid w:val="00390386"/>
    <w:rsid w:val="0039055F"/>
    <w:rsid w:val="003913DE"/>
    <w:rsid w:val="00391C21"/>
    <w:rsid w:val="003922BB"/>
    <w:rsid w:val="00393290"/>
    <w:rsid w:val="00393B99"/>
    <w:rsid w:val="003956AA"/>
    <w:rsid w:val="00395D27"/>
    <w:rsid w:val="00395DD5"/>
    <w:rsid w:val="00396084"/>
    <w:rsid w:val="0039612F"/>
    <w:rsid w:val="00396803"/>
    <w:rsid w:val="00397AEF"/>
    <w:rsid w:val="003A1DC2"/>
    <w:rsid w:val="003A3A2A"/>
    <w:rsid w:val="003A3A3B"/>
    <w:rsid w:val="003A3BE7"/>
    <w:rsid w:val="003A3EC3"/>
    <w:rsid w:val="003A483F"/>
    <w:rsid w:val="003A5474"/>
    <w:rsid w:val="003A6C3D"/>
    <w:rsid w:val="003B1F41"/>
    <w:rsid w:val="003B2B18"/>
    <w:rsid w:val="003B2F5C"/>
    <w:rsid w:val="003B3C2A"/>
    <w:rsid w:val="003B3E41"/>
    <w:rsid w:val="003B433F"/>
    <w:rsid w:val="003B4D53"/>
    <w:rsid w:val="003B5AEB"/>
    <w:rsid w:val="003B6569"/>
    <w:rsid w:val="003B6A5B"/>
    <w:rsid w:val="003B7E62"/>
    <w:rsid w:val="003C06A2"/>
    <w:rsid w:val="003C146C"/>
    <w:rsid w:val="003C21D3"/>
    <w:rsid w:val="003C3BE9"/>
    <w:rsid w:val="003C48D4"/>
    <w:rsid w:val="003C6101"/>
    <w:rsid w:val="003C611F"/>
    <w:rsid w:val="003C66C4"/>
    <w:rsid w:val="003C6BA6"/>
    <w:rsid w:val="003C6C25"/>
    <w:rsid w:val="003C77FA"/>
    <w:rsid w:val="003D01CF"/>
    <w:rsid w:val="003D0C3F"/>
    <w:rsid w:val="003D263E"/>
    <w:rsid w:val="003D52F8"/>
    <w:rsid w:val="003D5DA8"/>
    <w:rsid w:val="003D7B61"/>
    <w:rsid w:val="003E029B"/>
    <w:rsid w:val="003E0EE3"/>
    <w:rsid w:val="003E0F8B"/>
    <w:rsid w:val="003E10F2"/>
    <w:rsid w:val="003E1481"/>
    <w:rsid w:val="003E1744"/>
    <w:rsid w:val="003E1BBB"/>
    <w:rsid w:val="003E52A1"/>
    <w:rsid w:val="003E6C0E"/>
    <w:rsid w:val="003E71FD"/>
    <w:rsid w:val="003F02AF"/>
    <w:rsid w:val="003F1FD3"/>
    <w:rsid w:val="003F39E2"/>
    <w:rsid w:val="003F3EF0"/>
    <w:rsid w:val="003F4272"/>
    <w:rsid w:val="003F680F"/>
    <w:rsid w:val="003F7D3D"/>
    <w:rsid w:val="00400803"/>
    <w:rsid w:val="004014FB"/>
    <w:rsid w:val="0040184C"/>
    <w:rsid w:val="00401D5B"/>
    <w:rsid w:val="00401F16"/>
    <w:rsid w:val="0040204C"/>
    <w:rsid w:val="004035AB"/>
    <w:rsid w:val="00403E38"/>
    <w:rsid w:val="0040431D"/>
    <w:rsid w:val="004047D4"/>
    <w:rsid w:val="00404E68"/>
    <w:rsid w:val="004053AC"/>
    <w:rsid w:val="00405D2C"/>
    <w:rsid w:val="004068AB"/>
    <w:rsid w:val="00406DAE"/>
    <w:rsid w:val="00407E23"/>
    <w:rsid w:val="0041190E"/>
    <w:rsid w:val="00411DA9"/>
    <w:rsid w:val="00412BF6"/>
    <w:rsid w:val="00412CBB"/>
    <w:rsid w:val="00414150"/>
    <w:rsid w:val="0041782C"/>
    <w:rsid w:val="004212A6"/>
    <w:rsid w:val="004225A6"/>
    <w:rsid w:val="0042351E"/>
    <w:rsid w:val="00423538"/>
    <w:rsid w:val="00423FDF"/>
    <w:rsid w:val="004250DA"/>
    <w:rsid w:val="00425729"/>
    <w:rsid w:val="00430CA1"/>
    <w:rsid w:val="00430FFF"/>
    <w:rsid w:val="004310D5"/>
    <w:rsid w:val="00431F21"/>
    <w:rsid w:val="004324E4"/>
    <w:rsid w:val="00432F37"/>
    <w:rsid w:val="00433059"/>
    <w:rsid w:val="004334F4"/>
    <w:rsid w:val="00433A6A"/>
    <w:rsid w:val="00434BA2"/>
    <w:rsid w:val="0043610D"/>
    <w:rsid w:val="00440799"/>
    <w:rsid w:val="00440F08"/>
    <w:rsid w:val="0044164F"/>
    <w:rsid w:val="00441B16"/>
    <w:rsid w:val="004424BA"/>
    <w:rsid w:val="0044263D"/>
    <w:rsid w:val="00443484"/>
    <w:rsid w:val="00443789"/>
    <w:rsid w:val="00443BD0"/>
    <w:rsid w:val="00443DEB"/>
    <w:rsid w:val="0044492B"/>
    <w:rsid w:val="00445510"/>
    <w:rsid w:val="00445622"/>
    <w:rsid w:val="00445C6E"/>
    <w:rsid w:val="00445CFC"/>
    <w:rsid w:val="00446208"/>
    <w:rsid w:val="0044690D"/>
    <w:rsid w:val="0044699D"/>
    <w:rsid w:val="004471C7"/>
    <w:rsid w:val="004471F5"/>
    <w:rsid w:val="004473EF"/>
    <w:rsid w:val="004479EA"/>
    <w:rsid w:val="00450EA9"/>
    <w:rsid w:val="00453660"/>
    <w:rsid w:val="004555E1"/>
    <w:rsid w:val="0045572A"/>
    <w:rsid w:val="004566D0"/>
    <w:rsid w:val="00457A89"/>
    <w:rsid w:val="00457FCC"/>
    <w:rsid w:val="004604A5"/>
    <w:rsid w:val="00460B17"/>
    <w:rsid w:val="004616E2"/>
    <w:rsid w:val="004628E9"/>
    <w:rsid w:val="004629D0"/>
    <w:rsid w:val="00462D9A"/>
    <w:rsid w:val="004638D6"/>
    <w:rsid w:val="00463AB8"/>
    <w:rsid w:val="00463B38"/>
    <w:rsid w:val="00463C42"/>
    <w:rsid w:val="0046420F"/>
    <w:rsid w:val="00464AAC"/>
    <w:rsid w:val="00465A9D"/>
    <w:rsid w:val="00465FCA"/>
    <w:rsid w:val="004661E1"/>
    <w:rsid w:val="00466E8E"/>
    <w:rsid w:val="00466F4B"/>
    <w:rsid w:val="004670F4"/>
    <w:rsid w:val="00467928"/>
    <w:rsid w:val="00470AEB"/>
    <w:rsid w:val="00472C0C"/>
    <w:rsid w:val="004734AA"/>
    <w:rsid w:val="00474158"/>
    <w:rsid w:val="00476273"/>
    <w:rsid w:val="0047683D"/>
    <w:rsid w:val="00477B7E"/>
    <w:rsid w:val="00477E74"/>
    <w:rsid w:val="00480DF2"/>
    <w:rsid w:val="00480FFE"/>
    <w:rsid w:val="0048160F"/>
    <w:rsid w:val="00481C00"/>
    <w:rsid w:val="00481FF3"/>
    <w:rsid w:val="00482001"/>
    <w:rsid w:val="00483FE5"/>
    <w:rsid w:val="0048402F"/>
    <w:rsid w:val="004846A6"/>
    <w:rsid w:val="00485B28"/>
    <w:rsid w:val="0048609A"/>
    <w:rsid w:val="00486964"/>
    <w:rsid w:val="00486E2A"/>
    <w:rsid w:val="004901B6"/>
    <w:rsid w:val="00490804"/>
    <w:rsid w:val="0049394A"/>
    <w:rsid w:val="004944A5"/>
    <w:rsid w:val="0049588E"/>
    <w:rsid w:val="00495E4E"/>
    <w:rsid w:val="0049721A"/>
    <w:rsid w:val="00497537"/>
    <w:rsid w:val="004A008A"/>
    <w:rsid w:val="004A1038"/>
    <w:rsid w:val="004A1F14"/>
    <w:rsid w:val="004A29B7"/>
    <w:rsid w:val="004A3CCA"/>
    <w:rsid w:val="004A43AC"/>
    <w:rsid w:val="004A45D6"/>
    <w:rsid w:val="004A4650"/>
    <w:rsid w:val="004A4E8D"/>
    <w:rsid w:val="004A52F4"/>
    <w:rsid w:val="004A5BF6"/>
    <w:rsid w:val="004A5CF7"/>
    <w:rsid w:val="004A5D1F"/>
    <w:rsid w:val="004A698D"/>
    <w:rsid w:val="004A6C2D"/>
    <w:rsid w:val="004A7106"/>
    <w:rsid w:val="004A76FE"/>
    <w:rsid w:val="004B09A6"/>
    <w:rsid w:val="004B14F4"/>
    <w:rsid w:val="004B20F8"/>
    <w:rsid w:val="004B356B"/>
    <w:rsid w:val="004B42CA"/>
    <w:rsid w:val="004B437A"/>
    <w:rsid w:val="004B44C2"/>
    <w:rsid w:val="004B49BE"/>
    <w:rsid w:val="004B4F2B"/>
    <w:rsid w:val="004B5BC5"/>
    <w:rsid w:val="004B60EC"/>
    <w:rsid w:val="004B6443"/>
    <w:rsid w:val="004B6684"/>
    <w:rsid w:val="004C0596"/>
    <w:rsid w:val="004C0BC3"/>
    <w:rsid w:val="004C1328"/>
    <w:rsid w:val="004C43F5"/>
    <w:rsid w:val="004C582C"/>
    <w:rsid w:val="004C5A34"/>
    <w:rsid w:val="004C7E34"/>
    <w:rsid w:val="004D0D10"/>
    <w:rsid w:val="004D0D6B"/>
    <w:rsid w:val="004D45F5"/>
    <w:rsid w:val="004D471B"/>
    <w:rsid w:val="004E01C6"/>
    <w:rsid w:val="004E025C"/>
    <w:rsid w:val="004E0BF1"/>
    <w:rsid w:val="004E16FD"/>
    <w:rsid w:val="004E195D"/>
    <w:rsid w:val="004E274C"/>
    <w:rsid w:val="004E2E78"/>
    <w:rsid w:val="004E4190"/>
    <w:rsid w:val="004E4675"/>
    <w:rsid w:val="004E47B4"/>
    <w:rsid w:val="004E5E39"/>
    <w:rsid w:val="004E61EC"/>
    <w:rsid w:val="004E71CC"/>
    <w:rsid w:val="004E76C5"/>
    <w:rsid w:val="004E79D0"/>
    <w:rsid w:val="004F0CA9"/>
    <w:rsid w:val="004F1E22"/>
    <w:rsid w:val="004F1F73"/>
    <w:rsid w:val="004F20E2"/>
    <w:rsid w:val="004F2A54"/>
    <w:rsid w:val="004F2AD3"/>
    <w:rsid w:val="004F2BB8"/>
    <w:rsid w:val="004F300B"/>
    <w:rsid w:val="004F39BB"/>
    <w:rsid w:val="004F3A0D"/>
    <w:rsid w:val="004F4E88"/>
    <w:rsid w:val="004F5407"/>
    <w:rsid w:val="004F64CE"/>
    <w:rsid w:val="004F7941"/>
    <w:rsid w:val="004F7E83"/>
    <w:rsid w:val="00500E60"/>
    <w:rsid w:val="00501B32"/>
    <w:rsid w:val="00501EB2"/>
    <w:rsid w:val="005022B5"/>
    <w:rsid w:val="005024C5"/>
    <w:rsid w:val="00502648"/>
    <w:rsid w:val="005028C2"/>
    <w:rsid w:val="00503ACB"/>
    <w:rsid w:val="00503DBE"/>
    <w:rsid w:val="00505DCD"/>
    <w:rsid w:val="0050631D"/>
    <w:rsid w:val="005072BF"/>
    <w:rsid w:val="00507A37"/>
    <w:rsid w:val="00507C70"/>
    <w:rsid w:val="00510768"/>
    <w:rsid w:val="00511BD4"/>
    <w:rsid w:val="00511EB1"/>
    <w:rsid w:val="00513BB6"/>
    <w:rsid w:val="0051417C"/>
    <w:rsid w:val="005148DA"/>
    <w:rsid w:val="00514BE9"/>
    <w:rsid w:val="00515944"/>
    <w:rsid w:val="00516A2C"/>
    <w:rsid w:val="00517A29"/>
    <w:rsid w:val="005201C3"/>
    <w:rsid w:val="00520F4E"/>
    <w:rsid w:val="005212B0"/>
    <w:rsid w:val="005214BB"/>
    <w:rsid w:val="00521720"/>
    <w:rsid w:val="00522E3B"/>
    <w:rsid w:val="005230E8"/>
    <w:rsid w:val="00523F71"/>
    <w:rsid w:val="00524418"/>
    <w:rsid w:val="0052591C"/>
    <w:rsid w:val="00526451"/>
    <w:rsid w:val="005268D6"/>
    <w:rsid w:val="00527243"/>
    <w:rsid w:val="005272E1"/>
    <w:rsid w:val="005279D3"/>
    <w:rsid w:val="00530B2F"/>
    <w:rsid w:val="005326B9"/>
    <w:rsid w:val="0053434D"/>
    <w:rsid w:val="005346C9"/>
    <w:rsid w:val="00534BD2"/>
    <w:rsid w:val="00534F2B"/>
    <w:rsid w:val="005350EB"/>
    <w:rsid w:val="00535550"/>
    <w:rsid w:val="005360F8"/>
    <w:rsid w:val="00536968"/>
    <w:rsid w:val="00536D5B"/>
    <w:rsid w:val="0054108C"/>
    <w:rsid w:val="00543218"/>
    <w:rsid w:val="0054363D"/>
    <w:rsid w:val="0054419D"/>
    <w:rsid w:val="00546C87"/>
    <w:rsid w:val="00547389"/>
    <w:rsid w:val="00547B9D"/>
    <w:rsid w:val="00550E9C"/>
    <w:rsid w:val="005511A7"/>
    <w:rsid w:val="0055249C"/>
    <w:rsid w:val="00552AD3"/>
    <w:rsid w:val="005539C2"/>
    <w:rsid w:val="0055432C"/>
    <w:rsid w:val="005544CC"/>
    <w:rsid w:val="00557AC3"/>
    <w:rsid w:val="00561798"/>
    <w:rsid w:val="00561EB8"/>
    <w:rsid w:val="00562068"/>
    <w:rsid w:val="00562D37"/>
    <w:rsid w:val="00563A90"/>
    <w:rsid w:val="005646D8"/>
    <w:rsid w:val="00564954"/>
    <w:rsid w:val="00565140"/>
    <w:rsid w:val="00565826"/>
    <w:rsid w:val="005658BC"/>
    <w:rsid w:val="00566ABC"/>
    <w:rsid w:val="005670BD"/>
    <w:rsid w:val="00567CD0"/>
    <w:rsid w:val="0057021E"/>
    <w:rsid w:val="00570920"/>
    <w:rsid w:val="00570A32"/>
    <w:rsid w:val="00570E5C"/>
    <w:rsid w:val="005711A3"/>
    <w:rsid w:val="00571CA6"/>
    <w:rsid w:val="005723F1"/>
    <w:rsid w:val="00572CE8"/>
    <w:rsid w:val="00572F04"/>
    <w:rsid w:val="005733D7"/>
    <w:rsid w:val="00573608"/>
    <w:rsid w:val="005742F1"/>
    <w:rsid w:val="005750D1"/>
    <w:rsid w:val="00576999"/>
    <w:rsid w:val="0057752A"/>
    <w:rsid w:val="005801E0"/>
    <w:rsid w:val="00580C75"/>
    <w:rsid w:val="005816A9"/>
    <w:rsid w:val="005822DC"/>
    <w:rsid w:val="005854A1"/>
    <w:rsid w:val="005903D6"/>
    <w:rsid w:val="00590DFE"/>
    <w:rsid w:val="00591D39"/>
    <w:rsid w:val="00593665"/>
    <w:rsid w:val="00594140"/>
    <w:rsid w:val="0059518B"/>
    <w:rsid w:val="00595F63"/>
    <w:rsid w:val="00596E1B"/>
    <w:rsid w:val="00597A98"/>
    <w:rsid w:val="00597DFD"/>
    <w:rsid w:val="00597EB0"/>
    <w:rsid w:val="005A2B9B"/>
    <w:rsid w:val="005A2F30"/>
    <w:rsid w:val="005A35B5"/>
    <w:rsid w:val="005A3D69"/>
    <w:rsid w:val="005A4312"/>
    <w:rsid w:val="005A668F"/>
    <w:rsid w:val="005A6D25"/>
    <w:rsid w:val="005A6F52"/>
    <w:rsid w:val="005A7CD7"/>
    <w:rsid w:val="005A7FE2"/>
    <w:rsid w:val="005B1264"/>
    <w:rsid w:val="005B2DB6"/>
    <w:rsid w:val="005B4AFF"/>
    <w:rsid w:val="005B73D5"/>
    <w:rsid w:val="005C107D"/>
    <w:rsid w:val="005C1633"/>
    <w:rsid w:val="005C168D"/>
    <w:rsid w:val="005C1FE1"/>
    <w:rsid w:val="005C34FC"/>
    <w:rsid w:val="005C351B"/>
    <w:rsid w:val="005C352B"/>
    <w:rsid w:val="005C3F4D"/>
    <w:rsid w:val="005C49EE"/>
    <w:rsid w:val="005C7043"/>
    <w:rsid w:val="005C7058"/>
    <w:rsid w:val="005D039C"/>
    <w:rsid w:val="005D08E5"/>
    <w:rsid w:val="005D0B7E"/>
    <w:rsid w:val="005D1105"/>
    <w:rsid w:val="005D3494"/>
    <w:rsid w:val="005D3DA8"/>
    <w:rsid w:val="005D44EA"/>
    <w:rsid w:val="005D5E9C"/>
    <w:rsid w:val="005D5F3A"/>
    <w:rsid w:val="005D6DE4"/>
    <w:rsid w:val="005E2067"/>
    <w:rsid w:val="005E222F"/>
    <w:rsid w:val="005E2381"/>
    <w:rsid w:val="005E26E0"/>
    <w:rsid w:val="005E4678"/>
    <w:rsid w:val="005E4921"/>
    <w:rsid w:val="005E4E51"/>
    <w:rsid w:val="005E6355"/>
    <w:rsid w:val="005E7891"/>
    <w:rsid w:val="005F01DE"/>
    <w:rsid w:val="005F0CF0"/>
    <w:rsid w:val="005F1F45"/>
    <w:rsid w:val="005F20C1"/>
    <w:rsid w:val="005F229B"/>
    <w:rsid w:val="005F246D"/>
    <w:rsid w:val="005F2EAB"/>
    <w:rsid w:val="005F314C"/>
    <w:rsid w:val="005F33C1"/>
    <w:rsid w:val="005F42A9"/>
    <w:rsid w:val="005F74F7"/>
    <w:rsid w:val="005F75BD"/>
    <w:rsid w:val="005F760D"/>
    <w:rsid w:val="00600517"/>
    <w:rsid w:val="006012B7"/>
    <w:rsid w:val="0060150B"/>
    <w:rsid w:val="00601B39"/>
    <w:rsid w:val="00602328"/>
    <w:rsid w:val="006025EE"/>
    <w:rsid w:val="00602B91"/>
    <w:rsid w:val="006031BF"/>
    <w:rsid w:val="00603789"/>
    <w:rsid w:val="00603C1E"/>
    <w:rsid w:val="00605308"/>
    <w:rsid w:val="00605BE8"/>
    <w:rsid w:val="0060739C"/>
    <w:rsid w:val="0060785F"/>
    <w:rsid w:val="006104D0"/>
    <w:rsid w:val="0061117E"/>
    <w:rsid w:val="00611893"/>
    <w:rsid w:val="00612576"/>
    <w:rsid w:val="00612DA9"/>
    <w:rsid w:val="006138F2"/>
    <w:rsid w:val="00613DC3"/>
    <w:rsid w:val="00614017"/>
    <w:rsid w:val="00616562"/>
    <w:rsid w:val="0061799C"/>
    <w:rsid w:val="006179AC"/>
    <w:rsid w:val="00617C0B"/>
    <w:rsid w:val="0062309E"/>
    <w:rsid w:val="00623623"/>
    <w:rsid w:val="00626BEC"/>
    <w:rsid w:val="0063203E"/>
    <w:rsid w:val="0063371C"/>
    <w:rsid w:val="0063472D"/>
    <w:rsid w:val="00634DCD"/>
    <w:rsid w:val="006355C2"/>
    <w:rsid w:val="00635989"/>
    <w:rsid w:val="00636310"/>
    <w:rsid w:val="006365B6"/>
    <w:rsid w:val="006402D1"/>
    <w:rsid w:val="00640A4A"/>
    <w:rsid w:val="00640AA5"/>
    <w:rsid w:val="00641039"/>
    <w:rsid w:val="00642632"/>
    <w:rsid w:val="00644547"/>
    <w:rsid w:val="00644F2B"/>
    <w:rsid w:val="006456EE"/>
    <w:rsid w:val="006465CE"/>
    <w:rsid w:val="00647298"/>
    <w:rsid w:val="006476DD"/>
    <w:rsid w:val="00650DCC"/>
    <w:rsid w:val="00650DE2"/>
    <w:rsid w:val="00652447"/>
    <w:rsid w:val="006526BD"/>
    <w:rsid w:val="00652BD1"/>
    <w:rsid w:val="00653116"/>
    <w:rsid w:val="00653168"/>
    <w:rsid w:val="00654342"/>
    <w:rsid w:val="00654C1A"/>
    <w:rsid w:val="0065502E"/>
    <w:rsid w:val="00655052"/>
    <w:rsid w:val="00655104"/>
    <w:rsid w:val="006553FA"/>
    <w:rsid w:val="006556BF"/>
    <w:rsid w:val="00655ACD"/>
    <w:rsid w:val="00655C34"/>
    <w:rsid w:val="006568FF"/>
    <w:rsid w:val="00656B97"/>
    <w:rsid w:val="00657E3E"/>
    <w:rsid w:val="00661A02"/>
    <w:rsid w:val="00662755"/>
    <w:rsid w:val="00664607"/>
    <w:rsid w:val="006659CF"/>
    <w:rsid w:val="006667B9"/>
    <w:rsid w:val="00666C02"/>
    <w:rsid w:val="0066736F"/>
    <w:rsid w:val="00667476"/>
    <w:rsid w:val="006674BD"/>
    <w:rsid w:val="00667850"/>
    <w:rsid w:val="00670DFA"/>
    <w:rsid w:val="00671B63"/>
    <w:rsid w:val="00671D67"/>
    <w:rsid w:val="00671E01"/>
    <w:rsid w:val="006723DB"/>
    <w:rsid w:val="006728B6"/>
    <w:rsid w:val="00674550"/>
    <w:rsid w:val="0067506A"/>
    <w:rsid w:val="00675946"/>
    <w:rsid w:val="006760B7"/>
    <w:rsid w:val="006774DB"/>
    <w:rsid w:val="00680782"/>
    <w:rsid w:val="006814F4"/>
    <w:rsid w:val="00682BA9"/>
    <w:rsid w:val="006846AD"/>
    <w:rsid w:val="00684F26"/>
    <w:rsid w:val="00684F4F"/>
    <w:rsid w:val="00684FDE"/>
    <w:rsid w:val="00685964"/>
    <w:rsid w:val="00685E42"/>
    <w:rsid w:val="00686290"/>
    <w:rsid w:val="006863D8"/>
    <w:rsid w:val="00686450"/>
    <w:rsid w:val="00687109"/>
    <w:rsid w:val="00687AE3"/>
    <w:rsid w:val="00687DB7"/>
    <w:rsid w:val="006909AE"/>
    <w:rsid w:val="00691A7A"/>
    <w:rsid w:val="00691EDD"/>
    <w:rsid w:val="00691FAE"/>
    <w:rsid w:val="00692731"/>
    <w:rsid w:val="00692E63"/>
    <w:rsid w:val="00693828"/>
    <w:rsid w:val="006942CD"/>
    <w:rsid w:val="00695545"/>
    <w:rsid w:val="0069665D"/>
    <w:rsid w:val="006967F0"/>
    <w:rsid w:val="00697F04"/>
    <w:rsid w:val="006A14AD"/>
    <w:rsid w:val="006A1730"/>
    <w:rsid w:val="006A2087"/>
    <w:rsid w:val="006A2C04"/>
    <w:rsid w:val="006A2C2C"/>
    <w:rsid w:val="006A3D33"/>
    <w:rsid w:val="006A50FE"/>
    <w:rsid w:val="006A5F27"/>
    <w:rsid w:val="006A6421"/>
    <w:rsid w:val="006B056C"/>
    <w:rsid w:val="006B0812"/>
    <w:rsid w:val="006B1C38"/>
    <w:rsid w:val="006B1CE3"/>
    <w:rsid w:val="006B27F6"/>
    <w:rsid w:val="006B2C93"/>
    <w:rsid w:val="006B60F1"/>
    <w:rsid w:val="006C0F8F"/>
    <w:rsid w:val="006C2D9F"/>
    <w:rsid w:val="006C444B"/>
    <w:rsid w:val="006C4A0F"/>
    <w:rsid w:val="006C51CC"/>
    <w:rsid w:val="006C5790"/>
    <w:rsid w:val="006C6930"/>
    <w:rsid w:val="006C6E0F"/>
    <w:rsid w:val="006C7084"/>
    <w:rsid w:val="006C7642"/>
    <w:rsid w:val="006D0C98"/>
    <w:rsid w:val="006D0D16"/>
    <w:rsid w:val="006D190F"/>
    <w:rsid w:val="006D2FDB"/>
    <w:rsid w:val="006D314B"/>
    <w:rsid w:val="006D4F90"/>
    <w:rsid w:val="006D509D"/>
    <w:rsid w:val="006D5764"/>
    <w:rsid w:val="006D620F"/>
    <w:rsid w:val="006D62C7"/>
    <w:rsid w:val="006D6D9F"/>
    <w:rsid w:val="006D6DBD"/>
    <w:rsid w:val="006E02D9"/>
    <w:rsid w:val="006E13CF"/>
    <w:rsid w:val="006E179A"/>
    <w:rsid w:val="006E1F24"/>
    <w:rsid w:val="006E32C7"/>
    <w:rsid w:val="006E34EE"/>
    <w:rsid w:val="006E3779"/>
    <w:rsid w:val="006E3BEE"/>
    <w:rsid w:val="006E4587"/>
    <w:rsid w:val="006E4BCF"/>
    <w:rsid w:val="006E4DCF"/>
    <w:rsid w:val="006E59CB"/>
    <w:rsid w:val="006E6141"/>
    <w:rsid w:val="006E6571"/>
    <w:rsid w:val="006E7B4D"/>
    <w:rsid w:val="006E7CBF"/>
    <w:rsid w:val="006E7D48"/>
    <w:rsid w:val="006E7EC2"/>
    <w:rsid w:val="006F16AE"/>
    <w:rsid w:val="006F178F"/>
    <w:rsid w:val="006F1D5A"/>
    <w:rsid w:val="006F1E71"/>
    <w:rsid w:val="006F3C7A"/>
    <w:rsid w:val="006F427D"/>
    <w:rsid w:val="006F46CA"/>
    <w:rsid w:val="006F490A"/>
    <w:rsid w:val="006F4CA7"/>
    <w:rsid w:val="006F4EC8"/>
    <w:rsid w:val="006F68CA"/>
    <w:rsid w:val="006F6FC4"/>
    <w:rsid w:val="006F7BC3"/>
    <w:rsid w:val="007002CD"/>
    <w:rsid w:val="0070225A"/>
    <w:rsid w:val="007028E7"/>
    <w:rsid w:val="00702CCB"/>
    <w:rsid w:val="0070353B"/>
    <w:rsid w:val="00704D05"/>
    <w:rsid w:val="0070554E"/>
    <w:rsid w:val="00705BDE"/>
    <w:rsid w:val="00706458"/>
    <w:rsid w:val="00707E21"/>
    <w:rsid w:val="0071054D"/>
    <w:rsid w:val="00710F10"/>
    <w:rsid w:val="007116D8"/>
    <w:rsid w:val="00711D83"/>
    <w:rsid w:val="007129CE"/>
    <w:rsid w:val="00712F47"/>
    <w:rsid w:val="0071349D"/>
    <w:rsid w:val="0071382E"/>
    <w:rsid w:val="0071388C"/>
    <w:rsid w:val="00713F66"/>
    <w:rsid w:val="0071407F"/>
    <w:rsid w:val="00714239"/>
    <w:rsid w:val="00714D0E"/>
    <w:rsid w:val="00715471"/>
    <w:rsid w:val="00715F06"/>
    <w:rsid w:val="0071673E"/>
    <w:rsid w:val="0072077C"/>
    <w:rsid w:val="00721AED"/>
    <w:rsid w:val="00721EEE"/>
    <w:rsid w:val="007220F9"/>
    <w:rsid w:val="00722E27"/>
    <w:rsid w:val="007239F1"/>
    <w:rsid w:val="0072452C"/>
    <w:rsid w:val="00726499"/>
    <w:rsid w:val="00726D92"/>
    <w:rsid w:val="00727198"/>
    <w:rsid w:val="007272D3"/>
    <w:rsid w:val="00727324"/>
    <w:rsid w:val="00727BAA"/>
    <w:rsid w:val="00727D58"/>
    <w:rsid w:val="00730083"/>
    <w:rsid w:val="00731218"/>
    <w:rsid w:val="007314D2"/>
    <w:rsid w:val="007316B6"/>
    <w:rsid w:val="007332EC"/>
    <w:rsid w:val="007333AA"/>
    <w:rsid w:val="007333E7"/>
    <w:rsid w:val="007349C5"/>
    <w:rsid w:val="00737C0F"/>
    <w:rsid w:val="007402FB"/>
    <w:rsid w:val="00740AA1"/>
    <w:rsid w:val="00741A6F"/>
    <w:rsid w:val="00742668"/>
    <w:rsid w:val="00742CC3"/>
    <w:rsid w:val="00742E7A"/>
    <w:rsid w:val="007443D4"/>
    <w:rsid w:val="00744CEE"/>
    <w:rsid w:val="00744E7C"/>
    <w:rsid w:val="00745526"/>
    <w:rsid w:val="007458A3"/>
    <w:rsid w:val="00746446"/>
    <w:rsid w:val="0075147C"/>
    <w:rsid w:val="00752FB4"/>
    <w:rsid w:val="007537D1"/>
    <w:rsid w:val="007545CB"/>
    <w:rsid w:val="007552A3"/>
    <w:rsid w:val="007564FD"/>
    <w:rsid w:val="00756A31"/>
    <w:rsid w:val="00756FE4"/>
    <w:rsid w:val="007570FD"/>
    <w:rsid w:val="00757BB4"/>
    <w:rsid w:val="00761FF7"/>
    <w:rsid w:val="007621BF"/>
    <w:rsid w:val="00762347"/>
    <w:rsid w:val="00762400"/>
    <w:rsid w:val="00762FEF"/>
    <w:rsid w:val="0076381F"/>
    <w:rsid w:val="007638FB"/>
    <w:rsid w:val="00763E3B"/>
    <w:rsid w:val="00764781"/>
    <w:rsid w:val="0076555A"/>
    <w:rsid w:val="007664A3"/>
    <w:rsid w:val="0076694E"/>
    <w:rsid w:val="00766FB9"/>
    <w:rsid w:val="00770D27"/>
    <w:rsid w:val="007717A4"/>
    <w:rsid w:val="0077201E"/>
    <w:rsid w:val="007734CA"/>
    <w:rsid w:val="0077644B"/>
    <w:rsid w:val="00777092"/>
    <w:rsid w:val="00780082"/>
    <w:rsid w:val="00780773"/>
    <w:rsid w:val="00780C91"/>
    <w:rsid w:val="0078362E"/>
    <w:rsid w:val="00784071"/>
    <w:rsid w:val="00784BA2"/>
    <w:rsid w:val="00785FBE"/>
    <w:rsid w:val="00786141"/>
    <w:rsid w:val="00787ADD"/>
    <w:rsid w:val="007900D1"/>
    <w:rsid w:val="00791C11"/>
    <w:rsid w:val="00792114"/>
    <w:rsid w:val="0079305B"/>
    <w:rsid w:val="00794AC3"/>
    <w:rsid w:val="00795984"/>
    <w:rsid w:val="0079644C"/>
    <w:rsid w:val="00796D0E"/>
    <w:rsid w:val="00796D92"/>
    <w:rsid w:val="007971A5"/>
    <w:rsid w:val="007A0C11"/>
    <w:rsid w:val="007A0E51"/>
    <w:rsid w:val="007A2719"/>
    <w:rsid w:val="007A2CB2"/>
    <w:rsid w:val="007A3860"/>
    <w:rsid w:val="007A4543"/>
    <w:rsid w:val="007A4821"/>
    <w:rsid w:val="007A5B37"/>
    <w:rsid w:val="007B0F0A"/>
    <w:rsid w:val="007B1B54"/>
    <w:rsid w:val="007B1F85"/>
    <w:rsid w:val="007B3635"/>
    <w:rsid w:val="007B5054"/>
    <w:rsid w:val="007B66FE"/>
    <w:rsid w:val="007B6886"/>
    <w:rsid w:val="007B68B7"/>
    <w:rsid w:val="007B6FFA"/>
    <w:rsid w:val="007B774B"/>
    <w:rsid w:val="007C1119"/>
    <w:rsid w:val="007C183B"/>
    <w:rsid w:val="007C1AEF"/>
    <w:rsid w:val="007C1F5E"/>
    <w:rsid w:val="007C3138"/>
    <w:rsid w:val="007C424B"/>
    <w:rsid w:val="007C544E"/>
    <w:rsid w:val="007C5512"/>
    <w:rsid w:val="007C6D88"/>
    <w:rsid w:val="007C7608"/>
    <w:rsid w:val="007C7C1C"/>
    <w:rsid w:val="007D174D"/>
    <w:rsid w:val="007D2D22"/>
    <w:rsid w:val="007D336D"/>
    <w:rsid w:val="007D5381"/>
    <w:rsid w:val="007D56AE"/>
    <w:rsid w:val="007D7CE6"/>
    <w:rsid w:val="007E011B"/>
    <w:rsid w:val="007E0551"/>
    <w:rsid w:val="007E0DD0"/>
    <w:rsid w:val="007E1C6E"/>
    <w:rsid w:val="007E1DAE"/>
    <w:rsid w:val="007E1E3A"/>
    <w:rsid w:val="007E3085"/>
    <w:rsid w:val="007E33B3"/>
    <w:rsid w:val="007E51DA"/>
    <w:rsid w:val="007E57FB"/>
    <w:rsid w:val="007E5A5F"/>
    <w:rsid w:val="007E63C6"/>
    <w:rsid w:val="007E6A99"/>
    <w:rsid w:val="007E7969"/>
    <w:rsid w:val="007E7ED6"/>
    <w:rsid w:val="007E7EFC"/>
    <w:rsid w:val="007F0998"/>
    <w:rsid w:val="007F21D4"/>
    <w:rsid w:val="007F2EF7"/>
    <w:rsid w:val="007F30E1"/>
    <w:rsid w:val="007F318E"/>
    <w:rsid w:val="007F342F"/>
    <w:rsid w:val="007F64A0"/>
    <w:rsid w:val="007F662B"/>
    <w:rsid w:val="007F7EFC"/>
    <w:rsid w:val="008000C6"/>
    <w:rsid w:val="008007F8"/>
    <w:rsid w:val="0080110C"/>
    <w:rsid w:val="00803499"/>
    <w:rsid w:val="008035A8"/>
    <w:rsid w:val="008043FB"/>
    <w:rsid w:val="00805639"/>
    <w:rsid w:val="00805AA6"/>
    <w:rsid w:val="008060C9"/>
    <w:rsid w:val="00806AC0"/>
    <w:rsid w:val="00807176"/>
    <w:rsid w:val="008074C1"/>
    <w:rsid w:val="0080798C"/>
    <w:rsid w:val="00807E88"/>
    <w:rsid w:val="0081011F"/>
    <w:rsid w:val="00812539"/>
    <w:rsid w:val="00812A15"/>
    <w:rsid w:val="00814A4F"/>
    <w:rsid w:val="00814F71"/>
    <w:rsid w:val="00815172"/>
    <w:rsid w:val="00815BA3"/>
    <w:rsid w:val="008162D8"/>
    <w:rsid w:val="008167E9"/>
    <w:rsid w:val="00816EE3"/>
    <w:rsid w:val="0081728D"/>
    <w:rsid w:val="00821D22"/>
    <w:rsid w:val="00824131"/>
    <w:rsid w:val="008250CA"/>
    <w:rsid w:val="008261EF"/>
    <w:rsid w:val="00826230"/>
    <w:rsid w:val="008262A6"/>
    <w:rsid w:val="00826AD8"/>
    <w:rsid w:val="0082776B"/>
    <w:rsid w:val="00827D56"/>
    <w:rsid w:val="00827E52"/>
    <w:rsid w:val="0083000B"/>
    <w:rsid w:val="008300B8"/>
    <w:rsid w:val="00830A8C"/>
    <w:rsid w:val="0083147D"/>
    <w:rsid w:val="00832122"/>
    <w:rsid w:val="0083224C"/>
    <w:rsid w:val="00832904"/>
    <w:rsid w:val="00832DAD"/>
    <w:rsid w:val="008330B0"/>
    <w:rsid w:val="0083367F"/>
    <w:rsid w:val="00833EB5"/>
    <w:rsid w:val="0083477F"/>
    <w:rsid w:val="00834A3C"/>
    <w:rsid w:val="008360AD"/>
    <w:rsid w:val="0083624D"/>
    <w:rsid w:val="0083649C"/>
    <w:rsid w:val="00836648"/>
    <w:rsid w:val="0083677E"/>
    <w:rsid w:val="00837B22"/>
    <w:rsid w:val="00837D77"/>
    <w:rsid w:val="00840F6A"/>
    <w:rsid w:val="00842278"/>
    <w:rsid w:val="00843174"/>
    <w:rsid w:val="008440EF"/>
    <w:rsid w:val="008458AE"/>
    <w:rsid w:val="00845A2B"/>
    <w:rsid w:val="00845B36"/>
    <w:rsid w:val="008461F8"/>
    <w:rsid w:val="00846A09"/>
    <w:rsid w:val="00846A3B"/>
    <w:rsid w:val="00846E9D"/>
    <w:rsid w:val="00847DB3"/>
    <w:rsid w:val="00851102"/>
    <w:rsid w:val="00851DF3"/>
    <w:rsid w:val="00852AA7"/>
    <w:rsid w:val="0085368F"/>
    <w:rsid w:val="00853947"/>
    <w:rsid w:val="00854AB6"/>
    <w:rsid w:val="00855001"/>
    <w:rsid w:val="008551AF"/>
    <w:rsid w:val="008560F4"/>
    <w:rsid w:val="008569D5"/>
    <w:rsid w:val="00857178"/>
    <w:rsid w:val="0085769C"/>
    <w:rsid w:val="008576FA"/>
    <w:rsid w:val="0086017D"/>
    <w:rsid w:val="00860467"/>
    <w:rsid w:val="008609EC"/>
    <w:rsid w:val="00861AAE"/>
    <w:rsid w:val="00862A76"/>
    <w:rsid w:val="00862E48"/>
    <w:rsid w:val="00863AC3"/>
    <w:rsid w:val="008651C2"/>
    <w:rsid w:val="0086668B"/>
    <w:rsid w:val="008668B0"/>
    <w:rsid w:val="00866A52"/>
    <w:rsid w:val="00867683"/>
    <w:rsid w:val="00870AB7"/>
    <w:rsid w:val="008711DC"/>
    <w:rsid w:val="00871DF3"/>
    <w:rsid w:val="00872ED2"/>
    <w:rsid w:val="0087334B"/>
    <w:rsid w:val="00874432"/>
    <w:rsid w:val="00874504"/>
    <w:rsid w:val="00874B0C"/>
    <w:rsid w:val="00876F0E"/>
    <w:rsid w:val="0087710A"/>
    <w:rsid w:val="00877CCC"/>
    <w:rsid w:val="00881013"/>
    <w:rsid w:val="00883F59"/>
    <w:rsid w:val="0088414D"/>
    <w:rsid w:val="00884895"/>
    <w:rsid w:val="00884958"/>
    <w:rsid w:val="00884FFC"/>
    <w:rsid w:val="0088616B"/>
    <w:rsid w:val="00887D4B"/>
    <w:rsid w:val="00890307"/>
    <w:rsid w:val="0089059C"/>
    <w:rsid w:val="008918AD"/>
    <w:rsid w:val="008933E3"/>
    <w:rsid w:val="00893F23"/>
    <w:rsid w:val="00893FA1"/>
    <w:rsid w:val="008940DF"/>
    <w:rsid w:val="00894425"/>
    <w:rsid w:val="008945C1"/>
    <w:rsid w:val="00894A8D"/>
    <w:rsid w:val="00894D49"/>
    <w:rsid w:val="0089585E"/>
    <w:rsid w:val="008977D3"/>
    <w:rsid w:val="00897AD8"/>
    <w:rsid w:val="008A03AD"/>
    <w:rsid w:val="008A3166"/>
    <w:rsid w:val="008A404B"/>
    <w:rsid w:val="008A4446"/>
    <w:rsid w:val="008A48EA"/>
    <w:rsid w:val="008A4B52"/>
    <w:rsid w:val="008A5EA1"/>
    <w:rsid w:val="008A77B1"/>
    <w:rsid w:val="008A77FE"/>
    <w:rsid w:val="008A7BCD"/>
    <w:rsid w:val="008B16FD"/>
    <w:rsid w:val="008B1B46"/>
    <w:rsid w:val="008B2325"/>
    <w:rsid w:val="008B2C72"/>
    <w:rsid w:val="008B35D6"/>
    <w:rsid w:val="008B47CD"/>
    <w:rsid w:val="008B5070"/>
    <w:rsid w:val="008B5944"/>
    <w:rsid w:val="008B60F8"/>
    <w:rsid w:val="008B6482"/>
    <w:rsid w:val="008B7CF6"/>
    <w:rsid w:val="008C2817"/>
    <w:rsid w:val="008C3861"/>
    <w:rsid w:val="008C5CCE"/>
    <w:rsid w:val="008C5DA2"/>
    <w:rsid w:val="008C664A"/>
    <w:rsid w:val="008C6846"/>
    <w:rsid w:val="008C6E98"/>
    <w:rsid w:val="008D01F7"/>
    <w:rsid w:val="008D01FA"/>
    <w:rsid w:val="008D0505"/>
    <w:rsid w:val="008D06DA"/>
    <w:rsid w:val="008D07F5"/>
    <w:rsid w:val="008D0DD8"/>
    <w:rsid w:val="008D1196"/>
    <w:rsid w:val="008D14F0"/>
    <w:rsid w:val="008D19FE"/>
    <w:rsid w:val="008D2119"/>
    <w:rsid w:val="008D28B8"/>
    <w:rsid w:val="008D347B"/>
    <w:rsid w:val="008D3A40"/>
    <w:rsid w:val="008D3FE2"/>
    <w:rsid w:val="008D42B2"/>
    <w:rsid w:val="008D496D"/>
    <w:rsid w:val="008D57BC"/>
    <w:rsid w:val="008D6A22"/>
    <w:rsid w:val="008D6AB6"/>
    <w:rsid w:val="008D6D23"/>
    <w:rsid w:val="008D6D43"/>
    <w:rsid w:val="008D7CA6"/>
    <w:rsid w:val="008E141D"/>
    <w:rsid w:val="008E2685"/>
    <w:rsid w:val="008E30B4"/>
    <w:rsid w:val="008E3226"/>
    <w:rsid w:val="008E3AE0"/>
    <w:rsid w:val="008E429D"/>
    <w:rsid w:val="008E434A"/>
    <w:rsid w:val="008E56B5"/>
    <w:rsid w:val="008E58E2"/>
    <w:rsid w:val="008E77B6"/>
    <w:rsid w:val="008F10E2"/>
    <w:rsid w:val="008F2379"/>
    <w:rsid w:val="008F33ED"/>
    <w:rsid w:val="008F388A"/>
    <w:rsid w:val="008F4FC0"/>
    <w:rsid w:val="008F522F"/>
    <w:rsid w:val="008F577A"/>
    <w:rsid w:val="008F678A"/>
    <w:rsid w:val="008F6C72"/>
    <w:rsid w:val="008F6CDF"/>
    <w:rsid w:val="008F6DC6"/>
    <w:rsid w:val="008F7E55"/>
    <w:rsid w:val="00900800"/>
    <w:rsid w:val="00901686"/>
    <w:rsid w:val="00901739"/>
    <w:rsid w:val="00901920"/>
    <w:rsid w:val="0090197B"/>
    <w:rsid w:val="00902D94"/>
    <w:rsid w:val="00904F6D"/>
    <w:rsid w:val="0090638D"/>
    <w:rsid w:val="009063ED"/>
    <w:rsid w:val="00907783"/>
    <w:rsid w:val="00910215"/>
    <w:rsid w:val="00910358"/>
    <w:rsid w:val="00910D04"/>
    <w:rsid w:val="00910D78"/>
    <w:rsid w:val="00912350"/>
    <w:rsid w:val="00913537"/>
    <w:rsid w:val="00913C83"/>
    <w:rsid w:val="00913F6E"/>
    <w:rsid w:val="0091429F"/>
    <w:rsid w:val="00914EDF"/>
    <w:rsid w:val="00914FF7"/>
    <w:rsid w:val="009151AA"/>
    <w:rsid w:val="0091560C"/>
    <w:rsid w:val="00915BBE"/>
    <w:rsid w:val="009164D4"/>
    <w:rsid w:val="009164D9"/>
    <w:rsid w:val="009177BB"/>
    <w:rsid w:val="00917CA7"/>
    <w:rsid w:val="00920082"/>
    <w:rsid w:val="00920D7E"/>
    <w:rsid w:val="00920F0F"/>
    <w:rsid w:val="009218A8"/>
    <w:rsid w:val="00922855"/>
    <w:rsid w:val="00923977"/>
    <w:rsid w:val="00926BC1"/>
    <w:rsid w:val="00926E5A"/>
    <w:rsid w:val="0093001E"/>
    <w:rsid w:val="00930129"/>
    <w:rsid w:val="0093140B"/>
    <w:rsid w:val="009317BE"/>
    <w:rsid w:val="009318E9"/>
    <w:rsid w:val="00931E8B"/>
    <w:rsid w:val="0093207F"/>
    <w:rsid w:val="009327AC"/>
    <w:rsid w:val="009337D8"/>
    <w:rsid w:val="009337DF"/>
    <w:rsid w:val="00933995"/>
    <w:rsid w:val="00933F71"/>
    <w:rsid w:val="00934475"/>
    <w:rsid w:val="00935083"/>
    <w:rsid w:val="00935232"/>
    <w:rsid w:val="0093559F"/>
    <w:rsid w:val="00935A0E"/>
    <w:rsid w:val="009360EC"/>
    <w:rsid w:val="00940E13"/>
    <w:rsid w:val="0094213C"/>
    <w:rsid w:val="009424A3"/>
    <w:rsid w:val="00942ABD"/>
    <w:rsid w:val="009434BC"/>
    <w:rsid w:val="00943A8D"/>
    <w:rsid w:val="00944B29"/>
    <w:rsid w:val="009452C3"/>
    <w:rsid w:val="009459B6"/>
    <w:rsid w:val="00945B7C"/>
    <w:rsid w:val="00950CA2"/>
    <w:rsid w:val="00952E0C"/>
    <w:rsid w:val="00953DD3"/>
    <w:rsid w:val="0095400A"/>
    <w:rsid w:val="00956DF3"/>
    <w:rsid w:val="00956E07"/>
    <w:rsid w:val="009571BB"/>
    <w:rsid w:val="0095768A"/>
    <w:rsid w:val="00960055"/>
    <w:rsid w:val="0096067E"/>
    <w:rsid w:val="00960AAC"/>
    <w:rsid w:val="00961CA4"/>
    <w:rsid w:val="00962071"/>
    <w:rsid w:val="00962293"/>
    <w:rsid w:val="009625E3"/>
    <w:rsid w:val="00963AF3"/>
    <w:rsid w:val="00964C59"/>
    <w:rsid w:val="009652FB"/>
    <w:rsid w:val="0096629C"/>
    <w:rsid w:val="009662D7"/>
    <w:rsid w:val="00966430"/>
    <w:rsid w:val="00966882"/>
    <w:rsid w:val="00966D73"/>
    <w:rsid w:val="009673F1"/>
    <w:rsid w:val="00970303"/>
    <w:rsid w:val="00970328"/>
    <w:rsid w:val="009704E5"/>
    <w:rsid w:val="009708CB"/>
    <w:rsid w:val="00970FF8"/>
    <w:rsid w:val="00971745"/>
    <w:rsid w:val="0097184A"/>
    <w:rsid w:val="00971946"/>
    <w:rsid w:val="00971EF6"/>
    <w:rsid w:val="00972BD0"/>
    <w:rsid w:val="00973814"/>
    <w:rsid w:val="00973F33"/>
    <w:rsid w:val="00976ACA"/>
    <w:rsid w:val="00976CED"/>
    <w:rsid w:val="00980766"/>
    <w:rsid w:val="0098080B"/>
    <w:rsid w:val="00980D78"/>
    <w:rsid w:val="00981C32"/>
    <w:rsid w:val="00982153"/>
    <w:rsid w:val="00982514"/>
    <w:rsid w:val="00982C74"/>
    <w:rsid w:val="00982D32"/>
    <w:rsid w:val="00983E9D"/>
    <w:rsid w:val="009842FB"/>
    <w:rsid w:val="009848BC"/>
    <w:rsid w:val="00985602"/>
    <w:rsid w:val="0098579C"/>
    <w:rsid w:val="0098606E"/>
    <w:rsid w:val="00986462"/>
    <w:rsid w:val="0098718E"/>
    <w:rsid w:val="00990356"/>
    <w:rsid w:val="00990FF3"/>
    <w:rsid w:val="009911FD"/>
    <w:rsid w:val="00992571"/>
    <w:rsid w:val="00992DB4"/>
    <w:rsid w:val="0099452A"/>
    <w:rsid w:val="009954B9"/>
    <w:rsid w:val="00996AA3"/>
    <w:rsid w:val="00997367"/>
    <w:rsid w:val="00997E13"/>
    <w:rsid w:val="009A0252"/>
    <w:rsid w:val="009A07EB"/>
    <w:rsid w:val="009A0DA8"/>
    <w:rsid w:val="009A104B"/>
    <w:rsid w:val="009A1380"/>
    <w:rsid w:val="009A13B9"/>
    <w:rsid w:val="009A1D1B"/>
    <w:rsid w:val="009A3422"/>
    <w:rsid w:val="009A3ABF"/>
    <w:rsid w:val="009A60C6"/>
    <w:rsid w:val="009A7840"/>
    <w:rsid w:val="009A78FB"/>
    <w:rsid w:val="009B1535"/>
    <w:rsid w:val="009B2AE8"/>
    <w:rsid w:val="009B3F1B"/>
    <w:rsid w:val="009B53F3"/>
    <w:rsid w:val="009B55B6"/>
    <w:rsid w:val="009B6D7A"/>
    <w:rsid w:val="009B7C6D"/>
    <w:rsid w:val="009C1E5A"/>
    <w:rsid w:val="009C2D4C"/>
    <w:rsid w:val="009C2D69"/>
    <w:rsid w:val="009C34A2"/>
    <w:rsid w:val="009C4D25"/>
    <w:rsid w:val="009C4EBA"/>
    <w:rsid w:val="009C5346"/>
    <w:rsid w:val="009C53F4"/>
    <w:rsid w:val="009C55D6"/>
    <w:rsid w:val="009D0D95"/>
    <w:rsid w:val="009D0FE9"/>
    <w:rsid w:val="009D1992"/>
    <w:rsid w:val="009D23F2"/>
    <w:rsid w:val="009D278A"/>
    <w:rsid w:val="009D28F9"/>
    <w:rsid w:val="009D2F17"/>
    <w:rsid w:val="009D30DC"/>
    <w:rsid w:val="009D3567"/>
    <w:rsid w:val="009D3707"/>
    <w:rsid w:val="009D3905"/>
    <w:rsid w:val="009D3C72"/>
    <w:rsid w:val="009D471A"/>
    <w:rsid w:val="009D4AE9"/>
    <w:rsid w:val="009D55B6"/>
    <w:rsid w:val="009D55D4"/>
    <w:rsid w:val="009D56EB"/>
    <w:rsid w:val="009D5F9E"/>
    <w:rsid w:val="009D751B"/>
    <w:rsid w:val="009D7801"/>
    <w:rsid w:val="009D7E35"/>
    <w:rsid w:val="009E0BF5"/>
    <w:rsid w:val="009E1B78"/>
    <w:rsid w:val="009E20B2"/>
    <w:rsid w:val="009E21E3"/>
    <w:rsid w:val="009E28B8"/>
    <w:rsid w:val="009E3311"/>
    <w:rsid w:val="009E3850"/>
    <w:rsid w:val="009E3B73"/>
    <w:rsid w:val="009E4234"/>
    <w:rsid w:val="009E57CC"/>
    <w:rsid w:val="009E5C60"/>
    <w:rsid w:val="009E5F5F"/>
    <w:rsid w:val="009F00C8"/>
    <w:rsid w:val="009F09A2"/>
    <w:rsid w:val="009F0E51"/>
    <w:rsid w:val="009F12D8"/>
    <w:rsid w:val="009F2D9F"/>
    <w:rsid w:val="009F54A8"/>
    <w:rsid w:val="009F55A9"/>
    <w:rsid w:val="009F5F07"/>
    <w:rsid w:val="009F5F5D"/>
    <w:rsid w:val="009F72EE"/>
    <w:rsid w:val="009F79A3"/>
    <w:rsid w:val="009F7FB0"/>
    <w:rsid w:val="00A0112C"/>
    <w:rsid w:val="00A0133A"/>
    <w:rsid w:val="00A019BF"/>
    <w:rsid w:val="00A0417E"/>
    <w:rsid w:val="00A044C4"/>
    <w:rsid w:val="00A055FE"/>
    <w:rsid w:val="00A076AE"/>
    <w:rsid w:val="00A1143C"/>
    <w:rsid w:val="00A1223D"/>
    <w:rsid w:val="00A12D1E"/>
    <w:rsid w:val="00A1532B"/>
    <w:rsid w:val="00A15356"/>
    <w:rsid w:val="00A15A38"/>
    <w:rsid w:val="00A15CEF"/>
    <w:rsid w:val="00A15F31"/>
    <w:rsid w:val="00A17F2D"/>
    <w:rsid w:val="00A21054"/>
    <w:rsid w:val="00A21ED9"/>
    <w:rsid w:val="00A21F03"/>
    <w:rsid w:val="00A2255E"/>
    <w:rsid w:val="00A229DC"/>
    <w:rsid w:val="00A22A85"/>
    <w:rsid w:val="00A22F6C"/>
    <w:rsid w:val="00A256EC"/>
    <w:rsid w:val="00A258B2"/>
    <w:rsid w:val="00A260A2"/>
    <w:rsid w:val="00A271BE"/>
    <w:rsid w:val="00A272B8"/>
    <w:rsid w:val="00A27356"/>
    <w:rsid w:val="00A27382"/>
    <w:rsid w:val="00A27388"/>
    <w:rsid w:val="00A30E94"/>
    <w:rsid w:val="00A310A0"/>
    <w:rsid w:val="00A315E9"/>
    <w:rsid w:val="00A32F11"/>
    <w:rsid w:val="00A332C4"/>
    <w:rsid w:val="00A344F9"/>
    <w:rsid w:val="00A36977"/>
    <w:rsid w:val="00A36EC3"/>
    <w:rsid w:val="00A37C62"/>
    <w:rsid w:val="00A37EDA"/>
    <w:rsid w:val="00A40124"/>
    <w:rsid w:val="00A40884"/>
    <w:rsid w:val="00A40B9F"/>
    <w:rsid w:val="00A40DFA"/>
    <w:rsid w:val="00A4271A"/>
    <w:rsid w:val="00A428FB"/>
    <w:rsid w:val="00A43C5A"/>
    <w:rsid w:val="00A441E6"/>
    <w:rsid w:val="00A44C05"/>
    <w:rsid w:val="00A44E3B"/>
    <w:rsid w:val="00A45069"/>
    <w:rsid w:val="00A458D6"/>
    <w:rsid w:val="00A47B7E"/>
    <w:rsid w:val="00A518A0"/>
    <w:rsid w:val="00A518F8"/>
    <w:rsid w:val="00A519D8"/>
    <w:rsid w:val="00A521D6"/>
    <w:rsid w:val="00A52431"/>
    <w:rsid w:val="00A52CBB"/>
    <w:rsid w:val="00A52F77"/>
    <w:rsid w:val="00A535E0"/>
    <w:rsid w:val="00A53798"/>
    <w:rsid w:val="00A5387B"/>
    <w:rsid w:val="00A544EC"/>
    <w:rsid w:val="00A54A0C"/>
    <w:rsid w:val="00A555D4"/>
    <w:rsid w:val="00A558FB"/>
    <w:rsid w:val="00A560EE"/>
    <w:rsid w:val="00A56192"/>
    <w:rsid w:val="00A57F33"/>
    <w:rsid w:val="00A60E6F"/>
    <w:rsid w:val="00A6121F"/>
    <w:rsid w:val="00A61B89"/>
    <w:rsid w:val="00A622FD"/>
    <w:rsid w:val="00A62E8F"/>
    <w:rsid w:val="00A63878"/>
    <w:rsid w:val="00A64654"/>
    <w:rsid w:val="00A65F4E"/>
    <w:rsid w:val="00A668A4"/>
    <w:rsid w:val="00A67C63"/>
    <w:rsid w:val="00A71953"/>
    <w:rsid w:val="00A71CFA"/>
    <w:rsid w:val="00A71D97"/>
    <w:rsid w:val="00A725EA"/>
    <w:rsid w:val="00A72B27"/>
    <w:rsid w:val="00A72C07"/>
    <w:rsid w:val="00A730A6"/>
    <w:rsid w:val="00A73577"/>
    <w:rsid w:val="00A7366E"/>
    <w:rsid w:val="00A746B4"/>
    <w:rsid w:val="00A778AA"/>
    <w:rsid w:val="00A80421"/>
    <w:rsid w:val="00A81639"/>
    <w:rsid w:val="00A8245F"/>
    <w:rsid w:val="00A826A1"/>
    <w:rsid w:val="00A82B17"/>
    <w:rsid w:val="00A840E3"/>
    <w:rsid w:val="00A84451"/>
    <w:rsid w:val="00A84CE0"/>
    <w:rsid w:val="00A85029"/>
    <w:rsid w:val="00A850CA"/>
    <w:rsid w:val="00A8560F"/>
    <w:rsid w:val="00A8586A"/>
    <w:rsid w:val="00A858B4"/>
    <w:rsid w:val="00A87A88"/>
    <w:rsid w:val="00A912EB"/>
    <w:rsid w:val="00A914D4"/>
    <w:rsid w:val="00A926D4"/>
    <w:rsid w:val="00A9280B"/>
    <w:rsid w:val="00A929E9"/>
    <w:rsid w:val="00A9307B"/>
    <w:rsid w:val="00A93A6A"/>
    <w:rsid w:val="00A93C49"/>
    <w:rsid w:val="00A9537B"/>
    <w:rsid w:val="00A95BD3"/>
    <w:rsid w:val="00A9685F"/>
    <w:rsid w:val="00A96EE1"/>
    <w:rsid w:val="00A970DB"/>
    <w:rsid w:val="00A97383"/>
    <w:rsid w:val="00A976BE"/>
    <w:rsid w:val="00AA0104"/>
    <w:rsid w:val="00AA0537"/>
    <w:rsid w:val="00AA0C12"/>
    <w:rsid w:val="00AA2E18"/>
    <w:rsid w:val="00AA429B"/>
    <w:rsid w:val="00AA4BA9"/>
    <w:rsid w:val="00AA4C7B"/>
    <w:rsid w:val="00AA59CA"/>
    <w:rsid w:val="00AA625F"/>
    <w:rsid w:val="00AA665A"/>
    <w:rsid w:val="00AA69C5"/>
    <w:rsid w:val="00AB133B"/>
    <w:rsid w:val="00AB14FC"/>
    <w:rsid w:val="00AB2A68"/>
    <w:rsid w:val="00AB6772"/>
    <w:rsid w:val="00AB69B1"/>
    <w:rsid w:val="00AB7287"/>
    <w:rsid w:val="00AB734B"/>
    <w:rsid w:val="00AC0C48"/>
    <w:rsid w:val="00AC1A9C"/>
    <w:rsid w:val="00AC2794"/>
    <w:rsid w:val="00AC28FA"/>
    <w:rsid w:val="00AC2ED3"/>
    <w:rsid w:val="00AC3D4E"/>
    <w:rsid w:val="00AC5B6D"/>
    <w:rsid w:val="00AC70CA"/>
    <w:rsid w:val="00AC7F7F"/>
    <w:rsid w:val="00AD0D25"/>
    <w:rsid w:val="00AD14CD"/>
    <w:rsid w:val="00AD187F"/>
    <w:rsid w:val="00AD1F41"/>
    <w:rsid w:val="00AD22A8"/>
    <w:rsid w:val="00AD2E66"/>
    <w:rsid w:val="00AD2F83"/>
    <w:rsid w:val="00AD30D9"/>
    <w:rsid w:val="00AD44BC"/>
    <w:rsid w:val="00AD471F"/>
    <w:rsid w:val="00AD4955"/>
    <w:rsid w:val="00AD6FEB"/>
    <w:rsid w:val="00AD7EF7"/>
    <w:rsid w:val="00AE01F9"/>
    <w:rsid w:val="00AE0BAB"/>
    <w:rsid w:val="00AE0FB8"/>
    <w:rsid w:val="00AE1C6C"/>
    <w:rsid w:val="00AE316E"/>
    <w:rsid w:val="00AE345C"/>
    <w:rsid w:val="00AE383A"/>
    <w:rsid w:val="00AE3A3F"/>
    <w:rsid w:val="00AE463D"/>
    <w:rsid w:val="00AE5632"/>
    <w:rsid w:val="00AE5CBE"/>
    <w:rsid w:val="00AE646C"/>
    <w:rsid w:val="00AE6630"/>
    <w:rsid w:val="00AE6D5C"/>
    <w:rsid w:val="00AE74B7"/>
    <w:rsid w:val="00AE7A5F"/>
    <w:rsid w:val="00AF0C7B"/>
    <w:rsid w:val="00AF0EA7"/>
    <w:rsid w:val="00AF3867"/>
    <w:rsid w:val="00AF3991"/>
    <w:rsid w:val="00AF3CD2"/>
    <w:rsid w:val="00AF44F7"/>
    <w:rsid w:val="00AF4CAC"/>
    <w:rsid w:val="00AF55F9"/>
    <w:rsid w:val="00AF64A4"/>
    <w:rsid w:val="00AF659E"/>
    <w:rsid w:val="00AF6983"/>
    <w:rsid w:val="00AF79D9"/>
    <w:rsid w:val="00B031C9"/>
    <w:rsid w:val="00B03762"/>
    <w:rsid w:val="00B0393A"/>
    <w:rsid w:val="00B0411E"/>
    <w:rsid w:val="00B041AB"/>
    <w:rsid w:val="00B04E9F"/>
    <w:rsid w:val="00B052A5"/>
    <w:rsid w:val="00B0530D"/>
    <w:rsid w:val="00B05F6A"/>
    <w:rsid w:val="00B07011"/>
    <w:rsid w:val="00B0705B"/>
    <w:rsid w:val="00B07E83"/>
    <w:rsid w:val="00B10FC0"/>
    <w:rsid w:val="00B115B1"/>
    <w:rsid w:val="00B1190B"/>
    <w:rsid w:val="00B12517"/>
    <w:rsid w:val="00B126F2"/>
    <w:rsid w:val="00B14C66"/>
    <w:rsid w:val="00B152F8"/>
    <w:rsid w:val="00B1589A"/>
    <w:rsid w:val="00B16CCC"/>
    <w:rsid w:val="00B20320"/>
    <w:rsid w:val="00B24808"/>
    <w:rsid w:val="00B26F8F"/>
    <w:rsid w:val="00B272CB"/>
    <w:rsid w:val="00B31406"/>
    <w:rsid w:val="00B31676"/>
    <w:rsid w:val="00B319E6"/>
    <w:rsid w:val="00B31BA1"/>
    <w:rsid w:val="00B33C07"/>
    <w:rsid w:val="00B3506D"/>
    <w:rsid w:val="00B369CC"/>
    <w:rsid w:val="00B37328"/>
    <w:rsid w:val="00B4082E"/>
    <w:rsid w:val="00B41944"/>
    <w:rsid w:val="00B4284F"/>
    <w:rsid w:val="00B4331D"/>
    <w:rsid w:val="00B44451"/>
    <w:rsid w:val="00B44A73"/>
    <w:rsid w:val="00B45AFF"/>
    <w:rsid w:val="00B46D54"/>
    <w:rsid w:val="00B471F8"/>
    <w:rsid w:val="00B47813"/>
    <w:rsid w:val="00B47B76"/>
    <w:rsid w:val="00B50620"/>
    <w:rsid w:val="00B51626"/>
    <w:rsid w:val="00B51899"/>
    <w:rsid w:val="00B52FB7"/>
    <w:rsid w:val="00B53142"/>
    <w:rsid w:val="00B5441E"/>
    <w:rsid w:val="00B544BD"/>
    <w:rsid w:val="00B54E54"/>
    <w:rsid w:val="00B55786"/>
    <w:rsid w:val="00B56597"/>
    <w:rsid w:val="00B56F3D"/>
    <w:rsid w:val="00B57001"/>
    <w:rsid w:val="00B60D1D"/>
    <w:rsid w:val="00B61D86"/>
    <w:rsid w:val="00B62040"/>
    <w:rsid w:val="00B6273A"/>
    <w:rsid w:val="00B63420"/>
    <w:rsid w:val="00B6375D"/>
    <w:rsid w:val="00B63BEB"/>
    <w:rsid w:val="00B64068"/>
    <w:rsid w:val="00B64136"/>
    <w:rsid w:val="00B64596"/>
    <w:rsid w:val="00B6486B"/>
    <w:rsid w:val="00B64B00"/>
    <w:rsid w:val="00B65942"/>
    <w:rsid w:val="00B668A1"/>
    <w:rsid w:val="00B66F51"/>
    <w:rsid w:val="00B675C8"/>
    <w:rsid w:val="00B704D2"/>
    <w:rsid w:val="00B7056F"/>
    <w:rsid w:val="00B70606"/>
    <w:rsid w:val="00B714E3"/>
    <w:rsid w:val="00B724EB"/>
    <w:rsid w:val="00B72758"/>
    <w:rsid w:val="00B73071"/>
    <w:rsid w:val="00B742D9"/>
    <w:rsid w:val="00B759CB"/>
    <w:rsid w:val="00B772BA"/>
    <w:rsid w:val="00B773E5"/>
    <w:rsid w:val="00B779EF"/>
    <w:rsid w:val="00B80661"/>
    <w:rsid w:val="00B8303C"/>
    <w:rsid w:val="00B83314"/>
    <w:rsid w:val="00B838DA"/>
    <w:rsid w:val="00B83FB2"/>
    <w:rsid w:val="00B86100"/>
    <w:rsid w:val="00B87B47"/>
    <w:rsid w:val="00B900FD"/>
    <w:rsid w:val="00B90425"/>
    <w:rsid w:val="00B90DA8"/>
    <w:rsid w:val="00B90DE6"/>
    <w:rsid w:val="00B91064"/>
    <w:rsid w:val="00B91BE8"/>
    <w:rsid w:val="00B91F7E"/>
    <w:rsid w:val="00B92031"/>
    <w:rsid w:val="00B92470"/>
    <w:rsid w:val="00B925E8"/>
    <w:rsid w:val="00B93AB5"/>
    <w:rsid w:val="00B95540"/>
    <w:rsid w:val="00B97807"/>
    <w:rsid w:val="00B97ACC"/>
    <w:rsid w:val="00BA01DE"/>
    <w:rsid w:val="00BA124D"/>
    <w:rsid w:val="00BA1353"/>
    <w:rsid w:val="00BA1FDB"/>
    <w:rsid w:val="00BA32C1"/>
    <w:rsid w:val="00BA4F32"/>
    <w:rsid w:val="00BA51E0"/>
    <w:rsid w:val="00BA53A0"/>
    <w:rsid w:val="00BA5E39"/>
    <w:rsid w:val="00BA6413"/>
    <w:rsid w:val="00BA6F06"/>
    <w:rsid w:val="00BA784A"/>
    <w:rsid w:val="00BA797C"/>
    <w:rsid w:val="00BA7D6F"/>
    <w:rsid w:val="00BB02AD"/>
    <w:rsid w:val="00BB1BEC"/>
    <w:rsid w:val="00BB1D3B"/>
    <w:rsid w:val="00BB2AB3"/>
    <w:rsid w:val="00BB2E66"/>
    <w:rsid w:val="00BB2EDF"/>
    <w:rsid w:val="00BB3854"/>
    <w:rsid w:val="00BB3930"/>
    <w:rsid w:val="00BB3BA1"/>
    <w:rsid w:val="00BB400D"/>
    <w:rsid w:val="00BB4592"/>
    <w:rsid w:val="00BB4902"/>
    <w:rsid w:val="00BB6357"/>
    <w:rsid w:val="00BB64EC"/>
    <w:rsid w:val="00BB722D"/>
    <w:rsid w:val="00BB7F55"/>
    <w:rsid w:val="00BC0174"/>
    <w:rsid w:val="00BC0231"/>
    <w:rsid w:val="00BC0488"/>
    <w:rsid w:val="00BC0BD5"/>
    <w:rsid w:val="00BC0C6D"/>
    <w:rsid w:val="00BC16F5"/>
    <w:rsid w:val="00BC17E7"/>
    <w:rsid w:val="00BC2630"/>
    <w:rsid w:val="00BC378E"/>
    <w:rsid w:val="00BC3D05"/>
    <w:rsid w:val="00BC45F3"/>
    <w:rsid w:val="00BC5D38"/>
    <w:rsid w:val="00BC5F4E"/>
    <w:rsid w:val="00BC5F84"/>
    <w:rsid w:val="00BC67F9"/>
    <w:rsid w:val="00BD008A"/>
    <w:rsid w:val="00BD06CD"/>
    <w:rsid w:val="00BD1174"/>
    <w:rsid w:val="00BD2DEA"/>
    <w:rsid w:val="00BD2F63"/>
    <w:rsid w:val="00BD42B9"/>
    <w:rsid w:val="00BD445C"/>
    <w:rsid w:val="00BD4B98"/>
    <w:rsid w:val="00BD4C2F"/>
    <w:rsid w:val="00BD5F07"/>
    <w:rsid w:val="00BD6AF7"/>
    <w:rsid w:val="00BD74E9"/>
    <w:rsid w:val="00BD75BC"/>
    <w:rsid w:val="00BE158A"/>
    <w:rsid w:val="00BE1F20"/>
    <w:rsid w:val="00BE2CC8"/>
    <w:rsid w:val="00BE32BC"/>
    <w:rsid w:val="00BE370E"/>
    <w:rsid w:val="00BE6895"/>
    <w:rsid w:val="00BE6D68"/>
    <w:rsid w:val="00BE7182"/>
    <w:rsid w:val="00BF0537"/>
    <w:rsid w:val="00BF1104"/>
    <w:rsid w:val="00BF1846"/>
    <w:rsid w:val="00BF1D97"/>
    <w:rsid w:val="00BF30B4"/>
    <w:rsid w:val="00BF3632"/>
    <w:rsid w:val="00BF4406"/>
    <w:rsid w:val="00BF53D0"/>
    <w:rsid w:val="00BF5DDC"/>
    <w:rsid w:val="00BF6439"/>
    <w:rsid w:val="00BF6AEB"/>
    <w:rsid w:val="00BF7940"/>
    <w:rsid w:val="00BF7949"/>
    <w:rsid w:val="00C007B6"/>
    <w:rsid w:val="00C00A3E"/>
    <w:rsid w:val="00C0143A"/>
    <w:rsid w:val="00C014A8"/>
    <w:rsid w:val="00C02A58"/>
    <w:rsid w:val="00C02C64"/>
    <w:rsid w:val="00C02D9F"/>
    <w:rsid w:val="00C0446C"/>
    <w:rsid w:val="00C05D0C"/>
    <w:rsid w:val="00C0678C"/>
    <w:rsid w:val="00C07013"/>
    <w:rsid w:val="00C0723A"/>
    <w:rsid w:val="00C07C7F"/>
    <w:rsid w:val="00C07D0D"/>
    <w:rsid w:val="00C10121"/>
    <w:rsid w:val="00C10D19"/>
    <w:rsid w:val="00C11693"/>
    <w:rsid w:val="00C12D87"/>
    <w:rsid w:val="00C150E1"/>
    <w:rsid w:val="00C153F7"/>
    <w:rsid w:val="00C15F6F"/>
    <w:rsid w:val="00C17823"/>
    <w:rsid w:val="00C17A62"/>
    <w:rsid w:val="00C200A7"/>
    <w:rsid w:val="00C20180"/>
    <w:rsid w:val="00C2231B"/>
    <w:rsid w:val="00C2289D"/>
    <w:rsid w:val="00C2369C"/>
    <w:rsid w:val="00C24B70"/>
    <w:rsid w:val="00C268F2"/>
    <w:rsid w:val="00C26BF1"/>
    <w:rsid w:val="00C30B84"/>
    <w:rsid w:val="00C30FC7"/>
    <w:rsid w:val="00C316C2"/>
    <w:rsid w:val="00C31987"/>
    <w:rsid w:val="00C31A9D"/>
    <w:rsid w:val="00C31C90"/>
    <w:rsid w:val="00C327F0"/>
    <w:rsid w:val="00C32B81"/>
    <w:rsid w:val="00C337CF"/>
    <w:rsid w:val="00C33BE3"/>
    <w:rsid w:val="00C3401D"/>
    <w:rsid w:val="00C34B3E"/>
    <w:rsid w:val="00C34B87"/>
    <w:rsid w:val="00C3550B"/>
    <w:rsid w:val="00C37100"/>
    <w:rsid w:val="00C37562"/>
    <w:rsid w:val="00C40681"/>
    <w:rsid w:val="00C4088C"/>
    <w:rsid w:val="00C41952"/>
    <w:rsid w:val="00C425BB"/>
    <w:rsid w:val="00C43258"/>
    <w:rsid w:val="00C43483"/>
    <w:rsid w:val="00C437BF"/>
    <w:rsid w:val="00C43AF6"/>
    <w:rsid w:val="00C456E3"/>
    <w:rsid w:val="00C4592D"/>
    <w:rsid w:val="00C45DF8"/>
    <w:rsid w:val="00C46344"/>
    <w:rsid w:val="00C470E8"/>
    <w:rsid w:val="00C50403"/>
    <w:rsid w:val="00C51398"/>
    <w:rsid w:val="00C51E46"/>
    <w:rsid w:val="00C52206"/>
    <w:rsid w:val="00C5246C"/>
    <w:rsid w:val="00C524FC"/>
    <w:rsid w:val="00C53054"/>
    <w:rsid w:val="00C542DE"/>
    <w:rsid w:val="00C54497"/>
    <w:rsid w:val="00C54A9F"/>
    <w:rsid w:val="00C55CB8"/>
    <w:rsid w:val="00C57452"/>
    <w:rsid w:val="00C57ABA"/>
    <w:rsid w:val="00C604B5"/>
    <w:rsid w:val="00C60939"/>
    <w:rsid w:val="00C61530"/>
    <w:rsid w:val="00C63353"/>
    <w:rsid w:val="00C64939"/>
    <w:rsid w:val="00C64EE9"/>
    <w:rsid w:val="00C64F6B"/>
    <w:rsid w:val="00C65CE3"/>
    <w:rsid w:val="00C66246"/>
    <w:rsid w:val="00C66AF6"/>
    <w:rsid w:val="00C70A03"/>
    <w:rsid w:val="00C70DDB"/>
    <w:rsid w:val="00C718D3"/>
    <w:rsid w:val="00C72FC0"/>
    <w:rsid w:val="00C739F6"/>
    <w:rsid w:val="00C7498B"/>
    <w:rsid w:val="00C751A3"/>
    <w:rsid w:val="00C751CD"/>
    <w:rsid w:val="00C76391"/>
    <w:rsid w:val="00C76485"/>
    <w:rsid w:val="00C772E7"/>
    <w:rsid w:val="00C77C68"/>
    <w:rsid w:val="00C77C69"/>
    <w:rsid w:val="00C8042D"/>
    <w:rsid w:val="00C8058C"/>
    <w:rsid w:val="00C81516"/>
    <w:rsid w:val="00C82131"/>
    <w:rsid w:val="00C826E4"/>
    <w:rsid w:val="00C82D50"/>
    <w:rsid w:val="00C82E16"/>
    <w:rsid w:val="00C840AD"/>
    <w:rsid w:val="00C849BB"/>
    <w:rsid w:val="00C85A1C"/>
    <w:rsid w:val="00C85AF4"/>
    <w:rsid w:val="00C85BC5"/>
    <w:rsid w:val="00C85DC8"/>
    <w:rsid w:val="00C862C3"/>
    <w:rsid w:val="00C876E4"/>
    <w:rsid w:val="00C902F6"/>
    <w:rsid w:val="00C90A9E"/>
    <w:rsid w:val="00C921D7"/>
    <w:rsid w:val="00C93318"/>
    <w:rsid w:val="00C9357B"/>
    <w:rsid w:val="00C93679"/>
    <w:rsid w:val="00C93AC0"/>
    <w:rsid w:val="00C940D4"/>
    <w:rsid w:val="00C949F7"/>
    <w:rsid w:val="00C94A0A"/>
    <w:rsid w:val="00C954E8"/>
    <w:rsid w:val="00C96C60"/>
    <w:rsid w:val="00CA0020"/>
    <w:rsid w:val="00CA00C9"/>
    <w:rsid w:val="00CA0A62"/>
    <w:rsid w:val="00CA185F"/>
    <w:rsid w:val="00CA24A8"/>
    <w:rsid w:val="00CA3460"/>
    <w:rsid w:val="00CA372C"/>
    <w:rsid w:val="00CA38BB"/>
    <w:rsid w:val="00CA4DC9"/>
    <w:rsid w:val="00CA4E6C"/>
    <w:rsid w:val="00CA5702"/>
    <w:rsid w:val="00CA5A63"/>
    <w:rsid w:val="00CA5F21"/>
    <w:rsid w:val="00CA64FD"/>
    <w:rsid w:val="00CB091B"/>
    <w:rsid w:val="00CB379E"/>
    <w:rsid w:val="00CB38CE"/>
    <w:rsid w:val="00CB5A01"/>
    <w:rsid w:val="00CB7CA1"/>
    <w:rsid w:val="00CC1199"/>
    <w:rsid w:val="00CC11FB"/>
    <w:rsid w:val="00CC1622"/>
    <w:rsid w:val="00CC1AC4"/>
    <w:rsid w:val="00CC1F45"/>
    <w:rsid w:val="00CC1F79"/>
    <w:rsid w:val="00CC28D5"/>
    <w:rsid w:val="00CC448F"/>
    <w:rsid w:val="00CC4E4E"/>
    <w:rsid w:val="00CC5674"/>
    <w:rsid w:val="00CC6A02"/>
    <w:rsid w:val="00CC70AF"/>
    <w:rsid w:val="00CC7488"/>
    <w:rsid w:val="00CC76A3"/>
    <w:rsid w:val="00CD01DF"/>
    <w:rsid w:val="00CD0820"/>
    <w:rsid w:val="00CD2346"/>
    <w:rsid w:val="00CD2CE3"/>
    <w:rsid w:val="00CD3453"/>
    <w:rsid w:val="00CD3A5D"/>
    <w:rsid w:val="00CD43B1"/>
    <w:rsid w:val="00CD44DE"/>
    <w:rsid w:val="00CD486D"/>
    <w:rsid w:val="00CD6149"/>
    <w:rsid w:val="00CD72AD"/>
    <w:rsid w:val="00CE0899"/>
    <w:rsid w:val="00CE1A3C"/>
    <w:rsid w:val="00CE21FD"/>
    <w:rsid w:val="00CE2D01"/>
    <w:rsid w:val="00CE3692"/>
    <w:rsid w:val="00CE3B3B"/>
    <w:rsid w:val="00CE3C7B"/>
    <w:rsid w:val="00CE4084"/>
    <w:rsid w:val="00CE483B"/>
    <w:rsid w:val="00CE4A80"/>
    <w:rsid w:val="00CE58CD"/>
    <w:rsid w:val="00CE5C17"/>
    <w:rsid w:val="00CE5DAF"/>
    <w:rsid w:val="00CE6957"/>
    <w:rsid w:val="00CF1140"/>
    <w:rsid w:val="00CF136E"/>
    <w:rsid w:val="00CF219E"/>
    <w:rsid w:val="00CF2B10"/>
    <w:rsid w:val="00CF37D6"/>
    <w:rsid w:val="00CF3DC9"/>
    <w:rsid w:val="00CF4594"/>
    <w:rsid w:val="00CF590F"/>
    <w:rsid w:val="00CF69F0"/>
    <w:rsid w:val="00CF6AA9"/>
    <w:rsid w:val="00CF77E8"/>
    <w:rsid w:val="00CF7876"/>
    <w:rsid w:val="00CF7A51"/>
    <w:rsid w:val="00D00634"/>
    <w:rsid w:val="00D019E1"/>
    <w:rsid w:val="00D01D22"/>
    <w:rsid w:val="00D0261C"/>
    <w:rsid w:val="00D0381A"/>
    <w:rsid w:val="00D049F7"/>
    <w:rsid w:val="00D06690"/>
    <w:rsid w:val="00D06B5F"/>
    <w:rsid w:val="00D1163C"/>
    <w:rsid w:val="00D12079"/>
    <w:rsid w:val="00D1220B"/>
    <w:rsid w:val="00D12B15"/>
    <w:rsid w:val="00D140E6"/>
    <w:rsid w:val="00D14784"/>
    <w:rsid w:val="00D148A2"/>
    <w:rsid w:val="00D14D56"/>
    <w:rsid w:val="00D154A2"/>
    <w:rsid w:val="00D1667E"/>
    <w:rsid w:val="00D17134"/>
    <w:rsid w:val="00D17202"/>
    <w:rsid w:val="00D214E3"/>
    <w:rsid w:val="00D21545"/>
    <w:rsid w:val="00D25CD2"/>
    <w:rsid w:val="00D25DF9"/>
    <w:rsid w:val="00D27684"/>
    <w:rsid w:val="00D27AC5"/>
    <w:rsid w:val="00D31A9D"/>
    <w:rsid w:val="00D3403A"/>
    <w:rsid w:val="00D34BD1"/>
    <w:rsid w:val="00D3559D"/>
    <w:rsid w:val="00D367FC"/>
    <w:rsid w:val="00D4059B"/>
    <w:rsid w:val="00D40AD9"/>
    <w:rsid w:val="00D40C74"/>
    <w:rsid w:val="00D41FA5"/>
    <w:rsid w:val="00D43193"/>
    <w:rsid w:val="00D4459B"/>
    <w:rsid w:val="00D50094"/>
    <w:rsid w:val="00D50645"/>
    <w:rsid w:val="00D51747"/>
    <w:rsid w:val="00D519F1"/>
    <w:rsid w:val="00D51FB0"/>
    <w:rsid w:val="00D52DF9"/>
    <w:rsid w:val="00D53938"/>
    <w:rsid w:val="00D53B35"/>
    <w:rsid w:val="00D545DF"/>
    <w:rsid w:val="00D552E5"/>
    <w:rsid w:val="00D5567B"/>
    <w:rsid w:val="00D565D2"/>
    <w:rsid w:val="00D56811"/>
    <w:rsid w:val="00D570BB"/>
    <w:rsid w:val="00D579F2"/>
    <w:rsid w:val="00D57AA4"/>
    <w:rsid w:val="00D57F64"/>
    <w:rsid w:val="00D60056"/>
    <w:rsid w:val="00D60769"/>
    <w:rsid w:val="00D6086F"/>
    <w:rsid w:val="00D609D6"/>
    <w:rsid w:val="00D60F61"/>
    <w:rsid w:val="00D6101E"/>
    <w:rsid w:val="00D61ED4"/>
    <w:rsid w:val="00D624B4"/>
    <w:rsid w:val="00D626B1"/>
    <w:rsid w:val="00D6298E"/>
    <w:rsid w:val="00D62F12"/>
    <w:rsid w:val="00D63357"/>
    <w:rsid w:val="00D63C29"/>
    <w:rsid w:val="00D64668"/>
    <w:rsid w:val="00D64963"/>
    <w:rsid w:val="00D64C45"/>
    <w:rsid w:val="00D64CAB"/>
    <w:rsid w:val="00D65693"/>
    <w:rsid w:val="00D657B4"/>
    <w:rsid w:val="00D707C7"/>
    <w:rsid w:val="00D71239"/>
    <w:rsid w:val="00D74311"/>
    <w:rsid w:val="00D746E9"/>
    <w:rsid w:val="00D76191"/>
    <w:rsid w:val="00D80555"/>
    <w:rsid w:val="00D805B9"/>
    <w:rsid w:val="00D814E9"/>
    <w:rsid w:val="00D81DBF"/>
    <w:rsid w:val="00D81DF8"/>
    <w:rsid w:val="00D828A0"/>
    <w:rsid w:val="00D82F1A"/>
    <w:rsid w:val="00D83320"/>
    <w:rsid w:val="00D839CD"/>
    <w:rsid w:val="00D844FA"/>
    <w:rsid w:val="00D866AE"/>
    <w:rsid w:val="00D879A8"/>
    <w:rsid w:val="00D912AC"/>
    <w:rsid w:val="00D91AEE"/>
    <w:rsid w:val="00D92316"/>
    <w:rsid w:val="00D93145"/>
    <w:rsid w:val="00D93DD4"/>
    <w:rsid w:val="00D94436"/>
    <w:rsid w:val="00D94FB0"/>
    <w:rsid w:val="00D954D0"/>
    <w:rsid w:val="00D965FF"/>
    <w:rsid w:val="00D96C0A"/>
    <w:rsid w:val="00D9751B"/>
    <w:rsid w:val="00DA06BA"/>
    <w:rsid w:val="00DA0F59"/>
    <w:rsid w:val="00DA2A1D"/>
    <w:rsid w:val="00DA2E79"/>
    <w:rsid w:val="00DA3363"/>
    <w:rsid w:val="00DA4CFB"/>
    <w:rsid w:val="00DA6C26"/>
    <w:rsid w:val="00DA7527"/>
    <w:rsid w:val="00DA7629"/>
    <w:rsid w:val="00DB323A"/>
    <w:rsid w:val="00DB3A16"/>
    <w:rsid w:val="00DB3EF8"/>
    <w:rsid w:val="00DB4229"/>
    <w:rsid w:val="00DB48DF"/>
    <w:rsid w:val="00DB4A64"/>
    <w:rsid w:val="00DB53BC"/>
    <w:rsid w:val="00DB5B7F"/>
    <w:rsid w:val="00DB6057"/>
    <w:rsid w:val="00DC032C"/>
    <w:rsid w:val="00DC172A"/>
    <w:rsid w:val="00DC17E6"/>
    <w:rsid w:val="00DC1C16"/>
    <w:rsid w:val="00DC26DC"/>
    <w:rsid w:val="00DC3228"/>
    <w:rsid w:val="00DC332E"/>
    <w:rsid w:val="00DC4EB8"/>
    <w:rsid w:val="00DC6AB7"/>
    <w:rsid w:val="00DC6AE0"/>
    <w:rsid w:val="00DC6E6F"/>
    <w:rsid w:val="00DC7749"/>
    <w:rsid w:val="00DD093B"/>
    <w:rsid w:val="00DD09B9"/>
    <w:rsid w:val="00DD1C8E"/>
    <w:rsid w:val="00DD227A"/>
    <w:rsid w:val="00DD2767"/>
    <w:rsid w:val="00DD31FC"/>
    <w:rsid w:val="00DD39BE"/>
    <w:rsid w:val="00DD44F8"/>
    <w:rsid w:val="00DD5177"/>
    <w:rsid w:val="00DD59D9"/>
    <w:rsid w:val="00DD5A20"/>
    <w:rsid w:val="00DD65BB"/>
    <w:rsid w:val="00DD6A4E"/>
    <w:rsid w:val="00DD7217"/>
    <w:rsid w:val="00DD7688"/>
    <w:rsid w:val="00DD7EBA"/>
    <w:rsid w:val="00DE06C1"/>
    <w:rsid w:val="00DE1F57"/>
    <w:rsid w:val="00DE22BE"/>
    <w:rsid w:val="00DE2C75"/>
    <w:rsid w:val="00DE3096"/>
    <w:rsid w:val="00DE3139"/>
    <w:rsid w:val="00DE325D"/>
    <w:rsid w:val="00DE3A85"/>
    <w:rsid w:val="00DE4190"/>
    <w:rsid w:val="00DE53B3"/>
    <w:rsid w:val="00DE5F99"/>
    <w:rsid w:val="00DE69CB"/>
    <w:rsid w:val="00DE7423"/>
    <w:rsid w:val="00DE7923"/>
    <w:rsid w:val="00DF0C29"/>
    <w:rsid w:val="00DF0DCD"/>
    <w:rsid w:val="00DF1032"/>
    <w:rsid w:val="00DF10C7"/>
    <w:rsid w:val="00DF14DB"/>
    <w:rsid w:val="00DF1E04"/>
    <w:rsid w:val="00DF2862"/>
    <w:rsid w:val="00DF2C01"/>
    <w:rsid w:val="00DF2D37"/>
    <w:rsid w:val="00DF3071"/>
    <w:rsid w:val="00DF3B25"/>
    <w:rsid w:val="00DF4FA7"/>
    <w:rsid w:val="00DF6976"/>
    <w:rsid w:val="00DF7419"/>
    <w:rsid w:val="00DF7618"/>
    <w:rsid w:val="00E014F2"/>
    <w:rsid w:val="00E023CB"/>
    <w:rsid w:val="00E0291C"/>
    <w:rsid w:val="00E02DD8"/>
    <w:rsid w:val="00E034B9"/>
    <w:rsid w:val="00E037F6"/>
    <w:rsid w:val="00E03C1E"/>
    <w:rsid w:val="00E04172"/>
    <w:rsid w:val="00E052E7"/>
    <w:rsid w:val="00E06AB3"/>
    <w:rsid w:val="00E06F68"/>
    <w:rsid w:val="00E070D0"/>
    <w:rsid w:val="00E0711C"/>
    <w:rsid w:val="00E07BFC"/>
    <w:rsid w:val="00E07CF3"/>
    <w:rsid w:val="00E100B4"/>
    <w:rsid w:val="00E10B3F"/>
    <w:rsid w:val="00E10B6D"/>
    <w:rsid w:val="00E10E32"/>
    <w:rsid w:val="00E11C27"/>
    <w:rsid w:val="00E122D4"/>
    <w:rsid w:val="00E1236B"/>
    <w:rsid w:val="00E1248B"/>
    <w:rsid w:val="00E12AF5"/>
    <w:rsid w:val="00E14299"/>
    <w:rsid w:val="00E1576C"/>
    <w:rsid w:val="00E1587E"/>
    <w:rsid w:val="00E1605E"/>
    <w:rsid w:val="00E174C4"/>
    <w:rsid w:val="00E17AA3"/>
    <w:rsid w:val="00E20678"/>
    <w:rsid w:val="00E206EB"/>
    <w:rsid w:val="00E21E93"/>
    <w:rsid w:val="00E22078"/>
    <w:rsid w:val="00E2435E"/>
    <w:rsid w:val="00E24D77"/>
    <w:rsid w:val="00E25653"/>
    <w:rsid w:val="00E256F6"/>
    <w:rsid w:val="00E27D71"/>
    <w:rsid w:val="00E30A3F"/>
    <w:rsid w:val="00E30B5E"/>
    <w:rsid w:val="00E310AA"/>
    <w:rsid w:val="00E313B8"/>
    <w:rsid w:val="00E317B5"/>
    <w:rsid w:val="00E32FD1"/>
    <w:rsid w:val="00E33759"/>
    <w:rsid w:val="00E3391F"/>
    <w:rsid w:val="00E33FBE"/>
    <w:rsid w:val="00E34A63"/>
    <w:rsid w:val="00E34DBD"/>
    <w:rsid w:val="00E34E9C"/>
    <w:rsid w:val="00E36E1A"/>
    <w:rsid w:val="00E36F17"/>
    <w:rsid w:val="00E36F4B"/>
    <w:rsid w:val="00E37D28"/>
    <w:rsid w:val="00E4197B"/>
    <w:rsid w:val="00E42EE7"/>
    <w:rsid w:val="00E42F88"/>
    <w:rsid w:val="00E43811"/>
    <w:rsid w:val="00E451A8"/>
    <w:rsid w:val="00E45514"/>
    <w:rsid w:val="00E45E2D"/>
    <w:rsid w:val="00E46CC3"/>
    <w:rsid w:val="00E46F96"/>
    <w:rsid w:val="00E4735F"/>
    <w:rsid w:val="00E50157"/>
    <w:rsid w:val="00E50AE6"/>
    <w:rsid w:val="00E51B65"/>
    <w:rsid w:val="00E51D8D"/>
    <w:rsid w:val="00E52A21"/>
    <w:rsid w:val="00E52FF0"/>
    <w:rsid w:val="00E53142"/>
    <w:rsid w:val="00E54BF3"/>
    <w:rsid w:val="00E568C1"/>
    <w:rsid w:val="00E6165C"/>
    <w:rsid w:val="00E6169C"/>
    <w:rsid w:val="00E650F9"/>
    <w:rsid w:val="00E6603B"/>
    <w:rsid w:val="00E6723C"/>
    <w:rsid w:val="00E6776D"/>
    <w:rsid w:val="00E70856"/>
    <w:rsid w:val="00E710CF"/>
    <w:rsid w:val="00E711F7"/>
    <w:rsid w:val="00E72469"/>
    <w:rsid w:val="00E7303B"/>
    <w:rsid w:val="00E7310A"/>
    <w:rsid w:val="00E73438"/>
    <w:rsid w:val="00E75B70"/>
    <w:rsid w:val="00E75D25"/>
    <w:rsid w:val="00E77649"/>
    <w:rsid w:val="00E8238A"/>
    <w:rsid w:val="00E82E8C"/>
    <w:rsid w:val="00E834DF"/>
    <w:rsid w:val="00E835AA"/>
    <w:rsid w:val="00E83DF9"/>
    <w:rsid w:val="00E84147"/>
    <w:rsid w:val="00E87BE1"/>
    <w:rsid w:val="00E9242D"/>
    <w:rsid w:val="00E94887"/>
    <w:rsid w:val="00E96129"/>
    <w:rsid w:val="00E96D8B"/>
    <w:rsid w:val="00E96E62"/>
    <w:rsid w:val="00E97707"/>
    <w:rsid w:val="00E97BDD"/>
    <w:rsid w:val="00EA0182"/>
    <w:rsid w:val="00EA1F1B"/>
    <w:rsid w:val="00EA59E1"/>
    <w:rsid w:val="00EA772F"/>
    <w:rsid w:val="00EA7B46"/>
    <w:rsid w:val="00EB06FC"/>
    <w:rsid w:val="00EB080B"/>
    <w:rsid w:val="00EB0DFF"/>
    <w:rsid w:val="00EB13D1"/>
    <w:rsid w:val="00EB1B3D"/>
    <w:rsid w:val="00EB1EBC"/>
    <w:rsid w:val="00EB1F05"/>
    <w:rsid w:val="00EB29C7"/>
    <w:rsid w:val="00EB3507"/>
    <w:rsid w:val="00EB38C1"/>
    <w:rsid w:val="00EB53BE"/>
    <w:rsid w:val="00EB76BC"/>
    <w:rsid w:val="00EB7BAC"/>
    <w:rsid w:val="00EC0139"/>
    <w:rsid w:val="00EC06E1"/>
    <w:rsid w:val="00EC0B4B"/>
    <w:rsid w:val="00EC150D"/>
    <w:rsid w:val="00EC1F49"/>
    <w:rsid w:val="00EC2115"/>
    <w:rsid w:val="00EC27F9"/>
    <w:rsid w:val="00EC33AF"/>
    <w:rsid w:val="00EC38BC"/>
    <w:rsid w:val="00EC3AC4"/>
    <w:rsid w:val="00EC4EE0"/>
    <w:rsid w:val="00EC5875"/>
    <w:rsid w:val="00EC5B16"/>
    <w:rsid w:val="00EC7122"/>
    <w:rsid w:val="00EC77A9"/>
    <w:rsid w:val="00EC7DD1"/>
    <w:rsid w:val="00ED0C67"/>
    <w:rsid w:val="00ED162E"/>
    <w:rsid w:val="00ED1895"/>
    <w:rsid w:val="00ED20BC"/>
    <w:rsid w:val="00ED250D"/>
    <w:rsid w:val="00ED2EDE"/>
    <w:rsid w:val="00ED3E21"/>
    <w:rsid w:val="00ED6C6D"/>
    <w:rsid w:val="00ED703A"/>
    <w:rsid w:val="00ED771E"/>
    <w:rsid w:val="00ED7B74"/>
    <w:rsid w:val="00EE096F"/>
    <w:rsid w:val="00EE157E"/>
    <w:rsid w:val="00EE1E81"/>
    <w:rsid w:val="00EE1E9F"/>
    <w:rsid w:val="00EE2344"/>
    <w:rsid w:val="00EE234F"/>
    <w:rsid w:val="00EE2C5B"/>
    <w:rsid w:val="00EE30CB"/>
    <w:rsid w:val="00EE393A"/>
    <w:rsid w:val="00EE5394"/>
    <w:rsid w:val="00EE5493"/>
    <w:rsid w:val="00EE5AB5"/>
    <w:rsid w:val="00EE6146"/>
    <w:rsid w:val="00EE69BF"/>
    <w:rsid w:val="00EE69DE"/>
    <w:rsid w:val="00EE6AF6"/>
    <w:rsid w:val="00EE72D5"/>
    <w:rsid w:val="00EE74D3"/>
    <w:rsid w:val="00EE7A1E"/>
    <w:rsid w:val="00EE7B06"/>
    <w:rsid w:val="00EE7D8A"/>
    <w:rsid w:val="00EF0B39"/>
    <w:rsid w:val="00EF1C1A"/>
    <w:rsid w:val="00EF2AF0"/>
    <w:rsid w:val="00EF3EF3"/>
    <w:rsid w:val="00EF43BD"/>
    <w:rsid w:val="00EF4B8A"/>
    <w:rsid w:val="00EF4EAE"/>
    <w:rsid w:val="00EF5224"/>
    <w:rsid w:val="00EF562B"/>
    <w:rsid w:val="00EF6094"/>
    <w:rsid w:val="00EF6B73"/>
    <w:rsid w:val="00EF6E5E"/>
    <w:rsid w:val="00EF745F"/>
    <w:rsid w:val="00F00612"/>
    <w:rsid w:val="00F009B4"/>
    <w:rsid w:val="00F014D9"/>
    <w:rsid w:val="00F01FF1"/>
    <w:rsid w:val="00F02235"/>
    <w:rsid w:val="00F02415"/>
    <w:rsid w:val="00F02FB7"/>
    <w:rsid w:val="00F031D2"/>
    <w:rsid w:val="00F0348A"/>
    <w:rsid w:val="00F035F9"/>
    <w:rsid w:val="00F04CF8"/>
    <w:rsid w:val="00F053C8"/>
    <w:rsid w:val="00F0600E"/>
    <w:rsid w:val="00F06ABB"/>
    <w:rsid w:val="00F07770"/>
    <w:rsid w:val="00F07E30"/>
    <w:rsid w:val="00F11187"/>
    <w:rsid w:val="00F11369"/>
    <w:rsid w:val="00F1313B"/>
    <w:rsid w:val="00F13F2B"/>
    <w:rsid w:val="00F1408A"/>
    <w:rsid w:val="00F147E1"/>
    <w:rsid w:val="00F15AD9"/>
    <w:rsid w:val="00F17A7F"/>
    <w:rsid w:val="00F17B90"/>
    <w:rsid w:val="00F210E1"/>
    <w:rsid w:val="00F21FC6"/>
    <w:rsid w:val="00F2242D"/>
    <w:rsid w:val="00F2308A"/>
    <w:rsid w:val="00F2380C"/>
    <w:rsid w:val="00F23FD7"/>
    <w:rsid w:val="00F2471E"/>
    <w:rsid w:val="00F25CE6"/>
    <w:rsid w:val="00F25EE7"/>
    <w:rsid w:val="00F265D1"/>
    <w:rsid w:val="00F26D14"/>
    <w:rsid w:val="00F2725D"/>
    <w:rsid w:val="00F30F48"/>
    <w:rsid w:val="00F31512"/>
    <w:rsid w:val="00F3313B"/>
    <w:rsid w:val="00F34883"/>
    <w:rsid w:val="00F34B1A"/>
    <w:rsid w:val="00F35989"/>
    <w:rsid w:val="00F35FE5"/>
    <w:rsid w:val="00F37FC4"/>
    <w:rsid w:val="00F40D23"/>
    <w:rsid w:val="00F410DA"/>
    <w:rsid w:val="00F4115D"/>
    <w:rsid w:val="00F41CEA"/>
    <w:rsid w:val="00F424B4"/>
    <w:rsid w:val="00F42618"/>
    <w:rsid w:val="00F4265A"/>
    <w:rsid w:val="00F43459"/>
    <w:rsid w:val="00F436E1"/>
    <w:rsid w:val="00F46A51"/>
    <w:rsid w:val="00F51D3B"/>
    <w:rsid w:val="00F52491"/>
    <w:rsid w:val="00F524DE"/>
    <w:rsid w:val="00F5299F"/>
    <w:rsid w:val="00F52A8A"/>
    <w:rsid w:val="00F5320C"/>
    <w:rsid w:val="00F549DF"/>
    <w:rsid w:val="00F5547C"/>
    <w:rsid w:val="00F554F6"/>
    <w:rsid w:val="00F55C7B"/>
    <w:rsid w:val="00F56528"/>
    <w:rsid w:val="00F5769C"/>
    <w:rsid w:val="00F57957"/>
    <w:rsid w:val="00F57CF2"/>
    <w:rsid w:val="00F57FED"/>
    <w:rsid w:val="00F60875"/>
    <w:rsid w:val="00F63239"/>
    <w:rsid w:val="00F63FFE"/>
    <w:rsid w:val="00F6446E"/>
    <w:rsid w:val="00F64A1C"/>
    <w:rsid w:val="00F651DA"/>
    <w:rsid w:val="00F655AC"/>
    <w:rsid w:val="00F670AC"/>
    <w:rsid w:val="00F708F2"/>
    <w:rsid w:val="00F70B6B"/>
    <w:rsid w:val="00F7132D"/>
    <w:rsid w:val="00F7229E"/>
    <w:rsid w:val="00F73397"/>
    <w:rsid w:val="00F74BB7"/>
    <w:rsid w:val="00F7619C"/>
    <w:rsid w:val="00F775EB"/>
    <w:rsid w:val="00F8033D"/>
    <w:rsid w:val="00F8038D"/>
    <w:rsid w:val="00F80922"/>
    <w:rsid w:val="00F81A8D"/>
    <w:rsid w:val="00F8221D"/>
    <w:rsid w:val="00F826EA"/>
    <w:rsid w:val="00F82747"/>
    <w:rsid w:val="00F82DDF"/>
    <w:rsid w:val="00F84577"/>
    <w:rsid w:val="00F84D16"/>
    <w:rsid w:val="00F85229"/>
    <w:rsid w:val="00F852D1"/>
    <w:rsid w:val="00F86BCA"/>
    <w:rsid w:val="00F87037"/>
    <w:rsid w:val="00F90B21"/>
    <w:rsid w:val="00F93413"/>
    <w:rsid w:val="00F9395F"/>
    <w:rsid w:val="00F95C23"/>
    <w:rsid w:val="00F966FE"/>
    <w:rsid w:val="00F97E7B"/>
    <w:rsid w:val="00FA02C1"/>
    <w:rsid w:val="00FA0AA5"/>
    <w:rsid w:val="00FA0C51"/>
    <w:rsid w:val="00FA1490"/>
    <w:rsid w:val="00FA18F5"/>
    <w:rsid w:val="00FA1BBF"/>
    <w:rsid w:val="00FA1FC6"/>
    <w:rsid w:val="00FA3719"/>
    <w:rsid w:val="00FA3849"/>
    <w:rsid w:val="00FA446B"/>
    <w:rsid w:val="00FA46F1"/>
    <w:rsid w:val="00FA4764"/>
    <w:rsid w:val="00FA47D8"/>
    <w:rsid w:val="00FA4804"/>
    <w:rsid w:val="00FA520B"/>
    <w:rsid w:val="00FA54C4"/>
    <w:rsid w:val="00FA6599"/>
    <w:rsid w:val="00FA6B11"/>
    <w:rsid w:val="00FB0D95"/>
    <w:rsid w:val="00FB128A"/>
    <w:rsid w:val="00FB15AE"/>
    <w:rsid w:val="00FB293E"/>
    <w:rsid w:val="00FB36CB"/>
    <w:rsid w:val="00FB3950"/>
    <w:rsid w:val="00FB4232"/>
    <w:rsid w:val="00FB4364"/>
    <w:rsid w:val="00FB555E"/>
    <w:rsid w:val="00FB5ACA"/>
    <w:rsid w:val="00FC037F"/>
    <w:rsid w:val="00FC0C6F"/>
    <w:rsid w:val="00FC2FA5"/>
    <w:rsid w:val="00FC3090"/>
    <w:rsid w:val="00FC383F"/>
    <w:rsid w:val="00FC45AD"/>
    <w:rsid w:val="00FC49E8"/>
    <w:rsid w:val="00FC51CD"/>
    <w:rsid w:val="00FC6635"/>
    <w:rsid w:val="00FC70E3"/>
    <w:rsid w:val="00FC7C38"/>
    <w:rsid w:val="00FD049B"/>
    <w:rsid w:val="00FD0722"/>
    <w:rsid w:val="00FD07EF"/>
    <w:rsid w:val="00FD1E2A"/>
    <w:rsid w:val="00FD2318"/>
    <w:rsid w:val="00FD2ACF"/>
    <w:rsid w:val="00FD312C"/>
    <w:rsid w:val="00FD31BD"/>
    <w:rsid w:val="00FD3937"/>
    <w:rsid w:val="00FD3AE9"/>
    <w:rsid w:val="00FD6624"/>
    <w:rsid w:val="00FD6A5A"/>
    <w:rsid w:val="00FD70A2"/>
    <w:rsid w:val="00FD75F2"/>
    <w:rsid w:val="00FD76E6"/>
    <w:rsid w:val="00FD78D9"/>
    <w:rsid w:val="00FD7C16"/>
    <w:rsid w:val="00FD7CAC"/>
    <w:rsid w:val="00FE0B24"/>
    <w:rsid w:val="00FE13C7"/>
    <w:rsid w:val="00FE2226"/>
    <w:rsid w:val="00FE2EE7"/>
    <w:rsid w:val="00FE3BFC"/>
    <w:rsid w:val="00FE3EB2"/>
    <w:rsid w:val="00FE4481"/>
    <w:rsid w:val="00FE4CD7"/>
    <w:rsid w:val="00FE5D5A"/>
    <w:rsid w:val="00FE71E7"/>
    <w:rsid w:val="00FF1309"/>
    <w:rsid w:val="00FF1BC4"/>
    <w:rsid w:val="00FF1BE1"/>
    <w:rsid w:val="00FF2FF9"/>
    <w:rsid w:val="00FF30FD"/>
    <w:rsid w:val="00FF3276"/>
    <w:rsid w:val="00FF58A5"/>
    <w:rsid w:val="00FF6911"/>
    <w:rsid w:val="00FF7820"/>
    <w:rsid w:val="540F1C5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740C31"/>
  <w15:docId w15:val="{58BB988C-7E52-4759-A4DD-F114F120E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18E"/>
  </w:style>
  <w:style w:type="paragraph" w:styleId="1">
    <w:name w:val="heading 1"/>
    <w:basedOn w:val="a"/>
    <w:next w:val="a"/>
    <w:uiPriority w:val="9"/>
    <w:qFormat/>
    <w:rsid w:val="00A15CEF"/>
    <w:pPr>
      <w:keepNext/>
      <w:keepLines/>
      <w:spacing w:before="480" w:after="120"/>
      <w:outlineLvl w:val="0"/>
    </w:pPr>
    <w:rPr>
      <w:b/>
      <w:sz w:val="48"/>
      <w:szCs w:val="48"/>
    </w:rPr>
  </w:style>
  <w:style w:type="paragraph" w:styleId="2">
    <w:name w:val="heading 2"/>
    <w:basedOn w:val="a"/>
    <w:next w:val="a"/>
    <w:uiPriority w:val="9"/>
    <w:unhideWhenUsed/>
    <w:qFormat/>
    <w:rsid w:val="00A15CEF"/>
    <w:pPr>
      <w:keepNext/>
      <w:keepLines/>
      <w:spacing w:before="360" w:after="80"/>
      <w:outlineLvl w:val="1"/>
    </w:pPr>
    <w:rPr>
      <w:b/>
      <w:sz w:val="36"/>
      <w:szCs w:val="36"/>
    </w:rPr>
  </w:style>
  <w:style w:type="paragraph" w:styleId="3">
    <w:name w:val="heading 3"/>
    <w:basedOn w:val="a"/>
    <w:next w:val="a"/>
    <w:uiPriority w:val="9"/>
    <w:semiHidden/>
    <w:unhideWhenUsed/>
    <w:qFormat/>
    <w:rsid w:val="00A15CEF"/>
    <w:pPr>
      <w:keepNext/>
      <w:keepLines/>
      <w:spacing w:before="280" w:after="80"/>
      <w:outlineLvl w:val="2"/>
    </w:pPr>
    <w:rPr>
      <w:b/>
      <w:sz w:val="28"/>
      <w:szCs w:val="28"/>
    </w:rPr>
  </w:style>
  <w:style w:type="paragraph" w:styleId="4">
    <w:name w:val="heading 4"/>
    <w:basedOn w:val="a"/>
    <w:next w:val="a"/>
    <w:uiPriority w:val="9"/>
    <w:semiHidden/>
    <w:unhideWhenUsed/>
    <w:qFormat/>
    <w:rsid w:val="00A15CEF"/>
    <w:pPr>
      <w:keepNext/>
      <w:keepLines/>
      <w:spacing w:before="240" w:after="40"/>
      <w:outlineLvl w:val="3"/>
    </w:pPr>
    <w:rPr>
      <w:b/>
    </w:rPr>
  </w:style>
  <w:style w:type="paragraph" w:styleId="5">
    <w:name w:val="heading 5"/>
    <w:basedOn w:val="a"/>
    <w:next w:val="a"/>
    <w:uiPriority w:val="9"/>
    <w:semiHidden/>
    <w:unhideWhenUsed/>
    <w:qFormat/>
    <w:rsid w:val="00A15CEF"/>
    <w:pPr>
      <w:keepNext/>
      <w:keepLines/>
      <w:spacing w:before="220" w:after="40"/>
      <w:outlineLvl w:val="4"/>
    </w:pPr>
    <w:rPr>
      <w:b/>
      <w:sz w:val="22"/>
      <w:szCs w:val="22"/>
    </w:rPr>
  </w:style>
  <w:style w:type="paragraph" w:styleId="6">
    <w:name w:val="heading 6"/>
    <w:basedOn w:val="a"/>
    <w:next w:val="a"/>
    <w:uiPriority w:val="9"/>
    <w:semiHidden/>
    <w:unhideWhenUsed/>
    <w:qFormat/>
    <w:rsid w:val="00A15CE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A15CEF"/>
    <w:pPr>
      <w:keepNext/>
      <w:keepLines/>
      <w:spacing w:before="480" w:after="120"/>
    </w:pPr>
    <w:rPr>
      <w:b/>
      <w:sz w:val="72"/>
      <w:szCs w:val="72"/>
    </w:rPr>
  </w:style>
  <w:style w:type="paragraph" w:styleId="a4">
    <w:name w:val="Subtitle"/>
    <w:basedOn w:val="a"/>
    <w:next w:val="a"/>
    <w:uiPriority w:val="11"/>
    <w:qFormat/>
    <w:rsid w:val="00A15CEF"/>
    <w:pPr>
      <w:keepNext/>
      <w:keepLines/>
      <w:spacing w:before="360" w:after="80"/>
    </w:pPr>
    <w:rPr>
      <w:rFonts w:ascii="Georgia" w:eastAsia="Georgia" w:hAnsi="Georgia" w:cs="Georgia"/>
      <w:i/>
      <w:color w:val="666666"/>
      <w:sz w:val="48"/>
      <w:szCs w:val="48"/>
    </w:rPr>
  </w:style>
  <w:style w:type="paragraph" w:styleId="a5">
    <w:name w:val="annotation text"/>
    <w:basedOn w:val="a"/>
    <w:link w:val="a6"/>
    <w:uiPriority w:val="99"/>
    <w:unhideWhenUsed/>
    <w:rsid w:val="00A15CEF"/>
    <w:rPr>
      <w:sz w:val="20"/>
      <w:szCs w:val="20"/>
    </w:rPr>
  </w:style>
  <w:style w:type="character" w:customStyle="1" w:styleId="a6">
    <w:name w:val="Текст примечания Знак"/>
    <w:basedOn w:val="a0"/>
    <w:link w:val="a5"/>
    <w:uiPriority w:val="99"/>
    <w:rsid w:val="00A15CEF"/>
    <w:rPr>
      <w:sz w:val="20"/>
      <w:szCs w:val="20"/>
    </w:rPr>
  </w:style>
  <w:style w:type="character" w:styleId="a7">
    <w:name w:val="annotation reference"/>
    <w:basedOn w:val="a0"/>
    <w:uiPriority w:val="99"/>
    <w:semiHidden/>
    <w:unhideWhenUsed/>
    <w:rsid w:val="00A15CEF"/>
    <w:rPr>
      <w:sz w:val="16"/>
      <w:szCs w:val="16"/>
    </w:rPr>
  </w:style>
  <w:style w:type="paragraph" w:styleId="a8">
    <w:name w:val="Balloon Text"/>
    <w:basedOn w:val="a"/>
    <w:link w:val="a9"/>
    <w:uiPriority w:val="99"/>
    <w:semiHidden/>
    <w:unhideWhenUsed/>
    <w:rsid w:val="00DD65BB"/>
    <w:rPr>
      <w:sz w:val="18"/>
      <w:szCs w:val="18"/>
    </w:rPr>
  </w:style>
  <w:style w:type="character" w:customStyle="1" w:styleId="a9">
    <w:name w:val="Текст выноски Знак"/>
    <w:basedOn w:val="a0"/>
    <w:link w:val="a8"/>
    <w:uiPriority w:val="99"/>
    <w:semiHidden/>
    <w:rsid w:val="00DD65BB"/>
    <w:rPr>
      <w:sz w:val="18"/>
      <w:szCs w:val="18"/>
    </w:rPr>
  </w:style>
  <w:style w:type="paragraph" w:styleId="aa">
    <w:name w:val="annotation subject"/>
    <w:basedOn w:val="a5"/>
    <w:next w:val="a5"/>
    <w:link w:val="ab"/>
    <w:uiPriority w:val="99"/>
    <w:semiHidden/>
    <w:unhideWhenUsed/>
    <w:rsid w:val="00EE157E"/>
    <w:rPr>
      <w:b/>
      <w:bCs/>
    </w:rPr>
  </w:style>
  <w:style w:type="character" w:customStyle="1" w:styleId="ab">
    <w:name w:val="Тема примечания Знак"/>
    <w:basedOn w:val="a6"/>
    <w:link w:val="aa"/>
    <w:uiPriority w:val="99"/>
    <w:semiHidden/>
    <w:rsid w:val="00EE157E"/>
    <w:rPr>
      <w:b/>
      <w:bCs/>
      <w:sz w:val="20"/>
      <w:szCs w:val="20"/>
    </w:rPr>
  </w:style>
  <w:style w:type="paragraph" w:styleId="ac">
    <w:name w:val="header"/>
    <w:basedOn w:val="a"/>
    <w:link w:val="ad"/>
    <w:uiPriority w:val="99"/>
    <w:unhideWhenUsed/>
    <w:rsid w:val="00D60F61"/>
    <w:pPr>
      <w:tabs>
        <w:tab w:val="center" w:pos="4680"/>
        <w:tab w:val="right" w:pos="9360"/>
      </w:tabs>
    </w:pPr>
  </w:style>
  <w:style w:type="character" w:customStyle="1" w:styleId="ad">
    <w:name w:val="Верхний колонтитул Знак"/>
    <w:basedOn w:val="a0"/>
    <w:link w:val="ac"/>
    <w:uiPriority w:val="99"/>
    <w:rsid w:val="00D60F61"/>
  </w:style>
  <w:style w:type="paragraph" w:styleId="ae">
    <w:name w:val="footer"/>
    <w:basedOn w:val="a"/>
    <w:link w:val="af"/>
    <w:uiPriority w:val="99"/>
    <w:unhideWhenUsed/>
    <w:rsid w:val="00D60F61"/>
    <w:pPr>
      <w:tabs>
        <w:tab w:val="center" w:pos="4680"/>
        <w:tab w:val="right" w:pos="9360"/>
      </w:tabs>
    </w:pPr>
  </w:style>
  <w:style w:type="character" w:customStyle="1" w:styleId="af">
    <w:name w:val="Нижний колонтитул Знак"/>
    <w:basedOn w:val="a0"/>
    <w:link w:val="ae"/>
    <w:uiPriority w:val="99"/>
    <w:rsid w:val="00D60F61"/>
  </w:style>
  <w:style w:type="character" w:styleId="af0">
    <w:name w:val="Hyperlink"/>
    <w:basedOn w:val="a0"/>
    <w:uiPriority w:val="99"/>
    <w:unhideWhenUsed/>
    <w:rsid w:val="00595F63"/>
    <w:rPr>
      <w:color w:val="0000FF" w:themeColor="hyperlink"/>
      <w:u w:val="single"/>
    </w:rPr>
  </w:style>
  <w:style w:type="character" w:customStyle="1" w:styleId="UnresolvedMention1">
    <w:name w:val="Unresolved Mention1"/>
    <w:basedOn w:val="a0"/>
    <w:uiPriority w:val="99"/>
    <w:semiHidden/>
    <w:unhideWhenUsed/>
    <w:rsid w:val="00E42F88"/>
    <w:rPr>
      <w:color w:val="605E5C"/>
      <w:shd w:val="clear" w:color="auto" w:fill="E1DFDD"/>
    </w:rPr>
  </w:style>
  <w:style w:type="character" w:styleId="af1">
    <w:name w:val="FollowedHyperlink"/>
    <w:basedOn w:val="a0"/>
    <w:uiPriority w:val="99"/>
    <w:semiHidden/>
    <w:unhideWhenUsed/>
    <w:rsid w:val="00DD31FC"/>
    <w:rPr>
      <w:color w:val="800080" w:themeColor="followedHyperlink"/>
      <w:u w:val="single"/>
    </w:rPr>
  </w:style>
  <w:style w:type="character" w:customStyle="1" w:styleId="UnresolvedMention2">
    <w:name w:val="Unresolved Mention2"/>
    <w:basedOn w:val="a0"/>
    <w:uiPriority w:val="99"/>
    <w:semiHidden/>
    <w:unhideWhenUsed/>
    <w:rsid w:val="00DD31FC"/>
    <w:rPr>
      <w:color w:val="605E5C"/>
      <w:shd w:val="clear" w:color="auto" w:fill="E1DFDD"/>
    </w:rPr>
  </w:style>
  <w:style w:type="character" w:customStyle="1" w:styleId="UnresolvedMention3">
    <w:name w:val="Unresolved Mention3"/>
    <w:basedOn w:val="a0"/>
    <w:uiPriority w:val="99"/>
    <w:semiHidden/>
    <w:unhideWhenUsed/>
    <w:rsid w:val="006D2FDB"/>
    <w:rPr>
      <w:color w:val="605E5C"/>
      <w:shd w:val="clear" w:color="auto" w:fill="E1DFDD"/>
    </w:rPr>
  </w:style>
  <w:style w:type="character" w:customStyle="1" w:styleId="UnresolvedMention4">
    <w:name w:val="Unresolved Mention4"/>
    <w:basedOn w:val="a0"/>
    <w:uiPriority w:val="99"/>
    <w:semiHidden/>
    <w:unhideWhenUsed/>
    <w:rsid w:val="00130DE4"/>
    <w:rPr>
      <w:color w:val="605E5C"/>
      <w:shd w:val="clear" w:color="auto" w:fill="E1DFDD"/>
    </w:rPr>
  </w:style>
  <w:style w:type="paragraph" w:styleId="af2">
    <w:name w:val="No Spacing"/>
    <w:uiPriority w:val="1"/>
    <w:qFormat/>
    <w:rsid w:val="001D39FB"/>
  </w:style>
  <w:style w:type="paragraph" w:styleId="af3">
    <w:name w:val="List Paragraph"/>
    <w:basedOn w:val="a"/>
    <w:uiPriority w:val="34"/>
    <w:qFormat/>
    <w:rsid w:val="00FB3950"/>
    <w:pPr>
      <w:ind w:left="720"/>
      <w:contextualSpacing/>
    </w:pPr>
  </w:style>
  <w:style w:type="paragraph" w:styleId="af4">
    <w:name w:val="Revision"/>
    <w:hidden/>
    <w:uiPriority w:val="99"/>
    <w:semiHidden/>
    <w:rsid w:val="002A6FB2"/>
  </w:style>
  <w:style w:type="paragraph" w:styleId="af5">
    <w:name w:val="Normal (Web)"/>
    <w:basedOn w:val="a"/>
    <w:uiPriority w:val="99"/>
    <w:qFormat/>
    <w:rsid w:val="00FA446B"/>
    <w:pPr>
      <w:spacing w:before="15" w:after="15"/>
    </w:pPr>
    <w:rPr>
      <w:rFonts w:ascii="Gulim" w:eastAsia="Batang" w:hAnsi="Gulim" w:cs="Gulim"/>
      <w:sz w:val="20"/>
      <w:szCs w:val="20"/>
      <w:lang w:eastAsia="ko-KR"/>
    </w:rPr>
  </w:style>
  <w:style w:type="paragraph" w:customStyle="1" w:styleId="paragraph">
    <w:name w:val="paragraph"/>
    <w:basedOn w:val="a"/>
    <w:rsid w:val="00FA446B"/>
    <w:rPr>
      <w:rFonts w:ascii="Gulim" w:eastAsia="Gulim" w:hAnsi="Gulim" w:cs="Gulim"/>
      <w:lang w:eastAsia="ko-KR"/>
    </w:rPr>
  </w:style>
  <w:style w:type="character" w:styleId="af6">
    <w:name w:val="Emphasis"/>
    <w:basedOn w:val="a0"/>
    <w:uiPriority w:val="20"/>
    <w:qFormat/>
    <w:rsid w:val="00580C75"/>
    <w:rPr>
      <w:i/>
      <w:iCs/>
    </w:rPr>
  </w:style>
  <w:style w:type="character" w:customStyle="1" w:styleId="normaltextrun">
    <w:name w:val="normaltextrun"/>
    <w:basedOn w:val="a0"/>
    <w:rsid w:val="00B91F7E"/>
  </w:style>
  <w:style w:type="character" w:customStyle="1" w:styleId="gmail-il">
    <w:name w:val="gmail-il"/>
    <w:basedOn w:val="a0"/>
    <w:rsid w:val="00970303"/>
  </w:style>
  <w:style w:type="character" w:styleId="af7">
    <w:name w:val="Strong"/>
    <w:basedOn w:val="a0"/>
    <w:uiPriority w:val="22"/>
    <w:qFormat/>
    <w:rsid w:val="00DF4FA7"/>
    <w:rPr>
      <w:b/>
      <w:bCs/>
    </w:rPr>
  </w:style>
  <w:style w:type="character" w:customStyle="1" w:styleId="UnresolvedMention5">
    <w:name w:val="Unresolved Mention5"/>
    <w:basedOn w:val="a0"/>
    <w:uiPriority w:val="99"/>
    <w:semiHidden/>
    <w:unhideWhenUsed/>
    <w:rsid w:val="008E30B4"/>
    <w:rPr>
      <w:color w:val="605E5C"/>
      <w:shd w:val="clear" w:color="auto" w:fill="E1DFDD"/>
    </w:rPr>
  </w:style>
  <w:style w:type="table" w:customStyle="1" w:styleId="TableNormal2">
    <w:name w:val="Table Normal2"/>
    <w:rsid w:val="00780082"/>
    <w:rPr>
      <w:rFonts w:ascii="Helvetica Neue" w:hAnsi="Helvetica Neue" w:cs="Helvetica Neue"/>
      <w:sz w:val="18"/>
      <w:szCs w:val="18"/>
      <w:lang w:eastAsia="ko-KR"/>
    </w:rPr>
    <w:tblPr>
      <w:tblCellMar>
        <w:top w:w="0" w:type="dxa"/>
        <w:left w:w="0" w:type="dxa"/>
        <w:bottom w:w="0" w:type="dxa"/>
        <w:right w:w="0" w:type="dxa"/>
      </w:tblCellMar>
    </w:tblPr>
  </w:style>
  <w:style w:type="character" w:customStyle="1" w:styleId="eop">
    <w:name w:val="eop"/>
    <w:basedOn w:val="a0"/>
    <w:rsid w:val="000226A7"/>
  </w:style>
  <w:style w:type="character" w:customStyle="1" w:styleId="10">
    <w:name w:val="Неразрешенное упоминание1"/>
    <w:basedOn w:val="a0"/>
    <w:uiPriority w:val="99"/>
    <w:unhideWhenUsed/>
    <w:rsid w:val="00186442"/>
    <w:rPr>
      <w:color w:val="605E5C"/>
      <w:shd w:val="clear" w:color="auto" w:fill="E1DFDD"/>
    </w:rPr>
  </w:style>
  <w:style w:type="paragraph" w:customStyle="1" w:styleId="tit">
    <w:name w:val="tit"/>
    <w:basedOn w:val="a"/>
    <w:rsid w:val="001C5D14"/>
    <w:pPr>
      <w:spacing w:before="100" w:beforeAutospacing="1" w:after="100" w:afterAutospacing="1"/>
    </w:pPr>
    <w:rPr>
      <w:rFonts w:ascii="Gulim" w:eastAsia="Gulim" w:hAnsi="Gulim" w:cs="Gulim"/>
      <w:lang w:eastAsia="ko-KR"/>
    </w:rPr>
  </w:style>
  <w:style w:type="paragraph" w:customStyle="1" w:styleId="txt">
    <w:name w:val="txt"/>
    <w:basedOn w:val="a"/>
    <w:rsid w:val="001C5D14"/>
    <w:pPr>
      <w:spacing w:before="100" w:beforeAutospacing="1" w:after="100" w:afterAutospacing="1"/>
    </w:pPr>
    <w:rPr>
      <w:rFonts w:ascii="Gulim" w:eastAsia="Gulim" w:hAnsi="Gulim" w:cs="Gulim"/>
      <w:lang w:eastAsia="ko-KR"/>
    </w:rPr>
  </w:style>
  <w:style w:type="character" w:customStyle="1" w:styleId="UnresolvedMention">
    <w:name w:val="Unresolved Mention"/>
    <w:basedOn w:val="a0"/>
    <w:uiPriority w:val="99"/>
    <w:semiHidden/>
    <w:unhideWhenUsed/>
    <w:rsid w:val="007F31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13044">
      <w:bodyDiv w:val="1"/>
      <w:marLeft w:val="0"/>
      <w:marRight w:val="0"/>
      <w:marTop w:val="0"/>
      <w:marBottom w:val="0"/>
      <w:divBdr>
        <w:top w:val="none" w:sz="0" w:space="0" w:color="auto"/>
        <w:left w:val="none" w:sz="0" w:space="0" w:color="auto"/>
        <w:bottom w:val="none" w:sz="0" w:space="0" w:color="auto"/>
        <w:right w:val="none" w:sz="0" w:space="0" w:color="auto"/>
      </w:divBdr>
    </w:div>
    <w:div w:id="381683660">
      <w:bodyDiv w:val="1"/>
      <w:marLeft w:val="0"/>
      <w:marRight w:val="0"/>
      <w:marTop w:val="0"/>
      <w:marBottom w:val="0"/>
      <w:divBdr>
        <w:top w:val="none" w:sz="0" w:space="0" w:color="auto"/>
        <w:left w:val="none" w:sz="0" w:space="0" w:color="auto"/>
        <w:bottom w:val="none" w:sz="0" w:space="0" w:color="auto"/>
        <w:right w:val="none" w:sz="0" w:space="0" w:color="auto"/>
      </w:divBdr>
    </w:div>
    <w:div w:id="709303287">
      <w:bodyDiv w:val="1"/>
      <w:marLeft w:val="0"/>
      <w:marRight w:val="0"/>
      <w:marTop w:val="0"/>
      <w:marBottom w:val="0"/>
      <w:divBdr>
        <w:top w:val="none" w:sz="0" w:space="0" w:color="auto"/>
        <w:left w:val="none" w:sz="0" w:space="0" w:color="auto"/>
        <w:bottom w:val="none" w:sz="0" w:space="0" w:color="auto"/>
        <w:right w:val="none" w:sz="0" w:space="0" w:color="auto"/>
      </w:divBdr>
    </w:div>
    <w:div w:id="731739225">
      <w:bodyDiv w:val="1"/>
      <w:marLeft w:val="0"/>
      <w:marRight w:val="0"/>
      <w:marTop w:val="0"/>
      <w:marBottom w:val="0"/>
      <w:divBdr>
        <w:top w:val="none" w:sz="0" w:space="0" w:color="auto"/>
        <w:left w:val="none" w:sz="0" w:space="0" w:color="auto"/>
        <w:bottom w:val="none" w:sz="0" w:space="0" w:color="auto"/>
        <w:right w:val="none" w:sz="0" w:space="0" w:color="auto"/>
      </w:divBdr>
    </w:div>
    <w:div w:id="751663262">
      <w:bodyDiv w:val="1"/>
      <w:marLeft w:val="0"/>
      <w:marRight w:val="0"/>
      <w:marTop w:val="0"/>
      <w:marBottom w:val="0"/>
      <w:divBdr>
        <w:top w:val="none" w:sz="0" w:space="0" w:color="auto"/>
        <w:left w:val="none" w:sz="0" w:space="0" w:color="auto"/>
        <w:bottom w:val="none" w:sz="0" w:space="0" w:color="auto"/>
        <w:right w:val="none" w:sz="0" w:space="0" w:color="auto"/>
      </w:divBdr>
    </w:div>
    <w:div w:id="864367105">
      <w:bodyDiv w:val="1"/>
      <w:marLeft w:val="0"/>
      <w:marRight w:val="0"/>
      <w:marTop w:val="0"/>
      <w:marBottom w:val="0"/>
      <w:divBdr>
        <w:top w:val="none" w:sz="0" w:space="0" w:color="auto"/>
        <w:left w:val="none" w:sz="0" w:space="0" w:color="auto"/>
        <w:bottom w:val="none" w:sz="0" w:space="0" w:color="auto"/>
        <w:right w:val="none" w:sz="0" w:space="0" w:color="auto"/>
      </w:divBdr>
    </w:div>
    <w:div w:id="876284204">
      <w:bodyDiv w:val="1"/>
      <w:marLeft w:val="0"/>
      <w:marRight w:val="0"/>
      <w:marTop w:val="0"/>
      <w:marBottom w:val="0"/>
      <w:divBdr>
        <w:top w:val="none" w:sz="0" w:space="0" w:color="auto"/>
        <w:left w:val="none" w:sz="0" w:space="0" w:color="auto"/>
        <w:bottom w:val="none" w:sz="0" w:space="0" w:color="auto"/>
        <w:right w:val="none" w:sz="0" w:space="0" w:color="auto"/>
      </w:divBdr>
    </w:div>
    <w:div w:id="947003667">
      <w:bodyDiv w:val="1"/>
      <w:marLeft w:val="0"/>
      <w:marRight w:val="0"/>
      <w:marTop w:val="0"/>
      <w:marBottom w:val="0"/>
      <w:divBdr>
        <w:top w:val="none" w:sz="0" w:space="0" w:color="auto"/>
        <w:left w:val="none" w:sz="0" w:space="0" w:color="auto"/>
        <w:bottom w:val="none" w:sz="0" w:space="0" w:color="auto"/>
        <w:right w:val="none" w:sz="0" w:space="0" w:color="auto"/>
      </w:divBdr>
    </w:div>
    <w:div w:id="1197812971">
      <w:bodyDiv w:val="1"/>
      <w:marLeft w:val="0"/>
      <w:marRight w:val="0"/>
      <w:marTop w:val="0"/>
      <w:marBottom w:val="0"/>
      <w:divBdr>
        <w:top w:val="none" w:sz="0" w:space="0" w:color="auto"/>
        <w:left w:val="none" w:sz="0" w:space="0" w:color="auto"/>
        <w:bottom w:val="none" w:sz="0" w:space="0" w:color="auto"/>
        <w:right w:val="none" w:sz="0" w:space="0" w:color="auto"/>
      </w:divBdr>
    </w:div>
    <w:div w:id="2028678975">
      <w:bodyDiv w:val="1"/>
      <w:marLeft w:val="0"/>
      <w:marRight w:val="0"/>
      <w:marTop w:val="0"/>
      <w:marBottom w:val="0"/>
      <w:divBdr>
        <w:top w:val="none" w:sz="0" w:space="0" w:color="auto"/>
        <w:left w:val="none" w:sz="0" w:space="0" w:color="auto"/>
        <w:bottom w:val="none" w:sz="0" w:space="0" w:color="auto"/>
        <w:right w:val="none" w:sz="0" w:space="0" w:color="auto"/>
      </w:divBdr>
    </w:div>
    <w:div w:id="2049448624">
      <w:bodyDiv w:val="1"/>
      <w:marLeft w:val="0"/>
      <w:marRight w:val="0"/>
      <w:marTop w:val="0"/>
      <w:marBottom w:val="0"/>
      <w:divBdr>
        <w:top w:val="none" w:sz="0" w:space="0" w:color="auto"/>
        <w:left w:val="none" w:sz="0" w:space="0" w:color="auto"/>
        <w:bottom w:val="none" w:sz="0" w:space="0" w:color="auto"/>
        <w:right w:val="none" w:sz="0" w:space="0" w:color="auto"/>
      </w:divBdr>
    </w:div>
    <w:div w:id="21022171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gnewsroom.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user/LGRUSSI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com/ces202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Gnewsroom.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3" ma:contentTypeDescription="Create a new document." ma:contentTypeScope="" ma:versionID="92fda1bd701a79f4ec991bf802414c63">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f314daacd7a05422c0abf937fd735a93"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EBA9C-69A0-4689-964C-649A565CEA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77FF81-F0CD-44F7-8AFC-77A355A6DCDE}">
  <ds:schemaRefs>
    <ds:schemaRef ds:uri="http://schemas.microsoft.com/sharepoint/v3/contenttype/forms"/>
  </ds:schemaRefs>
</ds:datastoreItem>
</file>

<file path=customXml/itemProps3.xml><?xml version="1.0" encoding="utf-8"?>
<ds:datastoreItem xmlns:ds="http://schemas.openxmlformats.org/officeDocument/2006/customXml" ds:itemID="{5ED8FB68-0139-4100-A484-1D9561E451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D37406-C586-4622-8579-2413FB35F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1173</Words>
  <Characters>6690</Characters>
  <Application>Microsoft Office Word</Application>
  <DocSecurity>0</DocSecurity>
  <Lines>55</Lines>
  <Paragraphs>15</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Grizli777</Company>
  <LinksUpToDate>false</LinksUpToDate>
  <CharactersWithSpaces>7848</CharactersWithSpaces>
  <SharedDoc>false</SharedDoc>
  <HLinks>
    <vt:vector size="18" baseType="variant">
      <vt:variant>
        <vt:i4>2949165</vt:i4>
      </vt:variant>
      <vt:variant>
        <vt:i4>6</vt:i4>
      </vt:variant>
      <vt:variant>
        <vt:i4>0</vt:i4>
      </vt:variant>
      <vt:variant>
        <vt:i4>5</vt:i4>
      </vt:variant>
      <vt:variant>
        <vt:lpwstr>http://www.lgnewsroom.com/</vt:lpwstr>
      </vt:variant>
      <vt:variant>
        <vt:lpwstr/>
      </vt:variant>
      <vt:variant>
        <vt:i4>4980761</vt:i4>
      </vt:variant>
      <vt:variant>
        <vt:i4>3</vt:i4>
      </vt:variant>
      <vt:variant>
        <vt:i4>0</vt:i4>
      </vt:variant>
      <vt:variant>
        <vt:i4>5</vt:i4>
      </vt:variant>
      <vt:variant>
        <vt:lpwstr>http://www.lg.com/ces2022</vt:lpwstr>
      </vt:variant>
      <vt:variant>
        <vt:lpwstr/>
      </vt:variant>
      <vt:variant>
        <vt:i4>4980761</vt:i4>
      </vt:variant>
      <vt:variant>
        <vt:i4>0</vt:i4>
      </vt:variant>
      <vt:variant>
        <vt:i4>0</vt:i4>
      </vt:variant>
      <vt:variant>
        <vt:i4>5</vt:i4>
      </vt:variant>
      <vt:variant>
        <vt:lpwstr>http://www.lg.com/ces2022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K REGILLIO/LGEUS Public Relations(kim.regillio@lge.com)</dc:creator>
  <cp:lastModifiedBy>Татьяна</cp:lastModifiedBy>
  <cp:revision>2</cp:revision>
  <dcterms:created xsi:type="dcterms:W3CDTF">2022-01-04T07:30:00Z</dcterms:created>
  <dcterms:modified xsi:type="dcterms:W3CDTF">2022-01-04T07:30:00Z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ies>
</file>