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CB4" w:rsidRPr="00D110A5" w:rsidRDefault="003332A3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6225268"/>
      <w:r>
        <w:rPr>
          <w:b/>
          <w:bCs/>
          <w:sz w:val="28"/>
          <w:szCs w:val="28"/>
        </w:rPr>
        <w:t>LG</w:t>
      </w:r>
      <w:r w:rsidRPr="00D110A5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ПРЕДСТАВЛЯЕТ ПЕРВЫЕ</w:t>
      </w:r>
      <w:r w:rsidRPr="00D110A5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OLED</w:t>
      </w:r>
      <w:r w:rsidRPr="00D110A5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ТЕЛЕВИЗОРЫ С ПОДДЕРЖКОЙ </w:t>
      </w:r>
      <w:r>
        <w:rPr>
          <w:b/>
          <w:bCs/>
          <w:sz w:val="28"/>
          <w:szCs w:val="28"/>
        </w:rPr>
        <w:t>NVIDIA</w:t>
      </w:r>
      <w:r w:rsidRPr="00D110A5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G</w:t>
      </w:r>
      <w:r w:rsidRPr="00D110A5">
        <w:rPr>
          <w:b/>
          <w:bCs/>
          <w:sz w:val="28"/>
          <w:szCs w:val="28"/>
          <w:lang w:val="ru-RU"/>
        </w:rPr>
        <w:t>-</w:t>
      </w:r>
      <w:r>
        <w:rPr>
          <w:b/>
          <w:bCs/>
          <w:sz w:val="28"/>
          <w:szCs w:val="28"/>
        </w:rPr>
        <w:t>SYNC</w:t>
      </w:r>
      <w:r w:rsidRPr="00D110A5">
        <w:rPr>
          <w:b/>
          <w:bCs/>
          <w:sz w:val="28"/>
          <w:szCs w:val="28"/>
          <w:lang w:val="ru-RU"/>
        </w:rPr>
        <w:t xml:space="preserve"> </w:t>
      </w:r>
    </w:p>
    <w:p w:rsidR="00305CB4" w:rsidRDefault="00D110A5">
      <w:pPr>
        <w:suppressAutoHyphens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ДЛЯ ИГР НА БОЛЬШОМ ЭКРАНЕ</w:t>
      </w:r>
    </w:p>
    <w:p w:rsidR="00305CB4" w:rsidRPr="00D110A5" w:rsidRDefault="00305CB4">
      <w:pPr>
        <w:suppressAutoHyphens/>
        <w:jc w:val="center"/>
        <w:rPr>
          <w:b/>
          <w:bCs/>
          <w:sz w:val="6"/>
          <w:szCs w:val="6"/>
          <w:lang w:val="ru-RU"/>
        </w:rPr>
      </w:pPr>
    </w:p>
    <w:p w:rsidR="00305CB4" w:rsidRPr="00D110A5" w:rsidRDefault="003332A3">
      <w:pPr>
        <w:suppressAutoHyphens/>
        <w:jc w:val="center"/>
        <w:rPr>
          <w:i/>
          <w:iCs/>
          <w:lang w:val="ru-RU"/>
        </w:rPr>
      </w:pPr>
      <w:r>
        <w:rPr>
          <w:i/>
          <w:iCs/>
          <w:lang w:val="ru-RU"/>
        </w:rPr>
        <w:t>Сочетание качества</w:t>
      </w:r>
      <w:r w:rsidRPr="00D110A5">
        <w:rPr>
          <w:i/>
          <w:iCs/>
          <w:lang w:val="ru-RU"/>
        </w:rPr>
        <w:t xml:space="preserve"> </w:t>
      </w:r>
      <w:r>
        <w:rPr>
          <w:i/>
          <w:iCs/>
        </w:rPr>
        <w:t>OLED</w:t>
      </w:r>
      <w:r w:rsidRPr="00D110A5">
        <w:rPr>
          <w:i/>
          <w:iCs/>
          <w:lang w:val="ru-RU"/>
        </w:rPr>
        <w:t xml:space="preserve">, </w:t>
      </w:r>
      <w:r>
        <w:rPr>
          <w:i/>
          <w:iCs/>
        </w:rPr>
        <w:t>HDMI</w:t>
      </w:r>
      <w:r w:rsidRPr="00D110A5">
        <w:rPr>
          <w:i/>
          <w:iCs/>
          <w:lang w:val="ru-RU"/>
        </w:rPr>
        <w:t xml:space="preserve"> 2.1 </w:t>
      </w:r>
      <w:r>
        <w:rPr>
          <w:i/>
          <w:iCs/>
          <w:lang w:val="ru-RU"/>
        </w:rPr>
        <w:t xml:space="preserve">и передовых функций выводит игровой процесс на последних телевизорах </w:t>
      </w:r>
      <w:r>
        <w:rPr>
          <w:i/>
          <w:iCs/>
        </w:rPr>
        <w:t>LG</w:t>
      </w:r>
      <w:r>
        <w:rPr>
          <w:i/>
          <w:iCs/>
          <w:lang w:val="ru-RU"/>
        </w:rPr>
        <w:t xml:space="preserve"> на новый уровень</w:t>
      </w:r>
    </w:p>
    <w:p w:rsidR="00305CB4" w:rsidRPr="00D110A5" w:rsidRDefault="00305CB4">
      <w:pPr>
        <w:suppressAutoHyphens/>
        <w:jc w:val="center"/>
        <w:rPr>
          <w:color w:val="FF0000"/>
          <w:sz w:val="36"/>
          <w:szCs w:val="36"/>
          <w:u w:color="FF0000"/>
          <w:lang w:val="ru-RU"/>
        </w:rPr>
      </w:pPr>
    </w:p>
    <w:p w:rsidR="00305CB4" w:rsidRPr="00D110A5" w:rsidRDefault="003332A3">
      <w:pPr>
        <w:suppressAutoHyphens/>
        <w:spacing w:line="360" w:lineRule="auto"/>
        <w:jc w:val="both"/>
        <w:rPr>
          <w:rStyle w:val="PageNumber"/>
          <w:lang w:val="ru-RU"/>
        </w:rPr>
      </w:pPr>
      <w:r>
        <w:rPr>
          <w:b/>
          <w:bCs/>
          <w:lang w:val="ru-RU"/>
        </w:rPr>
        <w:t>СЕУЛ</w:t>
      </w:r>
      <w:r w:rsidRPr="00D110A5">
        <w:rPr>
          <w:b/>
          <w:bCs/>
          <w:lang w:val="ru-RU"/>
        </w:rPr>
        <w:t>, 10</w:t>
      </w:r>
      <w:r>
        <w:rPr>
          <w:b/>
          <w:bCs/>
          <w:lang w:val="ru-RU"/>
        </w:rPr>
        <w:t xml:space="preserve"> сентября</w:t>
      </w:r>
      <w:r w:rsidRPr="00D110A5">
        <w:rPr>
          <w:b/>
          <w:bCs/>
          <w:lang w:val="ru-RU"/>
        </w:rPr>
        <w:t xml:space="preserve"> 2019</w:t>
      </w:r>
      <w:r>
        <w:rPr>
          <w:b/>
          <w:bCs/>
          <w:lang w:val="ru-RU"/>
        </w:rPr>
        <w:t xml:space="preserve"> г.</w:t>
      </w:r>
      <w:r w:rsidRPr="00D110A5">
        <w:rPr>
          <w:lang w:val="ru-RU"/>
        </w:rPr>
        <w:t xml:space="preserve"> </w:t>
      </w:r>
      <w:r>
        <w:rPr>
          <w:lang w:val="ru-RU"/>
        </w:rPr>
        <w:t>–</w:t>
      </w:r>
      <w:r w:rsidRPr="00D110A5">
        <w:rPr>
          <w:lang w:val="ru-RU"/>
        </w:rPr>
        <w:t xml:space="preserve"> </w:t>
      </w:r>
      <w:r>
        <w:rPr>
          <w:lang w:val="ru-RU"/>
        </w:rPr>
        <w:t xml:space="preserve">Компания </w:t>
      </w:r>
      <w:r>
        <w:t>LG</w:t>
      </w:r>
      <w:r w:rsidRPr="00D110A5">
        <w:rPr>
          <w:lang w:val="ru-RU"/>
        </w:rPr>
        <w:t xml:space="preserve"> </w:t>
      </w:r>
      <w:r>
        <w:t>Electronics</w:t>
      </w:r>
      <w:r w:rsidRPr="00D110A5">
        <w:rPr>
          <w:lang w:val="ru-RU"/>
        </w:rPr>
        <w:t xml:space="preserve"> (</w:t>
      </w:r>
      <w:r>
        <w:t>LG</w:t>
      </w:r>
      <w:r w:rsidRPr="00D110A5">
        <w:rPr>
          <w:lang w:val="ru-RU"/>
        </w:rPr>
        <w:t xml:space="preserve">) объединила усилия с </w:t>
      </w:r>
      <w:r>
        <w:t>NVIDIA</w:t>
      </w:r>
      <w:r w:rsidRPr="00D110A5">
        <w:rPr>
          <w:lang w:val="ru-RU"/>
        </w:rPr>
        <w:t>,</w:t>
      </w:r>
      <w:r w:rsidR="00D110A5">
        <w:rPr>
          <w:lang w:val="ru-RU"/>
        </w:rPr>
        <w:t xml:space="preserve"> чтобы воплотить мечты геймеров,</w:t>
      </w:r>
      <w:r w:rsidRPr="00D110A5">
        <w:rPr>
          <w:lang w:val="ru-RU"/>
        </w:rPr>
        <w:t xml:space="preserve"> добави</w:t>
      </w:r>
      <w:r w:rsidR="00D110A5">
        <w:rPr>
          <w:lang w:val="ru-RU"/>
        </w:rPr>
        <w:t>в</w:t>
      </w:r>
      <w:r w:rsidRPr="00D110A5">
        <w:rPr>
          <w:lang w:val="ru-RU"/>
        </w:rPr>
        <w:t xml:space="preserve"> поддержку</w:t>
      </w:r>
      <w:bookmarkEnd w:id="0"/>
      <w:r>
        <w:rPr>
          <w:lang w:val="ru-RU"/>
        </w:rPr>
        <w:t xml:space="preserve"> </w:t>
      </w:r>
      <w:bookmarkStart w:id="1" w:name="_Hlk62252682"/>
      <w:r>
        <w:t>NVIDIA</w:t>
      </w:r>
      <w:r w:rsidRPr="00D110A5">
        <w:rPr>
          <w:lang w:val="ru-RU"/>
        </w:rPr>
        <w:t xml:space="preserve"> </w:t>
      </w:r>
      <w:r>
        <w:t>G</w:t>
      </w:r>
      <w:r w:rsidRPr="00D110A5">
        <w:rPr>
          <w:lang w:val="ru-RU"/>
        </w:rPr>
        <w:t>-</w:t>
      </w:r>
      <w:r>
        <w:t>SYNC</w:t>
      </w:r>
      <w:r w:rsidRPr="00D110A5">
        <w:rPr>
          <w:vertAlign w:val="superscript"/>
          <w:lang w:val="ru-RU"/>
        </w:rPr>
        <w:t xml:space="preserve">® </w:t>
      </w:r>
      <w:r>
        <w:rPr>
          <w:lang w:val="it-IT"/>
        </w:rPr>
        <w:t>Compatibility</w:t>
      </w:r>
      <w:bookmarkEnd w:id="1"/>
      <w:r>
        <w:rPr>
          <w:lang w:val="ru-RU"/>
        </w:rPr>
        <w:t xml:space="preserve"> к своим </w:t>
      </w:r>
      <w:r w:rsidRPr="00D110A5">
        <w:rPr>
          <w:lang w:val="ru-RU"/>
        </w:rPr>
        <w:t>великолепным</w:t>
      </w:r>
      <w:r>
        <w:rPr>
          <w:lang w:val="ru-RU"/>
        </w:rPr>
        <w:t xml:space="preserve"> моделям</w:t>
      </w:r>
      <w:r w:rsidRPr="00D110A5">
        <w:rPr>
          <w:lang w:val="ru-RU"/>
        </w:rPr>
        <w:t xml:space="preserve"> </w:t>
      </w:r>
      <w:r>
        <w:t>OLED</w:t>
      </w:r>
      <w:r>
        <w:rPr>
          <w:lang w:val="ru-RU"/>
        </w:rPr>
        <w:t xml:space="preserve"> </w:t>
      </w:r>
      <w:r w:rsidRPr="00D110A5">
        <w:rPr>
          <w:lang w:val="ru-RU"/>
        </w:rPr>
        <w:t>телевизор</w:t>
      </w:r>
      <w:r>
        <w:rPr>
          <w:lang w:val="ru-RU"/>
        </w:rPr>
        <w:t>ов</w:t>
      </w:r>
      <w:r w:rsidRPr="00D110A5">
        <w:rPr>
          <w:lang w:val="ru-RU"/>
        </w:rPr>
        <w:t xml:space="preserve"> 2019</w:t>
      </w:r>
      <w:r w:rsidR="00D110A5">
        <w:rPr>
          <w:lang w:val="ru-RU"/>
        </w:rPr>
        <w:t> г.</w:t>
      </w:r>
      <w:r w:rsidRPr="00D110A5">
        <w:rPr>
          <w:lang w:val="ru-RU"/>
        </w:rPr>
        <w:t xml:space="preserve"> (</w:t>
      </w:r>
      <w:r w:rsidR="00D110A5">
        <w:rPr>
          <w:i/>
          <w:iCs/>
          <w:lang w:val="ru-RU"/>
        </w:rPr>
        <w:t>модели</w:t>
      </w:r>
      <w:r>
        <w:rPr>
          <w:i/>
          <w:iCs/>
          <w:lang w:val="ru-RU"/>
        </w:rPr>
        <w:t xml:space="preserve"> </w:t>
      </w:r>
      <w:r w:rsidRPr="00D110A5">
        <w:rPr>
          <w:i/>
          <w:iCs/>
          <w:lang w:val="ru-RU"/>
        </w:rPr>
        <w:t>65/55</w:t>
      </w:r>
      <w:r>
        <w:rPr>
          <w:i/>
          <w:iCs/>
        </w:rPr>
        <w:t>E</w:t>
      </w:r>
      <w:r w:rsidR="00DC14DA">
        <w:rPr>
          <w:i/>
          <w:iCs/>
          <w:lang w:val="ru-RU"/>
        </w:rPr>
        <w:t>9 и</w:t>
      </w:r>
      <w:r w:rsidRPr="00D110A5">
        <w:rPr>
          <w:i/>
          <w:iCs/>
          <w:lang w:val="ru-RU"/>
        </w:rPr>
        <w:t xml:space="preserve"> 77/65/55</w:t>
      </w:r>
      <w:r>
        <w:rPr>
          <w:i/>
          <w:iCs/>
        </w:rPr>
        <w:t>C</w:t>
      </w:r>
      <w:r w:rsidR="00D110A5">
        <w:rPr>
          <w:i/>
          <w:iCs/>
          <w:lang w:val="ru-RU"/>
        </w:rPr>
        <w:t>9</w:t>
      </w:r>
      <w:r w:rsidRPr="00D110A5">
        <w:rPr>
          <w:lang w:val="ru-RU"/>
        </w:rPr>
        <w:t>). Новейшие</w:t>
      </w:r>
      <w:r>
        <w:rPr>
          <w:lang w:val="ru-RU"/>
        </w:rPr>
        <w:t xml:space="preserve"> телевизоры</w:t>
      </w:r>
      <w:r w:rsidRPr="00D110A5">
        <w:rPr>
          <w:lang w:val="ru-RU"/>
        </w:rPr>
        <w:t xml:space="preserve"> </w:t>
      </w:r>
      <w:r>
        <w:t>LG</w:t>
      </w:r>
      <w:r>
        <w:rPr>
          <w:lang w:val="ru-RU"/>
        </w:rPr>
        <w:t xml:space="preserve"> </w:t>
      </w:r>
      <w:r>
        <w:rPr>
          <w:lang w:val="da-DK"/>
        </w:rPr>
        <w:t>OLED TV</w:t>
      </w:r>
      <w:r>
        <w:rPr>
          <w:lang w:val="ru-RU"/>
        </w:rPr>
        <w:t xml:space="preserve"> </w:t>
      </w:r>
      <w:r w:rsidR="00D110A5">
        <w:rPr>
          <w:lang w:val="ru-RU"/>
        </w:rPr>
        <w:t>предлагают потрясающие</w:t>
      </w:r>
      <w:r w:rsidRPr="00D110A5">
        <w:rPr>
          <w:lang w:val="ru-RU"/>
        </w:rPr>
        <w:t xml:space="preserve"> скорость и цветопередачу</w:t>
      </w:r>
      <w:r>
        <w:rPr>
          <w:lang w:val="ru-RU"/>
        </w:rPr>
        <w:t>,</w:t>
      </w:r>
      <w:r w:rsidRPr="00D110A5">
        <w:rPr>
          <w:lang w:val="ru-RU"/>
        </w:rPr>
        <w:t xml:space="preserve"> их превосходн</w:t>
      </w:r>
      <w:r>
        <w:rPr>
          <w:lang w:val="ru-RU"/>
        </w:rPr>
        <w:t>ая</w:t>
      </w:r>
      <w:r w:rsidRPr="00D110A5">
        <w:rPr>
          <w:lang w:val="ru-RU"/>
        </w:rPr>
        <w:t xml:space="preserve"> производительность и качество изображения</w:t>
      </w:r>
      <w:r>
        <w:rPr>
          <w:lang w:val="ru-RU"/>
        </w:rPr>
        <w:t xml:space="preserve"> были</w:t>
      </w:r>
      <w:r w:rsidRPr="00D110A5">
        <w:rPr>
          <w:lang w:val="ru-RU"/>
        </w:rPr>
        <w:t xml:space="preserve"> подтвержден</w:t>
      </w:r>
      <w:r>
        <w:rPr>
          <w:lang w:val="ru-RU"/>
        </w:rPr>
        <w:t xml:space="preserve">ы </w:t>
      </w:r>
      <w:r w:rsidRPr="00D110A5">
        <w:rPr>
          <w:lang w:val="ru-RU"/>
        </w:rPr>
        <w:t>тест</w:t>
      </w:r>
      <w:r>
        <w:rPr>
          <w:lang w:val="ru-RU"/>
        </w:rPr>
        <w:t>ами</w:t>
      </w:r>
      <w:r w:rsidR="00B2673E">
        <w:rPr>
          <w:lang w:val="ru-RU"/>
        </w:rPr>
        <w:t xml:space="preserve"> </w:t>
      </w:r>
      <w:r>
        <w:rPr>
          <w:lang w:val="es-ES_tradnl"/>
        </w:rPr>
        <w:t>NVIDIA</w:t>
      </w:r>
      <w:r w:rsidRPr="00B2673E">
        <w:rPr>
          <w:lang w:val="ru-RU"/>
        </w:rPr>
        <w:t xml:space="preserve"> </w:t>
      </w:r>
      <w:r>
        <w:rPr>
          <w:lang w:val="es-ES_tradnl"/>
        </w:rPr>
        <w:t>G</w:t>
      </w:r>
      <w:r w:rsidRPr="00B2673E">
        <w:rPr>
          <w:lang w:val="ru-RU"/>
        </w:rPr>
        <w:t>-</w:t>
      </w:r>
      <w:r>
        <w:rPr>
          <w:lang w:val="es-ES_tradnl"/>
        </w:rPr>
        <w:t>SYNC</w:t>
      </w:r>
      <w:r w:rsidRPr="00B2673E">
        <w:rPr>
          <w:lang w:val="ru-RU"/>
        </w:rPr>
        <w:t xml:space="preserve"> </w:t>
      </w:r>
      <w:r>
        <w:rPr>
          <w:lang w:val="es-ES_tradnl"/>
        </w:rPr>
        <w:t>Compatible</w:t>
      </w:r>
      <w:r w:rsidR="00D110A5">
        <w:rPr>
          <w:lang w:val="ru-RU"/>
        </w:rPr>
        <w:t xml:space="preserve"> с </w:t>
      </w:r>
      <w:r>
        <w:rPr>
          <w:lang w:val="ru-RU"/>
        </w:rPr>
        <w:t>г</w:t>
      </w:r>
      <w:r w:rsidR="00D110A5">
        <w:rPr>
          <w:lang w:val="ru-RU"/>
        </w:rPr>
        <w:t>арантией</w:t>
      </w:r>
      <w:r w:rsidRPr="00D110A5">
        <w:rPr>
          <w:lang w:val="ru-RU"/>
        </w:rPr>
        <w:t xml:space="preserve"> плавного и захватывающего игрового процесса без мерцания, разрывов или </w:t>
      </w:r>
      <w:r>
        <w:rPr>
          <w:lang w:val="ru-RU"/>
        </w:rPr>
        <w:t>зависания</w:t>
      </w:r>
      <w:r w:rsidRPr="00D110A5">
        <w:rPr>
          <w:lang w:val="ru-RU"/>
        </w:rPr>
        <w:t xml:space="preserve">. </w:t>
      </w:r>
    </w:p>
    <w:p w:rsidR="00305CB4" w:rsidRPr="00D110A5" w:rsidRDefault="00305CB4">
      <w:pPr>
        <w:suppressAutoHyphens/>
        <w:spacing w:line="360" w:lineRule="auto"/>
        <w:jc w:val="both"/>
        <w:rPr>
          <w:lang w:val="ru-RU"/>
        </w:rPr>
      </w:pPr>
    </w:p>
    <w:p w:rsidR="00305CB4" w:rsidRPr="00D110A5" w:rsidRDefault="003332A3">
      <w:pPr>
        <w:suppressAutoHyphens/>
        <w:spacing w:line="360" w:lineRule="auto"/>
        <w:jc w:val="both"/>
        <w:rPr>
          <w:lang w:val="ru-RU"/>
        </w:rPr>
      </w:pPr>
      <w:r w:rsidRPr="00D110A5">
        <w:rPr>
          <w:lang w:val="ru-RU"/>
        </w:rPr>
        <w:t xml:space="preserve">Благодаря исключительному качеству изображения, </w:t>
      </w:r>
      <w:r>
        <w:rPr>
          <w:lang w:val="ru-RU"/>
        </w:rPr>
        <w:t>незначительной</w:t>
      </w:r>
      <w:r w:rsidRPr="00D110A5">
        <w:rPr>
          <w:lang w:val="ru-RU"/>
        </w:rPr>
        <w:t xml:space="preserve"> задержке </w:t>
      </w:r>
      <w:r>
        <w:rPr>
          <w:lang w:val="ru-RU"/>
        </w:rPr>
        <w:t>ввода</w:t>
      </w:r>
      <w:r w:rsidRPr="00D110A5">
        <w:rPr>
          <w:lang w:val="ru-RU"/>
        </w:rPr>
        <w:t xml:space="preserve"> и сверхбыстрому времени отклика телевизоры </w:t>
      </w:r>
      <w:r>
        <w:t>LG</w:t>
      </w:r>
      <w:r w:rsidRPr="00D110A5">
        <w:rPr>
          <w:lang w:val="ru-RU"/>
        </w:rPr>
        <w:t xml:space="preserve"> </w:t>
      </w:r>
      <w:r>
        <w:t>OLED</w:t>
      </w:r>
      <w:r w:rsidRPr="00D110A5">
        <w:rPr>
          <w:lang w:val="ru-RU"/>
        </w:rPr>
        <w:t xml:space="preserve"> уже з</w:t>
      </w:r>
      <w:r>
        <w:rPr>
          <w:lang w:val="ru-RU"/>
        </w:rPr>
        <w:t xml:space="preserve">аработали </w:t>
      </w:r>
      <w:r w:rsidRPr="00D110A5">
        <w:rPr>
          <w:lang w:val="ru-RU"/>
        </w:rPr>
        <w:t>репутацию</w:t>
      </w:r>
      <w:r>
        <w:rPr>
          <w:lang w:val="ru-RU"/>
        </w:rPr>
        <w:t xml:space="preserve"> оптимизаторов</w:t>
      </w:r>
      <w:r w:rsidRPr="00D110A5">
        <w:rPr>
          <w:lang w:val="ru-RU"/>
        </w:rPr>
        <w:t xml:space="preserve"> игровых возможностей. Добавление</w:t>
      </w:r>
      <w:r>
        <w:rPr>
          <w:lang w:val="ru-RU"/>
        </w:rPr>
        <w:t xml:space="preserve"> совместимости с</w:t>
      </w:r>
      <w:r w:rsidR="00B2673E">
        <w:rPr>
          <w:lang w:val="ru-RU"/>
        </w:rPr>
        <w:t xml:space="preserve"> </w:t>
      </w:r>
      <w:r>
        <w:t>NVIDIA</w:t>
      </w:r>
      <w:r w:rsidRPr="00D110A5">
        <w:rPr>
          <w:lang w:val="ru-RU"/>
        </w:rPr>
        <w:t xml:space="preserve"> </w:t>
      </w:r>
      <w:r>
        <w:t>G</w:t>
      </w:r>
      <w:r w:rsidRPr="00D110A5">
        <w:rPr>
          <w:lang w:val="ru-RU"/>
        </w:rPr>
        <w:t>-</w:t>
      </w:r>
      <w:r>
        <w:t>SYNC</w:t>
      </w:r>
      <w:r>
        <w:rPr>
          <w:lang w:val="ru-RU"/>
        </w:rPr>
        <w:t xml:space="preserve"> </w:t>
      </w:r>
      <w:r w:rsidRPr="00D110A5">
        <w:rPr>
          <w:lang w:val="ru-RU"/>
        </w:rPr>
        <w:t>поднимает планку</w:t>
      </w:r>
      <w:r w:rsidR="006B71EA">
        <w:rPr>
          <w:lang w:val="ru-RU"/>
        </w:rPr>
        <w:t xml:space="preserve"> </w:t>
      </w:r>
      <w:r>
        <w:rPr>
          <w:lang w:val="ru-RU"/>
        </w:rPr>
        <w:t>выше</w:t>
      </w:r>
      <w:r w:rsidRPr="00D110A5">
        <w:rPr>
          <w:lang w:val="ru-RU"/>
        </w:rPr>
        <w:t xml:space="preserve">, гарантируя </w:t>
      </w:r>
      <w:r>
        <w:rPr>
          <w:lang w:val="ru-RU"/>
        </w:rPr>
        <w:t xml:space="preserve">еще </w:t>
      </w:r>
      <w:r w:rsidRPr="00D110A5">
        <w:rPr>
          <w:lang w:val="ru-RU"/>
        </w:rPr>
        <w:t xml:space="preserve">более захватывающие </w:t>
      </w:r>
      <w:r>
        <w:rPr>
          <w:lang w:val="ru-RU"/>
        </w:rPr>
        <w:t xml:space="preserve">компьютерные </w:t>
      </w:r>
      <w:r w:rsidRPr="00D110A5">
        <w:rPr>
          <w:lang w:val="ru-RU"/>
        </w:rPr>
        <w:t>игры</w:t>
      </w:r>
      <w:r w:rsidR="00D110A5">
        <w:rPr>
          <w:lang w:val="ru-RU"/>
        </w:rPr>
        <w:t xml:space="preserve"> на </w:t>
      </w:r>
      <w:r w:rsidRPr="00D110A5">
        <w:rPr>
          <w:lang w:val="ru-RU"/>
        </w:rPr>
        <w:t>большо</w:t>
      </w:r>
      <w:r w:rsidR="00D110A5">
        <w:rPr>
          <w:lang w:val="ru-RU"/>
        </w:rPr>
        <w:t>м</w:t>
      </w:r>
      <w:r>
        <w:rPr>
          <w:lang w:val="ru-RU"/>
        </w:rPr>
        <w:t xml:space="preserve"> </w:t>
      </w:r>
      <w:r w:rsidRPr="00D110A5">
        <w:rPr>
          <w:lang w:val="ru-RU"/>
        </w:rPr>
        <w:t>экран</w:t>
      </w:r>
      <w:r w:rsidR="00D110A5">
        <w:rPr>
          <w:lang w:val="ru-RU"/>
        </w:rPr>
        <w:t>е</w:t>
      </w:r>
      <w:r>
        <w:rPr>
          <w:lang w:val="ru-RU"/>
        </w:rPr>
        <w:t xml:space="preserve"> </w:t>
      </w:r>
      <w:r w:rsidRPr="00D110A5">
        <w:rPr>
          <w:lang w:val="ru-RU"/>
        </w:rPr>
        <w:t>на ведущих в отрасли моделях 4</w:t>
      </w:r>
      <w:r>
        <w:t>K</w:t>
      </w:r>
      <w:r w:rsidRPr="00D110A5">
        <w:rPr>
          <w:lang w:val="ru-RU"/>
        </w:rPr>
        <w:t xml:space="preserve"> </w:t>
      </w:r>
      <w:r>
        <w:t>OLED</w:t>
      </w:r>
      <w:r w:rsidRPr="00D110A5">
        <w:rPr>
          <w:lang w:val="ru-RU"/>
        </w:rPr>
        <w:t>, доступных в</w:t>
      </w:r>
      <w:r>
        <w:rPr>
          <w:lang w:val="ru-RU"/>
        </w:rPr>
        <w:t xml:space="preserve"> </w:t>
      </w:r>
      <w:r w:rsidRPr="00D110A5">
        <w:rPr>
          <w:lang w:val="ru-RU"/>
        </w:rPr>
        <w:t>диагонал</w:t>
      </w:r>
      <w:r w:rsidR="00DC14DA">
        <w:rPr>
          <w:lang w:val="ru-RU"/>
        </w:rPr>
        <w:t>ях</w:t>
      </w:r>
      <w:r w:rsidRPr="00D110A5">
        <w:rPr>
          <w:lang w:val="ru-RU"/>
        </w:rPr>
        <w:t xml:space="preserve"> от 55 до 77 дюймов.</w:t>
      </w:r>
    </w:p>
    <w:p w:rsidR="00305CB4" w:rsidRPr="00D110A5" w:rsidRDefault="00305CB4">
      <w:pPr>
        <w:suppressAutoHyphens/>
        <w:spacing w:line="360" w:lineRule="auto"/>
        <w:jc w:val="both"/>
        <w:rPr>
          <w:lang w:val="ru-RU"/>
        </w:rPr>
      </w:pPr>
    </w:p>
    <w:p w:rsidR="00305CB4" w:rsidRPr="00D110A5" w:rsidRDefault="003332A3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>Т</w:t>
      </w:r>
      <w:r w:rsidRPr="00D110A5">
        <w:rPr>
          <w:lang w:val="ru-RU"/>
        </w:rPr>
        <w:t xml:space="preserve">ехнология </w:t>
      </w:r>
      <w:r>
        <w:t>LG</w:t>
      </w:r>
      <w:r>
        <w:rPr>
          <w:lang w:val="ru-RU"/>
        </w:rPr>
        <w:t xml:space="preserve"> OLED</w:t>
      </w:r>
      <w:r w:rsidRPr="00D110A5">
        <w:rPr>
          <w:lang w:val="ru-RU"/>
        </w:rPr>
        <w:t xml:space="preserve"> </w:t>
      </w:r>
      <w:r>
        <w:rPr>
          <w:lang w:val="ru-RU"/>
        </w:rPr>
        <w:t xml:space="preserve">с самоизлучающими панелями </w:t>
      </w:r>
      <w:r w:rsidRPr="00D110A5">
        <w:rPr>
          <w:lang w:val="ru-RU"/>
        </w:rPr>
        <w:t>позволяет пользователям глубже</w:t>
      </w:r>
      <w:r>
        <w:rPr>
          <w:lang w:val="ru-RU"/>
        </w:rPr>
        <w:t xml:space="preserve"> </w:t>
      </w:r>
      <w:r w:rsidRPr="00D110A5">
        <w:rPr>
          <w:lang w:val="ru-RU"/>
        </w:rPr>
        <w:t xml:space="preserve">погрузиться в </w:t>
      </w:r>
      <w:r>
        <w:rPr>
          <w:lang w:val="ru-RU"/>
        </w:rPr>
        <w:t xml:space="preserve">бурное </w:t>
      </w:r>
      <w:r w:rsidRPr="00D110A5">
        <w:rPr>
          <w:lang w:val="ru-RU"/>
        </w:rPr>
        <w:t>действие любимы</w:t>
      </w:r>
      <w:r>
        <w:rPr>
          <w:lang w:val="ru-RU"/>
        </w:rPr>
        <w:t>х</w:t>
      </w:r>
      <w:r w:rsidRPr="00D110A5">
        <w:rPr>
          <w:lang w:val="ru-RU"/>
        </w:rPr>
        <w:t xml:space="preserve"> игр</w:t>
      </w:r>
      <w:r w:rsidR="006B71EA">
        <w:rPr>
          <w:lang w:val="ru-RU"/>
        </w:rPr>
        <w:t>,</w:t>
      </w:r>
      <w:r w:rsidRPr="00D110A5">
        <w:rPr>
          <w:lang w:val="ru-RU"/>
        </w:rPr>
        <w:t xml:space="preserve"> </w:t>
      </w:r>
      <w:r w:rsidR="006B71EA" w:rsidRPr="006B71EA">
        <w:rPr>
          <w:lang w:val="ru-RU"/>
        </w:rPr>
        <w:t>используя точность управления отдельными пикселями для получения невероятно реалистичных изображений</w:t>
      </w:r>
      <w:r w:rsidRPr="00D110A5">
        <w:rPr>
          <w:lang w:val="ru-RU"/>
        </w:rPr>
        <w:t xml:space="preserve">. Наряду с бесконечным контрастом и высокой точностью цветопередачи, </w:t>
      </w:r>
      <w:r>
        <w:rPr>
          <w:lang w:val="ru-RU"/>
        </w:rPr>
        <w:t xml:space="preserve">данные </w:t>
      </w:r>
      <w:r w:rsidRPr="00D110A5">
        <w:rPr>
          <w:lang w:val="ru-RU"/>
        </w:rPr>
        <w:t xml:space="preserve">телевизоры обеспечивают сверхбыстрое время отклика с частотой обновления до 120 Гц. </w:t>
      </w:r>
      <w:r>
        <w:rPr>
          <w:lang w:val="ru-RU"/>
        </w:rPr>
        <w:t>З</w:t>
      </w:r>
      <w:r w:rsidRPr="00D110A5">
        <w:rPr>
          <w:lang w:val="ru-RU"/>
        </w:rPr>
        <w:t>адержка</w:t>
      </w:r>
      <w:r>
        <w:rPr>
          <w:lang w:val="ru-RU"/>
        </w:rPr>
        <w:t xml:space="preserve"> ввода,</w:t>
      </w:r>
      <w:r w:rsidRPr="00D110A5">
        <w:rPr>
          <w:lang w:val="ru-RU"/>
        </w:rPr>
        <w:t xml:space="preserve"> которая может </w:t>
      </w:r>
      <w:r>
        <w:rPr>
          <w:lang w:val="ru-RU"/>
        </w:rPr>
        <w:t>стать решающей для</w:t>
      </w:r>
      <w:r w:rsidRPr="00D110A5">
        <w:rPr>
          <w:lang w:val="ru-RU"/>
        </w:rPr>
        <w:t xml:space="preserve"> побед</w:t>
      </w:r>
      <w:r>
        <w:rPr>
          <w:lang w:val="ru-RU"/>
        </w:rPr>
        <w:t>ы</w:t>
      </w:r>
      <w:r w:rsidRPr="00D110A5">
        <w:rPr>
          <w:lang w:val="ru-RU"/>
        </w:rPr>
        <w:t xml:space="preserve"> и</w:t>
      </w:r>
      <w:r>
        <w:rPr>
          <w:lang w:val="ru-RU"/>
        </w:rPr>
        <w:t>ли</w:t>
      </w:r>
      <w:r w:rsidRPr="00D110A5">
        <w:rPr>
          <w:lang w:val="ru-RU"/>
        </w:rPr>
        <w:t xml:space="preserve"> поражени</w:t>
      </w:r>
      <w:r>
        <w:rPr>
          <w:lang w:val="ru-RU"/>
        </w:rPr>
        <w:t>я,</w:t>
      </w:r>
      <w:r w:rsidRPr="00D110A5">
        <w:rPr>
          <w:lang w:val="ru-RU"/>
        </w:rPr>
        <w:t xml:space="preserve"> </w:t>
      </w:r>
      <w:r>
        <w:rPr>
          <w:lang w:val="ru-RU"/>
        </w:rPr>
        <w:t>почти неразличима – около</w:t>
      </w:r>
      <w:r w:rsidRPr="00D110A5">
        <w:rPr>
          <w:lang w:val="ru-RU"/>
        </w:rPr>
        <w:t xml:space="preserve"> 6 миллисекунд для контента </w:t>
      </w:r>
      <w:r>
        <w:rPr>
          <w:lang w:val="ru-RU"/>
        </w:rPr>
        <w:t xml:space="preserve">с разрешением </w:t>
      </w:r>
      <w:r w:rsidRPr="00D110A5">
        <w:rPr>
          <w:lang w:val="ru-RU"/>
        </w:rPr>
        <w:t>1440</w:t>
      </w:r>
      <w:r>
        <w:rPr>
          <w:lang w:val="ru-RU"/>
        </w:rPr>
        <w:t xml:space="preserve"> пикселей</w:t>
      </w:r>
      <w:r w:rsidRPr="00D110A5">
        <w:rPr>
          <w:lang w:val="ru-RU"/>
        </w:rPr>
        <w:t xml:space="preserve"> при </w:t>
      </w:r>
      <w:r>
        <w:rPr>
          <w:lang w:val="ru-RU"/>
        </w:rPr>
        <w:t xml:space="preserve">частоте </w:t>
      </w:r>
      <w:r w:rsidRPr="00D110A5">
        <w:rPr>
          <w:lang w:val="ru-RU"/>
        </w:rPr>
        <w:t xml:space="preserve">120 Гц и </w:t>
      </w:r>
      <w:r>
        <w:rPr>
          <w:lang w:val="ru-RU"/>
        </w:rPr>
        <w:t>около</w:t>
      </w:r>
      <w:r w:rsidRPr="00D110A5">
        <w:rPr>
          <w:lang w:val="ru-RU"/>
        </w:rPr>
        <w:t xml:space="preserve"> 13</w:t>
      </w:r>
      <w:r w:rsidR="00E8365C">
        <w:rPr>
          <w:lang w:val="ru-RU"/>
        </w:rPr>
        <w:t> </w:t>
      </w:r>
      <w:r w:rsidRPr="00D110A5">
        <w:rPr>
          <w:lang w:val="ru-RU"/>
        </w:rPr>
        <w:t>м</w:t>
      </w:r>
      <w:bookmarkStart w:id="2" w:name="_GoBack"/>
      <w:bookmarkEnd w:id="2"/>
      <w:r w:rsidRPr="00D110A5">
        <w:rPr>
          <w:lang w:val="ru-RU"/>
        </w:rPr>
        <w:t>иллисекунд для контента 4</w:t>
      </w:r>
      <w:r>
        <w:t>K</w:t>
      </w:r>
      <w:r w:rsidRPr="00D110A5">
        <w:rPr>
          <w:lang w:val="ru-RU"/>
        </w:rPr>
        <w:t xml:space="preserve"> при 60 Гц. Минимальная задержка ввода </w:t>
      </w:r>
      <w:r w:rsidRPr="00D110A5">
        <w:rPr>
          <w:lang w:val="ru-RU"/>
        </w:rPr>
        <w:lastRenderedPageBreak/>
        <w:t xml:space="preserve">телевизоров </w:t>
      </w:r>
      <w:r>
        <w:t>LG</w:t>
      </w:r>
      <w:r>
        <w:rPr>
          <w:lang w:val="ru-RU"/>
        </w:rPr>
        <w:t xml:space="preserve"> OLED </w:t>
      </w:r>
      <w:r>
        <w:t>TV</w:t>
      </w:r>
      <w:r w:rsidRPr="00D110A5">
        <w:rPr>
          <w:lang w:val="ru-RU"/>
        </w:rPr>
        <w:t xml:space="preserve">, составляющая менее </w:t>
      </w:r>
      <w:r>
        <w:rPr>
          <w:lang w:val="ru-RU"/>
        </w:rPr>
        <w:t xml:space="preserve">одного </w:t>
      </w:r>
      <w:r w:rsidRPr="00D110A5">
        <w:rPr>
          <w:lang w:val="ru-RU"/>
        </w:rPr>
        <w:t>кадра без потери качества изображения</w:t>
      </w:r>
      <w:r>
        <w:rPr>
          <w:lang w:val="ru-RU"/>
        </w:rPr>
        <w:t>,</w:t>
      </w:r>
      <w:r w:rsidRPr="00D110A5">
        <w:rPr>
          <w:lang w:val="ru-RU"/>
        </w:rPr>
        <w:t xml:space="preserve"> делает их лучшими дисплеями для игр.</w:t>
      </w:r>
    </w:p>
    <w:p w:rsidR="00305CB4" w:rsidRPr="00D110A5" w:rsidRDefault="00305CB4">
      <w:pPr>
        <w:suppressAutoHyphens/>
        <w:spacing w:line="360" w:lineRule="auto"/>
        <w:jc w:val="both"/>
        <w:rPr>
          <w:lang w:val="ru-RU"/>
        </w:rPr>
      </w:pPr>
    </w:p>
    <w:p w:rsidR="00305CB4" w:rsidRPr="00D110A5" w:rsidRDefault="003332A3">
      <w:pPr>
        <w:suppressAutoHyphens/>
        <w:spacing w:line="360" w:lineRule="auto"/>
        <w:jc w:val="both"/>
        <w:rPr>
          <w:lang w:val="ru-RU"/>
        </w:rPr>
      </w:pPr>
      <w:r w:rsidRPr="00D110A5">
        <w:rPr>
          <w:lang w:val="ru-RU"/>
        </w:rPr>
        <w:t>Более того, последние модели</w:t>
      </w:r>
      <w:r>
        <w:rPr>
          <w:lang w:val="ru-RU"/>
        </w:rPr>
        <w:t xml:space="preserve"> </w:t>
      </w:r>
      <w:r w:rsidRPr="00D110A5">
        <w:rPr>
          <w:lang w:val="ru-RU"/>
        </w:rPr>
        <w:t xml:space="preserve">телевизоров </w:t>
      </w:r>
      <w:r>
        <w:t>LG</w:t>
      </w:r>
      <w:r w:rsidRPr="00D110A5">
        <w:rPr>
          <w:lang w:val="ru-RU"/>
        </w:rPr>
        <w:t xml:space="preserve"> </w:t>
      </w:r>
      <w:r>
        <w:rPr>
          <w:lang w:val="da-DK"/>
        </w:rPr>
        <w:t>OLED TV</w:t>
      </w:r>
      <w:r>
        <w:rPr>
          <w:lang w:val="ru-RU"/>
        </w:rPr>
        <w:t xml:space="preserve"> </w:t>
      </w:r>
      <w:r w:rsidRPr="00D110A5">
        <w:rPr>
          <w:lang w:val="ru-RU"/>
        </w:rPr>
        <w:t xml:space="preserve">поддерживают различные популярные форматы </w:t>
      </w:r>
      <w:r>
        <w:t>HDR</w:t>
      </w:r>
      <w:r w:rsidRPr="00D110A5">
        <w:rPr>
          <w:lang w:val="ru-RU"/>
        </w:rPr>
        <w:t xml:space="preserve">, которые </w:t>
      </w:r>
      <w:r w:rsidR="00B2673E">
        <w:rPr>
          <w:lang w:val="ru-RU"/>
        </w:rPr>
        <w:t>выводят игровой процесс на новый уровень. П</w:t>
      </w:r>
      <w:r w:rsidRPr="00D110A5">
        <w:rPr>
          <w:lang w:val="ru-RU"/>
        </w:rPr>
        <w:t xml:space="preserve">ользователи могут воспроизводить совместимые </w:t>
      </w:r>
      <w:r>
        <w:rPr>
          <w:lang w:val="ru-RU"/>
        </w:rPr>
        <w:t>интерактивные фильмы</w:t>
      </w:r>
      <w:r w:rsidRPr="00D110A5">
        <w:rPr>
          <w:lang w:val="ru-RU"/>
        </w:rPr>
        <w:t xml:space="preserve"> в динамическом </w:t>
      </w:r>
      <w:r>
        <w:t>HDR</w:t>
      </w:r>
      <w:r w:rsidRPr="00D110A5">
        <w:rPr>
          <w:lang w:val="ru-RU"/>
        </w:rPr>
        <w:t xml:space="preserve">10 или </w:t>
      </w:r>
      <w:r>
        <w:t>Dolby</w:t>
      </w:r>
      <w:r w:rsidRPr="00D110A5">
        <w:rPr>
          <w:lang w:val="ru-RU"/>
        </w:rPr>
        <w:t xml:space="preserve"> </w:t>
      </w:r>
      <w:r>
        <w:t>Vision</w:t>
      </w:r>
      <w:r w:rsidRPr="00D110A5">
        <w:rPr>
          <w:lang w:val="ru-RU"/>
        </w:rPr>
        <w:t xml:space="preserve"> (до 120 кадров в секунду для контента </w:t>
      </w:r>
      <w:r>
        <w:rPr>
          <w:lang w:val="ru-RU"/>
        </w:rPr>
        <w:t xml:space="preserve">с разрешением </w:t>
      </w:r>
      <w:r>
        <w:t>Full</w:t>
      </w:r>
      <w:r w:rsidRPr="00D110A5">
        <w:rPr>
          <w:lang w:val="ru-RU"/>
        </w:rPr>
        <w:t xml:space="preserve"> </w:t>
      </w:r>
      <w:r>
        <w:t>HD</w:t>
      </w:r>
      <w:r w:rsidRPr="00D110A5">
        <w:rPr>
          <w:lang w:val="ru-RU"/>
        </w:rPr>
        <w:t xml:space="preserve">), используя преимущества спецификаций </w:t>
      </w:r>
      <w:r>
        <w:t>HDMI</w:t>
      </w:r>
      <w:r w:rsidRPr="00D110A5">
        <w:rPr>
          <w:lang w:val="ru-RU"/>
        </w:rPr>
        <w:t xml:space="preserve"> 2.1, таки</w:t>
      </w:r>
      <w:r>
        <w:rPr>
          <w:lang w:val="ru-RU"/>
        </w:rPr>
        <w:t>е</w:t>
      </w:r>
      <w:r w:rsidRPr="00D110A5">
        <w:rPr>
          <w:lang w:val="ru-RU"/>
        </w:rPr>
        <w:t xml:space="preserve"> как автоматический режим с низкой задержкой (</w:t>
      </w:r>
      <w:r>
        <w:t>ALLM</w:t>
      </w:r>
      <w:r w:rsidRPr="00D110A5">
        <w:rPr>
          <w:lang w:val="ru-RU"/>
        </w:rPr>
        <w:t xml:space="preserve">), улучшенный канал возврата </w:t>
      </w:r>
      <w:r>
        <w:rPr>
          <w:lang w:val="ru-RU"/>
        </w:rPr>
        <w:t>аудио</w:t>
      </w:r>
      <w:r w:rsidRPr="00D110A5">
        <w:rPr>
          <w:lang w:val="ru-RU"/>
        </w:rPr>
        <w:t xml:space="preserve"> (</w:t>
      </w:r>
      <w:r>
        <w:t>eARC</w:t>
      </w:r>
      <w:r w:rsidRPr="00D110A5">
        <w:rPr>
          <w:lang w:val="ru-RU"/>
        </w:rPr>
        <w:t>) и переменн</w:t>
      </w:r>
      <w:r>
        <w:rPr>
          <w:lang w:val="ru-RU"/>
        </w:rPr>
        <w:t>ая</w:t>
      </w:r>
      <w:r w:rsidRPr="00D110A5">
        <w:rPr>
          <w:lang w:val="ru-RU"/>
        </w:rPr>
        <w:t xml:space="preserve"> частота обновления (</w:t>
      </w:r>
      <w:r>
        <w:t>VRR</w:t>
      </w:r>
      <w:r w:rsidRPr="00D110A5">
        <w:rPr>
          <w:lang w:val="ru-RU"/>
        </w:rPr>
        <w:t>).</w:t>
      </w:r>
    </w:p>
    <w:p w:rsidR="00305CB4" w:rsidRPr="00D110A5" w:rsidRDefault="00305CB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7998"/>
        </w:tabs>
        <w:spacing w:line="360" w:lineRule="auto"/>
        <w:jc w:val="both"/>
        <w:rPr>
          <w:lang w:val="ru-RU"/>
        </w:rPr>
      </w:pPr>
    </w:p>
    <w:p w:rsidR="00305CB4" w:rsidRPr="00D110A5" w:rsidRDefault="003332A3">
      <w:pPr>
        <w:suppressAutoHyphens/>
        <w:spacing w:line="360" w:lineRule="auto"/>
        <w:jc w:val="both"/>
        <w:rPr>
          <w:lang w:val="ru-RU"/>
        </w:rPr>
      </w:pPr>
      <w:r w:rsidRPr="00D110A5">
        <w:rPr>
          <w:lang w:val="ru-RU"/>
        </w:rPr>
        <w:t>Чтобы усилить ощущение погружения зрител</w:t>
      </w:r>
      <w:r>
        <w:rPr>
          <w:lang w:val="ru-RU"/>
        </w:rPr>
        <w:t>я</w:t>
      </w:r>
      <w:r w:rsidRPr="00D110A5">
        <w:rPr>
          <w:lang w:val="ru-RU"/>
        </w:rPr>
        <w:t xml:space="preserve"> в игр</w:t>
      </w:r>
      <w:r>
        <w:rPr>
          <w:lang w:val="ru-RU"/>
        </w:rPr>
        <w:t xml:space="preserve">у </w:t>
      </w:r>
      <w:r w:rsidRPr="00D110A5">
        <w:rPr>
          <w:lang w:val="ru-RU"/>
        </w:rPr>
        <w:t>или просмотр</w:t>
      </w:r>
      <w:r>
        <w:rPr>
          <w:lang w:val="ru-RU"/>
        </w:rPr>
        <w:t xml:space="preserve"> </w:t>
      </w:r>
      <w:r w:rsidRPr="00D110A5">
        <w:rPr>
          <w:lang w:val="ru-RU"/>
        </w:rPr>
        <w:t xml:space="preserve">контента, телевизоры </w:t>
      </w:r>
      <w:r>
        <w:t>LG</w:t>
      </w:r>
      <w:r w:rsidRPr="00D110A5">
        <w:rPr>
          <w:lang w:val="ru-RU"/>
        </w:rPr>
        <w:t xml:space="preserve"> </w:t>
      </w:r>
      <w:r>
        <w:rPr>
          <w:lang w:val="da-DK"/>
        </w:rPr>
        <w:t>OLED TV</w:t>
      </w:r>
      <w:r>
        <w:rPr>
          <w:lang w:val="ru-RU"/>
        </w:rPr>
        <w:t xml:space="preserve"> </w:t>
      </w:r>
      <w:r w:rsidRPr="00D110A5">
        <w:rPr>
          <w:lang w:val="ru-RU"/>
        </w:rPr>
        <w:t>2019</w:t>
      </w:r>
      <w:r>
        <w:rPr>
          <w:lang w:val="ru-RU"/>
        </w:rPr>
        <w:t xml:space="preserve"> </w:t>
      </w:r>
      <w:r w:rsidRPr="00D110A5">
        <w:rPr>
          <w:lang w:val="ru-RU"/>
        </w:rPr>
        <w:t xml:space="preserve">поддерживают кинематографические форматы звука, включая </w:t>
      </w:r>
      <w:r>
        <w:t>Dolby</w:t>
      </w:r>
      <w:r w:rsidRPr="00D110A5">
        <w:rPr>
          <w:lang w:val="ru-RU"/>
        </w:rPr>
        <w:t xml:space="preserve"> </w:t>
      </w:r>
      <w:r>
        <w:t>Atmos</w:t>
      </w:r>
      <w:r w:rsidRPr="00D110A5">
        <w:rPr>
          <w:lang w:val="ru-RU"/>
        </w:rPr>
        <w:t xml:space="preserve"> и революционную технологию звука </w:t>
      </w:r>
      <w:r>
        <w:t>Dolby</w:t>
      </w:r>
      <w:r w:rsidRPr="00D110A5">
        <w:rPr>
          <w:lang w:val="ru-RU"/>
        </w:rPr>
        <w:t xml:space="preserve"> </w:t>
      </w:r>
      <w:r>
        <w:t>TrueHD</w:t>
      </w:r>
      <w:r w:rsidR="00E8365C">
        <w:rPr>
          <w:lang w:val="ru-RU"/>
        </w:rPr>
        <w:t>, которые обеспечиваю</w:t>
      </w:r>
      <w:r>
        <w:rPr>
          <w:lang w:val="ru-RU"/>
        </w:rPr>
        <w:t>т полноценный звук</w:t>
      </w:r>
      <w:r w:rsidRPr="00D110A5">
        <w:rPr>
          <w:lang w:val="ru-RU"/>
        </w:rPr>
        <w:t xml:space="preserve"> без потерь. Благодаря </w:t>
      </w:r>
      <w:r>
        <w:rPr>
          <w:lang w:val="ru-RU"/>
        </w:rPr>
        <w:t xml:space="preserve">использованию </w:t>
      </w:r>
      <w:r w:rsidRPr="00D110A5">
        <w:rPr>
          <w:lang w:val="ru-RU"/>
        </w:rPr>
        <w:t>лучши</w:t>
      </w:r>
      <w:r>
        <w:rPr>
          <w:lang w:val="ru-RU"/>
        </w:rPr>
        <w:t>х</w:t>
      </w:r>
      <w:r w:rsidRPr="00D110A5">
        <w:rPr>
          <w:lang w:val="ru-RU"/>
        </w:rPr>
        <w:t xml:space="preserve"> аудио- и видеоформатов премиум-класса пользователи могут сл</w:t>
      </w:r>
      <w:r>
        <w:rPr>
          <w:lang w:val="ru-RU"/>
        </w:rPr>
        <w:t>ы</w:t>
      </w:r>
      <w:r w:rsidRPr="00D110A5">
        <w:rPr>
          <w:lang w:val="ru-RU"/>
        </w:rPr>
        <w:t xml:space="preserve">шать и </w:t>
      </w:r>
      <w:r>
        <w:rPr>
          <w:lang w:val="ru-RU"/>
        </w:rPr>
        <w:t>видеть</w:t>
      </w:r>
      <w:r w:rsidRPr="00D110A5">
        <w:rPr>
          <w:lang w:val="ru-RU"/>
        </w:rPr>
        <w:t xml:space="preserve"> контент</w:t>
      </w:r>
      <w:r>
        <w:rPr>
          <w:lang w:val="ru-RU"/>
        </w:rPr>
        <w:t xml:space="preserve"> именно так, как </w:t>
      </w:r>
      <w:r w:rsidR="00553B38">
        <w:rPr>
          <w:lang w:val="ru-RU"/>
        </w:rPr>
        <w:t xml:space="preserve">его </w:t>
      </w:r>
      <w:r>
        <w:rPr>
          <w:lang w:val="ru-RU"/>
        </w:rPr>
        <w:t>задумали</w:t>
      </w:r>
      <w:r w:rsidR="00553B38">
        <w:rPr>
          <w:lang w:val="ru-RU"/>
        </w:rPr>
        <w:t xml:space="preserve"> </w:t>
      </w:r>
      <w:r w:rsidRPr="00D110A5">
        <w:rPr>
          <w:lang w:val="ru-RU"/>
        </w:rPr>
        <w:t>создател</w:t>
      </w:r>
      <w:r>
        <w:rPr>
          <w:lang w:val="ru-RU"/>
        </w:rPr>
        <w:t>и</w:t>
      </w:r>
      <w:r w:rsidRPr="00D110A5">
        <w:rPr>
          <w:lang w:val="ru-RU"/>
        </w:rPr>
        <w:t xml:space="preserve">. Эти модели также включают в себя </w:t>
      </w:r>
      <w:r>
        <w:rPr>
          <w:lang w:val="ru-RU"/>
        </w:rPr>
        <w:t>о</w:t>
      </w:r>
      <w:r w:rsidRPr="00D110A5">
        <w:rPr>
          <w:lang w:val="ru-RU"/>
        </w:rPr>
        <w:t xml:space="preserve">снованный на </w:t>
      </w:r>
      <w:r>
        <w:rPr>
          <w:lang w:val="ru-RU"/>
        </w:rPr>
        <w:t xml:space="preserve">глубоком </w:t>
      </w:r>
      <w:r w:rsidRPr="00D110A5">
        <w:rPr>
          <w:lang w:val="ru-RU"/>
        </w:rPr>
        <w:t>обучении</w:t>
      </w:r>
      <w:r>
        <w:rPr>
          <w:lang w:val="ru-RU"/>
        </w:rPr>
        <w:t xml:space="preserve"> интеллектуальный </w:t>
      </w:r>
      <w:r w:rsidRPr="00D110A5">
        <w:rPr>
          <w:lang w:val="ru-RU"/>
        </w:rPr>
        <w:t>звук</w:t>
      </w:r>
      <w:r>
        <w:rPr>
          <w:lang w:val="ru-RU"/>
        </w:rPr>
        <w:t xml:space="preserve"> </w:t>
      </w:r>
      <w:r w:rsidRPr="00D110A5">
        <w:rPr>
          <w:lang w:val="ru-RU"/>
        </w:rPr>
        <w:t>для захватывающего виртуального объемного звучания 5.1.</w:t>
      </w:r>
    </w:p>
    <w:p w:rsidR="00305CB4" w:rsidRPr="00D110A5" w:rsidRDefault="00305CB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7998"/>
        </w:tabs>
        <w:spacing w:line="360" w:lineRule="auto"/>
        <w:jc w:val="both"/>
        <w:rPr>
          <w:lang w:val="ru-RU"/>
        </w:rPr>
      </w:pPr>
    </w:p>
    <w:p w:rsidR="00305CB4" w:rsidRPr="00D110A5" w:rsidRDefault="003332A3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7998"/>
        </w:tabs>
        <w:spacing w:line="360" w:lineRule="auto"/>
        <w:jc w:val="both"/>
        <w:rPr>
          <w:rStyle w:val="PageNumber"/>
          <w:lang w:val="ru-RU"/>
        </w:rPr>
      </w:pPr>
      <w:r w:rsidRPr="00D110A5">
        <w:rPr>
          <w:lang w:val="ru-RU"/>
        </w:rPr>
        <w:t xml:space="preserve">«Ни для кого не секрет, что телевизоры </w:t>
      </w:r>
      <w:r>
        <w:t>LG</w:t>
      </w:r>
      <w:r>
        <w:rPr>
          <w:lang w:val="ru-RU"/>
        </w:rPr>
        <w:t xml:space="preserve"> OLED </w:t>
      </w:r>
      <w:r>
        <w:t>TV</w:t>
      </w:r>
      <w:r w:rsidRPr="00D110A5">
        <w:rPr>
          <w:lang w:val="ru-RU"/>
        </w:rPr>
        <w:t xml:space="preserve"> востребованы геймерами </w:t>
      </w:r>
      <w:r>
        <w:rPr>
          <w:lang w:val="ru-RU"/>
        </w:rPr>
        <w:t>по всему миру</w:t>
      </w:r>
      <w:r w:rsidRPr="00D110A5">
        <w:rPr>
          <w:lang w:val="ru-RU"/>
        </w:rPr>
        <w:t>, и мы стремимся оптимизировать</w:t>
      </w:r>
      <w:r w:rsidR="00B2673E">
        <w:rPr>
          <w:lang w:val="ru-RU"/>
        </w:rPr>
        <w:t xml:space="preserve"> </w:t>
      </w:r>
      <w:r w:rsidR="00B2673E" w:rsidRPr="00D110A5">
        <w:rPr>
          <w:lang w:val="ru-RU"/>
        </w:rPr>
        <w:t xml:space="preserve">для них </w:t>
      </w:r>
      <w:r w:rsidRPr="00D110A5">
        <w:rPr>
          <w:lang w:val="ru-RU"/>
        </w:rPr>
        <w:t xml:space="preserve">игровые возможности </w:t>
      </w:r>
      <w:r>
        <w:t>OLED</w:t>
      </w:r>
      <w:r>
        <w:rPr>
          <w:lang w:val="ru-RU"/>
        </w:rPr>
        <w:t>,</w:t>
      </w:r>
      <w:r w:rsidRPr="00D110A5">
        <w:rPr>
          <w:lang w:val="ru-RU"/>
        </w:rPr>
        <w:t xml:space="preserve"> </w:t>
      </w:r>
      <w:r>
        <w:rPr>
          <w:lang w:val="ru-RU"/>
        </w:rPr>
        <w:t>– отмечает</w:t>
      </w:r>
      <w:r w:rsidRPr="00D110A5">
        <w:rPr>
          <w:lang w:val="ru-RU"/>
        </w:rPr>
        <w:t xml:space="preserve"> Сэм Ким</w:t>
      </w:r>
      <w:r>
        <w:rPr>
          <w:lang w:val="ru-RU"/>
        </w:rPr>
        <w:t xml:space="preserve"> (Sam Kim)</w:t>
      </w:r>
      <w:r w:rsidRPr="00D110A5">
        <w:rPr>
          <w:lang w:val="ru-RU"/>
        </w:rPr>
        <w:t xml:space="preserve">, старший вице-президент подразделения по планированию телевизионных продуктов компании </w:t>
      </w:r>
      <w:r>
        <w:t>Home</w:t>
      </w:r>
      <w:r w:rsidRPr="00D110A5">
        <w:rPr>
          <w:lang w:val="ru-RU"/>
        </w:rPr>
        <w:t xml:space="preserve"> </w:t>
      </w:r>
      <w:r>
        <w:t>Entertainment</w:t>
      </w:r>
      <w:r w:rsidRPr="00D110A5">
        <w:rPr>
          <w:lang w:val="ru-RU"/>
        </w:rPr>
        <w:t xml:space="preserve"> в </w:t>
      </w:r>
      <w:r>
        <w:t>LG</w:t>
      </w:r>
      <w:r w:rsidRPr="00D110A5">
        <w:rPr>
          <w:lang w:val="ru-RU"/>
        </w:rPr>
        <w:t xml:space="preserve">. </w:t>
      </w:r>
      <w:r>
        <w:rPr>
          <w:lang w:val="ru-RU"/>
        </w:rPr>
        <w:t xml:space="preserve">– Внедряя </w:t>
      </w:r>
      <w:r>
        <w:t>NVIDIA</w:t>
      </w:r>
      <w:r w:rsidRPr="00D110A5">
        <w:rPr>
          <w:lang w:val="ru-RU"/>
        </w:rPr>
        <w:t xml:space="preserve"> </w:t>
      </w:r>
      <w:r>
        <w:t>G</w:t>
      </w:r>
      <w:r w:rsidRPr="00D110A5">
        <w:rPr>
          <w:lang w:val="ru-RU"/>
        </w:rPr>
        <w:t>-</w:t>
      </w:r>
      <w:r>
        <w:t>SYNC</w:t>
      </w:r>
      <w:r w:rsidR="006B71EA">
        <w:rPr>
          <w:lang w:val="ru-RU"/>
        </w:rPr>
        <w:t>,</w:t>
      </w:r>
      <w:r w:rsidRPr="00D110A5">
        <w:rPr>
          <w:lang w:val="ru-RU"/>
        </w:rPr>
        <w:t xml:space="preserve"> мы показываем, что </w:t>
      </w:r>
      <w:r>
        <w:t>OLED</w:t>
      </w:r>
      <w:r>
        <w:rPr>
          <w:lang w:val="ru-RU"/>
        </w:rPr>
        <w:t xml:space="preserve"> </w:t>
      </w:r>
      <w:r w:rsidRPr="00D110A5">
        <w:rPr>
          <w:lang w:val="ru-RU"/>
        </w:rPr>
        <w:t>телевизоры пользуются поддержкой</w:t>
      </w:r>
      <w:r>
        <w:rPr>
          <w:lang w:val="ru-RU"/>
        </w:rPr>
        <w:t xml:space="preserve"> </w:t>
      </w:r>
      <w:r w:rsidRPr="00D110A5">
        <w:rPr>
          <w:lang w:val="ru-RU"/>
        </w:rPr>
        <w:t>ведущего мирового</w:t>
      </w:r>
      <w:r>
        <w:rPr>
          <w:lang w:val="ru-RU"/>
        </w:rPr>
        <w:t xml:space="preserve"> производителя</w:t>
      </w:r>
      <w:r w:rsidRPr="00D110A5">
        <w:rPr>
          <w:lang w:val="ru-RU"/>
        </w:rPr>
        <w:t xml:space="preserve"> игрового оборудования, </w:t>
      </w:r>
      <w:r>
        <w:rPr>
          <w:lang w:val="ru-RU"/>
        </w:rPr>
        <w:t xml:space="preserve">и благодаря этому их </w:t>
      </w:r>
      <w:r w:rsidRPr="00D110A5">
        <w:rPr>
          <w:lang w:val="ru-RU"/>
        </w:rPr>
        <w:t xml:space="preserve">продукты </w:t>
      </w:r>
      <w:r>
        <w:rPr>
          <w:lang w:val="ru-RU"/>
        </w:rPr>
        <w:t>предстают в</w:t>
      </w:r>
      <w:r w:rsidRPr="00D110A5">
        <w:rPr>
          <w:lang w:val="ru-RU"/>
        </w:rPr>
        <w:t xml:space="preserve"> </w:t>
      </w:r>
      <w:r>
        <w:rPr>
          <w:lang w:val="ru-RU"/>
        </w:rPr>
        <w:t>наи</w:t>
      </w:r>
      <w:r w:rsidRPr="00D110A5">
        <w:rPr>
          <w:lang w:val="ru-RU"/>
        </w:rPr>
        <w:t>лучше</w:t>
      </w:r>
      <w:r>
        <w:rPr>
          <w:lang w:val="ru-RU"/>
        </w:rPr>
        <w:t>м виде</w:t>
      </w:r>
      <w:r w:rsidRPr="00D110A5">
        <w:rPr>
          <w:lang w:val="ru-RU"/>
        </w:rPr>
        <w:t>».</w:t>
      </w:r>
    </w:p>
    <w:p w:rsidR="00305CB4" w:rsidRPr="00D110A5" w:rsidRDefault="00305CB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7998"/>
        </w:tabs>
        <w:spacing w:line="360" w:lineRule="auto"/>
        <w:jc w:val="both"/>
        <w:rPr>
          <w:rStyle w:val="PageNumber"/>
          <w:lang w:val="ru-RU"/>
        </w:rPr>
      </w:pPr>
    </w:p>
    <w:p w:rsidR="00305CB4" w:rsidRPr="00D110A5" w:rsidRDefault="003332A3">
      <w:pPr>
        <w:suppressAutoHyphens/>
        <w:spacing w:line="360" w:lineRule="auto"/>
        <w:jc w:val="both"/>
        <w:rPr>
          <w:lang w:val="ru-RU"/>
        </w:rPr>
      </w:pPr>
      <w:r w:rsidRPr="00D110A5">
        <w:rPr>
          <w:lang w:val="ru-RU"/>
        </w:rPr>
        <w:t xml:space="preserve">«Мы рады </w:t>
      </w:r>
      <w:r>
        <w:rPr>
          <w:lang w:val="ru-RU"/>
        </w:rPr>
        <w:t>включению</w:t>
      </w:r>
      <w:r w:rsidRPr="00D110A5">
        <w:rPr>
          <w:lang w:val="ru-RU"/>
        </w:rPr>
        <w:t xml:space="preserve"> поддержк</w:t>
      </w:r>
      <w:r>
        <w:rPr>
          <w:lang w:val="ru-RU"/>
        </w:rPr>
        <w:t>и</w:t>
      </w:r>
      <w:r w:rsidRPr="00D110A5">
        <w:rPr>
          <w:lang w:val="ru-RU"/>
        </w:rPr>
        <w:t xml:space="preserve"> </w:t>
      </w:r>
      <w:r>
        <w:rPr>
          <w:lang w:val="fr-FR"/>
        </w:rPr>
        <w:t>G</w:t>
      </w:r>
      <w:r w:rsidRPr="00B2673E">
        <w:rPr>
          <w:lang w:val="ru-RU"/>
        </w:rPr>
        <w:t>-</w:t>
      </w:r>
      <w:r>
        <w:rPr>
          <w:lang w:val="fr-FR"/>
        </w:rPr>
        <w:t>SYNC</w:t>
      </w:r>
      <w:r w:rsidRPr="00B2673E">
        <w:rPr>
          <w:lang w:val="ru-RU"/>
        </w:rPr>
        <w:t xml:space="preserve"> </w:t>
      </w:r>
      <w:r>
        <w:rPr>
          <w:lang w:val="fr-FR"/>
        </w:rPr>
        <w:t>Compatible</w:t>
      </w:r>
      <w:r w:rsidRPr="00D110A5">
        <w:rPr>
          <w:lang w:val="ru-RU"/>
        </w:rPr>
        <w:t xml:space="preserve"> </w:t>
      </w:r>
      <w:r>
        <w:rPr>
          <w:lang w:val="ru-RU"/>
        </w:rPr>
        <w:t xml:space="preserve">в модели </w:t>
      </w:r>
      <w:r w:rsidRPr="00D110A5">
        <w:rPr>
          <w:lang w:val="ru-RU"/>
        </w:rPr>
        <w:t>телевизор</w:t>
      </w:r>
      <w:r>
        <w:rPr>
          <w:lang w:val="ru-RU"/>
        </w:rPr>
        <w:t>ов</w:t>
      </w:r>
      <w:r w:rsidRPr="00D110A5">
        <w:rPr>
          <w:lang w:val="ru-RU"/>
        </w:rPr>
        <w:t xml:space="preserve"> </w:t>
      </w:r>
      <w:r>
        <w:t>LG</w:t>
      </w:r>
      <w:r w:rsidRPr="00D110A5">
        <w:rPr>
          <w:lang w:val="ru-RU"/>
        </w:rPr>
        <w:t xml:space="preserve"> 2019 </w:t>
      </w:r>
      <w:r>
        <w:t>OLED</w:t>
      </w:r>
      <w:r>
        <w:rPr>
          <w:lang w:val="ru-RU"/>
        </w:rPr>
        <w:t xml:space="preserve"> </w:t>
      </w:r>
      <w:r w:rsidRPr="00D110A5">
        <w:rPr>
          <w:lang w:val="ru-RU"/>
        </w:rPr>
        <w:t>и</w:t>
      </w:r>
      <w:r>
        <w:rPr>
          <w:lang w:val="ru-RU"/>
        </w:rPr>
        <w:t xml:space="preserve"> включению </w:t>
      </w:r>
      <w:r w:rsidRPr="00D110A5">
        <w:rPr>
          <w:lang w:val="ru-RU"/>
        </w:rPr>
        <w:t>поддержк</w:t>
      </w:r>
      <w:r>
        <w:rPr>
          <w:lang w:val="ru-RU"/>
        </w:rPr>
        <w:t>и</w:t>
      </w:r>
      <w:r w:rsidRPr="00D110A5">
        <w:rPr>
          <w:lang w:val="ru-RU"/>
        </w:rPr>
        <w:t xml:space="preserve"> переменной частоты обновления </w:t>
      </w:r>
      <w:r>
        <w:t>HDMI</w:t>
      </w:r>
      <w:r w:rsidRPr="00D110A5">
        <w:rPr>
          <w:lang w:val="ru-RU"/>
        </w:rPr>
        <w:t xml:space="preserve"> </w:t>
      </w:r>
      <w:r>
        <w:rPr>
          <w:lang w:val="ru-RU"/>
        </w:rPr>
        <w:t>в</w:t>
      </w:r>
      <w:r w:rsidRPr="00D110A5">
        <w:rPr>
          <w:lang w:val="ru-RU"/>
        </w:rPr>
        <w:t xml:space="preserve"> наши</w:t>
      </w:r>
      <w:r>
        <w:rPr>
          <w:lang w:val="ru-RU"/>
        </w:rPr>
        <w:t xml:space="preserve"> </w:t>
      </w:r>
      <w:r w:rsidRPr="00D110A5">
        <w:rPr>
          <w:lang w:val="ru-RU"/>
        </w:rPr>
        <w:t>графически</w:t>
      </w:r>
      <w:r>
        <w:rPr>
          <w:lang w:val="ru-RU"/>
        </w:rPr>
        <w:t>е</w:t>
      </w:r>
      <w:r w:rsidRPr="00D110A5">
        <w:rPr>
          <w:lang w:val="ru-RU"/>
        </w:rPr>
        <w:t xml:space="preserve"> процессор</w:t>
      </w:r>
      <w:r>
        <w:rPr>
          <w:lang w:val="ru-RU"/>
        </w:rPr>
        <w:t>ы</w:t>
      </w:r>
      <w:r w:rsidRPr="00D110A5">
        <w:rPr>
          <w:lang w:val="ru-RU"/>
        </w:rPr>
        <w:t xml:space="preserve"> </w:t>
      </w:r>
      <w:r>
        <w:t>GeForce</w:t>
      </w:r>
      <w:r w:rsidRPr="00D110A5">
        <w:rPr>
          <w:lang w:val="ru-RU"/>
        </w:rPr>
        <w:t xml:space="preserve"> </w:t>
      </w:r>
      <w:r>
        <w:t>RTX</w:t>
      </w:r>
      <w:r w:rsidRPr="00D110A5">
        <w:rPr>
          <w:lang w:val="ru-RU"/>
        </w:rPr>
        <w:t xml:space="preserve"> 20-й серии, </w:t>
      </w:r>
      <w:r>
        <w:rPr>
          <w:lang w:val="ru-RU"/>
        </w:rPr>
        <w:t xml:space="preserve">– </w:t>
      </w:r>
      <w:r w:rsidRPr="00D110A5">
        <w:rPr>
          <w:lang w:val="ru-RU"/>
        </w:rPr>
        <w:t xml:space="preserve">сказал Мэтт </w:t>
      </w:r>
      <w:r w:rsidRPr="00D110A5">
        <w:rPr>
          <w:lang w:val="ru-RU"/>
        </w:rPr>
        <w:lastRenderedPageBreak/>
        <w:t>Вьюбблинг (</w:t>
      </w:r>
      <w:r>
        <w:t>Matt</w:t>
      </w:r>
      <w:r w:rsidRPr="00D110A5">
        <w:rPr>
          <w:lang w:val="ru-RU"/>
        </w:rPr>
        <w:t xml:space="preserve"> </w:t>
      </w:r>
      <w:r>
        <w:t>Wuebbling</w:t>
      </w:r>
      <w:r w:rsidRPr="00D110A5">
        <w:rPr>
          <w:lang w:val="ru-RU"/>
        </w:rPr>
        <w:t xml:space="preserve">), глава отдела маркетинга </w:t>
      </w:r>
      <w:r>
        <w:t>GeForce</w:t>
      </w:r>
      <w:r w:rsidRPr="00D110A5">
        <w:rPr>
          <w:lang w:val="ru-RU"/>
        </w:rPr>
        <w:t xml:space="preserve"> в </w:t>
      </w:r>
      <w:r>
        <w:t>NVIDIA</w:t>
      </w:r>
      <w:r w:rsidRPr="00D110A5">
        <w:rPr>
          <w:lang w:val="ru-RU"/>
        </w:rPr>
        <w:t>.</w:t>
      </w:r>
      <w:r>
        <w:rPr>
          <w:lang w:val="ru-RU"/>
        </w:rPr>
        <w:t xml:space="preserve"> – </w:t>
      </w:r>
      <w:r w:rsidRPr="00D110A5">
        <w:rPr>
          <w:lang w:val="ru-RU"/>
        </w:rPr>
        <w:t xml:space="preserve">Геймеры будут поражены </w:t>
      </w:r>
      <w:r>
        <w:rPr>
          <w:lang w:val="ru-RU"/>
        </w:rPr>
        <w:t>высокой скоростью реагирования</w:t>
      </w:r>
      <w:r w:rsidRPr="00D110A5">
        <w:rPr>
          <w:lang w:val="ru-RU"/>
        </w:rPr>
        <w:t xml:space="preserve"> и </w:t>
      </w:r>
      <w:r>
        <w:rPr>
          <w:lang w:val="ru-RU"/>
        </w:rPr>
        <w:t xml:space="preserve">реалистичностью </w:t>
      </w:r>
      <w:r w:rsidRPr="00D110A5">
        <w:rPr>
          <w:lang w:val="ru-RU"/>
        </w:rPr>
        <w:t>график</w:t>
      </w:r>
      <w:r>
        <w:rPr>
          <w:lang w:val="ru-RU"/>
        </w:rPr>
        <w:t>и</w:t>
      </w:r>
      <w:r w:rsidRPr="00D110A5">
        <w:rPr>
          <w:lang w:val="ru-RU"/>
        </w:rPr>
        <w:t xml:space="preserve"> этих телевизоров</w:t>
      </w:r>
      <w:r w:rsidR="006B71EA">
        <w:rPr>
          <w:lang w:val="ru-RU"/>
        </w:rPr>
        <w:t xml:space="preserve">, когда </w:t>
      </w:r>
      <w:r>
        <w:rPr>
          <w:lang w:val="ru-RU"/>
        </w:rPr>
        <w:t xml:space="preserve">будут играть </w:t>
      </w:r>
      <w:r w:rsidRPr="00D110A5">
        <w:rPr>
          <w:lang w:val="ru-RU"/>
        </w:rPr>
        <w:t>в новейши</w:t>
      </w:r>
      <w:r>
        <w:rPr>
          <w:lang w:val="ru-RU"/>
        </w:rPr>
        <w:t>е</w:t>
      </w:r>
      <w:r w:rsidRPr="00D110A5">
        <w:rPr>
          <w:lang w:val="ru-RU"/>
        </w:rPr>
        <w:t xml:space="preserve"> компьютерны</w:t>
      </w:r>
      <w:r>
        <w:rPr>
          <w:lang w:val="ru-RU"/>
        </w:rPr>
        <w:t>е</w:t>
      </w:r>
      <w:r w:rsidRPr="00D110A5">
        <w:rPr>
          <w:lang w:val="ru-RU"/>
        </w:rPr>
        <w:t xml:space="preserve"> игры</w:t>
      </w:r>
      <w:r>
        <w:rPr>
          <w:lang w:val="ru-RU"/>
        </w:rPr>
        <w:t xml:space="preserve"> с </w:t>
      </w:r>
      <w:r w:rsidRPr="00D110A5">
        <w:rPr>
          <w:lang w:val="ru-RU"/>
        </w:rPr>
        <w:t>трассировк</w:t>
      </w:r>
      <w:r>
        <w:rPr>
          <w:lang w:val="ru-RU"/>
        </w:rPr>
        <w:t>ой</w:t>
      </w:r>
      <w:r w:rsidRPr="00D110A5">
        <w:rPr>
          <w:lang w:val="ru-RU"/>
        </w:rPr>
        <w:t xml:space="preserve"> лучей в режиме реального времени на базе </w:t>
      </w:r>
      <w:r>
        <w:t>GeForce</w:t>
      </w:r>
      <w:r w:rsidRPr="00D110A5">
        <w:rPr>
          <w:lang w:val="ru-RU"/>
        </w:rPr>
        <w:t>».</w:t>
      </w:r>
    </w:p>
    <w:p w:rsidR="00305CB4" w:rsidRPr="00D110A5" w:rsidRDefault="00305CB4">
      <w:pPr>
        <w:suppressAutoHyphens/>
        <w:spacing w:line="360" w:lineRule="auto"/>
        <w:jc w:val="both"/>
        <w:rPr>
          <w:lang w:val="ru-RU"/>
        </w:rPr>
      </w:pPr>
    </w:p>
    <w:p w:rsidR="00305CB4" w:rsidRPr="00D110A5" w:rsidRDefault="003332A3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Поддержка </w:t>
      </w:r>
      <w:r>
        <w:rPr>
          <w:lang w:val="es-ES_tradnl"/>
        </w:rPr>
        <w:t>NVIDIA</w:t>
      </w:r>
      <w:r w:rsidRPr="00B2673E">
        <w:rPr>
          <w:lang w:val="ru-RU"/>
        </w:rPr>
        <w:t xml:space="preserve"> </w:t>
      </w:r>
      <w:r>
        <w:rPr>
          <w:lang w:val="es-ES_tradnl"/>
        </w:rPr>
        <w:t>G</w:t>
      </w:r>
      <w:r w:rsidRPr="00B2673E">
        <w:rPr>
          <w:lang w:val="ru-RU"/>
        </w:rPr>
        <w:t>-</w:t>
      </w:r>
      <w:r>
        <w:rPr>
          <w:lang w:val="es-ES_tradnl"/>
        </w:rPr>
        <w:t>SYNC</w:t>
      </w:r>
      <w:r w:rsidRPr="00B2673E">
        <w:rPr>
          <w:lang w:val="ru-RU"/>
        </w:rPr>
        <w:t xml:space="preserve"> </w:t>
      </w:r>
      <w:r>
        <w:rPr>
          <w:lang w:val="es-ES_tradnl"/>
        </w:rPr>
        <w:t>Compatible</w:t>
      </w:r>
      <w:r>
        <w:rPr>
          <w:lang w:val="ru-RU"/>
        </w:rPr>
        <w:t xml:space="preserve"> в </w:t>
      </w:r>
      <w:r w:rsidR="006B71EA">
        <w:rPr>
          <w:lang w:val="ru-RU"/>
        </w:rPr>
        <w:t>телевизорах LG OLED TV 2019 г.</w:t>
      </w:r>
      <w:r>
        <w:rPr>
          <w:lang w:val="ru-RU"/>
        </w:rPr>
        <w:t xml:space="preserve"> </w:t>
      </w:r>
      <w:r w:rsidRPr="00D110A5">
        <w:rPr>
          <w:lang w:val="ru-RU"/>
        </w:rPr>
        <w:t xml:space="preserve">станет </w:t>
      </w:r>
      <w:r w:rsidR="006B71EA" w:rsidRPr="006B71EA">
        <w:rPr>
          <w:lang w:val="ru-RU"/>
        </w:rPr>
        <w:t>доступной на некоторых рынках благодаря обновлению прошивки в течение следующих нескольких недель.</w:t>
      </w:r>
    </w:p>
    <w:p w:rsidR="00305CB4" w:rsidRPr="00D110A5" w:rsidRDefault="00305CB4">
      <w:pPr>
        <w:suppressAutoHyphens/>
        <w:spacing w:line="360" w:lineRule="auto"/>
        <w:rPr>
          <w:lang w:val="ru-RU"/>
        </w:rPr>
      </w:pPr>
    </w:p>
    <w:p w:rsidR="00305CB4" w:rsidRDefault="003332A3">
      <w:pPr>
        <w:suppressAutoHyphens/>
        <w:spacing w:line="360" w:lineRule="auto"/>
        <w:jc w:val="center"/>
        <w:rPr>
          <w:rStyle w:val="PageNumber"/>
        </w:rPr>
      </w:pPr>
      <w:r>
        <w:rPr>
          <w:rStyle w:val="PageNumber"/>
        </w:rPr>
        <w:t># # #</w:t>
      </w:r>
    </w:p>
    <w:p w:rsidR="00305CB4" w:rsidRDefault="00305CB4">
      <w:pPr>
        <w:suppressAutoHyphens/>
        <w:jc w:val="both"/>
        <w:rPr>
          <w:rStyle w:val="PageNumber"/>
          <w:sz w:val="18"/>
          <w:szCs w:val="18"/>
        </w:rPr>
      </w:pPr>
    </w:p>
    <w:p w:rsidR="00305CB4" w:rsidRDefault="00305CB4">
      <w:pPr>
        <w:suppressAutoHyphens/>
        <w:jc w:val="both"/>
        <w:rPr>
          <w:rStyle w:val="PageNumber"/>
          <w:sz w:val="18"/>
          <w:szCs w:val="18"/>
        </w:rPr>
      </w:pPr>
    </w:p>
    <w:p w:rsidR="0067575A" w:rsidRPr="009F734A" w:rsidRDefault="0067575A" w:rsidP="0067575A">
      <w:pPr>
        <w:pStyle w:val="1"/>
        <w:jc w:val="both"/>
        <w:rPr>
          <w:rFonts w:eastAsia="Malgun Gothic"/>
          <w:color w:val="auto"/>
          <w:szCs w:val="24"/>
        </w:rPr>
      </w:pPr>
      <w:r w:rsidRPr="009F734A">
        <w:rPr>
          <w:color w:val="auto"/>
          <w:szCs w:val="24"/>
        </w:rPr>
        <w:t># # #</w:t>
      </w:r>
    </w:p>
    <w:p w:rsidR="0067575A" w:rsidRPr="009F734A" w:rsidRDefault="0067575A" w:rsidP="0067575A">
      <w:pPr>
        <w:rPr>
          <w:sz w:val="20"/>
        </w:rPr>
      </w:pPr>
      <w:r w:rsidRPr="00F20E53">
        <w:rPr>
          <w:b/>
          <w:bCs/>
          <w:color w:val="B6002F"/>
          <w:sz w:val="20"/>
          <w:lang w:val="ru-RU"/>
        </w:rPr>
        <w:t>О</w:t>
      </w:r>
      <w:r w:rsidRPr="009F734A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  <w:lang w:val="ru-RU"/>
        </w:rPr>
        <w:t>компании</w:t>
      </w:r>
      <w:r w:rsidRPr="009F734A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</w:rPr>
        <w:t>LG</w:t>
      </w:r>
      <w:r w:rsidRPr="009F734A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</w:rPr>
        <w:t>Electronics</w:t>
      </w:r>
      <w:r w:rsidRPr="009F734A">
        <w:rPr>
          <w:b/>
          <w:bCs/>
          <w:color w:val="B6002F"/>
          <w:sz w:val="20"/>
        </w:rPr>
        <w:t xml:space="preserve">, </w:t>
      </w:r>
      <w:r w:rsidRPr="00F20E53">
        <w:rPr>
          <w:b/>
          <w:bCs/>
          <w:color w:val="B6002F"/>
          <w:sz w:val="20"/>
        </w:rPr>
        <w:t>Inc</w:t>
      </w:r>
      <w:r w:rsidRPr="009F734A">
        <w:rPr>
          <w:b/>
          <w:bCs/>
          <w:color w:val="B6002F"/>
          <w:sz w:val="20"/>
        </w:rPr>
        <w:t>.</w:t>
      </w:r>
    </w:p>
    <w:p w:rsidR="0067575A" w:rsidRDefault="0067575A" w:rsidP="0067575A">
      <w:pPr>
        <w:jc w:val="both"/>
        <w:rPr>
          <w:sz w:val="20"/>
          <w:lang w:val="ru-RU"/>
        </w:rPr>
      </w:pPr>
      <w:r w:rsidRPr="00F20E53">
        <w:rPr>
          <w:sz w:val="20"/>
        </w:rPr>
        <w:t>LG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Electronics</w:t>
      </w:r>
      <w:r w:rsidRPr="00F20E53">
        <w:rPr>
          <w:sz w:val="20"/>
          <w:lang w:val="ru-RU"/>
        </w:rPr>
        <w:t xml:space="preserve">, </w:t>
      </w:r>
      <w:r w:rsidRPr="00F20E53">
        <w:rPr>
          <w:sz w:val="20"/>
        </w:rPr>
        <w:t>Inc</w:t>
      </w:r>
      <w:r w:rsidRPr="00F20E53">
        <w:rPr>
          <w:sz w:val="20"/>
          <w:lang w:val="ru-RU"/>
        </w:rPr>
        <w:t>. (</w:t>
      </w:r>
      <w:r w:rsidRPr="00F20E53">
        <w:rPr>
          <w:sz w:val="20"/>
        </w:rPr>
        <w:t>KSE</w:t>
      </w:r>
      <w:r w:rsidRPr="00F20E53">
        <w:rPr>
          <w:sz w:val="20"/>
          <w:lang w:val="ru-RU"/>
        </w:rPr>
        <w:t>: 066570.</w:t>
      </w:r>
      <w:r w:rsidRPr="00F20E53">
        <w:rPr>
          <w:sz w:val="20"/>
        </w:rPr>
        <w:t>KS</w:t>
      </w:r>
      <w:r w:rsidRPr="00F20E53">
        <w:rPr>
          <w:sz w:val="20"/>
          <w:lang w:val="ru-RU"/>
        </w:rPr>
        <w:t>) является мировым лидером и технологическим инноватором в области потребительской электроники. В компании по всему миру работает 70,000 человек в 140 филиалах. Компания</w:t>
      </w:r>
      <w:r w:rsidRPr="00C7148B">
        <w:rPr>
          <w:sz w:val="20"/>
        </w:rPr>
        <w:t xml:space="preserve"> </w:t>
      </w:r>
      <w:r w:rsidRPr="00F20E53">
        <w:rPr>
          <w:sz w:val="20"/>
        </w:rPr>
        <w:t>LG</w:t>
      </w:r>
      <w:r w:rsidRPr="00C7148B">
        <w:rPr>
          <w:sz w:val="20"/>
        </w:rPr>
        <w:t xml:space="preserve"> </w:t>
      </w:r>
      <w:r w:rsidRPr="00F20E53">
        <w:rPr>
          <w:sz w:val="20"/>
          <w:lang w:val="ru-RU"/>
        </w:rPr>
        <w:t>состоит</w:t>
      </w:r>
      <w:r w:rsidRPr="00C7148B">
        <w:rPr>
          <w:sz w:val="20"/>
        </w:rPr>
        <w:t xml:space="preserve"> </w:t>
      </w:r>
      <w:r w:rsidRPr="00F20E53">
        <w:rPr>
          <w:sz w:val="20"/>
          <w:lang w:val="ru-RU"/>
        </w:rPr>
        <w:t>из</w:t>
      </w:r>
      <w:r w:rsidRPr="00C7148B">
        <w:rPr>
          <w:sz w:val="20"/>
        </w:rPr>
        <w:t xml:space="preserve"> </w:t>
      </w:r>
      <w:r w:rsidRPr="00F20E53">
        <w:rPr>
          <w:sz w:val="20"/>
          <w:lang w:val="ru-RU"/>
        </w:rPr>
        <w:t>пяти</w:t>
      </w:r>
      <w:r w:rsidRPr="00C7148B">
        <w:rPr>
          <w:sz w:val="20"/>
        </w:rPr>
        <w:t xml:space="preserve"> </w:t>
      </w:r>
      <w:r w:rsidRPr="00F20E53">
        <w:rPr>
          <w:sz w:val="20"/>
          <w:lang w:val="ru-RU"/>
        </w:rPr>
        <w:t>бизнес</w:t>
      </w:r>
      <w:r w:rsidRPr="00C7148B">
        <w:rPr>
          <w:sz w:val="20"/>
        </w:rPr>
        <w:t>-</w:t>
      </w:r>
      <w:r w:rsidRPr="00F20E53">
        <w:rPr>
          <w:sz w:val="20"/>
          <w:lang w:val="ru-RU"/>
        </w:rPr>
        <w:t>подразделений</w:t>
      </w:r>
      <w:r w:rsidRPr="00C7148B">
        <w:rPr>
          <w:sz w:val="20"/>
        </w:rPr>
        <w:t xml:space="preserve">: </w:t>
      </w:r>
      <w:r w:rsidRPr="00F20E53">
        <w:rPr>
          <w:sz w:val="20"/>
        </w:rPr>
        <w:t>Home</w:t>
      </w:r>
      <w:r w:rsidRPr="00C7148B">
        <w:rPr>
          <w:sz w:val="20"/>
        </w:rPr>
        <w:t xml:space="preserve"> </w:t>
      </w:r>
      <w:r w:rsidRPr="00F20E53">
        <w:rPr>
          <w:sz w:val="20"/>
        </w:rPr>
        <w:t>Appliance</w:t>
      </w:r>
      <w:r w:rsidRPr="00C7148B">
        <w:rPr>
          <w:sz w:val="20"/>
        </w:rPr>
        <w:t xml:space="preserve"> &amp; </w:t>
      </w:r>
      <w:r w:rsidRPr="00F20E53">
        <w:rPr>
          <w:sz w:val="20"/>
        </w:rPr>
        <w:t>Air</w:t>
      </w:r>
      <w:r w:rsidRPr="00C7148B">
        <w:rPr>
          <w:sz w:val="20"/>
        </w:rPr>
        <w:t xml:space="preserve"> </w:t>
      </w:r>
      <w:r w:rsidRPr="00F20E53">
        <w:rPr>
          <w:sz w:val="20"/>
        </w:rPr>
        <w:t>Solution</w:t>
      </w:r>
      <w:r w:rsidRPr="00C7148B">
        <w:rPr>
          <w:sz w:val="20"/>
        </w:rPr>
        <w:t xml:space="preserve">, </w:t>
      </w:r>
      <w:r w:rsidRPr="00F20E53">
        <w:rPr>
          <w:sz w:val="20"/>
        </w:rPr>
        <w:t>Home</w:t>
      </w:r>
      <w:r w:rsidRPr="00C7148B">
        <w:rPr>
          <w:sz w:val="20"/>
        </w:rPr>
        <w:t xml:space="preserve"> </w:t>
      </w:r>
      <w:r w:rsidRPr="00F20E53">
        <w:rPr>
          <w:sz w:val="20"/>
        </w:rPr>
        <w:t>Entertainment</w:t>
      </w:r>
      <w:r w:rsidRPr="00C7148B">
        <w:rPr>
          <w:sz w:val="20"/>
        </w:rPr>
        <w:t xml:space="preserve">, </w:t>
      </w:r>
      <w:r w:rsidRPr="00F20E53">
        <w:rPr>
          <w:sz w:val="20"/>
        </w:rPr>
        <w:t>Mobile</w:t>
      </w:r>
      <w:r w:rsidRPr="00C7148B">
        <w:rPr>
          <w:sz w:val="20"/>
        </w:rPr>
        <w:t xml:space="preserve"> </w:t>
      </w:r>
      <w:r w:rsidRPr="00F20E53">
        <w:rPr>
          <w:sz w:val="20"/>
        </w:rPr>
        <w:t>Communications</w:t>
      </w:r>
      <w:r w:rsidRPr="00C7148B">
        <w:rPr>
          <w:sz w:val="20"/>
        </w:rPr>
        <w:t xml:space="preserve">, </w:t>
      </w:r>
      <w:r w:rsidRPr="00F20E53">
        <w:rPr>
          <w:sz w:val="20"/>
        </w:rPr>
        <w:t>Vehicle</w:t>
      </w:r>
      <w:r w:rsidRPr="00C7148B">
        <w:rPr>
          <w:sz w:val="20"/>
        </w:rPr>
        <w:t xml:space="preserve"> </w:t>
      </w:r>
      <w:r w:rsidRPr="00F20E53">
        <w:rPr>
          <w:sz w:val="20"/>
        </w:rPr>
        <w:t>Components</w:t>
      </w:r>
      <w:r w:rsidRPr="00C7148B">
        <w:rPr>
          <w:sz w:val="20"/>
        </w:rPr>
        <w:t xml:space="preserve"> </w:t>
      </w:r>
      <w:r w:rsidRPr="00F20E53">
        <w:rPr>
          <w:sz w:val="20"/>
          <w:lang w:val="ru-RU"/>
        </w:rPr>
        <w:t>и</w:t>
      </w:r>
      <w:r w:rsidRPr="00C7148B">
        <w:rPr>
          <w:sz w:val="20"/>
        </w:rPr>
        <w:t xml:space="preserve"> </w:t>
      </w:r>
      <w:r w:rsidRPr="00F20E53">
        <w:rPr>
          <w:sz w:val="20"/>
        </w:rPr>
        <w:t>Business</w:t>
      </w:r>
      <w:r w:rsidRPr="00C7148B">
        <w:rPr>
          <w:sz w:val="20"/>
        </w:rPr>
        <w:t xml:space="preserve"> </w:t>
      </w:r>
      <w:r w:rsidRPr="00F20E53">
        <w:rPr>
          <w:sz w:val="20"/>
        </w:rPr>
        <w:t>Solutions</w:t>
      </w:r>
      <w:r w:rsidRPr="00C7148B">
        <w:rPr>
          <w:sz w:val="20"/>
        </w:rPr>
        <w:t xml:space="preserve">. </w:t>
      </w:r>
      <w:r w:rsidRPr="00F20E53">
        <w:rPr>
          <w:sz w:val="20"/>
        </w:rPr>
        <w:t>LG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Electronics</w:t>
      </w:r>
      <w:r w:rsidRPr="00F20E53">
        <w:rPr>
          <w:sz w:val="20"/>
          <w:lang w:val="ru-RU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</w:t>
      </w:r>
      <w:r w:rsidRPr="00F20E53">
        <w:rPr>
          <w:sz w:val="20"/>
        </w:rPr>
        <w:t>AI</w:t>
      </w:r>
      <w:r w:rsidRPr="00F20E53">
        <w:rPr>
          <w:sz w:val="20"/>
          <w:lang w:val="ru-RU"/>
        </w:rPr>
        <w:t xml:space="preserve">) </w:t>
      </w:r>
      <w:r w:rsidRPr="00F20E53">
        <w:rPr>
          <w:sz w:val="20"/>
        </w:rPr>
        <w:t>LG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ThinQ</w:t>
      </w:r>
      <w:r w:rsidRPr="00F20E53">
        <w:rPr>
          <w:sz w:val="20"/>
          <w:lang w:val="ru-RU"/>
        </w:rPr>
        <w:t xml:space="preserve">, а также ультрапремиального бренда </w:t>
      </w:r>
      <w:r w:rsidRPr="00F20E53">
        <w:rPr>
          <w:sz w:val="20"/>
        </w:rPr>
        <w:t>LG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SIGNATURE</w:t>
      </w:r>
      <w:r w:rsidRPr="00F20E53">
        <w:rPr>
          <w:sz w:val="20"/>
          <w:lang w:val="ru-RU"/>
        </w:rPr>
        <w:t xml:space="preserve">. За дополнительной информацией, пожалуйста, обратитесь к </w:t>
      </w:r>
      <w:hyperlink r:id="rId6" w:history="1">
        <w:r w:rsidRPr="00F20E53">
          <w:rPr>
            <w:rStyle w:val="Hyperlink"/>
            <w:sz w:val="20"/>
          </w:rPr>
          <w:t>www</w:t>
        </w:r>
        <w:r w:rsidRPr="00F20E53">
          <w:rPr>
            <w:rStyle w:val="Hyperlink"/>
            <w:sz w:val="20"/>
            <w:lang w:val="ru-RU"/>
          </w:rPr>
          <w:t>.</w:t>
        </w:r>
        <w:r w:rsidRPr="00F20E53">
          <w:rPr>
            <w:rStyle w:val="Hyperlink"/>
            <w:sz w:val="20"/>
          </w:rPr>
          <w:t>LGnewsroom</w:t>
        </w:r>
        <w:r w:rsidRPr="00F20E53">
          <w:rPr>
            <w:rStyle w:val="Hyperlink"/>
            <w:sz w:val="20"/>
            <w:lang w:val="ru-RU"/>
          </w:rPr>
          <w:t>.</w:t>
        </w:r>
        <w:r w:rsidRPr="00F20E53">
          <w:rPr>
            <w:rStyle w:val="Hyperlink"/>
            <w:sz w:val="20"/>
          </w:rPr>
          <w:t>com</w:t>
        </w:r>
      </w:hyperlink>
      <w:r w:rsidRPr="00F20E53">
        <w:rPr>
          <w:sz w:val="20"/>
          <w:lang w:val="ru-RU"/>
        </w:rPr>
        <w:t>.</w:t>
      </w:r>
    </w:p>
    <w:p w:rsidR="0067575A" w:rsidRDefault="0067575A" w:rsidP="0067575A">
      <w:pPr>
        <w:rPr>
          <w:sz w:val="20"/>
          <w:lang w:val="ru-RU"/>
        </w:rPr>
      </w:pPr>
    </w:p>
    <w:p w:rsidR="00305CB4" w:rsidRDefault="00305CB4">
      <w:pPr>
        <w:keepNext/>
        <w:keepLines/>
        <w:tabs>
          <w:tab w:val="left" w:pos="3969"/>
        </w:tabs>
        <w:suppressAutoHyphens/>
        <w:jc w:val="both"/>
      </w:pPr>
    </w:p>
    <w:sectPr w:rsidR="00305CB4" w:rsidSect="00305CB4">
      <w:headerReference w:type="default" r:id="rId7"/>
      <w:footerReference w:type="default" r:id="rId8"/>
      <w:pgSz w:w="11900" w:h="16840"/>
      <w:pgMar w:top="2268" w:right="1701" w:bottom="1701" w:left="170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466" w:rsidRDefault="00780466" w:rsidP="00305CB4">
      <w:r>
        <w:separator/>
      </w:r>
    </w:p>
  </w:endnote>
  <w:endnote w:type="continuationSeparator" w:id="0">
    <w:p w:rsidR="00780466" w:rsidRDefault="00780466" w:rsidP="0030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CB4" w:rsidRDefault="00305CB4">
    <w:pPr>
      <w:pStyle w:val="Footer"/>
      <w:tabs>
        <w:tab w:val="clear" w:pos="8504"/>
        <w:tab w:val="right" w:pos="8478"/>
      </w:tabs>
      <w:jc w:val="right"/>
    </w:pPr>
    <w:r>
      <w:fldChar w:fldCharType="begin"/>
    </w:r>
    <w:r w:rsidR="003332A3">
      <w:instrText xml:space="preserve"> PAGE </w:instrText>
    </w:r>
    <w:r>
      <w:fldChar w:fldCharType="separate"/>
    </w:r>
    <w:r w:rsidR="0067575A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466" w:rsidRDefault="00780466" w:rsidP="00305CB4">
      <w:r>
        <w:separator/>
      </w:r>
    </w:p>
  </w:footnote>
  <w:footnote w:type="continuationSeparator" w:id="0">
    <w:p w:rsidR="00780466" w:rsidRDefault="00780466" w:rsidP="00305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CB4" w:rsidRDefault="003332A3">
    <w:pPr>
      <w:pStyle w:val="Header"/>
      <w:tabs>
        <w:tab w:val="clear" w:pos="8640"/>
        <w:tab w:val="right" w:pos="8478"/>
      </w:tabs>
      <w:jc w:val="right"/>
      <w:rPr>
        <w:rFonts w:ascii="Trebuchet MS" w:hAnsi="Trebuchet MS"/>
        <w:b/>
        <w:bCs/>
        <w:color w:val="808080"/>
        <w:sz w:val="18"/>
        <w:szCs w:val="18"/>
        <w:u w:color="808080"/>
      </w:rPr>
    </w:pPr>
    <w:r>
      <w:rPr>
        <w:noProof/>
        <w:lang w:eastAsia="en-US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600075</wp:posOffset>
          </wp:positionH>
          <wp:positionV relativeFrom="page">
            <wp:posOffset>389559</wp:posOffset>
          </wp:positionV>
          <wp:extent cx="1171575" cy="575633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1575" cy="5756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305CB4" w:rsidRDefault="003332A3">
    <w:pPr>
      <w:pStyle w:val="Header"/>
      <w:tabs>
        <w:tab w:val="clear" w:pos="8640"/>
        <w:tab w:val="right" w:pos="8478"/>
      </w:tabs>
      <w:jc w:val="right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80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CB4"/>
    <w:rsid w:val="00305CB4"/>
    <w:rsid w:val="003332A3"/>
    <w:rsid w:val="00534293"/>
    <w:rsid w:val="00553B38"/>
    <w:rsid w:val="0067575A"/>
    <w:rsid w:val="006B71EA"/>
    <w:rsid w:val="00780466"/>
    <w:rsid w:val="00B2673E"/>
    <w:rsid w:val="00B92BD7"/>
    <w:rsid w:val="00D110A5"/>
    <w:rsid w:val="00DC14DA"/>
    <w:rsid w:val="00E8365C"/>
    <w:rsid w:val="00FB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95EB0B-6EA3-44C5-A3FD-588292245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bg-BG" w:eastAsia="bg-BG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05CB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05CB4"/>
    <w:rPr>
      <w:u w:val="single"/>
    </w:rPr>
  </w:style>
  <w:style w:type="table" w:customStyle="1" w:styleId="TableNormal1">
    <w:name w:val="Table Normal1"/>
    <w:rsid w:val="00305C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305CB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305CB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character" w:styleId="PageNumber">
    <w:name w:val="page number"/>
    <w:rsid w:val="00305CB4"/>
  </w:style>
  <w:style w:type="paragraph" w:styleId="NormalWeb">
    <w:name w:val="Normal (Web)"/>
    <w:rsid w:val="00305CB4"/>
    <w:pPr>
      <w:spacing w:before="15" w:after="15"/>
    </w:pPr>
    <w:rPr>
      <w:rFonts w:ascii="Gulim" w:eastAsia="Gulim" w:hAnsi="Gulim" w:cs="Gulim"/>
      <w:color w:val="000000"/>
      <w:u w:color="000000"/>
      <w:lang w:val="en-US"/>
    </w:rPr>
  </w:style>
  <w:style w:type="paragraph" w:customStyle="1" w:styleId="1">
    <w:name w:val="표준1"/>
    <w:rsid w:val="006757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EastAsia"/>
      <w:color w:val="000000"/>
      <w:sz w:val="24"/>
      <w:bdr w:val="none" w:sz="0" w:space="0" w:color="auto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gnewsroom.co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OGV</Company>
  <LinksUpToDate>false</LinksUpToDate>
  <CharactersWithSpaces>4907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Belikova</dc:creator>
  <cp:lastModifiedBy>Daria Shtefanyuk/LGERA Russia Subsidiary. PR Team(daria.shtefanyuk@lge.com)</cp:lastModifiedBy>
  <cp:revision>4</cp:revision>
  <dcterms:created xsi:type="dcterms:W3CDTF">2019-09-06T17:18:00Z</dcterms:created>
  <dcterms:modified xsi:type="dcterms:W3CDTF">2019-09-10T07:07:00Z</dcterms:modified>
</cp:coreProperties>
</file>