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A04BE" w14:textId="0195CC46" w:rsidR="00544D73" w:rsidRPr="0036291B" w:rsidRDefault="00C74B63" w:rsidP="0036291B">
      <w:pPr>
        <w:widowControl w:val="0"/>
        <w:kinsoku w:val="0"/>
        <w:overflowPunct w:val="0"/>
        <w:autoSpaceDE w:val="0"/>
        <w:ind w:left="274" w:hanging="274"/>
        <w:jc w:val="center"/>
        <w:rPr>
          <w:rFonts w:eastAsia="Batang"/>
          <w:b/>
          <w:iCs/>
          <w:spacing w:val="-2"/>
          <w:sz w:val="32"/>
          <w:szCs w:val="32"/>
          <w:lang w:val="ru-RU" w:eastAsia="ko-KR"/>
        </w:rPr>
      </w:pPr>
      <w:bookmarkStart w:id="0" w:name="_GoBack"/>
      <w:r w:rsidRPr="0036291B">
        <w:rPr>
          <w:rFonts w:eastAsia="Batang"/>
          <w:b/>
          <w:iCs/>
          <w:spacing w:val="-2"/>
          <w:sz w:val="32"/>
          <w:szCs w:val="32"/>
          <w:lang w:val="ru-RU" w:eastAsia="ko-KR"/>
        </w:rPr>
        <w:t xml:space="preserve">Новая </w:t>
      </w:r>
      <w:r w:rsidR="009E12C7">
        <w:rPr>
          <w:rFonts w:eastAsia="Batang"/>
          <w:b/>
          <w:iCs/>
          <w:spacing w:val="-2"/>
          <w:sz w:val="32"/>
          <w:szCs w:val="32"/>
          <w:lang w:val="ru-RU" w:eastAsia="ko-KR"/>
        </w:rPr>
        <w:t xml:space="preserve">система кондиционирования </w:t>
      </w:r>
      <w:r w:rsidRPr="0036291B">
        <w:rPr>
          <w:rFonts w:eastAsia="Batang"/>
          <w:b/>
          <w:iCs/>
          <w:spacing w:val="-2"/>
          <w:sz w:val="32"/>
          <w:szCs w:val="32"/>
          <w:lang w:eastAsia="ko-KR"/>
        </w:rPr>
        <w:t>LG</w:t>
      </w:r>
      <w:r w:rsidRPr="0036291B">
        <w:rPr>
          <w:rFonts w:eastAsia="Batang"/>
          <w:b/>
          <w:iCs/>
          <w:spacing w:val="-2"/>
          <w:sz w:val="32"/>
          <w:szCs w:val="32"/>
          <w:lang w:val="ru-RU" w:eastAsia="ko-KR"/>
        </w:rPr>
        <w:t xml:space="preserve"> </w:t>
      </w:r>
      <w:r w:rsidRPr="0036291B">
        <w:rPr>
          <w:rFonts w:eastAsia="Batang"/>
          <w:b/>
          <w:iCs/>
          <w:spacing w:val="-2"/>
          <w:sz w:val="32"/>
          <w:szCs w:val="32"/>
          <w:lang w:eastAsia="ko-KR"/>
        </w:rPr>
        <w:t>I</w:t>
      </w:r>
      <w:r w:rsidRPr="0036291B">
        <w:rPr>
          <w:rFonts w:eastAsia="Batang"/>
          <w:b/>
          <w:iCs/>
          <w:spacing w:val="-2"/>
          <w:sz w:val="32"/>
          <w:szCs w:val="32"/>
          <w:lang w:val="ru-RU" w:eastAsia="ko-KR"/>
        </w:rPr>
        <w:t xml:space="preserve">nverter </w:t>
      </w:r>
      <w:r w:rsidRPr="0036291B">
        <w:rPr>
          <w:rFonts w:eastAsia="Batang"/>
          <w:b/>
          <w:iCs/>
          <w:spacing w:val="-2"/>
          <w:sz w:val="32"/>
          <w:szCs w:val="32"/>
          <w:lang w:eastAsia="ko-KR"/>
        </w:rPr>
        <w:t>S</w:t>
      </w:r>
      <w:r w:rsidRPr="0036291B">
        <w:rPr>
          <w:rFonts w:eastAsia="Batang"/>
          <w:b/>
          <w:iCs/>
          <w:spacing w:val="-2"/>
          <w:sz w:val="32"/>
          <w:szCs w:val="32"/>
          <w:lang w:val="ru-RU" w:eastAsia="ko-KR"/>
        </w:rPr>
        <w:t xml:space="preserve">ingle </w:t>
      </w:r>
      <w:r w:rsidRPr="0036291B">
        <w:rPr>
          <w:rFonts w:eastAsia="Batang"/>
          <w:b/>
          <w:iCs/>
          <w:spacing w:val="-2"/>
          <w:sz w:val="32"/>
          <w:szCs w:val="32"/>
          <w:lang w:eastAsia="ko-KR"/>
        </w:rPr>
        <w:t>P</w:t>
      </w:r>
      <w:r w:rsidRPr="0036291B">
        <w:rPr>
          <w:rFonts w:eastAsia="Batang"/>
          <w:b/>
          <w:iCs/>
          <w:spacing w:val="-2"/>
          <w:sz w:val="32"/>
          <w:szCs w:val="32"/>
          <w:lang w:val="ru-RU" w:eastAsia="ko-KR"/>
        </w:rPr>
        <w:t xml:space="preserve">ackage: идеальное решение для </w:t>
      </w:r>
      <w:r w:rsidR="0036291B" w:rsidRPr="0036291B">
        <w:rPr>
          <w:rFonts w:eastAsia="Batang"/>
          <w:b/>
          <w:iCs/>
          <w:spacing w:val="-2"/>
          <w:sz w:val="32"/>
          <w:szCs w:val="32"/>
          <w:lang w:val="ru-RU" w:eastAsia="ko-KR"/>
        </w:rPr>
        <w:t>помещений коммерческого назначения</w:t>
      </w:r>
    </w:p>
    <w:bookmarkEnd w:id="0"/>
    <w:p w14:paraId="1C04C930" w14:textId="77777777" w:rsidR="00544D73" w:rsidRPr="0036291B" w:rsidRDefault="00544D73" w:rsidP="0036291B">
      <w:pPr>
        <w:widowControl w:val="0"/>
        <w:kinsoku w:val="0"/>
        <w:overflowPunct w:val="0"/>
        <w:autoSpaceDE w:val="0"/>
        <w:ind w:left="274" w:hanging="274"/>
        <w:jc w:val="center"/>
        <w:rPr>
          <w:rFonts w:eastAsia="Batang"/>
          <w:b/>
          <w:iCs/>
          <w:spacing w:val="-2"/>
          <w:sz w:val="32"/>
          <w:szCs w:val="32"/>
          <w:lang w:val="ru-RU" w:eastAsia="ko-KR"/>
        </w:rPr>
      </w:pPr>
    </w:p>
    <w:p w14:paraId="7EA6F9F2" w14:textId="77777777" w:rsidR="00544D73" w:rsidRPr="00D71B8D" w:rsidRDefault="00544D73" w:rsidP="00544D73">
      <w:pPr>
        <w:widowControl w:val="0"/>
        <w:kinsoku w:val="0"/>
        <w:overflowPunct w:val="0"/>
        <w:autoSpaceDE w:val="0"/>
        <w:ind w:left="274" w:hanging="274"/>
        <w:jc w:val="center"/>
        <w:rPr>
          <w:rFonts w:eastAsia="Batang"/>
          <w:b/>
          <w:iCs/>
          <w:sz w:val="6"/>
          <w:szCs w:val="6"/>
          <w:lang w:val="ru-RU" w:eastAsia="ko-KR"/>
        </w:rPr>
      </w:pPr>
    </w:p>
    <w:p w14:paraId="66CFAC00" w14:textId="77777777" w:rsidR="00544D73" w:rsidRPr="00D71B8D" w:rsidRDefault="00544D73" w:rsidP="00C74B63">
      <w:pPr>
        <w:widowControl w:val="0"/>
        <w:kinsoku w:val="0"/>
        <w:overflowPunct w:val="0"/>
        <w:autoSpaceDE w:val="0"/>
        <w:rPr>
          <w:rFonts w:eastAsia="Batang"/>
          <w:i/>
          <w:iCs/>
          <w:sz w:val="36"/>
          <w:szCs w:val="36"/>
          <w:lang w:val="ru-RU" w:eastAsia="ko-KR"/>
        </w:rPr>
      </w:pPr>
    </w:p>
    <w:p w14:paraId="49BEA964" w14:textId="35C0FF51" w:rsidR="009458AB" w:rsidRDefault="00EA42DA" w:rsidP="00544D73">
      <w:pPr>
        <w:spacing w:line="360" w:lineRule="auto"/>
        <w:jc w:val="both"/>
        <w:rPr>
          <w:rFonts w:eastAsia="Gulim"/>
          <w:color w:val="000000"/>
          <w:lang w:val="ru-RU" w:eastAsia="ko-KR"/>
        </w:rPr>
      </w:pPr>
      <w:r>
        <w:rPr>
          <w:rFonts w:eastAsia="Gulim"/>
          <w:b/>
          <w:color w:val="000000"/>
          <w:lang w:val="ru-RU" w:eastAsia="ko-KR"/>
        </w:rPr>
        <w:t>0</w:t>
      </w:r>
      <w:r w:rsidRPr="00EA42DA">
        <w:rPr>
          <w:rFonts w:eastAsia="Gulim"/>
          <w:b/>
          <w:color w:val="000000"/>
          <w:lang w:val="ru-RU" w:eastAsia="ko-KR"/>
        </w:rPr>
        <w:t>8</w:t>
      </w:r>
      <w:r w:rsidR="0036291B" w:rsidRPr="0036291B">
        <w:rPr>
          <w:rFonts w:eastAsia="Gulim"/>
          <w:b/>
          <w:color w:val="000000"/>
          <w:lang w:val="ru-RU" w:eastAsia="ko-KR"/>
        </w:rPr>
        <w:t xml:space="preserve"> мая</w:t>
      </w:r>
      <w:r w:rsidR="00544D73" w:rsidRPr="0036291B">
        <w:rPr>
          <w:rFonts w:eastAsia="Gulim"/>
          <w:b/>
          <w:color w:val="000000"/>
          <w:lang w:val="ru-RU" w:eastAsia="ko-KR"/>
        </w:rPr>
        <w:t xml:space="preserve"> 2019 года</w:t>
      </w:r>
      <w:r w:rsidR="0036291B" w:rsidRPr="0036291B">
        <w:rPr>
          <w:rFonts w:eastAsia="Gulim"/>
          <w:b/>
          <w:color w:val="000000"/>
          <w:lang w:val="ru-RU" w:eastAsia="ko-KR"/>
        </w:rPr>
        <w:t>, Сеул</w:t>
      </w:r>
      <w:r w:rsidR="00544D73" w:rsidRPr="00D71B8D">
        <w:rPr>
          <w:rFonts w:eastAsia="Gulim"/>
          <w:b/>
          <w:color w:val="000000"/>
          <w:lang w:val="ru-RU" w:eastAsia="ko-KR"/>
        </w:rPr>
        <w:t xml:space="preserve"> –</w:t>
      </w:r>
      <w:r w:rsidR="00544D73" w:rsidRPr="00D71B8D">
        <w:rPr>
          <w:rFonts w:eastAsia="Gulim"/>
          <w:color w:val="000000"/>
          <w:lang w:val="ru-RU" w:eastAsia="ko-KR"/>
        </w:rPr>
        <w:t xml:space="preserve"> Компания LG Electronics (LG) представила LG Inverter Single Package –</w:t>
      </w:r>
      <w:r w:rsidR="00544D73">
        <w:rPr>
          <w:rFonts w:eastAsia="Gulim"/>
          <w:color w:val="000000"/>
          <w:lang w:val="ru-RU" w:eastAsia="ko-KR"/>
        </w:rPr>
        <w:t xml:space="preserve"> </w:t>
      </w:r>
      <w:r>
        <w:rPr>
          <w:rFonts w:eastAsia="Gulim"/>
          <w:color w:val="000000"/>
          <w:lang w:val="ru-RU" w:eastAsia="ko-KR"/>
        </w:rPr>
        <w:t>крышная установка</w:t>
      </w:r>
      <w:r w:rsidR="0050390E">
        <w:rPr>
          <w:rFonts w:eastAsia="Gulim"/>
          <w:color w:val="000000"/>
          <w:lang w:val="ru-RU" w:eastAsia="ko-KR"/>
        </w:rPr>
        <w:t xml:space="preserve"> на базе инверторных спиральных компрессоров </w:t>
      </w:r>
      <w:r w:rsidR="00544D73" w:rsidRPr="00D71B8D">
        <w:rPr>
          <w:rFonts w:eastAsia="Gulim"/>
          <w:color w:val="000000"/>
          <w:lang w:val="ru-RU" w:eastAsia="ko-KR"/>
        </w:rPr>
        <w:t>для отопле</w:t>
      </w:r>
      <w:r w:rsidR="00C74B63">
        <w:rPr>
          <w:rFonts w:eastAsia="Gulim"/>
          <w:color w:val="000000"/>
          <w:lang w:val="ru-RU" w:eastAsia="ko-KR"/>
        </w:rPr>
        <w:t xml:space="preserve">ния и кондиционирования воздуха. </w:t>
      </w:r>
      <w:r w:rsidR="0050390E">
        <w:rPr>
          <w:rFonts w:eastAsia="Gulim"/>
          <w:color w:val="000000"/>
          <w:lang w:val="ru-RU" w:eastAsia="ko-KR"/>
        </w:rPr>
        <w:t>Данная система производительностью 88кВт является первым в мире тепловым насосом крышного типа</w:t>
      </w:r>
      <w:r w:rsidR="001D090A">
        <w:rPr>
          <w:rFonts w:eastAsia="Gulim"/>
          <w:color w:val="000000"/>
          <w:lang w:val="ru-RU" w:eastAsia="ko-KR"/>
        </w:rPr>
        <w:t>,</w:t>
      </w:r>
      <w:r w:rsidR="0050390E">
        <w:rPr>
          <w:rFonts w:eastAsia="Gulim"/>
          <w:color w:val="000000"/>
          <w:lang w:val="ru-RU" w:eastAsia="ko-KR"/>
        </w:rPr>
        <w:t xml:space="preserve"> </w:t>
      </w:r>
      <w:r w:rsidR="00F92635">
        <w:rPr>
          <w:rFonts w:eastAsia="Gulim"/>
          <w:color w:val="000000"/>
          <w:lang w:val="ru-RU" w:eastAsia="ko-KR"/>
        </w:rPr>
        <w:t xml:space="preserve">где применяется </w:t>
      </w:r>
      <w:r w:rsidR="00544D73" w:rsidRPr="00D71B8D">
        <w:rPr>
          <w:rFonts w:eastAsia="Gulim"/>
          <w:color w:val="000000"/>
          <w:lang w:val="ru-RU" w:eastAsia="ko-KR"/>
        </w:rPr>
        <w:t>прям</w:t>
      </w:r>
      <w:r w:rsidR="00F92635">
        <w:rPr>
          <w:rFonts w:eastAsia="Gulim"/>
          <w:color w:val="000000"/>
          <w:lang w:val="ru-RU" w:eastAsia="ko-KR"/>
        </w:rPr>
        <w:t>ой</w:t>
      </w:r>
      <w:r w:rsidR="00544D73" w:rsidRPr="00D71B8D">
        <w:rPr>
          <w:rFonts w:eastAsia="Gulim"/>
          <w:color w:val="000000"/>
          <w:lang w:val="ru-RU" w:eastAsia="ko-KR"/>
        </w:rPr>
        <w:t xml:space="preserve"> приво</w:t>
      </w:r>
      <w:r w:rsidR="00C74B63">
        <w:rPr>
          <w:rFonts w:eastAsia="Gulim"/>
          <w:color w:val="000000"/>
          <w:lang w:val="ru-RU" w:eastAsia="ko-KR"/>
        </w:rPr>
        <w:t>д вентилятора (Direct Drive)</w:t>
      </w:r>
      <w:r w:rsidR="00CC1DC1">
        <w:rPr>
          <w:rFonts w:eastAsia="Gulim"/>
          <w:color w:val="000000"/>
          <w:lang w:val="ru-RU" w:eastAsia="ko-KR"/>
        </w:rPr>
        <w:t>.</w:t>
      </w:r>
      <w:r w:rsidR="008C14F5">
        <w:rPr>
          <w:rFonts w:eastAsia="Gulim"/>
          <w:color w:val="000000"/>
          <w:lang w:val="ru-RU" w:eastAsia="ko-KR"/>
        </w:rPr>
        <w:t xml:space="preserve"> </w:t>
      </w:r>
      <w:r w:rsidR="0038557C">
        <w:rPr>
          <w:rFonts w:eastAsia="Gulim"/>
          <w:color w:val="000000"/>
          <w:lang w:val="ru-RU" w:eastAsia="ko-KR"/>
        </w:rPr>
        <w:t xml:space="preserve">Эта </w:t>
      </w:r>
      <w:r w:rsidR="009458AB">
        <w:rPr>
          <w:rFonts w:eastAsia="Gulim"/>
          <w:color w:val="000000"/>
          <w:lang w:val="ru-RU" w:eastAsia="ko-KR"/>
        </w:rPr>
        <w:t>система,</w:t>
      </w:r>
      <w:r w:rsidR="00CC1DC1">
        <w:rPr>
          <w:rFonts w:eastAsia="Gulim"/>
          <w:color w:val="000000"/>
          <w:lang w:val="ru-RU" w:eastAsia="ko-KR"/>
        </w:rPr>
        <w:t xml:space="preserve"> разработанная </w:t>
      </w:r>
      <w:r w:rsidR="00CC1DC1" w:rsidRPr="00D71B8D">
        <w:rPr>
          <w:rFonts w:eastAsia="Gulim"/>
          <w:color w:val="000000"/>
          <w:lang w:val="ru-RU" w:eastAsia="ko-KR"/>
        </w:rPr>
        <w:t>на основе пе</w:t>
      </w:r>
      <w:r w:rsidR="009458AB">
        <w:rPr>
          <w:rFonts w:eastAsia="Gulim"/>
          <w:color w:val="000000"/>
          <w:lang w:val="ru-RU" w:eastAsia="ko-KR"/>
        </w:rPr>
        <w:t>редовых</w:t>
      </w:r>
      <w:r w:rsidR="00CC1DC1" w:rsidRPr="00D71B8D">
        <w:rPr>
          <w:rFonts w:eastAsia="Gulim"/>
          <w:color w:val="000000"/>
          <w:lang w:val="ru-RU" w:eastAsia="ko-KR"/>
        </w:rPr>
        <w:t xml:space="preserve"> инв</w:t>
      </w:r>
      <w:r w:rsidR="00CC1DC1">
        <w:rPr>
          <w:rFonts w:eastAsia="Gulim"/>
          <w:color w:val="000000"/>
          <w:lang w:val="ru-RU" w:eastAsia="ko-KR"/>
        </w:rPr>
        <w:t>ерторн</w:t>
      </w:r>
      <w:r w:rsidR="009458AB">
        <w:rPr>
          <w:rFonts w:eastAsia="Gulim"/>
          <w:color w:val="000000"/>
          <w:lang w:val="ru-RU" w:eastAsia="ko-KR"/>
        </w:rPr>
        <w:t>ых</w:t>
      </w:r>
      <w:r w:rsidR="00CC1DC1">
        <w:rPr>
          <w:rFonts w:eastAsia="Gulim"/>
          <w:color w:val="000000"/>
          <w:lang w:val="ru-RU" w:eastAsia="ko-KR"/>
        </w:rPr>
        <w:t xml:space="preserve"> технологи</w:t>
      </w:r>
      <w:r w:rsidR="009458AB">
        <w:rPr>
          <w:rFonts w:eastAsia="Gulim"/>
          <w:color w:val="000000"/>
          <w:lang w:val="ru-RU" w:eastAsia="ko-KR"/>
        </w:rPr>
        <w:t>й</w:t>
      </w:r>
      <w:r w:rsidR="00CC1DC1">
        <w:rPr>
          <w:rFonts w:eastAsia="Gulim"/>
          <w:color w:val="000000"/>
          <w:lang w:val="ru-RU" w:eastAsia="ko-KR"/>
        </w:rPr>
        <w:t xml:space="preserve"> компании LG,</w:t>
      </w:r>
      <w:r w:rsidR="00CC1DC1" w:rsidRPr="00D71B8D">
        <w:rPr>
          <w:rFonts w:eastAsia="Gulim"/>
          <w:color w:val="000000"/>
          <w:lang w:val="ru-RU" w:eastAsia="ko-KR"/>
        </w:rPr>
        <w:t xml:space="preserve"> </w:t>
      </w:r>
      <w:r w:rsidR="00544D73" w:rsidRPr="00D71B8D">
        <w:rPr>
          <w:rFonts w:eastAsia="Gulim"/>
          <w:color w:val="000000"/>
          <w:lang w:val="ru-RU" w:eastAsia="ko-KR"/>
        </w:rPr>
        <w:t>предназначена для б</w:t>
      </w:r>
      <w:r w:rsidR="00C74B63">
        <w:rPr>
          <w:rFonts w:eastAsia="Gulim"/>
          <w:color w:val="000000"/>
          <w:lang w:val="ru-RU" w:eastAsia="ko-KR"/>
        </w:rPr>
        <w:t xml:space="preserve">ольших коммерческих </w:t>
      </w:r>
      <w:r w:rsidR="009458AB">
        <w:rPr>
          <w:rFonts w:eastAsia="Gulim"/>
          <w:color w:val="000000"/>
          <w:lang w:val="ru-RU" w:eastAsia="ko-KR"/>
        </w:rPr>
        <w:t xml:space="preserve">помещений и сконструирована таким образом, чтоб помимо высоких показателей производительности и эффективности </w:t>
      </w:r>
      <w:r w:rsidR="009F23FB">
        <w:rPr>
          <w:rFonts w:eastAsia="Gulim"/>
          <w:color w:val="000000"/>
          <w:lang w:val="ru-RU" w:eastAsia="ko-KR"/>
        </w:rPr>
        <w:t xml:space="preserve">она </w:t>
      </w:r>
      <w:r w:rsidR="009458AB">
        <w:rPr>
          <w:rFonts w:eastAsia="Gulim"/>
          <w:color w:val="000000"/>
          <w:lang w:val="ru-RU" w:eastAsia="ko-KR"/>
        </w:rPr>
        <w:t>была более удобна для монтажа и технического обслуживания.</w:t>
      </w:r>
    </w:p>
    <w:p w14:paraId="3BD7A890" w14:textId="554A215A" w:rsidR="00544D73" w:rsidRPr="00D71B8D" w:rsidRDefault="00544D73" w:rsidP="00544D73">
      <w:pPr>
        <w:spacing w:line="360" w:lineRule="auto"/>
        <w:jc w:val="both"/>
        <w:rPr>
          <w:rFonts w:eastAsia="Gulim"/>
          <w:color w:val="000000"/>
          <w:lang w:val="ru-RU" w:eastAsia="ko-KR"/>
        </w:rPr>
      </w:pPr>
    </w:p>
    <w:p w14:paraId="5B6A75B3" w14:textId="77777777" w:rsidR="00544D73" w:rsidRPr="00C74B63" w:rsidRDefault="00544D73" w:rsidP="00544D73">
      <w:pPr>
        <w:spacing w:line="360" w:lineRule="auto"/>
        <w:jc w:val="both"/>
        <w:rPr>
          <w:rFonts w:eastAsia="Batang"/>
          <w:b/>
          <w:lang w:val="ru-RU" w:eastAsia="ko-KR"/>
        </w:rPr>
      </w:pPr>
      <w:r w:rsidRPr="00C74B63">
        <w:rPr>
          <w:rFonts w:eastAsia="Batang"/>
          <w:b/>
          <w:lang w:val="ru-RU" w:eastAsia="ko-KR"/>
        </w:rPr>
        <w:t>Два встроенных инверторных компрессора для большей эффективности</w:t>
      </w:r>
    </w:p>
    <w:p w14:paraId="0A18A128" w14:textId="2581D719" w:rsidR="00544D73" w:rsidRDefault="00C74B63" w:rsidP="007411D5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В передней части</w:t>
      </w:r>
      <w:r w:rsidR="00544D73" w:rsidRPr="00D71B8D">
        <w:rPr>
          <w:rFonts w:eastAsia="Batang"/>
          <w:lang w:val="ru-RU" w:eastAsia="ko-KR"/>
        </w:rPr>
        <w:t xml:space="preserve"> LG Inverter Single Package расположены два встроенных инверторных компрессора с линейным управлением. В отличие от </w:t>
      </w:r>
      <w:r w:rsidR="009734AB" w:rsidRPr="00D71B8D">
        <w:rPr>
          <w:rFonts w:eastAsia="Batang"/>
          <w:lang w:val="ru-RU" w:eastAsia="ko-KR"/>
        </w:rPr>
        <w:t>компрессоров постоянной</w:t>
      </w:r>
      <w:r w:rsidR="00544D73" w:rsidRPr="00D71B8D">
        <w:rPr>
          <w:rFonts w:eastAsia="Batang"/>
          <w:lang w:val="ru-RU" w:eastAsia="ko-KR"/>
        </w:rPr>
        <w:t xml:space="preserve"> скорост</w:t>
      </w:r>
      <w:r w:rsidR="009734AB">
        <w:rPr>
          <w:rFonts w:eastAsia="Batang"/>
          <w:lang w:val="ru-RU" w:eastAsia="ko-KR"/>
        </w:rPr>
        <w:t>и (неинверторных)</w:t>
      </w:r>
      <w:r w:rsidR="00544D73" w:rsidRPr="00D71B8D">
        <w:rPr>
          <w:rFonts w:eastAsia="Batang"/>
          <w:lang w:val="ru-RU" w:eastAsia="ko-KR"/>
        </w:rPr>
        <w:t>, инверторные компрессоры LG (также используемые в передовой модели MULTI V 5) повышают эффективность работы, регулируя подачу и потребление энергии по мере необходимости. Благодаря линейному управлению</w:t>
      </w:r>
      <w:r w:rsidR="008C14F5">
        <w:rPr>
          <w:rFonts w:eastAsia="Batang"/>
          <w:lang w:val="ru-RU" w:eastAsia="ko-KR"/>
        </w:rPr>
        <w:t xml:space="preserve"> и </w:t>
      </w:r>
      <w:r w:rsidR="008C14F5" w:rsidRPr="008C14F5">
        <w:rPr>
          <w:rFonts w:eastAsia="Batang"/>
          <w:lang w:val="ru-RU" w:eastAsia="ko-KR"/>
        </w:rPr>
        <w:t>широк</w:t>
      </w:r>
      <w:r w:rsidR="008C14F5">
        <w:rPr>
          <w:rFonts w:eastAsia="Batang"/>
          <w:lang w:val="ru-RU" w:eastAsia="ko-KR"/>
        </w:rPr>
        <w:t>ому</w:t>
      </w:r>
      <w:r w:rsidR="008C14F5" w:rsidRPr="008C14F5">
        <w:rPr>
          <w:rFonts w:eastAsia="Batang"/>
          <w:lang w:val="ru-RU" w:eastAsia="ko-KR"/>
        </w:rPr>
        <w:t xml:space="preserve"> </w:t>
      </w:r>
      <w:r w:rsidR="008C14F5">
        <w:rPr>
          <w:rFonts w:eastAsia="Batang"/>
          <w:lang w:val="ru-RU" w:eastAsia="ko-KR"/>
        </w:rPr>
        <w:t xml:space="preserve">диапазону </w:t>
      </w:r>
      <w:r w:rsidR="008C14F5" w:rsidRPr="008C14F5">
        <w:rPr>
          <w:rFonts w:eastAsia="Batang"/>
          <w:lang w:val="ru-RU" w:eastAsia="ko-KR"/>
        </w:rPr>
        <w:t>рабочи</w:t>
      </w:r>
      <w:r w:rsidR="008C14F5">
        <w:rPr>
          <w:rFonts w:eastAsia="Batang"/>
          <w:lang w:val="ru-RU" w:eastAsia="ko-KR"/>
        </w:rPr>
        <w:t xml:space="preserve">х частот (от 30 до 120 Гц) </w:t>
      </w:r>
      <w:r w:rsidR="008C14F5" w:rsidRPr="00D71B8D">
        <w:rPr>
          <w:rFonts w:eastAsia="Batang"/>
          <w:lang w:val="ru-RU" w:eastAsia="ko-KR"/>
        </w:rPr>
        <w:t>компрессоры</w:t>
      </w:r>
      <w:r w:rsidR="008C14F5">
        <w:rPr>
          <w:rFonts w:eastAsia="Batang"/>
          <w:lang w:val="ru-RU" w:eastAsia="ko-KR"/>
        </w:rPr>
        <w:t xml:space="preserve"> </w:t>
      </w:r>
      <w:r w:rsidR="008C14F5">
        <w:rPr>
          <w:rFonts w:eastAsia="Batang" w:hint="eastAsia"/>
          <w:lang w:val="ru-RU" w:eastAsia="ko-KR"/>
        </w:rPr>
        <w:t xml:space="preserve">LG </w:t>
      </w:r>
      <w:r w:rsidR="008C14F5">
        <w:rPr>
          <w:rFonts w:eastAsia="Batang"/>
          <w:lang w:val="ru-RU" w:eastAsia="ko-KR"/>
        </w:rPr>
        <w:t xml:space="preserve">помогают </w:t>
      </w:r>
      <w:r w:rsidR="00544D73" w:rsidRPr="00D71B8D">
        <w:rPr>
          <w:rFonts w:eastAsia="Batang"/>
          <w:lang w:val="ru-RU" w:eastAsia="ko-KR"/>
        </w:rPr>
        <w:t>обеспечи</w:t>
      </w:r>
      <w:r w:rsidR="008C14F5">
        <w:rPr>
          <w:rFonts w:eastAsia="Batang"/>
          <w:lang w:val="ru-RU" w:eastAsia="ko-KR"/>
        </w:rPr>
        <w:t>ть</w:t>
      </w:r>
      <w:r w:rsidR="00544D73" w:rsidRPr="00D71B8D">
        <w:rPr>
          <w:rFonts w:eastAsia="Batang"/>
          <w:lang w:val="ru-RU" w:eastAsia="ko-KR"/>
        </w:rPr>
        <w:t xml:space="preserve"> </w:t>
      </w:r>
      <w:r w:rsidR="008C14F5">
        <w:rPr>
          <w:rFonts w:eastAsia="Batang"/>
          <w:lang w:val="ru-RU" w:eastAsia="ko-KR"/>
        </w:rPr>
        <w:t>эффективное</w:t>
      </w:r>
      <w:r w:rsidR="00544D73" w:rsidRPr="00D71B8D">
        <w:rPr>
          <w:rFonts w:eastAsia="Batang"/>
          <w:lang w:val="ru-RU" w:eastAsia="ko-KR"/>
        </w:rPr>
        <w:t xml:space="preserve"> охлаждение, </w:t>
      </w:r>
      <w:r w:rsidR="008C14F5">
        <w:rPr>
          <w:rFonts w:eastAsia="Batang"/>
          <w:lang w:val="ru-RU" w:eastAsia="ko-KR"/>
        </w:rPr>
        <w:t xml:space="preserve">имея в результате </w:t>
      </w:r>
      <w:r w:rsidR="00544D73" w:rsidRPr="00D71B8D">
        <w:rPr>
          <w:rFonts w:eastAsia="Batang"/>
          <w:lang w:val="ru-RU" w:eastAsia="ko-KR"/>
        </w:rPr>
        <w:t xml:space="preserve">интегрированный рейтинг энергоэффективности (IEER) до 18,3. </w:t>
      </w:r>
    </w:p>
    <w:p w14:paraId="6DEB2125" w14:textId="62B950BE" w:rsidR="00544D73" w:rsidRPr="00D71B8D" w:rsidRDefault="00CC0A65" w:rsidP="00544D73">
      <w:pPr>
        <w:widowControl w:val="0"/>
        <w:kinsoku w:val="0"/>
        <w:overflowPunct w:val="0"/>
        <w:autoSpaceDE w:val="0"/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Инверторная крышная система </w:t>
      </w:r>
      <w:r w:rsidR="00CC1DC1">
        <w:rPr>
          <w:rFonts w:eastAsia="Batang"/>
          <w:lang w:val="ru-RU" w:eastAsia="ko-KR"/>
        </w:rPr>
        <w:t>LG</w:t>
      </w:r>
      <w:r w:rsidR="00544D73" w:rsidRPr="00D71B8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работает как тепловой насос и </w:t>
      </w:r>
      <w:r w:rsidR="00544D73" w:rsidRPr="00D71B8D">
        <w:rPr>
          <w:rFonts w:eastAsia="Batang"/>
          <w:lang w:val="ru-RU" w:eastAsia="ko-KR"/>
        </w:rPr>
        <w:t xml:space="preserve">обеспечивает </w:t>
      </w:r>
      <w:r>
        <w:rPr>
          <w:rFonts w:eastAsia="Batang"/>
          <w:lang w:val="ru-RU" w:eastAsia="ko-KR"/>
        </w:rPr>
        <w:t xml:space="preserve">стабильное отопление </w:t>
      </w:r>
      <w:r w:rsidR="00544D73" w:rsidRPr="00D71B8D">
        <w:rPr>
          <w:rFonts w:eastAsia="Batang"/>
          <w:lang w:val="ru-RU" w:eastAsia="ko-KR"/>
        </w:rPr>
        <w:t>помещений без необходимости использова</w:t>
      </w:r>
      <w:r w:rsidR="00C74B63">
        <w:rPr>
          <w:rFonts w:eastAsia="Batang"/>
          <w:lang w:val="ru-RU" w:eastAsia="ko-KR"/>
        </w:rPr>
        <w:t xml:space="preserve">ния дополнительного нагревателя, что отличает её </w:t>
      </w:r>
      <w:r w:rsidR="00544D73" w:rsidRPr="00D71B8D">
        <w:rPr>
          <w:rFonts w:eastAsia="Batang"/>
          <w:lang w:val="ru-RU" w:eastAsia="ko-KR"/>
        </w:rPr>
        <w:t>от традиционных решений. Поскольку в качестве источника тепл</w:t>
      </w:r>
      <w:r w:rsidR="00C74B63">
        <w:rPr>
          <w:rFonts w:eastAsia="Batang"/>
          <w:lang w:val="ru-RU" w:eastAsia="ko-KR"/>
        </w:rPr>
        <w:t xml:space="preserve">а используется наружный воздух, </w:t>
      </w:r>
      <w:r w:rsidR="00544D73" w:rsidRPr="00D71B8D">
        <w:rPr>
          <w:rFonts w:eastAsia="Batang"/>
          <w:lang w:val="ru-RU" w:eastAsia="ko-KR"/>
        </w:rPr>
        <w:t>а не дополнительно потребляемое электричест</w:t>
      </w:r>
      <w:r w:rsidR="00C74B63">
        <w:rPr>
          <w:rFonts w:eastAsia="Batang"/>
          <w:lang w:val="ru-RU" w:eastAsia="ko-KR"/>
        </w:rPr>
        <w:t>во</w:t>
      </w:r>
      <w:r w:rsidR="00544D73" w:rsidRPr="00D71B8D">
        <w:rPr>
          <w:rFonts w:eastAsia="Batang"/>
          <w:lang w:val="ru-RU" w:eastAsia="ko-KR"/>
        </w:rPr>
        <w:t xml:space="preserve">, установка LG Inverter Single Package может значительно сократить ежегодное </w:t>
      </w:r>
      <w:r>
        <w:rPr>
          <w:rFonts w:eastAsia="Batang"/>
          <w:lang w:val="ru-RU" w:eastAsia="ko-KR"/>
        </w:rPr>
        <w:t>энергопотребление</w:t>
      </w:r>
      <w:r w:rsidR="00544D73" w:rsidRPr="00D71B8D">
        <w:rPr>
          <w:rFonts w:eastAsia="Batang"/>
          <w:lang w:val="ru-RU" w:eastAsia="ko-KR"/>
        </w:rPr>
        <w:t xml:space="preserve"> и соответствующие расходы.</w:t>
      </w:r>
    </w:p>
    <w:p w14:paraId="70636952" w14:textId="77777777" w:rsidR="00544D73" w:rsidRPr="00D71B8D" w:rsidRDefault="00544D73" w:rsidP="00544D73">
      <w:pPr>
        <w:widowControl w:val="0"/>
        <w:kinsoku w:val="0"/>
        <w:overflowPunct w:val="0"/>
        <w:autoSpaceDE w:val="0"/>
        <w:spacing w:line="360" w:lineRule="auto"/>
        <w:jc w:val="both"/>
        <w:rPr>
          <w:rFonts w:eastAsia="Batang"/>
          <w:lang w:val="ru-RU" w:eastAsia="ko-KR"/>
        </w:rPr>
      </w:pPr>
    </w:p>
    <w:p w14:paraId="30CC69BF" w14:textId="77777777" w:rsidR="00544D73" w:rsidRPr="00D71B8D" w:rsidRDefault="00544D73" w:rsidP="00544D73">
      <w:pPr>
        <w:widowControl w:val="0"/>
        <w:kinsoku w:val="0"/>
        <w:overflowPunct w:val="0"/>
        <w:autoSpaceDE w:val="0"/>
        <w:spacing w:line="360" w:lineRule="auto"/>
        <w:jc w:val="both"/>
        <w:rPr>
          <w:rFonts w:eastAsia="Batang"/>
          <w:b/>
          <w:lang w:val="ru-RU" w:eastAsia="ko-KR"/>
        </w:rPr>
      </w:pPr>
      <w:r w:rsidRPr="00D71B8D">
        <w:rPr>
          <w:rFonts w:eastAsia="Batang"/>
          <w:b/>
          <w:lang w:val="ru-RU" w:eastAsia="ko-KR"/>
        </w:rPr>
        <w:t xml:space="preserve">Передовое решение с прямым приводом вентилятора </w:t>
      </w:r>
      <w:r w:rsidR="00C74B63">
        <w:rPr>
          <w:rFonts w:eastAsia="Batang"/>
          <w:b/>
          <w:lang w:val="ru-RU" w:eastAsia="ko-KR"/>
        </w:rPr>
        <w:t>для упрощенного</w:t>
      </w:r>
      <w:r w:rsidRPr="00D71B8D">
        <w:rPr>
          <w:rFonts w:eastAsia="Batang"/>
          <w:b/>
          <w:lang w:val="ru-RU" w:eastAsia="ko-KR"/>
        </w:rPr>
        <w:t xml:space="preserve"> монтаж</w:t>
      </w:r>
      <w:r w:rsidR="00C74B63">
        <w:rPr>
          <w:rFonts w:eastAsia="Batang"/>
          <w:b/>
          <w:lang w:val="ru-RU" w:eastAsia="ko-KR"/>
        </w:rPr>
        <w:t>а и обслуживания</w:t>
      </w:r>
    </w:p>
    <w:p w14:paraId="1AA82920" w14:textId="2C046EB6" w:rsidR="007832DF" w:rsidRDefault="00544D73" w:rsidP="00544D73">
      <w:pPr>
        <w:spacing w:line="360" w:lineRule="auto"/>
        <w:jc w:val="both"/>
        <w:rPr>
          <w:rFonts w:eastAsia="Batang"/>
          <w:lang w:val="ru-RU" w:eastAsia="ko-KR"/>
        </w:rPr>
      </w:pPr>
      <w:r w:rsidRPr="00D71B8D">
        <w:rPr>
          <w:rFonts w:eastAsia="Batang"/>
          <w:lang w:val="ru-RU" w:eastAsia="ko-KR"/>
        </w:rPr>
        <w:t xml:space="preserve">LG Inverter Single Package </w:t>
      </w:r>
      <w:r w:rsidR="007832DF">
        <w:rPr>
          <w:rFonts w:eastAsia="Gulim"/>
          <w:color w:val="000000"/>
          <w:lang w:val="ru-RU" w:eastAsia="ko-KR"/>
        </w:rPr>
        <w:t xml:space="preserve">производительностью 88кВт является первым в мире тепловым насосом крышного типа, где применяется </w:t>
      </w:r>
      <w:r w:rsidR="007832DF" w:rsidRPr="00D71B8D">
        <w:rPr>
          <w:rFonts w:eastAsia="Gulim"/>
          <w:color w:val="000000"/>
          <w:lang w:val="ru-RU" w:eastAsia="ko-KR"/>
        </w:rPr>
        <w:t>прям</w:t>
      </w:r>
      <w:r w:rsidR="007832DF">
        <w:rPr>
          <w:rFonts w:eastAsia="Gulim"/>
          <w:color w:val="000000"/>
          <w:lang w:val="ru-RU" w:eastAsia="ko-KR"/>
        </w:rPr>
        <w:t>ой</w:t>
      </w:r>
      <w:r w:rsidR="007832DF" w:rsidRPr="00D71B8D">
        <w:rPr>
          <w:rFonts w:eastAsia="Gulim"/>
          <w:color w:val="000000"/>
          <w:lang w:val="ru-RU" w:eastAsia="ko-KR"/>
        </w:rPr>
        <w:t xml:space="preserve"> приво</w:t>
      </w:r>
      <w:r w:rsidR="007832DF">
        <w:rPr>
          <w:rFonts w:eastAsia="Gulim"/>
          <w:color w:val="000000"/>
          <w:lang w:val="ru-RU" w:eastAsia="ko-KR"/>
        </w:rPr>
        <w:t xml:space="preserve">д вентилятора (Direct Drive). </w:t>
      </w:r>
      <w:r w:rsidRPr="00D71B8D">
        <w:rPr>
          <w:rFonts w:eastAsia="Batang"/>
          <w:lang w:val="ru-RU" w:eastAsia="ko-KR"/>
        </w:rPr>
        <w:t xml:space="preserve">В решениях других производителей применяются раздельно устанавливаемые электромоторы и вентиляторы, </w:t>
      </w:r>
      <w:r w:rsidR="00427410">
        <w:rPr>
          <w:rFonts w:eastAsia="Batang"/>
          <w:lang w:val="ru-RU" w:eastAsia="ko-KR"/>
        </w:rPr>
        <w:t>где</w:t>
      </w:r>
      <w:r w:rsidRPr="00D71B8D">
        <w:rPr>
          <w:rFonts w:eastAsia="Batang"/>
          <w:lang w:val="ru-RU" w:eastAsia="ko-KR"/>
        </w:rPr>
        <w:t xml:space="preserve"> для привода используются ремни. </w:t>
      </w:r>
      <w:r w:rsidR="007832DF">
        <w:rPr>
          <w:rFonts w:eastAsia="Batang"/>
          <w:lang w:val="ru-RU" w:eastAsia="ko-KR"/>
        </w:rPr>
        <w:t xml:space="preserve">В </w:t>
      </w:r>
      <w:r w:rsidR="00916C2C">
        <w:rPr>
          <w:rFonts w:eastAsia="Batang"/>
          <w:lang w:val="ru-RU" w:eastAsia="ko-KR"/>
        </w:rPr>
        <w:t xml:space="preserve">случаи технологией </w:t>
      </w:r>
      <w:r w:rsidR="00916C2C">
        <w:rPr>
          <w:rFonts w:eastAsia="Batang" w:hint="eastAsia"/>
          <w:lang w:val="ru-RU" w:eastAsia="ko-KR"/>
        </w:rPr>
        <w:t>LG</w:t>
      </w:r>
      <w:r w:rsidR="00916C2C">
        <w:rPr>
          <w:rFonts w:eastAsia="Batang"/>
          <w:lang w:val="ru-RU" w:eastAsia="ko-KR"/>
        </w:rPr>
        <w:t xml:space="preserve"> </w:t>
      </w:r>
      <w:r w:rsidR="00916C2C">
        <w:rPr>
          <w:rFonts w:eastAsia="Gulim"/>
          <w:color w:val="000000"/>
          <w:lang w:val="ru-RU" w:eastAsia="ko-KR"/>
        </w:rPr>
        <w:t>Direct Drive</w:t>
      </w:r>
      <w:r w:rsidR="007832DF">
        <w:rPr>
          <w:rFonts w:eastAsia="Batang"/>
          <w:lang w:val="ru-RU" w:eastAsia="ko-KR"/>
        </w:rPr>
        <w:t xml:space="preserve">, </w:t>
      </w:r>
      <w:r w:rsidRPr="00D71B8D">
        <w:rPr>
          <w:rFonts w:eastAsia="Batang"/>
          <w:lang w:val="ru-RU" w:eastAsia="ko-KR"/>
        </w:rPr>
        <w:t>вентилятор устанавливается непосредственно на электромотор, что значительно ускор</w:t>
      </w:r>
      <w:r w:rsidR="00C74B63">
        <w:rPr>
          <w:rFonts w:eastAsia="Batang"/>
          <w:lang w:val="ru-RU" w:eastAsia="ko-KR"/>
        </w:rPr>
        <w:t xml:space="preserve">яет </w:t>
      </w:r>
      <w:r w:rsidRPr="00D71B8D">
        <w:rPr>
          <w:rFonts w:eastAsia="Batang"/>
          <w:lang w:val="ru-RU" w:eastAsia="ko-KR"/>
        </w:rPr>
        <w:t xml:space="preserve">первичный монтаж и наладку. Кроме того, для работы традиционных моторов применяются шкивы и клиновые ремни, требующие дополнительной наладки, регулировки и </w:t>
      </w:r>
      <w:r w:rsidR="00CC1DC1">
        <w:rPr>
          <w:rFonts w:eastAsia="Batang"/>
          <w:lang w:val="ru-RU" w:eastAsia="ko-KR"/>
        </w:rPr>
        <w:t>смазки. Это</w:t>
      </w:r>
      <w:r w:rsidRPr="00D71B8D">
        <w:rPr>
          <w:rFonts w:eastAsia="Batang"/>
          <w:lang w:val="ru-RU" w:eastAsia="ko-KR"/>
        </w:rPr>
        <w:t xml:space="preserve"> </w:t>
      </w:r>
      <w:r w:rsidR="00C74B63">
        <w:rPr>
          <w:rFonts w:eastAsia="Batang"/>
          <w:lang w:val="ru-RU" w:eastAsia="ko-KR"/>
        </w:rPr>
        <w:t xml:space="preserve">неизбежно </w:t>
      </w:r>
      <w:r w:rsidRPr="00D71B8D">
        <w:rPr>
          <w:rFonts w:eastAsia="Batang"/>
          <w:lang w:val="ru-RU" w:eastAsia="ko-KR"/>
        </w:rPr>
        <w:t xml:space="preserve">приводит </w:t>
      </w:r>
      <w:r w:rsidR="00C74B63">
        <w:rPr>
          <w:rFonts w:eastAsia="Batang"/>
          <w:lang w:val="ru-RU" w:eastAsia="ko-KR"/>
        </w:rPr>
        <w:t xml:space="preserve">к </w:t>
      </w:r>
      <w:r w:rsidRPr="00D71B8D">
        <w:rPr>
          <w:rFonts w:eastAsia="Batang"/>
          <w:lang w:val="ru-RU" w:eastAsia="ko-KR"/>
        </w:rPr>
        <w:t>более высоким затратам на техническое обслуживание и необходимости отключать оборудование</w:t>
      </w:r>
      <w:r w:rsidR="007832DF">
        <w:rPr>
          <w:rFonts w:eastAsia="Batang"/>
          <w:lang w:val="ru-RU" w:eastAsia="ko-KR"/>
        </w:rPr>
        <w:t xml:space="preserve"> на время обслуживания</w:t>
      </w:r>
      <w:r w:rsidRPr="00D71B8D">
        <w:rPr>
          <w:rFonts w:eastAsia="Batang"/>
          <w:lang w:val="ru-RU" w:eastAsia="ko-KR"/>
        </w:rPr>
        <w:t xml:space="preserve">. </w:t>
      </w:r>
    </w:p>
    <w:p w14:paraId="328D23D4" w14:textId="20ACF00D" w:rsidR="00544D73" w:rsidRPr="00D71B8D" w:rsidRDefault="007832DF" w:rsidP="007411D5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В результате того, что инженеры </w:t>
      </w:r>
      <w:r>
        <w:rPr>
          <w:rFonts w:eastAsia="Batang" w:hint="eastAsia"/>
          <w:lang w:val="ru-RU" w:eastAsia="ko-KR"/>
        </w:rPr>
        <w:t xml:space="preserve">LG </w:t>
      </w:r>
      <w:r>
        <w:rPr>
          <w:rFonts w:eastAsia="Batang"/>
          <w:lang w:val="ru-RU" w:eastAsia="ko-KR"/>
        </w:rPr>
        <w:t xml:space="preserve">пошли иным путем и сконструировали систему </w:t>
      </w:r>
      <w:r w:rsidR="00544D73" w:rsidRPr="00D71B8D">
        <w:rPr>
          <w:rFonts w:eastAsia="Batang"/>
          <w:lang w:val="ru-RU" w:eastAsia="ko-KR"/>
        </w:rPr>
        <w:t>на основе бесколлекторного двигателя с прямым приво</w:t>
      </w:r>
      <w:r w:rsidR="00CC1DC1">
        <w:rPr>
          <w:rFonts w:eastAsia="Batang"/>
          <w:lang w:val="ru-RU" w:eastAsia="ko-KR"/>
        </w:rPr>
        <w:t>дом</w:t>
      </w:r>
      <w:r>
        <w:rPr>
          <w:rFonts w:eastAsia="Batang"/>
          <w:lang w:val="ru-RU" w:eastAsia="ko-KR"/>
        </w:rPr>
        <w:t xml:space="preserve">, </w:t>
      </w:r>
      <w:r w:rsidR="00916C2C">
        <w:rPr>
          <w:rFonts w:eastAsia="Batang"/>
          <w:lang w:val="ru-RU" w:eastAsia="ko-KR"/>
        </w:rPr>
        <w:t>удалось обеспечить</w:t>
      </w:r>
      <w:r w:rsidR="00544D73" w:rsidRPr="00D71B8D">
        <w:rPr>
          <w:rFonts w:eastAsia="Batang"/>
          <w:lang w:val="ru-RU" w:eastAsia="ko-KR"/>
        </w:rPr>
        <w:t xml:space="preserve"> надежную, эффективную и </w:t>
      </w:r>
      <w:r w:rsidR="00300944">
        <w:rPr>
          <w:rFonts w:eastAsia="Batang"/>
          <w:lang w:val="ru-RU" w:eastAsia="ko-KR"/>
        </w:rPr>
        <w:t>долговечную работу оборудования, требуя</w:t>
      </w:r>
      <w:r w:rsidR="00544D73" w:rsidRPr="00D71B8D">
        <w:rPr>
          <w:rFonts w:eastAsia="Batang"/>
          <w:lang w:val="ru-RU" w:eastAsia="ko-KR"/>
        </w:rPr>
        <w:t xml:space="preserve"> гораздо меньш</w:t>
      </w:r>
      <w:r w:rsidR="00300944">
        <w:rPr>
          <w:rFonts w:eastAsia="Batang"/>
          <w:lang w:val="ru-RU" w:eastAsia="ko-KR"/>
        </w:rPr>
        <w:t xml:space="preserve">е </w:t>
      </w:r>
      <w:r w:rsidR="00544D73" w:rsidRPr="00D71B8D">
        <w:rPr>
          <w:rFonts w:eastAsia="Batang"/>
          <w:lang w:val="ru-RU" w:eastAsia="ko-KR"/>
        </w:rPr>
        <w:t xml:space="preserve">дорогостоящих сервисных операций в течение срока </w:t>
      </w:r>
      <w:r w:rsidRPr="00D71B8D">
        <w:rPr>
          <w:rFonts w:eastAsia="Batang"/>
          <w:lang w:val="ru-RU" w:eastAsia="ko-KR"/>
        </w:rPr>
        <w:t>службы</w:t>
      </w:r>
      <w:r w:rsidRPr="00D71B8D" w:rsidDel="001B0902">
        <w:rPr>
          <w:rFonts w:eastAsia="Batang"/>
          <w:lang w:val="ru-RU" w:eastAsia="ko-KR"/>
        </w:rPr>
        <w:t>.</w:t>
      </w:r>
    </w:p>
    <w:p w14:paraId="6BA45241" w14:textId="52E593D3" w:rsidR="00544D73" w:rsidRPr="00D71B8D" w:rsidRDefault="004F17A5" w:rsidP="004F17A5">
      <w:pPr>
        <w:widowControl w:val="0"/>
        <w:kinsoku w:val="0"/>
        <w:overflowPunct w:val="0"/>
        <w:autoSpaceDE w:val="0"/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Система </w:t>
      </w:r>
      <w:r w:rsidR="00544D73" w:rsidRPr="00D71B8D">
        <w:rPr>
          <w:rFonts w:eastAsia="Batang"/>
          <w:lang w:val="ru-RU" w:eastAsia="ko-KR"/>
        </w:rPr>
        <w:t xml:space="preserve">LG Inverter Single Package </w:t>
      </w:r>
      <w:r>
        <w:rPr>
          <w:rFonts w:eastAsia="Batang"/>
          <w:lang w:val="ru-RU" w:eastAsia="ko-KR"/>
        </w:rPr>
        <w:t xml:space="preserve">также удобна в управлении для конечного потребителя. С помощью удобного пульта дистанционного управления можно легко изменить параметры воздушных потоков, задав </w:t>
      </w:r>
      <w:r w:rsidR="00544D73" w:rsidRPr="00D71B8D">
        <w:rPr>
          <w:rFonts w:eastAsia="Batang"/>
          <w:lang w:val="ru-RU" w:eastAsia="ko-KR"/>
        </w:rPr>
        <w:t xml:space="preserve">нужное внешнее статическое давление (External Static Pressure). </w:t>
      </w:r>
      <w:r>
        <w:rPr>
          <w:rFonts w:eastAsia="Batang"/>
          <w:lang w:val="ru-RU" w:eastAsia="ko-KR"/>
        </w:rPr>
        <w:t>Такое</w:t>
      </w:r>
      <w:r w:rsidR="00544D73" w:rsidRPr="00D71B8D">
        <w:rPr>
          <w:rFonts w:eastAsia="Batang"/>
          <w:lang w:val="ru-RU" w:eastAsia="ko-KR"/>
        </w:rPr>
        <w:t xml:space="preserve"> долгожданное </w:t>
      </w:r>
      <w:r w:rsidRPr="00D71B8D">
        <w:rPr>
          <w:rFonts w:eastAsia="Batang"/>
          <w:lang w:val="ru-RU" w:eastAsia="ko-KR"/>
        </w:rPr>
        <w:t xml:space="preserve">нововведение </w:t>
      </w:r>
      <w:r>
        <w:rPr>
          <w:rFonts w:eastAsia="Batang"/>
          <w:lang w:val="ru-RU" w:eastAsia="ko-KR"/>
        </w:rPr>
        <w:t xml:space="preserve">дополнительно выделяет </w:t>
      </w:r>
      <w:r w:rsidR="00300944">
        <w:rPr>
          <w:rFonts w:eastAsia="Batang"/>
          <w:lang w:val="ru-RU" w:eastAsia="ko-KR"/>
        </w:rPr>
        <w:t xml:space="preserve">установку </w:t>
      </w:r>
      <w:r>
        <w:rPr>
          <w:rFonts w:eastAsia="Batang"/>
          <w:lang w:val="ru-RU" w:eastAsia="ko-KR"/>
        </w:rPr>
        <w:t xml:space="preserve">LG на фоне </w:t>
      </w:r>
      <w:r w:rsidR="00544D73" w:rsidRPr="00D71B8D">
        <w:rPr>
          <w:rFonts w:eastAsia="Batang"/>
          <w:lang w:val="ru-RU" w:eastAsia="ko-KR"/>
        </w:rPr>
        <w:t xml:space="preserve">большинства </w:t>
      </w:r>
      <w:r>
        <w:rPr>
          <w:rFonts w:eastAsia="Batang"/>
          <w:lang w:val="ru-RU" w:eastAsia="ko-KR"/>
        </w:rPr>
        <w:t xml:space="preserve">конкурентных </w:t>
      </w:r>
      <w:r w:rsidRPr="00D71B8D">
        <w:rPr>
          <w:rFonts w:eastAsia="Batang"/>
          <w:lang w:val="ru-RU" w:eastAsia="ko-KR"/>
        </w:rPr>
        <w:t>решений,</w:t>
      </w:r>
      <w:r w:rsidR="00544D73" w:rsidRPr="00D71B8D">
        <w:rPr>
          <w:rFonts w:eastAsia="Batang"/>
          <w:lang w:val="ru-RU" w:eastAsia="ko-KR"/>
        </w:rPr>
        <w:t xml:space="preserve"> которые для выполнения </w:t>
      </w:r>
      <w:r w:rsidR="00544D73">
        <w:rPr>
          <w:rFonts w:eastAsia="Batang"/>
          <w:lang w:val="ru-RU" w:eastAsia="ko-KR"/>
        </w:rPr>
        <w:t xml:space="preserve">такой </w:t>
      </w:r>
      <w:r>
        <w:rPr>
          <w:rFonts w:eastAsia="Batang"/>
          <w:lang w:val="ru-RU" w:eastAsia="ko-KR"/>
        </w:rPr>
        <w:t xml:space="preserve">задачи </w:t>
      </w:r>
      <w:r w:rsidR="00544D73" w:rsidRPr="00D71B8D">
        <w:rPr>
          <w:rFonts w:eastAsia="Batang"/>
          <w:lang w:val="ru-RU" w:eastAsia="ko-KR"/>
        </w:rPr>
        <w:t>требуют замены шкивов и мотора.</w:t>
      </w:r>
    </w:p>
    <w:p w14:paraId="19F48A71" w14:textId="77777777" w:rsidR="00544D73" w:rsidRPr="00D71B8D" w:rsidRDefault="00544D73" w:rsidP="00544D73">
      <w:pPr>
        <w:widowControl w:val="0"/>
        <w:kinsoku w:val="0"/>
        <w:overflowPunct w:val="0"/>
        <w:autoSpaceDE w:val="0"/>
        <w:spacing w:line="360" w:lineRule="auto"/>
        <w:jc w:val="both"/>
        <w:rPr>
          <w:rFonts w:eastAsia="Batang"/>
          <w:lang w:val="ru-RU" w:eastAsia="ko-KR"/>
        </w:rPr>
      </w:pPr>
    </w:p>
    <w:p w14:paraId="556FCA38" w14:textId="77777777" w:rsidR="00544D73" w:rsidRPr="00D71B8D" w:rsidRDefault="00544D73" w:rsidP="00544D73">
      <w:pPr>
        <w:widowControl w:val="0"/>
        <w:kinsoku w:val="0"/>
        <w:overflowPunct w:val="0"/>
        <w:autoSpaceDE w:val="0"/>
        <w:spacing w:line="360" w:lineRule="auto"/>
        <w:jc w:val="both"/>
        <w:rPr>
          <w:rFonts w:eastAsia="Batang"/>
          <w:b/>
          <w:lang w:val="ru-RU" w:eastAsia="ko-KR"/>
        </w:rPr>
      </w:pPr>
      <w:r w:rsidRPr="00D71B8D">
        <w:rPr>
          <w:rFonts w:eastAsia="Batang"/>
          <w:b/>
          <w:lang w:val="ru-RU" w:eastAsia="ko-KR"/>
        </w:rPr>
        <w:t xml:space="preserve">Улучшенная конструкция с легким доступом к агрегатам </w:t>
      </w:r>
    </w:p>
    <w:p w14:paraId="6F4DF58F" w14:textId="480FA117" w:rsidR="00544D73" w:rsidRPr="00D71B8D" w:rsidRDefault="00544D73" w:rsidP="00544D73">
      <w:pPr>
        <w:spacing w:line="360" w:lineRule="auto"/>
        <w:jc w:val="both"/>
        <w:rPr>
          <w:rFonts w:eastAsia="Batang"/>
          <w:lang w:val="ru-RU" w:eastAsia="ko-KR"/>
        </w:rPr>
      </w:pPr>
      <w:r w:rsidRPr="00D71B8D">
        <w:rPr>
          <w:rFonts w:eastAsia="Batang"/>
          <w:lang w:val="ru-RU" w:eastAsia="ko-KR"/>
        </w:rPr>
        <w:t xml:space="preserve">LG Inverter Single Package </w:t>
      </w:r>
      <w:r w:rsidR="00E07A94">
        <w:rPr>
          <w:rFonts w:eastAsia="Batang"/>
          <w:lang w:val="ru-RU" w:eastAsia="ko-KR"/>
        </w:rPr>
        <w:t xml:space="preserve">также </w:t>
      </w:r>
      <w:r w:rsidR="008B123F">
        <w:rPr>
          <w:rFonts w:eastAsia="Batang"/>
          <w:lang w:val="ru-RU" w:eastAsia="ko-KR"/>
        </w:rPr>
        <w:t xml:space="preserve">отличается </w:t>
      </w:r>
      <w:r w:rsidR="00E07A94">
        <w:rPr>
          <w:rFonts w:eastAsia="Batang"/>
          <w:lang w:val="ru-RU" w:eastAsia="ko-KR"/>
        </w:rPr>
        <w:t xml:space="preserve">простотой </w:t>
      </w:r>
      <w:r w:rsidR="00E07A94" w:rsidRPr="00D71B8D">
        <w:rPr>
          <w:rFonts w:eastAsia="Batang"/>
          <w:lang w:val="ru-RU" w:eastAsia="ko-KR"/>
        </w:rPr>
        <w:t>монтажа</w:t>
      </w:r>
      <w:r w:rsidRPr="00D71B8D">
        <w:rPr>
          <w:rFonts w:eastAsia="Batang"/>
          <w:lang w:val="ru-RU" w:eastAsia="ko-KR"/>
        </w:rPr>
        <w:t xml:space="preserve"> и обслуживания благодаря </w:t>
      </w:r>
      <w:r w:rsidR="00E07A94">
        <w:rPr>
          <w:rFonts w:eastAsia="Batang"/>
          <w:lang w:val="ru-RU" w:eastAsia="ko-KR"/>
        </w:rPr>
        <w:t>особенностям своей</w:t>
      </w:r>
      <w:r w:rsidRPr="00D71B8D">
        <w:rPr>
          <w:rFonts w:eastAsia="Batang"/>
          <w:lang w:val="ru-RU" w:eastAsia="ko-KR"/>
        </w:rPr>
        <w:t xml:space="preserve"> конструкции. </w:t>
      </w:r>
      <w:r w:rsidR="00A0619A">
        <w:rPr>
          <w:rFonts w:eastAsia="Batang"/>
          <w:lang w:val="ru-RU" w:eastAsia="ko-KR"/>
        </w:rPr>
        <w:t xml:space="preserve">Для обеспечения комфортного </w:t>
      </w:r>
      <w:r w:rsidR="00916C2C">
        <w:rPr>
          <w:rFonts w:eastAsia="Batang"/>
          <w:lang w:val="ru-RU" w:eastAsia="ko-KR"/>
        </w:rPr>
        <w:t xml:space="preserve">техобслуживания и </w:t>
      </w:r>
      <w:r w:rsidR="00A0619A">
        <w:rPr>
          <w:rFonts w:eastAsia="Batang"/>
          <w:lang w:val="ru-RU" w:eastAsia="ko-KR"/>
        </w:rPr>
        <w:t>доступа к сердцу системы у</w:t>
      </w:r>
      <w:r w:rsidR="00A0619A" w:rsidRPr="00D71B8D">
        <w:rPr>
          <w:rFonts w:eastAsia="Batang"/>
          <w:lang w:val="ru-RU" w:eastAsia="ko-KR"/>
        </w:rPr>
        <w:t>становка оборудована распашными дверями</w:t>
      </w:r>
      <w:r w:rsidR="00A0619A">
        <w:rPr>
          <w:rFonts w:eastAsia="Batang"/>
          <w:lang w:val="ru-RU" w:eastAsia="ko-KR"/>
        </w:rPr>
        <w:t xml:space="preserve">, три удобно расположенных </w:t>
      </w:r>
      <w:r w:rsidRPr="00D71B8D">
        <w:rPr>
          <w:rFonts w:eastAsia="Batang"/>
          <w:lang w:val="ru-RU" w:eastAsia="ko-KR"/>
        </w:rPr>
        <w:t xml:space="preserve">специальных отверстия позволяют поднимать и перемещать установку </w:t>
      </w:r>
      <w:r w:rsidR="008B123F">
        <w:rPr>
          <w:rFonts w:eastAsia="Batang"/>
          <w:lang w:val="ru-RU" w:eastAsia="ko-KR"/>
        </w:rPr>
        <w:t>обычным вилочным погрузчиком, а н</w:t>
      </w:r>
      <w:r w:rsidRPr="00D71B8D">
        <w:rPr>
          <w:rFonts w:eastAsia="Batang"/>
          <w:lang w:val="ru-RU" w:eastAsia="ko-KR"/>
        </w:rPr>
        <w:t xml:space="preserve">овое шасси с </w:t>
      </w:r>
      <w:r w:rsidRPr="00D71B8D">
        <w:rPr>
          <w:rFonts w:eastAsia="Batang"/>
          <w:lang w:val="ru-RU" w:eastAsia="ko-KR"/>
        </w:rPr>
        <w:lastRenderedPageBreak/>
        <w:t xml:space="preserve">накидными гайками </w:t>
      </w:r>
      <w:r w:rsidR="00A0619A">
        <w:rPr>
          <w:rFonts w:eastAsia="Batang"/>
          <w:lang w:val="ru-RU" w:eastAsia="ko-KR"/>
        </w:rPr>
        <w:t>обеспечивают дополнительную скорость</w:t>
      </w:r>
      <w:r w:rsidRPr="00D71B8D">
        <w:rPr>
          <w:rFonts w:eastAsia="Batang"/>
          <w:lang w:val="ru-RU" w:eastAsia="ko-KR"/>
        </w:rPr>
        <w:t xml:space="preserve"> монтажа и долговечность.</w:t>
      </w:r>
    </w:p>
    <w:p w14:paraId="68E10E44" w14:textId="0B1CB7EE" w:rsidR="0099153B" w:rsidRDefault="00B7438F" w:rsidP="00544D73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Система </w:t>
      </w:r>
      <w:r w:rsidR="00544D73" w:rsidRPr="00D71B8D">
        <w:rPr>
          <w:rFonts w:eastAsia="Batang"/>
          <w:lang w:val="ru-RU" w:eastAsia="ko-KR"/>
        </w:rPr>
        <w:t xml:space="preserve">LG Inverter Single Package </w:t>
      </w:r>
      <w:r>
        <w:rPr>
          <w:rFonts w:eastAsia="Batang"/>
          <w:lang w:val="ru-RU" w:eastAsia="ko-KR"/>
        </w:rPr>
        <w:t>в базовой комплектации оснащена</w:t>
      </w:r>
      <w:r w:rsidR="008B123F">
        <w:rPr>
          <w:rFonts w:eastAsia="Batang"/>
          <w:lang w:val="ru-RU" w:eastAsia="ko-KR"/>
        </w:rPr>
        <w:t xml:space="preserve"> фильтром скользящего типа</w:t>
      </w:r>
      <w:r>
        <w:rPr>
          <w:rFonts w:eastAsia="Batang"/>
          <w:lang w:val="ru-RU" w:eastAsia="ko-KR"/>
        </w:rPr>
        <w:t xml:space="preserve">. Такое решение </w:t>
      </w:r>
      <w:r w:rsidR="00544D73" w:rsidRPr="00D71B8D">
        <w:rPr>
          <w:rFonts w:eastAsia="Batang"/>
          <w:lang w:val="ru-RU" w:eastAsia="ko-KR"/>
        </w:rPr>
        <w:t xml:space="preserve">обеспечивает </w:t>
      </w:r>
      <w:r w:rsidR="008B123F">
        <w:rPr>
          <w:rFonts w:eastAsia="Batang"/>
          <w:lang w:val="ru-RU" w:eastAsia="ko-KR"/>
        </w:rPr>
        <w:t xml:space="preserve">легкое снятие и замену фильтра, </w:t>
      </w:r>
      <w:r>
        <w:rPr>
          <w:rFonts w:eastAsia="Batang"/>
          <w:lang w:val="ru-RU" w:eastAsia="ko-KR"/>
        </w:rPr>
        <w:t>а для</w:t>
      </w:r>
      <w:r w:rsidR="008B123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его </w:t>
      </w:r>
      <w:r w:rsidR="008B123F">
        <w:rPr>
          <w:rFonts w:eastAsia="Batang"/>
          <w:lang w:val="ru-RU" w:eastAsia="ko-KR"/>
        </w:rPr>
        <w:t xml:space="preserve">очистки </w:t>
      </w:r>
      <w:r w:rsidR="00544D73" w:rsidRPr="00D71B8D">
        <w:rPr>
          <w:rFonts w:eastAsia="Batang"/>
          <w:lang w:val="ru-RU" w:eastAsia="ko-KR"/>
        </w:rPr>
        <w:t>можно использовать обычную воду. Конструкция также позволяет использовать коммерческий 2-дюймовый фильтр, сниж</w:t>
      </w:r>
      <w:r w:rsidR="008B123F">
        <w:rPr>
          <w:rFonts w:eastAsia="Batang"/>
          <w:lang w:val="ru-RU" w:eastAsia="ko-KR"/>
        </w:rPr>
        <w:t>ающий</w:t>
      </w:r>
      <w:r w:rsidR="00544D73" w:rsidRPr="00D71B8D">
        <w:rPr>
          <w:rFonts w:eastAsia="Batang"/>
          <w:lang w:val="ru-RU" w:eastAsia="ko-KR"/>
        </w:rPr>
        <w:t xml:space="preserve"> статическое давление. </w:t>
      </w:r>
    </w:p>
    <w:p w14:paraId="6345E6DF" w14:textId="6EAB1455" w:rsidR="00544D73" w:rsidRDefault="00B7438F" w:rsidP="00544D73">
      <w:pPr>
        <w:spacing w:line="360" w:lineRule="auto"/>
        <w:jc w:val="both"/>
        <w:rPr>
          <w:rFonts w:eastAsia="Gulim"/>
          <w:color w:val="000000"/>
          <w:lang w:val="ru-RU" w:eastAsia="ko-KR"/>
        </w:rPr>
      </w:pPr>
      <w:r>
        <w:rPr>
          <w:rFonts w:eastAsia="Batang"/>
          <w:lang w:val="ru-RU" w:eastAsia="ko-KR"/>
        </w:rPr>
        <w:t>Важно также отметить удобство и гибкость в проектировании. Такая система позволяет</w:t>
      </w:r>
      <w:r w:rsidR="00544D73" w:rsidRPr="00D71B8D">
        <w:rPr>
          <w:rFonts w:eastAsia="Batang"/>
          <w:lang w:val="ru-RU" w:eastAsia="ko-KR"/>
        </w:rPr>
        <w:t xml:space="preserve"> устанавливать воздух</w:t>
      </w:r>
      <w:r w:rsidR="008B123F">
        <w:rPr>
          <w:rFonts w:eastAsia="Batang"/>
          <w:lang w:val="ru-RU" w:eastAsia="ko-KR"/>
        </w:rPr>
        <w:t xml:space="preserve">оводы в различных направлениях, </w:t>
      </w:r>
      <w:r w:rsidR="00544D73" w:rsidRPr="00D71B8D">
        <w:rPr>
          <w:rFonts w:eastAsia="Batang"/>
          <w:lang w:val="ru-RU" w:eastAsia="ko-KR"/>
        </w:rPr>
        <w:t>и гарантирует стабильно высокую производительность независимо от конфигурации или особенностей помещения.</w:t>
      </w:r>
      <w:r w:rsidR="0099153B">
        <w:rPr>
          <w:rFonts w:eastAsia="Batang"/>
          <w:lang w:val="ru-RU" w:eastAsia="ko-KR"/>
        </w:rPr>
        <w:t xml:space="preserve"> </w:t>
      </w:r>
      <w:r w:rsidR="0099153B">
        <w:rPr>
          <w:rFonts w:eastAsia="Gulim"/>
          <w:color w:val="000000"/>
          <w:lang w:val="ru-RU" w:eastAsia="ko-KR"/>
        </w:rPr>
        <w:t xml:space="preserve">Как результат, </w:t>
      </w:r>
      <w:r w:rsidR="00544D73" w:rsidRPr="00D71B8D">
        <w:rPr>
          <w:rFonts w:eastAsia="Gulim"/>
          <w:color w:val="000000"/>
          <w:lang w:val="ru-RU" w:eastAsia="ko-KR"/>
        </w:rPr>
        <w:t xml:space="preserve">LG Inverter Single Package идеально </w:t>
      </w:r>
      <w:r w:rsidR="0099153B">
        <w:rPr>
          <w:rFonts w:eastAsia="Gulim"/>
          <w:color w:val="000000"/>
          <w:lang w:val="ru-RU" w:eastAsia="ko-KR"/>
        </w:rPr>
        <w:t>подойдет</w:t>
      </w:r>
      <w:r w:rsidR="00544D73" w:rsidRPr="00D71B8D">
        <w:rPr>
          <w:rFonts w:eastAsia="Gulim"/>
          <w:color w:val="000000"/>
          <w:lang w:val="ru-RU" w:eastAsia="ko-KR"/>
        </w:rPr>
        <w:t xml:space="preserve"> для любого бизнеса, который ищет эффективное решение для кондиционирования воздуха в больших помещениях</w:t>
      </w:r>
      <w:r w:rsidR="0099153B">
        <w:rPr>
          <w:rFonts w:eastAsia="Gulim"/>
          <w:color w:val="000000"/>
          <w:lang w:val="ru-RU" w:eastAsia="ko-KR"/>
        </w:rPr>
        <w:t xml:space="preserve"> с большими пространствами.</w:t>
      </w:r>
    </w:p>
    <w:p w14:paraId="0BB6F52C" w14:textId="3437E762" w:rsidR="00544D73" w:rsidRPr="00D71B8D" w:rsidRDefault="00544D73" w:rsidP="00544D73">
      <w:pPr>
        <w:widowControl w:val="0"/>
        <w:kinsoku w:val="0"/>
        <w:overflowPunct w:val="0"/>
        <w:autoSpaceDE w:val="0"/>
        <w:spacing w:line="360" w:lineRule="auto"/>
        <w:jc w:val="both"/>
        <w:rPr>
          <w:rFonts w:eastAsia="Gulim"/>
          <w:color w:val="000000"/>
          <w:lang w:val="ru-RU" w:eastAsia="ko-KR"/>
        </w:rPr>
      </w:pPr>
    </w:p>
    <w:p w14:paraId="536D77AC" w14:textId="77777777" w:rsidR="00544D73" w:rsidRPr="00C654E9" w:rsidRDefault="00544D73" w:rsidP="00544D73">
      <w:pPr>
        <w:spacing w:line="360" w:lineRule="auto"/>
        <w:jc w:val="center"/>
        <w:rPr>
          <w:rFonts w:eastAsia="Batang"/>
          <w:lang w:val="ru-RU"/>
        </w:rPr>
      </w:pPr>
      <w:r w:rsidRPr="00C654E9">
        <w:rPr>
          <w:rFonts w:eastAsia="Batang"/>
          <w:lang w:val="ru-RU"/>
        </w:rPr>
        <w:t># # #</w:t>
      </w:r>
    </w:p>
    <w:p w14:paraId="2994F3FA" w14:textId="77777777" w:rsidR="00544D73" w:rsidRPr="00C654E9" w:rsidRDefault="00544D73" w:rsidP="00544D73">
      <w:pPr>
        <w:jc w:val="both"/>
        <w:rPr>
          <w:sz w:val="18"/>
          <w:szCs w:val="20"/>
          <w:lang w:val="ru-RU"/>
        </w:rPr>
      </w:pPr>
    </w:p>
    <w:p w14:paraId="52608646" w14:textId="77777777" w:rsidR="00544D73" w:rsidRPr="00C654E9" w:rsidRDefault="00544D73" w:rsidP="00544D73">
      <w:pPr>
        <w:jc w:val="both"/>
        <w:rPr>
          <w:rFonts w:eastAsia="Malgun Gothic"/>
          <w:sz w:val="18"/>
          <w:szCs w:val="18"/>
          <w:lang w:val="ru-RU" w:eastAsia="ko-KR"/>
        </w:rPr>
      </w:pPr>
    </w:p>
    <w:p w14:paraId="5C0C1E12" w14:textId="77777777" w:rsidR="00300E0E" w:rsidRPr="00C654E9" w:rsidRDefault="00300E0E" w:rsidP="00CC1DC1">
      <w:pPr>
        <w:jc w:val="both"/>
        <w:rPr>
          <w:rFonts w:eastAsia="LG스마트체 Regular"/>
          <w:sz w:val="18"/>
          <w:szCs w:val="18"/>
          <w:lang w:val="ru-RU"/>
        </w:rPr>
      </w:pPr>
    </w:p>
    <w:p w14:paraId="57EA6EEE" w14:textId="77777777" w:rsidR="00300E0E" w:rsidRPr="00F1382A" w:rsidRDefault="00300E0E" w:rsidP="00300E0E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1C7C7B">
        <w:rPr>
          <w:b/>
          <w:color w:val="CC0066"/>
          <w:sz w:val="18"/>
          <w:lang w:val="ru-RU"/>
        </w:rPr>
        <w:t>О</w:t>
      </w:r>
      <w:r w:rsidRPr="00F1382A"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  <w:lang w:val="ru-RU"/>
        </w:rPr>
        <w:t>компании</w:t>
      </w:r>
      <w:r w:rsidRPr="00F1382A"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LG</w:t>
      </w:r>
      <w:r w:rsidRPr="00F1382A"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Electronics</w:t>
      </w:r>
    </w:p>
    <w:p w14:paraId="57AE8ADC" w14:textId="77777777" w:rsidR="006A191F" w:rsidRDefault="00300E0E" w:rsidP="00300E0E">
      <w:pPr>
        <w:jc w:val="both"/>
        <w:rPr>
          <w:sz w:val="18"/>
          <w:szCs w:val="18"/>
          <w:lang w:val="ru-RU"/>
        </w:rPr>
      </w:pPr>
      <w:r w:rsidRPr="00EE4B3D">
        <w:rPr>
          <w:sz w:val="18"/>
          <w:szCs w:val="18"/>
        </w:rPr>
        <w:t>LG</w:t>
      </w:r>
      <w:r w:rsidRPr="00300E0E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Electronics</w:t>
      </w:r>
      <w:r w:rsidRPr="00300E0E">
        <w:rPr>
          <w:sz w:val="18"/>
          <w:szCs w:val="18"/>
          <w:lang w:val="ru-RU"/>
        </w:rPr>
        <w:t xml:space="preserve">, </w:t>
      </w:r>
      <w:r w:rsidRPr="00EE4B3D">
        <w:rPr>
          <w:sz w:val="18"/>
          <w:szCs w:val="18"/>
        </w:rPr>
        <w:t>Inc</w:t>
      </w:r>
      <w:r w:rsidRPr="00300E0E">
        <w:rPr>
          <w:sz w:val="18"/>
          <w:szCs w:val="18"/>
          <w:lang w:val="ru-RU"/>
        </w:rPr>
        <w:t>. –</w:t>
      </w:r>
      <w:r w:rsidRPr="004E2C0A">
        <w:rPr>
          <w:sz w:val="18"/>
          <w:szCs w:val="18"/>
          <w:lang w:val="ru-RU"/>
        </w:rPr>
        <w:t xml:space="preserve"> миро</w:t>
      </w:r>
      <w:r>
        <w:rPr>
          <w:sz w:val="18"/>
          <w:szCs w:val="18"/>
          <w:lang w:val="ru-RU"/>
        </w:rPr>
        <w:t>вой лидер</w:t>
      </w:r>
      <w:r w:rsidRPr="004E2C0A">
        <w:rPr>
          <w:sz w:val="18"/>
          <w:szCs w:val="18"/>
          <w:lang w:val="ru-RU"/>
        </w:rPr>
        <w:t xml:space="preserve"> и технологически</w:t>
      </w:r>
      <w:r>
        <w:rPr>
          <w:sz w:val="18"/>
          <w:szCs w:val="18"/>
          <w:lang w:val="ru-RU"/>
        </w:rPr>
        <w:t>й инн</w:t>
      </w:r>
      <w:r w:rsidR="00F1382A">
        <w:rPr>
          <w:sz w:val="18"/>
          <w:szCs w:val="18"/>
          <w:lang w:val="ru-RU"/>
        </w:rPr>
        <w:t>оватор</w:t>
      </w:r>
      <w:r w:rsidRPr="004E2C0A">
        <w:rPr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</w:t>
      </w:r>
      <w:r w:rsidR="006A191F">
        <w:rPr>
          <w:sz w:val="18"/>
          <w:szCs w:val="18"/>
          <w:lang w:val="ru-RU"/>
        </w:rPr>
        <w:t>В компании</w:t>
      </w:r>
      <w:r w:rsidRPr="004E2C0A">
        <w:rPr>
          <w:sz w:val="18"/>
          <w:szCs w:val="18"/>
          <w:lang w:val="ru-RU"/>
        </w:rPr>
        <w:t xml:space="preserve"> </w:t>
      </w:r>
      <w:r w:rsidR="00072096">
        <w:rPr>
          <w:sz w:val="18"/>
          <w:szCs w:val="18"/>
          <w:lang w:val="ru-RU"/>
        </w:rPr>
        <w:t xml:space="preserve">по всему миру </w:t>
      </w:r>
      <w:r w:rsidRPr="004E2C0A">
        <w:rPr>
          <w:sz w:val="18"/>
          <w:szCs w:val="18"/>
          <w:lang w:val="ru-RU"/>
        </w:rPr>
        <w:t xml:space="preserve">работает </w:t>
      </w:r>
      <w:r>
        <w:rPr>
          <w:sz w:val="18"/>
          <w:szCs w:val="18"/>
          <w:lang w:val="ru-RU"/>
        </w:rPr>
        <w:t>более 70,</w:t>
      </w:r>
      <w:r w:rsidRPr="004E2C0A">
        <w:rPr>
          <w:sz w:val="18"/>
          <w:szCs w:val="18"/>
          <w:lang w:val="ru-RU"/>
        </w:rPr>
        <w:t>000 человек в 1</w:t>
      </w:r>
      <w:r>
        <w:rPr>
          <w:sz w:val="18"/>
          <w:szCs w:val="18"/>
          <w:lang w:val="ru-RU"/>
        </w:rPr>
        <w:t>40</w:t>
      </w:r>
      <w:r w:rsidRPr="004E2C0A">
        <w:rPr>
          <w:sz w:val="18"/>
          <w:szCs w:val="18"/>
          <w:lang w:val="ru-RU"/>
        </w:rPr>
        <w:t xml:space="preserve"> филиалах. Компания </w:t>
      </w:r>
      <w:r w:rsidRPr="00EE4B3D">
        <w:rPr>
          <w:sz w:val="18"/>
          <w:szCs w:val="18"/>
        </w:rPr>
        <w:t>LG</w:t>
      </w:r>
      <w:r w:rsidRPr="004E2C0A">
        <w:rPr>
          <w:sz w:val="18"/>
          <w:szCs w:val="18"/>
          <w:lang w:val="ru-RU"/>
        </w:rPr>
        <w:t xml:space="preserve"> состоит из пяти бизнес-подразделений: </w:t>
      </w:r>
      <w:r w:rsidRPr="00EE4B3D">
        <w:rPr>
          <w:sz w:val="18"/>
          <w:szCs w:val="18"/>
        </w:rPr>
        <w:t>Home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Appliance</w:t>
      </w:r>
      <w:r w:rsidRPr="004E2C0A">
        <w:rPr>
          <w:sz w:val="18"/>
          <w:szCs w:val="18"/>
          <w:lang w:val="ru-RU"/>
        </w:rPr>
        <w:t xml:space="preserve"> &amp; </w:t>
      </w:r>
      <w:r w:rsidRPr="00EE4B3D">
        <w:rPr>
          <w:sz w:val="18"/>
          <w:szCs w:val="18"/>
        </w:rPr>
        <w:t>Air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Solution</w:t>
      </w:r>
      <w:r w:rsidRPr="004E2C0A">
        <w:rPr>
          <w:sz w:val="18"/>
          <w:szCs w:val="18"/>
          <w:lang w:val="ru-RU"/>
        </w:rPr>
        <w:t xml:space="preserve">, </w:t>
      </w:r>
      <w:r w:rsidRPr="00EE4B3D">
        <w:rPr>
          <w:sz w:val="18"/>
          <w:szCs w:val="18"/>
        </w:rPr>
        <w:t>Home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Entertainment</w:t>
      </w:r>
      <w:r w:rsidRPr="004E2C0A">
        <w:rPr>
          <w:sz w:val="18"/>
          <w:szCs w:val="18"/>
          <w:lang w:val="ru-RU"/>
        </w:rPr>
        <w:t xml:space="preserve">, </w:t>
      </w:r>
      <w:r w:rsidRPr="00EE4B3D">
        <w:rPr>
          <w:sz w:val="18"/>
          <w:szCs w:val="18"/>
        </w:rPr>
        <w:t>Mobile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Communications</w:t>
      </w:r>
      <w:r w:rsidRPr="004E2C0A">
        <w:rPr>
          <w:sz w:val="18"/>
          <w:szCs w:val="18"/>
          <w:lang w:val="ru-RU"/>
        </w:rPr>
        <w:t xml:space="preserve">, </w:t>
      </w:r>
      <w:r w:rsidRPr="00EE4B3D">
        <w:rPr>
          <w:sz w:val="18"/>
          <w:szCs w:val="18"/>
        </w:rPr>
        <w:t>Vehicle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Components</w:t>
      </w:r>
      <w:r w:rsidRPr="004E2C0A">
        <w:rPr>
          <w:sz w:val="18"/>
          <w:szCs w:val="18"/>
          <w:lang w:val="ru-RU"/>
        </w:rPr>
        <w:t xml:space="preserve"> и </w:t>
      </w:r>
      <w:r w:rsidRPr="00D71B8D">
        <w:rPr>
          <w:rFonts w:eastAsia="LG스마트체 Regular"/>
          <w:sz w:val="18"/>
        </w:rPr>
        <w:t>Business</w:t>
      </w:r>
      <w:r w:rsidRPr="00300E0E">
        <w:rPr>
          <w:rFonts w:eastAsia="LG스마트체 Regular"/>
          <w:sz w:val="18"/>
          <w:lang w:val="ru-RU"/>
        </w:rPr>
        <w:t xml:space="preserve"> </w:t>
      </w:r>
      <w:r w:rsidRPr="00D71B8D">
        <w:rPr>
          <w:rFonts w:eastAsia="LG스마트체 Regular"/>
          <w:sz w:val="18"/>
        </w:rPr>
        <w:t>Solutions</w:t>
      </w:r>
      <w:r w:rsidRPr="004E2C0A">
        <w:rPr>
          <w:sz w:val="18"/>
          <w:szCs w:val="18"/>
          <w:lang w:val="ru-RU"/>
        </w:rPr>
        <w:t>, общий объ</w:t>
      </w:r>
      <w:r>
        <w:rPr>
          <w:sz w:val="18"/>
          <w:szCs w:val="18"/>
          <w:lang w:val="ru-RU"/>
        </w:rPr>
        <w:t>ем мировых продаж которых в 2018</w:t>
      </w:r>
      <w:r w:rsidRPr="004E2C0A">
        <w:rPr>
          <w:sz w:val="18"/>
          <w:szCs w:val="18"/>
          <w:lang w:val="ru-RU"/>
        </w:rPr>
        <w:t xml:space="preserve"> году составил 5</w:t>
      </w:r>
      <w:r>
        <w:rPr>
          <w:sz w:val="18"/>
          <w:szCs w:val="18"/>
          <w:lang w:val="ru-RU"/>
        </w:rPr>
        <w:t xml:space="preserve">4,4 млрд. долларов США. </w:t>
      </w:r>
      <w:r w:rsidRPr="00EE4B3D">
        <w:rPr>
          <w:sz w:val="18"/>
          <w:szCs w:val="18"/>
        </w:rPr>
        <w:t>LG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Electronics</w:t>
      </w:r>
      <w:r w:rsidRPr="004E2C0A">
        <w:rPr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</w:t>
      </w:r>
      <w:r>
        <w:rPr>
          <w:sz w:val="18"/>
          <w:szCs w:val="18"/>
          <w:lang w:val="ru-RU"/>
        </w:rPr>
        <w:t xml:space="preserve">холодильников, </w:t>
      </w:r>
      <w:r w:rsidR="00EB7FF2">
        <w:rPr>
          <w:sz w:val="18"/>
          <w:szCs w:val="18"/>
          <w:lang w:val="ru-RU"/>
        </w:rPr>
        <w:t>кондиционеров</w:t>
      </w:r>
      <w:r w:rsidRPr="004E2C0A">
        <w:rPr>
          <w:sz w:val="18"/>
          <w:szCs w:val="18"/>
          <w:lang w:val="ru-RU"/>
        </w:rPr>
        <w:t xml:space="preserve">, стиральных машин и </w:t>
      </w:r>
      <w:r>
        <w:rPr>
          <w:sz w:val="18"/>
          <w:szCs w:val="18"/>
          <w:lang w:val="ru-RU"/>
        </w:rPr>
        <w:t xml:space="preserve">мобильных устройств, а также премиум линейки </w:t>
      </w:r>
      <w:r w:rsidRPr="00D71B8D">
        <w:rPr>
          <w:rFonts w:eastAsia="LG스마트체 Regular"/>
          <w:sz w:val="18"/>
        </w:rPr>
        <w:t>LG</w:t>
      </w:r>
      <w:r w:rsidRPr="00300E0E">
        <w:rPr>
          <w:rFonts w:eastAsia="LG스마트체 Regular"/>
          <w:sz w:val="18"/>
          <w:lang w:val="ru-RU"/>
        </w:rPr>
        <w:t xml:space="preserve"> </w:t>
      </w:r>
      <w:r w:rsidRPr="00D71B8D">
        <w:rPr>
          <w:rFonts w:eastAsia="LG스마트체 Regular"/>
          <w:sz w:val="18"/>
        </w:rPr>
        <w:t>SIGNATURE</w:t>
      </w:r>
      <w:r w:rsidR="00EB7FF2">
        <w:rPr>
          <w:rFonts w:eastAsia="LG스마트체 Regular"/>
          <w:sz w:val="18"/>
          <w:lang w:val="ru-RU"/>
        </w:rPr>
        <w:t xml:space="preserve"> и продукции с применением искусственного интеллекта – </w:t>
      </w:r>
      <w:r w:rsidR="00EB7FF2" w:rsidRPr="00D71B8D">
        <w:rPr>
          <w:rFonts w:eastAsia="LG스마트체 Regular"/>
          <w:sz w:val="18"/>
        </w:rPr>
        <w:t>LG</w:t>
      </w:r>
      <w:r w:rsidR="00EB7FF2" w:rsidRPr="00EB7FF2">
        <w:rPr>
          <w:rFonts w:eastAsia="LG스마트체 Regular"/>
          <w:sz w:val="18"/>
          <w:lang w:val="ru-RU"/>
        </w:rPr>
        <w:t xml:space="preserve"> </w:t>
      </w:r>
      <w:r w:rsidR="00EB7FF2" w:rsidRPr="00D71B8D">
        <w:rPr>
          <w:rFonts w:eastAsia="LG스마트체 Regular"/>
          <w:sz w:val="18"/>
        </w:rPr>
        <w:t>ThinQ</w:t>
      </w:r>
      <w:r w:rsidR="00EB7FF2">
        <w:rPr>
          <w:sz w:val="18"/>
          <w:szCs w:val="18"/>
          <w:lang w:val="ru-RU"/>
        </w:rPr>
        <w:t>.</w:t>
      </w:r>
      <w:r w:rsidR="00EB7FF2" w:rsidRPr="00EB7FF2">
        <w:rPr>
          <w:sz w:val="18"/>
          <w:szCs w:val="18"/>
          <w:lang w:val="ru-RU"/>
        </w:rPr>
        <w:t xml:space="preserve"> </w:t>
      </w:r>
    </w:p>
    <w:p w14:paraId="5E11F110" w14:textId="77777777" w:rsidR="00300E0E" w:rsidRDefault="00072096" w:rsidP="00300E0E">
      <w:pPr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Дополнительная информация на</w:t>
      </w:r>
      <w:r w:rsidR="00EB7FF2">
        <w:rPr>
          <w:sz w:val="18"/>
          <w:szCs w:val="18"/>
          <w:lang w:val="ru-RU"/>
        </w:rPr>
        <w:t xml:space="preserve">: </w:t>
      </w:r>
      <w:r w:rsidR="00300E0E" w:rsidRPr="00300E0E">
        <w:rPr>
          <w:sz w:val="18"/>
          <w:szCs w:val="18"/>
          <w:lang w:val="ru-RU"/>
        </w:rPr>
        <w:t xml:space="preserve"> </w:t>
      </w:r>
      <w:hyperlink r:id="rId6" w:history="1">
        <w:r w:rsidR="00300E0E" w:rsidRPr="00EE4B3D">
          <w:rPr>
            <w:rStyle w:val="Hyperlink"/>
            <w:sz w:val="18"/>
            <w:szCs w:val="18"/>
          </w:rPr>
          <w:t>www</w:t>
        </w:r>
        <w:r w:rsidR="00300E0E" w:rsidRPr="00300E0E">
          <w:rPr>
            <w:rStyle w:val="Hyperlink"/>
            <w:sz w:val="18"/>
            <w:szCs w:val="18"/>
            <w:lang w:val="ru-RU"/>
          </w:rPr>
          <w:t>.</w:t>
        </w:r>
        <w:r w:rsidR="00300E0E" w:rsidRPr="00EE4B3D">
          <w:rPr>
            <w:rStyle w:val="Hyperlink"/>
            <w:sz w:val="18"/>
            <w:szCs w:val="18"/>
          </w:rPr>
          <w:t>LGnewsroom</w:t>
        </w:r>
        <w:r w:rsidR="00300E0E" w:rsidRPr="00300E0E">
          <w:rPr>
            <w:rStyle w:val="Hyperlink"/>
            <w:sz w:val="18"/>
            <w:szCs w:val="18"/>
            <w:lang w:val="ru-RU"/>
          </w:rPr>
          <w:t>.</w:t>
        </w:r>
        <w:r w:rsidR="00300E0E" w:rsidRPr="00EE4B3D">
          <w:rPr>
            <w:rStyle w:val="Hyperlink"/>
            <w:sz w:val="18"/>
            <w:szCs w:val="18"/>
          </w:rPr>
          <w:t>com</w:t>
        </w:r>
      </w:hyperlink>
      <w:r w:rsidR="00300E0E" w:rsidRPr="00300E0E">
        <w:rPr>
          <w:sz w:val="18"/>
          <w:szCs w:val="18"/>
          <w:lang w:val="ru-RU"/>
        </w:rPr>
        <w:t>.</w:t>
      </w:r>
    </w:p>
    <w:p w14:paraId="7159D62A" w14:textId="77777777" w:rsidR="00EB7FF2" w:rsidRDefault="00EB7FF2" w:rsidP="00300E0E">
      <w:pPr>
        <w:jc w:val="both"/>
        <w:rPr>
          <w:sz w:val="18"/>
          <w:szCs w:val="18"/>
          <w:lang w:val="ru-RU"/>
        </w:rPr>
      </w:pPr>
    </w:p>
    <w:p w14:paraId="1E7A03EB" w14:textId="77777777" w:rsidR="00EB7FF2" w:rsidRDefault="00EB7FF2" w:rsidP="00300E0E">
      <w:pPr>
        <w:jc w:val="both"/>
        <w:rPr>
          <w:sz w:val="18"/>
          <w:szCs w:val="18"/>
          <w:lang w:val="ru-RU"/>
        </w:rPr>
      </w:pPr>
    </w:p>
    <w:p w14:paraId="49F50F2F" w14:textId="77777777" w:rsidR="00EB7FF2" w:rsidRPr="00F1382A" w:rsidRDefault="00F1382A" w:rsidP="00300E0E">
      <w:pPr>
        <w:jc w:val="both"/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</w:rPr>
      </w:pPr>
      <w:r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  <w:lang w:val="ru-RU"/>
        </w:rPr>
        <w:t>О</w:t>
      </w:r>
      <w:r w:rsidRPr="00F1382A"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</w:rPr>
        <w:t xml:space="preserve"> </w:t>
      </w:r>
      <w:r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  <w:lang w:val="ru-RU"/>
        </w:rPr>
        <w:t>бизнес</w:t>
      </w:r>
      <w:r w:rsidRPr="00F1382A"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</w:rPr>
        <w:t>-</w:t>
      </w:r>
      <w:r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  <w:lang w:val="ru-RU"/>
        </w:rPr>
        <w:t>подразделении</w:t>
      </w:r>
      <w:r w:rsidRPr="00D71B8D"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</w:rPr>
        <w:t xml:space="preserve"> LG Electronics Air Solution </w:t>
      </w:r>
    </w:p>
    <w:p w14:paraId="59545C7C" w14:textId="77777777" w:rsidR="00EB7FF2" w:rsidRPr="006A191F" w:rsidRDefault="006A191F" w:rsidP="00CC1DC1">
      <w:pPr>
        <w:jc w:val="both"/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  <w:lang w:val="ru-RU"/>
        </w:rPr>
      </w:pPr>
      <w:r>
        <w:rPr>
          <w:sz w:val="18"/>
          <w:szCs w:val="18"/>
          <w:lang w:val="ru-RU"/>
        </w:rPr>
        <w:t>Б</w:t>
      </w:r>
      <w:r w:rsidRPr="006A191F">
        <w:rPr>
          <w:sz w:val="18"/>
          <w:szCs w:val="18"/>
          <w:lang w:val="ru-RU"/>
        </w:rPr>
        <w:t>изнес-</w:t>
      </w:r>
      <w:r>
        <w:rPr>
          <w:sz w:val="18"/>
          <w:szCs w:val="18"/>
          <w:lang w:val="ru-RU"/>
        </w:rPr>
        <w:t>подразделение</w:t>
      </w:r>
      <w:r w:rsidRPr="006A191F">
        <w:rPr>
          <w:sz w:val="18"/>
          <w:szCs w:val="18"/>
          <w:lang w:val="ru-RU"/>
        </w:rPr>
        <w:t xml:space="preserve"> LG Electronics Air Solution </w:t>
      </w:r>
      <w:r w:rsidR="00EB7FF2">
        <w:rPr>
          <w:sz w:val="18"/>
          <w:szCs w:val="18"/>
          <w:lang w:val="ru-RU"/>
        </w:rPr>
        <w:t>– мировой лидер в системах ОВК и</w:t>
      </w:r>
      <w:r w:rsidR="00EB7FF2" w:rsidRPr="00EB7FF2">
        <w:rPr>
          <w:lang w:val="ru-RU"/>
        </w:rPr>
        <w:t xml:space="preserve"> </w:t>
      </w:r>
      <w:r w:rsidR="00EB7FF2">
        <w:rPr>
          <w:sz w:val="18"/>
          <w:szCs w:val="18"/>
          <w:lang w:val="ru-RU"/>
        </w:rPr>
        <w:t xml:space="preserve">решениях в области энергетики с </w:t>
      </w:r>
      <w:r w:rsidR="004C60F2">
        <w:rPr>
          <w:sz w:val="18"/>
          <w:szCs w:val="18"/>
          <w:lang w:val="ru-RU"/>
        </w:rPr>
        <w:t>щироким</w:t>
      </w:r>
      <w:r w:rsidR="00EB7FF2">
        <w:rPr>
          <w:sz w:val="18"/>
          <w:szCs w:val="18"/>
          <w:lang w:val="ru-RU"/>
        </w:rPr>
        <w:t xml:space="preserve"> портфолио.  Выпустив</w:t>
      </w:r>
      <w:r w:rsidR="00EB7FF2" w:rsidRPr="00EB7FF2">
        <w:rPr>
          <w:sz w:val="18"/>
          <w:szCs w:val="18"/>
          <w:lang w:val="ru-RU"/>
        </w:rPr>
        <w:t xml:space="preserve"> первый в Корее кондиционер для жилых помещений в 1968 году, компания LG за последние пять десятилетий проложила путь </w:t>
      </w:r>
      <w:r w:rsidR="00DE202D">
        <w:rPr>
          <w:sz w:val="18"/>
          <w:szCs w:val="18"/>
          <w:lang w:val="ru-RU"/>
        </w:rPr>
        <w:t>к созданию</w:t>
      </w:r>
      <w:r w:rsidR="00EB7FF2" w:rsidRPr="00EB7FF2">
        <w:rPr>
          <w:sz w:val="18"/>
          <w:szCs w:val="18"/>
          <w:lang w:val="ru-RU"/>
        </w:rPr>
        <w:t xml:space="preserve"> комплексных решений в области ОВК, благодаря стратегическому использованию передовых технологий.</w:t>
      </w:r>
      <w:r w:rsidR="00F1382A">
        <w:rPr>
          <w:sz w:val="18"/>
          <w:szCs w:val="18"/>
          <w:lang w:val="ru-RU"/>
        </w:rPr>
        <w:t xml:space="preserve"> </w:t>
      </w:r>
      <w:r w:rsidR="00F1382A" w:rsidRPr="00F1382A">
        <w:rPr>
          <w:sz w:val="18"/>
          <w:szCs w:val="18"/>
          <w:lang w:val="ru-RU"/>
        </w:rPr>
        <w:t>Обладая устоявшейся производственной базой</w:t>
      </w:r>
      <w:r w:rsidR="00F1382A">
        <w:rPr>
          <w:sz w:val="18"/>
          <w:szCs w:val="18"/>
          <w:lang w:val="ru-RU"/>
        </w:rPr>
        <w:t xml:space="preserve"> и передовыми </w:t>
      </w:r>
      <w:r w:rsidR="00F1382A" w:rsidRPr="00F1382A">
        <w:rPr>
          <w:sz w:val="18"/>
          <w:szCs w:val="18"/>
          <w:lang w:val="ru-RU"/>
        </w:rPr>
        <w:t xml:space="preserve">мощностями, компания предлагает эффективные </w:t>
      </w:r>
      <w:r w:rsidR="004F10FB">
        <w:rPr>
          <w:sz w:val="18"/>
          <w:szCs w:val="18"/>
          <w:lang w:val="ru-RU"/>
        </w:rPr>
        <w:t>ОВК-</w:t>
      </w:r>
      <w:r w:rsidR="00F1382A">
        <w:rPr>
          <w:sz w:val="18"/>
          <w:szCs w:val="18"/>
          <w:lang w:val="ru-RU"/>
        </w:rPr>
        <w:t xml:space="preserve">решения </w:t>
      </w:r>
      <w:r w:rsidR="00F1382A" w:rsidRPr="00F1382A">
        <w:rPr>
          <w:sz w:val="18"/>
          <w:szCs w:val="18"/>
          <w:lang w:val="ru-RU"/>
        </w:rPr>
        <w:t>как для коммерческого, так и для жилого секторов.</w:t>
      </w:r>
      <w:r w:rsidR="00F1382A" w:rsidRPr="00F1382A">
        <w:rPr>
          <w:lang w:val="ru-RU"/>
        </w:rPr>
        <w:t xml:space="preserve"> </w:t>
      </w:r>
      <w:r w:rsidR="00F1382A" w:rsidRPr="00F1382A">
        <w:rPr>
          <w:sz w:val="18"/>
          <w:szCs w:val="18"/>
          <w:lang w:val="ru-RU"/>
        </w:rPr>
        <w:t xml:space="preserve">Широкий спектр передовых систем отопления, вентиляции и кондиционирования </w:t>
      </w:r>
      <w:r w:rsidR="00F1382A">
        <w:rPr>
          <w:sz w:val="18"/>
          <w:szCs w:val="18"/>
          <w:lang w:val="ru-RU"/>
        </w:rPr>
        <w:t>представляют компании</w:t>
      </w:r>
      <w:r w:rsidR="00F1382A" w:rsidRPr="00F1382A">
        <w:rPr>
          <w:sz w:val="18"/>
          <w:szCs w:val="18"/>
          <w:lang w:val="ru-RU"/>
        </w:rPr>
        <w:t xml:space="preserve"> LG</w:t>
      </w:r>
      <w:r w:rsidR="00F1382A">
        <w:rPr>
          <w:sz w:val="18"/>
          <w:szCs w:val="18"/>
          <w:lang w:val="ru-RU"/>
        </w:rPr>
        <w:t xml:space="preserve"> возможность предлагать</w:t>
      </w:r>
      <w:r w:rsidR="00F1382A" w:rsidRPr="00F1382A">
        <w:rPr>
          <w:sz w:val="18"/>
          <w:szCs w:val="18"/>
          <w:lang w:val="ru-RU"/>
        </w:rPr>
        <w:t xml:space="preserve"> наиболее оптимизированны</w:t>
      </w:r>
      <w:r w:rsidR="00F1382A">
        <w:rPr>
          <w:sz w:val="18"/>
          <w:szCs w:val="18"/>
          <w:lang w:val="ru-RU"/>
        </w:rPr>
        <w:t>е</w:t>
      </w:r>
      <w:r w:rsidR="00F1382A" w:rsidRPr="00F1382A">
        <w:rPr>
          <w:sz w:val="18"/>
          <w:szCs w:val="18"/>
          <w:lang w:val="ru-RU"/>
        </w:rPr>
        <w:t xml:space="preserve"> решени</w:t>
      </w:r>
      <w:r w:rsidR="00F1382A">
        <w:rPr>
          <w:sz w:val="18"/>
          <w:szCs w:val="18"/>
          <w:lang w:val="ru-RU"/>
        </w:rPr>
        <w:t>я</w:t>
      </w:r>
      <w:r w:rsidR="00F1382A" w:rsidRPr="00F1382A">
        <w:rPr>
          <w:sz w:val="18"/>
          <w:szCs w:val="18"/>
          <w:lang w:val="ru-RU"/>
        </w:rPr>
        <w:t xml:space="preserve"> для различных областей применения.</w:t>
      </w:r>
      <w:r w:rsidR="00F1382A">
        <w:rPr>
          <w:sz w:val="18"/>
          <w:szCs w:val="18"/>
          <w:lang w:val="ru-RU"/>
        </w:rPr>
        <w:t xml:space="preserve"> Соответствуя своей миссии</w:t>
      </w:r>
      <w:r w:rsidR="00F1382A" w:rsidRPr="00F1382A">
        <w:rPr>
          <w:sz w:val="18"/>
          <w:szCs w:val="18"/>
          <w:lang w:val="ru-RU"/>
        </w:rPr>
        <w:t xml:space="preserve"> «Инновации для лучшей жизни», компания предлагает </w:t>
      </w:r>
      <w:r w:rsidR="00F1382A">
        <w:rPr>
          <w:sz w:val="18"/>
          <w:szCs w:val="18"/>
          <w:lang w:val="ru-RU"/>
        </w:rPr>
        <w:t>высокоэффективные и надежные решения</w:t>
      </w:r>
      <w:r w:rsidR="00F1382A" w:rsidRPr="00F1382A">
        <w:rPr>
          <w:sz w:val="18"/>
          <w:szCs w:val="18"/>
          <w:lang w:val="ru-RU"/>
        </w:rPr>
        <w:t>, основанные на новейших</w:t>
      </w:r>
      <w:r w:rsidR="00F1382A">
        <w:rPr>
          <w:sz w:val="18"/>
          <w:szCs w:val="18"/>
          <w:lang w:val="ru-RU"/>
        </w:rPr>
        <w:t xml:space="preserve"> и обеспечивающих оптимальную среду для пользователей</w:t>
      </w:r>
      <w:r w:rsidR="00F1382A" w:rsidRPr="00F1382A">
        <w:rPr>
          <w:sz w:val="18"/>
          <w:szCs w:val="18"/>
          <w:lang w:val="ru-RU"/>
        </w:rPr>
        <w:t xml:space="preserve"> техноло</w:t>
      </w:r>
      <w:r w:rsidR="00F1382A">
        <w:rPr>
          <w:sz w:val="18"/>
          <w:szCs w:val="18"/>
          <w:lang w:val="ru-RU"/>
        </w:rPr>
        <w:t>гиях.</w:t>
      </w:r>
      <w:r>
        <w:rPr>
          <w:sz w:val="18"/>
          <w:szCs w:val="18"/>
          <w:lang w:val="ru-RU"/>
        </w:rPr>
        <w:t xml:space="preserve"> Дополнительная информация на: </w:t>
      </w:r>
      <w:hyperlink r:id="rId7" w:history="1">
        <w:r w:rsidRPr="00192F71">
          <w:rPr>
            <w:rStyle w:val="Hyperlink"/>
            <w:rFonts w:ascii="Times New Roman" w:eastAsia="LG스마트체 Regular" w:hAnsi="Times New Roman"/>
            <w:sz w:val="18"/>
            <w:szCs w:val="18"/>
          </w:rPr>
          <w:t>www</w:t>
        </w:r>
        <w:r w:rsidRPr="00072096">
          <w:rPr>
            <w:rStyle w:val="Hyperlink"/>
            <w:rFonts w:ascii="Times New Roman" w:eastAsia="LG스마트체 Regular" w:hAnsi="Times New Roman"/>
            <w:sz w:val="18"/>
            <w:szCs w:val="18"/>
            <w:lang w:val="ru-RU"/>
          </w:rPr>
          <w:t>.</w:t>
        </w:r>
        <w:r w:rsidRPr="00192F71">
          <w:rPr>
            <w:rStyle w:val="Hyperlink"/>
            <w:rFonts w:ascii="Times New Roman" w:eastAsia="LG스마트체 Regular" w:hAnsi="Times New Roman"/>
            <w:sz w:val="18"/>
            <w:szCs w:val="18"/>
          </w:rPr>
          <w:t>LG</w:t>
        </w:r>
        <w:r w:rsidRPr="00072096">
          <w:rPr>
            <w:rStyle w:val="Hyperlink"/>
            <w:rFonts w:ascii="Times New Roman" w:eastAsia="LG스마트체 Regular" w:hAnsi="Times New Roman"/>
            <w:sz w:val="18"/>
            <w:szCs w:val="18"/>
            <w:lang w:val="ru-RU"/>
          </w:rPr>
          <w:t>.</w:t>
        </w:r>
        <w:r w:rsidRPr="00192F71">
          <w:rPr>
            <w:rStyle w:val="Hyperlink"/>
            <w:rFonts w:ascii="Times New Roman" w:eastAsia="LG스마트체 Regular" w:hAnsi="Times New Roman"/>
            <w:sz w:val="18"/>
            <w:szCs w:val="18"/>
          </w:rPr>
          <w:t>com</w:t>
        </w:r>
      </w:hyperlink>
      <w:r w:rsidRPr="00072096">
        <w:rPr>
          <w:rFonts w:eastAsia="LG스마트체 Regular"/>
          <w:sz w:val="18"/>
          <w:szCs w:val="18"/>
          <w:lang w:val="ru-RU"/>
        </w:rPr>
        <w:t>.</w:t>
      </w:r>
    </w:p>
    <w:p w14:paraId="146CD5CB" w14:textId="77777777" w:rsidR="00EB7FF2" w:rsidRPr="00EB7FF2" w:rsidRDefault="00EB7FF2" w:rsidP="00CC1DC1">
      <w:pPr>
        <w:jc w:val="both"/>
        <w:rPr>
          <w:lang w:val="ru-RU"/>
        </w:rPr>
      </w:pPr>
    </w:p>
    <w:p w14:paraId="2E5290EF" w14:textId="77777777" w:rsidR="00EB7FF2" w:rsidRPr="00EB7FF2" w:rsidRDefault="00EB7FF2" w:rsidP="00072096">
      <w:pPr>
        <w:jc w:val="both"/>
        <w:rPr>
          <w:rFonts w:asciiTheme="minorHAnsi" w:hAnsiTheme="minorHAnsi"/>
        </w:rPr>
      </w:pPr>
    </w:p>
    <w:sectPr w:rsidR="00EB7FF2" w:rsidRPr="00EB7FF2">
      <w:headerReference w:type="default" r:id="rId8"/>
      <w:footerReference w:type="default" r:id="rId9"/>
      <w:pgSz w:w="11905" w:h="1683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8EC46" w14:textId="77777777" w:rsidR="007F716B" w:rsidRDefault="007F716B">
      <w:r>
        <w:separator/>
      </w:r>
    </w:p>
  </w:endnote>
  <w:endnote w:type="continuationSeparator" w:id="0">
    <w:p w14:paraId="6AAB1E1C" w14:textId="77777777" w:rsidR="007F716B" w:rsidRDefault="007F7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A63EF" w14:textId="77777777" w:rsidR="001B0902" w:rsidRDefault="00544D73">
    <w:pPr>
      <w:pStyle w:val="Footer"/>
      <w:ind w:right="360"/>
    </w:pPr>
    <w:r>
      <w:rPr>
        <w:noProof/>
        <w:lang w:eastAsia="en-US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A61206D" wp14:editId="0B25E445">
              <wp:simplePos x="0" y="0"/>
              <wp:positionH relativeFrom="page">
                <wp:posOffset>6415405</wp:posOffset>
              </wp:positionH>
              <wp:positionV relativeFrom="paragraph">
                <wp:posOffset>635</wp:posOffset>
              </wp:positionV>
              <wp:extent cx="62865" cy="227330"/>
              <wp:effectExtent l="5080" t="635" r="8255" b="63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2273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B2E968" w14:textId="77777777" w:rsidR="001B0902" w:rsidRDefault="00544D73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BF0858"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61206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5.15pt;margin-top:.05pt;width:4.95pt;height:17.9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ynjiQIAABoFAAAOAAAAZHJzL2Uyb0RvYy54bWysVNuO2yAQfa/Uf0C8Z31ZJxtb66z20lSV&#10;thdptx9AMI5RMVAgsber/nsHiLPZ9qWq6gc8wHA4M3OGy6uxF2jPjOVK1jg7SzFikqqGy22Nvz6u&#10;Z0uMrCOyIUJJVuMnZvHV6u2by0FXLFedEg0zCECkrQZd4845XSWJpR3riT1TmknYbJXpiYOp2SaN&#10;IQOg9yLJ03SRDMo02ijKrIXVu7iJVwG/bRl1n9vWModEjYGbC6MJ48aPyeqSVFtDdMfpgQb5BxY9&#10;4RIuPULdEUfQzvA/oHpOjbKqdWdU9YlqW05ZiAGiydLfonnoiGYhFkiO1cc02f8HSz/tvxjEG6gd&#10;RpL0UKJHNjp0o0aU+ewM2lbg9KDBzY2w7D19pFbfK/rNIqluOyK37NoYNXSMNMAunExOjkYc60E2&#10;w0fVwDVk51QAGlvTe0BIBgJ0qNLTsTKeCoXFRb5czDGisJPnF+fnoXAJqaaz2lj3nqkeeaPGBuoe&#10;sMn+3jqIAlwnl8BdCd6suRBhYrabW2HQnoBG1uGLZ4XuSFydrrPRNeDZUwwhPZJUHjNeF1eAPxDw&#10;ez6SIIjnMsuL9CYvZ+vF8mJWrIv5rLxIl7M0K2/KRVqUxd36p2eQFVXHm4bJey7ZJM6s+LviH9ok&#10;yirIEw01Luf5PAT3iv0hrEOsqf986SFpr9x67qBXBe9rvDw6kcrX/J1s4ACpHOEi2slr+gENcjD9&#10;Q1aCQrwoojzcuBkBxctmo5on0IpRUEwQBDwwYHTK/MBogGatsf2+I4ZhJD5I0Jvv7Mkwk7GZDCIp&#10;HK2xwyiaty6+ADtt+LYD5Khoqa5Bky0PgnlhAZT9BBowkD88Fr7DT+fB6+VJW/0CAAD//wMAUEsD&#10;BBQABgAIAAAAIQCO+fV92gAAAAkBAAAPAAAAZHJzL2Rvd25yZXYueG1sTI/BTsMwEETvSPyDtUjc&#10;qN1UQBviVFAEV0RA6tWNt3GUeB3Fbhv+ns0JjqMZvX1bbCffizOOsQ2kYblQIJDqYFtqNHx/vd2t&#10;QcRkyJo+EGr4wQjb8vqqMLkNF/rEc5UawRCKudHgUhpyKWPt0Ju4CAMSd8cwepM4jo20o7kw3Pcy&#10;U+pBetMSX3BmwJ3DuqtOXsPqI3vcx/fqdTfscdOt40t3JKf17c30/AQi4ZT+xjDrszqU7HQIJ7JR&#10;9JzVUq14Ozdi7lWmMhAHpt9vQJaF/P9B+QsAAP//AwBQSwECLQAUAAYACAAAACEAtoM4kv4AAADh&#10;AQAAEwAAAAAAAAAAAAAAAAAAAAAAW0NvbnRlbnRfVHlwZXNdLnhtbFBLAQItABQABgAIAAAAIQA4&#10;/SH/1gAAAJQBAAALAAAAAAAAAAAAAAAAAC8BAABfcmVscy8ucmVsc1BLAQItABQABgAIAAAAIQDV&#10;BynjiQIAABoFAAAOAAAAAAAAAAAAAAAAAC4CAABkcnMvZTJvRG9jLnhtbFBLAQItABQABgAIAAAA&#10;IQCO+fV92gAAAAkBAAAPAAAAAAAAAAAAAAAAAOMEAABkcnMvZG93bnJldi54bWxQSwUGAAAAAAQA&#10;BADzAAAA6gUAAAAA&#10;" stroked="f">
              <v:fill opacity="0"/>
              <v:textbox inset="0,0,0,0">
                <w:txbxContent>
                  <w:p w14:paraId="47B2E968" w14:textId="77777777" w:rsidR="001B0902" w:rsidRDefault="00544D73">
                    <w:pPr>
                      <w:pStyle w:val="Footer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BF0858">
                      <w:rPr>
                        <w:rStyle w:val="PageNumber"/>
                        <w:noProof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171E0" w14:textId="77777777" w:rsidR="007F716B" w:rsidRDefault="007F716B">
      <w:r>
        <w:separator/>
      </w:r>
    </w:p>
  </w:footnote>
  <w:footnote w:type="continuationSeparator" w:id="0">
    <w:p w14:paraId="186CE7EA" w14:textId="77777777" w:rsidR="007F716B" w:rsidRDefault="007F71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0D54C" w14:textId="77777777" w:rsidR="001B0902" w:rsidRDefault="00544D73" w:rsidP="00793463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60288" behindDoc="1" locked="0" layoutInCell="1" allowOverlap="1" wp14:anchorId="062BFEA2" wp14:editId="60D444D2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F3C26A" w14:textId="77777777" w:rsidR="001B0902" w:rsidRDefault="007F716B" w:rsidP="00793463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14:paraId="03763574" w14:textId="77777777" w:rsidR="001B0902" w:rsidRDefault="00544D73" w:rsidP="00793463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68ED478E" w14:textId="77777777" w:rsidR="001B0902" w:rsidRDefault="007F716B" w:rsidP="00793463">
    <w:pPr>
      <w:pStyle w:val="Header"/>
    </w:pPr>
  </w:p>
  <w:p w14:paraId="71DEF710" w14:textId="77777777" w:rsidR="001B0902" w:rsidRPr="00272B24" w:rsidRDefault="007F716B" w:rsidP="007934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D73"/>
    <w:rsid w:val="00060010"/>
    <w:rsid w:val="00072096"/>
    <w:rsid w:val="000A243A"/>
    <w:rsid w:val="000B329C"/>
    <w:rsid w:val="000E0E75"/>
    <w:rsid w:val="001D090A"/>
    <w:rsid w:val="002124C8"/>
    <w:rsid w:val="00232BC0"/>
    <w:rsid w:val="00300944"/>
    <w:rsid w:val="00300E0E"/>
    <w:rsid w:val="00315891"/>
    <w:rsid w:val="0036291B"/>
    <w:rsid w:val="0038557C"/>
    <w:rsid w:val="00427410"/>
    <w:rsid w:val="0045142B"/>
    <w:rsid w:val="00463095"/>
    <w:rsid w:val="004C5B91"/>
    <w:rsid w:val="004C60F2"/>
    <w:rsid w:val="004D4BB0"/>
    <w:rsid w:val="004F10FB"/>
    <w:rsid w:val="004F17A5"/>
    <w:rsid w:val="0050390E"/>
    <w:rsid w:val="00544D73"/>
    <w:rsid w:val="006A191F"/>
    <w:rsid w:val="00714F15"/>
    <w:rsid w:val="00723033"/>
    <w:rsid w:val="007411D5"/>
    <w:rsid w:val="0074538B"/>
    <w:rsid w:val="00770A64"/>
    <w:rsid w:val="007832DF"/>
    <w:rsid w:val="00792BAB"/>
    <w:rsid w:val="00793BF4"/>
    <w:rsid w:val="007F716B"/>
    <w:rsid w:val="008720DB"/>
    <w:rsid w:val="00877C1E"/>
    <w:rsid w:val="008B123F"/>
    <w:rsid w:val="008C14F5"/>
    <w:rsid w:val="008C7277"/>
    <w:rsid w:val="00916C2C"/>
    <w:rsid w:val="009458AB"/>
    <w:rsid w:val="009734AB"/>
    <w:rsid w:val="0099153B"/>
    <w:rsid w:val="009E12C7"/>
    <w:rsid w:val="009F23FB"/>
    <w:rsid w:val="00A0619A"/>
    <w:rsid w:val="00A4597B"/>
    <w:rsid w:val="00B7438F"/>
    <w:rsid w:val="00BD26C9"/>
    <w:rsid w:val="00BF0858"/>
    <w:rsid w:val="00C654E9"/>
    <w:rsid w:val="00C74B63"/>
    <w:rsid w:val="00CC0A65"/>
    <w:rsid w:val="00CC1DC1"/>
    <w:rsid w:val="00D94443"/>
    <w:rsid w:val="00DC0405"/>
    <w:rsid w:val="00DE202D"/>
    <w:rsid w:val="00E07A94"/>
    <w:rsid w:val="00E84A23"/>
    <w:rsid w:val="00EA42DA"/>
    <w:rsid w:val="00EB7FF2"/>
    <w:rsid w:val="00F1382A"/>
    <w:rsid w:val="00F424B0"/>
    <w:rsid w:val="00F92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FE7B0"/>
  <w15:docId w15:val="{42B793A1-AA98-47B7-9CBE-C663099CE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D73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44D73"/>
  </w:style>
  <w:style w:type="paragraph" w:styleId="Header">
    <w:name w:val="header"/>
    <w:basedOn w:val="Normal"/>
    <w:link w:val="HeaderChar"/>
    <w:uiPriority w:val="99"/>
    <w:rsid w:val="00544D73"/>
    <w:pPr>
      <w:tabs>
        <w:tab w:val="center" w:pos="4320"/>
        <w:tab w:val="right" w:pos="8640"/>
      </w:tabs>
    </w:pPr>
    <w:rPr>
      <w:rFonts w:ascii="Times" w:eastAsia="Batang" w:hAnsi="Times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544D73"/>
    <w:rPr>
      <w:rFonts w:ascii="Times" w:eastAsia="Batang" w:hAnsi="Times" w:cs="Times New Roman"/>
      <w:sz w:val="24"/>
      <w:szCs w:val="20"/>
      <w:lang w:val="en-US" w:eastAsia="ar-SA"/>
    </w:rPr>
  </w:style>
  <w:style w:type="paragraph" w:styleId="Footer">
    <w:name w:val="footer"/>
    <w:basedOn w:val="Normal"/>
    <w:link w:val="FooterChar"/>
    <w:rsid w:val="00544D73"/>
    <w:pPr>
      <w:widowControl w:val="0"/>
      <w:tabs>
        <w:tab w:val="center" w:pos="4252"/>
        <w:tab w:val="right" w:pos="8504"/>
      </w:tabs>
      <w:spacing w:line="360" w:lineRule="atLeast"/>
      <w:jc w:val="both"/>
      <w:textAlignment w:val="baseline"/>
    </w:pPr>
    <w:rPr>
      <w:rFonts w:eastAsia="BatangChe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544D73"/>
    <w:rPr>
      <w:rFonts w:ascii="Times New Roman" w:eastAsia="BatangChe" w:hAnsi="Times New Roman" w:cs="Times New Roman"/>
      <w:sz w:val="20"/>
      <w:szCs w:val="20"/>
      <w:lang w:val="en-US" w:eastAsia="ar-SA"/>
    </w:rPr>
  </w:style>
  <w:style w:type="character" w:styleId="Hyperlink">
    <w:name w:val="Hyperlink"/>
    <w:basedOn w:val="DefaultParagraphFont"/>
    <w:uiPriority w:val="99"/>
    <w:rsid w:val="008B123F"/>
    <w:rPr>
      <w:rFonts w:ascii="Arial" w:hAnsi="Arial" w:cs="Times New Roman"/>
      <w:b/>
      <w:color w:val="5694CE"/>
      <w:sz w:val="20"/>
      <w:u w:val="none"/>
      <w:effect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C654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4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4E9"/>
    <w:rPr>
      <w:rFonts w:ascii="Times New Roman" w:eastAsia="SimSun" w:hAnsi="Times New Roman" w:cs="Times New Roman"/>
      <w:sz w:val="20"/>
      <w:szCs w:val="20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4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4E9"/>
    <w:rPr>
      <w:rFonts w:ascii="Times New Roman" w:eastAsia="SimSun" w:hAnsi="Times New Roman" w:cs="Times New Roman"/>
      <w:b/>
      <w:bCs/>
      <w:sz w:val="20"/>
      <w:szCs w:val="20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4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4E9"/>
    <w:rPr>
      <w:rFonts w:ascii="Segoe UI" w:eastAsia="SimSun" w:hAnsi="Segoe UI" w:cs="Segoe UI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6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LG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gnewsroom.com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977</Words>
  <Characters>5575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Elena Masko/LGERA Russia Subsidiary. PR Team(elena.masko@lge.com)</cp:lastModifiedBy>
  <cp:revision>2</cp:revision>
  <dcterms:created xsi:type="dcterms:W3CDTF">2019-05-08T07:32:00Z</dcterms:created>
  <dcterms:modified xsi:type="dcterms:W3CDTF">2019-05-08T07:32:00Z</dcterms:modified>
</cp:coreProperties>
</file>