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3C69129" w14:textId="77777777" w:rsidR="00ED04F9" w:rsidRPr="00B70B63" w:rsidRDefault="00ED04F9">
      <w:pPr>
        <w:suppressAutoHyphens/>
        <w:rPr>
          <w:b/>
          <w:bCs/>
          <w:sz w:val="28"/>
          <w:szCs w:val="28"/>
          <w:lang w:val="ru-RU"/>
        </w:rPr>
      </w:pPr>
    </w:p>
    <w:p w14:paraId="73BB915B" w14:textId="77777777" w:rsidR="00ED04F9" w:rsidRPr="00902014" w:rsidRDefault="003B40BB">
      <w:pPr>
        <w:suppressAutoHyphens/>
        <w:jc w:val="center"/>
        <w:rPr>
          <w:b/>
          <w:bCs/>
          <w:sz w:val="6"/>
          <w:szCs w:val="6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СПЕЦИАЛЬНОЕ ПРЕДЛОЖЕНИЕ ДЛЯ ПОКУПАТЕЛЕЙ </w:t>
      </w:r>
      <w:r>
        <w:rPr>
          <w:b/>
          <w:bCs/>
          <w:sz w:val="28"/>
          <w:szCs w:val="28"/>
        </w:rPr>
        <w:t>SMART</w:t>
      </w:r>
      <w:r w:rsidRPr="003B40BB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ПРОЕКТОРОВ ОТ </w:t>
      </w:r>
      <w:r>
        <w:rPr>
          <w:b/>
          <w:bCs/>
          <w:sz w:val="28"/>
          <w:szCs w:val="28"/>
        </w:rPr>
        <w:t>LG</w:t>
      </w:r>
      <w:r w:rsidRPr="003B40BB">
        <w:rPr>
          <w:b/>
          <w:bCs/>
          <w:sz w:val="28"/>
          <w:szCs w:val="28"/>
          <w:lang w:val="ru-RU"/>
        </w:rPr>
        <w:t xml:space="preserve">: </w:t>
      </w:r>
      <w:r>
        <w:rPr>
          <w:b/>
          <w:bCs/>
          <w:sz w:val="28"/>
          <w:szCs w:val="28"/>
          <w:lang w:val="ru-RU"/>
        </w:rPr>
        <w:t xml:space="preserve">ГОД ПОДПИСКИ ОТ </w:t>
      </w:r>
      <w:r>
        <w:rPr>
          <w:b/>
          <w:bCs/>
          <w:sz w:val="28"/>
          <w:szCs w:val="28"/>
        </w:rPr>
        <w:t>MEGOGO</w:t>
      </w:r>
      <w:r w:rsidRPr="003B40BB">
        <w:rPr>
          <w:b/>
          <w:bCs/>
          <w:sz w:val="28"/>
          <w:szCs w:val="28"/>
          <w:lang w:val="ru-RU"/>
        </w:rPr>
        <w:t xml:space="preserve"> </w:t>
      </w:r>
    </w:p>
    <w:p w14:paraId="7DC44A7D" w14:textId="77777777" w:rsidR="00ED04F9" w:rsidRPr="00902014" w:rsidRDefault="00ED04F9" w:rsidP="00032F77">
      <w:pPr>
        <w:widowControl w:val="0"/>
        <w:suppressAutoHyphens/>
        <w:jc w:val="center"/>
        <w:rPr>
          <w:lang w:val="ru-RU"/>
        </w:rPr>
      </w:pPr>
    </w:p>
    <w:p w14:paraId="06070A3E" w14:textId="1AE8E331" w:rsidR="00C42C17" w:rsidRPr="00EF31E2" w:rsidRDefault="00B67016" w:rsidP="00C42C17">
      <w:pPr>
        <w:suppressAutoHyphens/>
        <w:spacing w:line="360" w:lineRule="auto"/>
        <w:jc w:val="both"/>
        <w:rPr>
          <w:lang w:val="ru-RU"/>
        </w:rPr>
      </w:pPr>
      <w:r>
        <w:rPr>
          <w:b/>
          <w:lang w:val="ru-RU"/>
        </w:rPr>
        <w:t>17 мая</w:t>
      </w:r>
      <w:r w:rsidR="00092251" w:rsidRPr="00092251">
        <w:rPr>
          <w:b/>
          <w:lang w:val="ru-RU"/>
        </w:rPr>
        <w:t xml:space="preserve"> 2019г.</w:t>
      </w:r>
      <w:r>
        <w:rPr>
          <w:lang w:val="ru-RU"/>
        </w:rPr>
        <w:t xml:space="preserve"> </w:t>
      </w:r>
      <w:r w:rsidR="00612D13" w:rsidRPr="00902014">
        <w:rPr>
          <w:lang w:val="ru-RU"/>
        </w:rPr>
        <w:t>К</w:t>
      </w:r>
      <w:r w:rsidR="00B70B63" w:rsidRPr="00902014">
        <w:rPr>
          <w:lang w:val="ru-RU"/>
        </w:rPr>
        <w:t xml:space="preserve">омпания </w:t>
      </w:r>
      <w:r w:rsidR="00B70B63" w:rsidRPr="00902014">
        <w:t>LG</w:t>
      </w:r>
      <w:r w:rsidR="00B70B63" w:rsidRPr="00902014">
        <w:rPr>
          <w:lang w:val="ru-RU"/>
        </w:rPr>
        <w:t xml:space="preserve"> </w:t>
      </w:r>
      <w:r w:rsidR="00B70B63" w:rsidRPr="00902014">
        <w:t>Electronics</w:t>
      </w:r>
      <w:r w:rsidR="00B70B63" w:rsidRPr="00902014">
        <w:rPr>
          <w:lang w:val="ru-RU"/>
        </w:rPr>
        <w:t xml:space="preserve"> (</w:t>
      </w:r>
      <w:r w:rsidR="00B70B63" w:rsidRPr="00902014">
        <w:t>LG</w:t>
      </w:r>
      <w:r w:rsidR="00B70B63" w:rsidRPr="00902014">
        <w:rPr>
          <w:lang w:val="ru-RU"/>
        </w:rPr>
        <w:t xml:space="preserve">) </w:t>
      </w:r>
      <w:r w:rsidR="003B40BB">
        <w:rPr>
          <w:lang w:val="ru-RU"/>
        </w:rPr>
        <w:t xml:space="preserve">совместно с </w:t>
      </w:r>
      <w:r w:rsidR="0077186D">
        <w:rPr>
          <w:lang w:val="ru-RU"/>
        </w:rPr>
        <w:t xml:space="preserve">крупнейшим в Восточной Европе </w:t>
      </w:r>
      <w:proofErr w:type="spellStart"/>
      <w:r w:rsidR="0077186D">
        <w:rPr>
          <w:lang w:val="ru-RU"/>
        </w:rPr>
        <w:t>видеосервисом</w:t>
      </w:r>
      <w:proofErr w:type="spellEnd"/>
      <w:r w:rsidR="003B40BB">
        <w:rPr>
          <w:lang w:val="ru-RU"/>
        </w:rPr>
        <w:t xml:space="preserve"> </w:t>
      </w:r>
      <w:r w:rsidR="00075879" w:rsidRPr="00EF31E2">
        <w:t>MEGOGO</w:t>
      </w:r>
      <w:r w:rsidR="003B40BB" w:rsidRPr="00EF31E2">
        <w:rPr>
          <w:lang w:val="ru-RU"/>
        </w:rPr>
        <w:t xml:space="preserve"> запускают </w:t>
      </w:r>
      <w:r w:rsidR="007D0316" w:rsidRPr="00EF31E2">
        <w:rPr>
          <w:lang w:val="ru-RU"/>
        </w:rPr>
        <w:t xml:space="preserve">в России </w:t>
      </w:r>
      <w:r w:rsidR="003B40BB" w:rsidRPr="00EF31E2">
        <w:rPr>
          <w:lang w:val="ru-RU"/>
        </w:rPr>
        <w:t>акцию: каждому покупателю любого</w:t>
      </w:r>
      <w:r w:rsidR="00151CFD" w:rsidRPr="00EF31E2">
        <w:rPr>
          <w:lang w:val="ru-RU"/>
        </w:rPr>
        <w:t xml:space="preserve"> </w:t>
      </w:r>
      <w:r w:rsidR="00151CFD" w:rsidRPr="00EF31E2">
        <w:t>Smart</w:t>
      </w:r>
      <w:r w:rsidR="00151CFD" w:rsidRPr="00EF31E2">
        <w:rPr>
          <w:lang w:val="ru-RU"/>
        </w:rPr>
        <w:t xml:space="preserve"> </w:t>
      </w:r>
      <w:r w:rsidR="00151CFD" w:rsidRPr="00EF31E2">
        <w:t>TV</w:t>
      </w:r>
      <w:r w:rsidR="00151CFD" w:rsidRPr="00EF31E2">
        <w:rPr>
          <w:lang w:val="ru-RU"/>
        </w:rPr>
        <w:t xml:space="preserve"> </w:t>
      </w:r>
      <w:r w:rsidR="003B40BB" w:rsidRPr="00EF31E2">
        <w:rPr>
          <w:lang w:val="ru-RU"/>
        </w:rPr>
        <w:t xml:space="preserve">проектора </w:t>
      </w:r>
      <w:r w:rsidR="003B40BB" w:rsidRPr="00EF31E2">
        <w:t>LG</w:t>
      </w:r>
      <w:r w:rsidR="003B40BB" w:rsidRPr="00EF31E2">
        <w:rPr>
          <w:vertAlign w:val="superscript"/>
          <w:lang w:val="ru-RU"/>
        </w:rPr>
        <w:t>*</w:t>
      </w:r>
      <w:r w:rsidR="003B40BB" w:rsidRPr="00EF31E2">
        <w:rPr>
          <w:lang w:val="ru-RU"/>
        </w:rPr>
        <w:t xml:space="preserve"> – </w:t>
      </w:r>
      <w:r w:rsidR="00C42C17" w:rsidRPr="00EF31E2">
        <w:rPr>
          <w:lang w:val="ru-RU"/>
        </w:rPr>
        <w:t xml:space="preserve">бесплатный годовой доступ к ТВ и Кино по подписке «Максимальная» от </w:t>
      </w:r>
      <w:proofErr w:type="spellStart"/>
      <w:r w:rsidR="00C42C17" w:rsidRPr="00EF31E2">
        <w:rPr>
          <w:lang w:val="ru-RU"/>
        </w:rPr>
        <w:t>видеосервиса</w:t>
      </w:r>
      <w:proofErr w:type="spellEnd"/>
      <w:r w:rsidR="00C42C17" w:rsidRPr="00EF31E2">
        <w:rPr>
          <w:lang w:val="ru-RU"/>
        </w:rPr>
        <w:t xml:space="preserve"> </w:t>
      </w:r>
      <w:r w:rsidR="00C42C17" w:rsidRPr="00EF31E2">
        <w:t>MEGOGO</w:t>
      </w:r>
      <w:r w:rsidR="00C42C17" w:rsidRPr="00EF31E2">
        <w:rPr>
          <w:lang w:val="ru-RU"/>
        </w:rPr>
        <w:t>!</w:t>
      </w:r>
    </w:p>
    <w:p w14:paraId="6E6A961E" w14:textId="637A55FB" w:rsidR="00151CFD" w:rsidRPr="00EF31E2" w:rsidRDefault="00092251" w:rsidP="00032F77">
      <w:pPr>
        <w:suppressAutoHyphens/>
        <w:spacing w:line="360" w:lineRule="auto"/>
        <w:jc w:val="both"/>
        <w:rPr>
          <w:rStyle w:val="Hyperlink"/>
          <w:lang w:val="ru-RU"/>
        </w:rPr>
      </w:pPr>
      <w:r w:rsidRPr="00EF31E2">
        <w:rPr>
          <w:lang w:val="ru-RU"/>
        </w:rPr>
        <w:t>Эксклюзивным пользователям сервиса предоставляется неограниченный доступ к контенту партнера</w:t>
      </w:r>
      <w:r w:rsidR="0077186D" w:rsidRPr="00EF31E2">
        <w:rPr>
          <w:lang w:val="ru-RU"/>
        </w:rPr>
        <w:t xml:space="preserve">, а </w:t>
      </w:r>
      <w:proofErr w:type="gramStart"/>
      <w:r w:rsidR="0077186D" w:rsidRPr="00EF31E2">
        <w:rPr>
          <w:lang w:val="ru-RU"/>
        </w:rPr>
        <w:t xml:space="preserve">это </w:t>
      </w:r>
      <w:r w:rsidR="003F772E" w:rsidRPr="00EF31E2">
        <w:rPr>
          <w:lang w:val="ru-RU"/>
        </w:rPr>
        <w:t xml:space="preserve"> более</w:t>
      </w:r>
      <w:proofErr w:type="gramEnd"/>
      <w:r w:rsidR="003F772E" w:rsidRPr="00EF31E2">
        <w:rPr>
          <w:lang w:val="ru-RU"/>
        </w:rPr>
        <w:t xml:space="preserve"> 210 зарубежных и российских телеканалов, 10 000+ фильмов, сериалов и мультфильмов, а также прямые трансляции спортивных событий. </w:t>
      </w:r>
      <w:r w:rsidR="003F772E" w:rsidRPr="00EF31E2">
        <w:rPr>
          <w:lang w:val="ru-RU"/>
        </w:rPr>
        <w:br/>
      </w:r>
      <w:hyperlink r:id="rId8" w:history="1">
        <w:r w:rsidR="003A17D3" w:rsidRPr="00EF31E2">
          <w:rPr>
            <w:rStyle w:val="Hyperlink"/>
            <w:lang w:val="ru-RU"/>
          </w:rPr>
          <w:t>https://megogo.ru/ru</w:t>
        </w:r>
      </w:hyperlink>
      <w:r w:rsidR="00AD1939" w:rsidRPr="00EF31E2">
        <w:rPr>
          <w:rStyle w:val="Hyperlink"/>
          <w:lang w:val="ru-RU"/>
        </w:rPr>
        <w:t>.</w:t>
      </w:r>
    </w:p>
    <w:p w14:paraId="6742E63E" w14:textId="0788F6D6" w:rsidR="00AD1939" w:rsidRPr="00EF31E2" w:rsidRDefault="00AD1939" w:rsidP="00032F77">
      <w:pPr>
        <w:suppressAutoHyphens/>
        <w:spacing w:line="360" w:lineRule="auto"/>
        <w:jc w:val="both"/>
        <w:rPr>
          <w:lang w:val="ru-RU"/>
        </w:rPr>
      </w:pPr>
      <w:r w:rsidRPr="00EF31E2">
        <w:rPr>
          <w:lang w:val="ru-RU"/>
        </w:rPr>
        <w:t xml:space="preserve">Для получения подписки MEGOGO необходимо: после покупки подключить проектор к интернету, в </w:t>
      </w:r>
      <w:proofErr w:type="spellStart"/>
      <w:r w:rsidRPr="00EF31E2">
        <w:rPr>
          <w:lang w:val="ru-RU"/>
        </w:rPr>
        <w:t>Smart</w:t>
      </w:r>
      <w:proofErr w:type="spellEnd"/>
      <w:r w:rsidRPr="00EF31E2">
        <w:rPr>
          <w:lang w:val="ru-RU"/>
        </w:rPr>
        <w:t xml:space="preserve"> меню проектора выбрать приложение MEGOGO для установки, запустить приложение и принять предложение активировать </w:t>
      </w:r>
      <w:proofErr w:type="spellStart"/>
      <w:r w:rsidRPr="00EF31E2">
        <w:rPr>
          <w:lang w:val="ru-RU"/>
        </w:rPr>
        <w:t>акционную</w:t>
      </w:r>
      <w:proofErr w:type="spellEnd"/>
      <w:r w:rsidRPr="00EF31E2">
        <w:rPr>
          <w:lang w:val="ru-RU"/>
        </w:rPr>
        <w:t xml:space="preserve"> подписку «ТВ и Кино: Максимальная». Срок проведения акции: c 15 мая по 31 декабря 2019 г. Подробности доступны по ссылке</w:t>
      </w:r>
      <w:r w:rsidR="00584800" w:rsidRPr="00EF31E2">
        <w:rPr>
          <w:lang w:val="ru-RU"/>
        </w:rPr>
        <w:t xml:space="preserve"> </w:t>
      </w:r>
      <w:hyperlink r:id="rId9" w:history="1">
        <w:proofErr w:type="gramStart"/>
        <w:r w:rsidR="00584800" w:rsidRPr="00EF31E2">
          <w:rPr>
            <w:rStyle w:val="Hyperlink"/>
            <w:rFonts w:eastAsia="Times New Roman"/>
          </w:rPr>
          <w:t>https</w:t>
        </w:r>
        <w:r w:rsidR="00584800" w:rsidRPr="00EF31E2">
          <w:rPr>
            <w:rStyle w:val="Hyperlink"/>
            <w:rFonts w:eastAsia="Times New Roman"/>
            <w:lang w:val="ru-RU"/>
          </w:rPr>
          <w:t>://</w:t>
        </w:r>
        <w:proofErr w:type="spellStart"/>
        <w:r w:rsidR="00584800" w:rsidRPr="00EF31E2">
          <w:rPr>
            <w:rStyle w:val="Hyperlink"/>
            <w:rFonts w:eastAsia="Times New Roman"/>
          </w:rPr>
          <w:t>clck</w:t>
        </w:r>
        <w:proofErr w:type="spellEnd"/>
        <w:r w:rsidR="00584800" w:rsidRPr="00EF31E2">
          <w:rPr>
            <w:rStyle w:val="Hyperlink"/>
            <w:rFonts w:eastAsia="Times New Roman"/>
            <w:lang w:val="ru-RU"/>
          </w:rPr>
          <w:t>.</w:t>
        </w:r>
        <w:proofErr w:type="spellStart"/>
        <w:r w:rsidR="00584800" w:rsidRPr="00EF31E2">
          <w:rPr>
            <w:rStyle w:val="Hyperlink"/>
            <w:rFonts w:eastAsia="Times New Roman"/>
          </w:rPr>
          <w:t>ru</w:t>
        </w:r>
        <w:proofErr w:type="spellEnd"/>
        <w:r w:rsidR="00584800" w:rsidRPr="00EF31E2">
          <w:rPr>
            <w:rStyle w:val="Hyperlink"/>
            <w:rFonts w:eastAsia="Times New Roman"/>
            <w:lang w:val="ru-RU"/>
          </w:rPr>
          <w:t>/</w:t>
        </w:r>
        <w:r w:rsidR="00584800" w:rsidRPr="00EF31E2">
          <w:rPr>
            <w:rStyle w:val="Hyperlink"/>
            <w:rFonts w:eastAsia="Times New Roman"/>
          </w:rPr>
          <w:t>G</w:t>
        </w:r>
        <w:r w:rsidR="00584800" w:rsidRPr="00EF31E2">
          <w:rPr>
            <w:rStyle w:val="Hyperlink"/>
            <w:rFonts w:eastAsia="Times New Roman"/>
            <w:lang w:val="ru-RU"/>
          </w:rPr>
          <w:t>47</w:t>
        </w:r>
        <w:r w:rsidR="00584800" w:rsidRPr="00EF31E2">
          <w:rPr>
            <w:rStyle w:val="Hyperlink"/>
            <w:rFonts w:eastAsia="Times New Roman"/>
          </w:rPr>
          <w:t>QW</w:t>
        </w:r>
      </w:hyperlink>
      <w:r w:rsidR="00584800" w:rsidRPr="00EF31E2">
        <w:rPr>
          <w:rFonts w:eastAsia="Times New Roman"/>
        </w:rPr>
        <w:t> </w:t>
      </w:r>
      <w:r w:rsidRPr="00EF31E2">
        <w:rPr>
          <w:lang w:val="ru-RU"/>
        </w:rPr>
        <w:t>.</w:t>
      </w:r>
      <w:proofErr w:type="gramEnd"/>
    </w:p>
    <w:p w14:paraId="57722F5D" w14:textId="2482538D" w:rsidR="00636A94" w:rsidRDefault="00CF4C83" w:rsidP="00032F77">
      <w:pPr>
        <w:suppressAutoHyphens/>
        <w:spacing w:line="360" w:lineRule="auto"/>
        <w:jc w:val="both"/>
        <w:rPr>
          <w:lang w:val="ru-RU"/>
        </w:rPr>
      </w:pPr>
      <w:r w:rsidRPr="00EF31E2">
        <w:rPr>
          <w:b/>
          <w:i/>
          <w:lang w:val="ru-RU"/>
        </w:rPr>
        <w:t xml:space="preserve">О партнере. </w:t>
      </w:r>
      <w:r w:rsidR="00636A94" w:rsidRPr="00EF31E2">
        <w:rPr>
          <w:b/>
          <w:i/>
          <w:lang w:val="ru-RU"/>
        </w:rPr>
        <w:t>MEGOGO</w:t>
      </w:r>
      <w:r w:rsidR="00B3613A" w:rsidRPr="00EF31E2">
        <w:rPr>
          <w:lang w:val="ru-RU"/>
        </w:rPr>
        <w:t xml:space="preserve"> – </w:t>
      </w:r>
      <w:proofErr w:type="spellStart"/>
      <w:r w:rsidR="00636A94" w:rsidRPr="00EF31E2">
        <w:rPr>
          <w:lang w:val="ru-RU"/>
        </w:rPr>
        <w:t>видеосервис</w:t>
      </w:r>
      <w:proofErr w:type="spellEnd"/>
      <w:r w:rsidR="00B3613A" w:rsidRPr="00EF31E2">
        <w:rPr>
          <w:lang w:val="ru-RU"/>
        </w:rPr>
        <w:t>, объединивший в себе телеканалы, фильмы, мультфильмы, сериалы и шоу собственного производства</w:t>
      </w:r>
      <w:bookmarkStart w:id="0" w:name="_GoBack"/>
      <w:bookmarkEnd w:id="0"/>
      <w:r w:rsidR="00B3613A">
        <w:rPr>
          <w:lang w:val="ru-RU"/>
        </w:rPr>
        <w:t xml:space="preserve">: </w:t>
      </w:r>
    </w:p>
    <w:p w14:paraId="25B4970D" w14:textId="4C1533F7" w:rsidR="00CF4C83" w:rsidRDefault="00CF4C83" w:rsidP="00032F77">
      <w:pPr>
        <w:pStyle w:val="ListParagraph"/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lang w:val="ru-RU"/>
        </w:rPr>
      </w:pPr>
      <w:r w:rsidRPr="00CF4C83">
        <w:rPr>
          <w:lang w:val="ru-RU"/>
        </w:rPr>
        <w:t xml:space="preserve">Всего на </w:t>
      </w:r>
      <w:r w:rsidR="00B3613A">
        <w:t>MEGOGO</w:t>
      </w:r>
      <w:r w:rsidRPr="00CF4C83">
        <w:rPr>
          <w:lang w:val="ru-RU"/>
        </w:rPr>
        <w:t xml:space="preserve"> насчитывается более </w:t>
      </w:r>
      <w:r w:rsidR="00B3613A">
        <w:rPr>
          <w:lang w:val="ru-RU"/>
        </w:rPr>
        <w:t>88</w:t>
      </w:r>
      <w:r w:rsidRPr="00CF4C83">
        <w:rPr>
          <w:lang w:val="ru-RU"/>
        </w:rPr>
        <w:t xml:space="preserve"> </w:t>
      </w:r>
      <w:r w:rsidR="00B3613A">
        <w:rPr>
          <w:lang w:val="ru-RU"/>
        </w:rPr>
        <w:t xml:space="preserve">тыс. </w:t>
      </w:r>
      <w:r w:rsidRPr="00CF4C83">
        <w:rPr>
          <w:lang w:val="ru-RU"/>
        </w:rPr>
        <w:t>единиц контента</w:t>
      </w:r>
      <w:r w:rsidR="00B3613A">
        <w:rPr>
          <w:lang w:val="ru-RU"/>
        </w:rPr>
        <w:t>, 230+ телеканалов, а также доступ</w:t>
      </w:r>
      <w:r w:rsidR="005D0175">
        <w:rPr>
          <w:lang w:val="ru-RU"/>
        </w:rPr>
        <w:t xml:space="preserve">ны </w:t>
      </w:r>
      <w:r w:rsidR="00B3613A">
        <w:rPr>
          <w:lang w:val="ru-RU"/>
        </w:rPr>
        <w:t>прямые трансляции фестивалей, концертов, театральных постановок</w:t>
      </w:r>
      <w:r w:rsidR="005D0175">
        <w:rPr>
          <w:lang w:val="ru-RU"/>
        </w:rPr>
        <w:t>;</w:t>
      </w:r>
    </w:p>
    <w:p w14:paraId="7449EAB2" w14:textId="60B34409" w:rsidR="00CF4C83" w:rsidRPr="0025075A" w:rsidRDefault="00092251" w:rsidP="00032F77">
      <w:pPr>
        <w:pStyle w:val="ListParagraph"/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lang w:val="ru-RU"/>
        </w:rPr>
      </w:pPr>
      <w:r w:rsidRPr="00092251">
        <w:rPr>
          <w:lang w:val="ru-RU"/>
        </w:rPr>
        <w:t>Контент доступен на многих языках</w:t>
      </w:r>
      <w:r w:rsidR="005D0175">
        <w:rPr>
          <w:lang w:val="ru-RU"/>
        </w:rPr>
        <w:t>:</w:t>
      </w:r>
      <w:r w:rsidRPr="00092251">
        <w:rPr>
          <w:lang w:val="ru-RU"/>
        </w:rPr>
        <w:t xml:space="preserve"> русском, украинском, английском, немецком, французском, латышском, литовском, эстонском, грузинском, турецком, казахском, польском и др.</w:t>
      </w:r>
    </w:p>
    <w:p w14:paraId="0A0DEEB8" w14:textId="70ACF71F" w:rsidR="00CB47C4" w:rsidRDefault="00CF4C83" w:rsidP="00032F77">
      <w:pPr>
        <w:suppressAutoHyphens/>
        <w:spacing w:line="360" w:lineRule="auto"/>
        <w:jc w:val="both"/>
        <w:rPr>
          <w:lang w:val="ru-RU"/>
        </w:rPr>
      </w:pPr>
      <w:r w:rsidRPr="00CF4C83">
        <w:rPr>
          <w:b/>
          <w:i/>
          <w:lang w:val="ru-RU"/>
        </w:rPr>
        <w:t xml:space="preserve">О продуктах. </w:t>
      </w:r>
      <w:r w:rsidRPr="00CF4C83">
        <w:rPr>
          <w:b/>
          <w:i/>
        </w:rPr>
        <w:t>LG</w:t>
      </w:r>
      <w:r w:rsidRPr="00CF4C83">
        <w:rPr>
          <w:b/>
          <w:i/>
          <w:lang w:val="ru-RU"/>
        </w:rPr>
        <w:t xml:space="preserve"> </w:t>
      </w:r>
      <w:r w:rsidRPr="00CF4C83">
        <w:rPr>
          <w:b/>
          <w:i/>
        </w:rPr>
        <w:t>Electronics</w:t>
      </w:r>
      <w:r>
        <w:rPr>
          <w:lang w:val="ru-RU"/>
        </w:rPr>
        <w:t xml:space="preserve"> представляет</w:t>
      </w:r>
      <w:r w:rsidR="003B40BB">
        <w:rPr>
          <w:lang w:val="ru-RU"/>
        </w:rPr>
        <w:t xml:space="preserve"> на российском рынке </w:t>
      </w:r>
      <w:r w:rsidR="002C4985">
        <w:rPr>
          <w:lang w:val="ru-RU"/>
        </w:rPr>
        <w:t>4</w:t>
      </w:r>
      <w:r w:rsidR="003B40BB">
        <w:rPr>
          <w:lang w:val="ru-RU"/>
        </w:rPr>
        <w:t xml:space="preserve"> новые модели лазерных (</w:t>
      </w:r>
      <w:r w:rsidR="003B40BB">
        <w:t>LG</w:t>
      </w:r>
      <w:r w:rsidR="003B40BB" w:rsidRPr="003B40BB">
        <w:rPr>
          <w:lang w:val="ru-RU"/>
        </w:rPr>
        <w:t xml:space="preserve"> HF85LSR и HF80LSR</w:t>
      </w:r>
      <w:r w:rsidR="003B40BB">
        <w:rPr>
          <w:lang w:val="ru-RU"/>
        </w:rPr>
        <w:t>) и светодиодных (</w:t>
      </w:r>
      <w:r w:rsidR="00CB47C4">
        <w:t>LG</w:t>
      </w:r>
      <w:r w:rsidR="00CB47C4" w:rsidRPr="00CB47C4">
        <w:rPr>
          <w:lang w:val="ru-RU"/>
        </w:rPr>
        <w:t xml:space="preserve"> </w:t>
      </w:r>
      <w:r w:rsidR="003B40BB" w:rsidRPr="003B40BB">
        <w:rPr>
          <w:lang w:val="ru-RU"/>
        </w:rPr>
        <w:t xml:space="preserve">HF60LSR </w:t>
      </w:r>
      <w:r w:rsidR="00CB47C4" w:rsidRPr="003B40BB">
        <w:rPr>
          <w:lang w:val="ru-RU"/>
        </w:rPr>
        <w:t>и</w:t>
      </w:r>
      <w:r w:rsidR="003B40BB" w:rsidRPr="003B40BB">
        <w:rPr>
          <w:lang w:val="ru-RU"/>
        </w:rPr>
        <w:t xml:space="preserve"> HF65LSR</w:t>
      </w:r>
      <w:r w:rsidR="003B40BB">
        <w:rPr>
          <w:lang w:val="ru-RU"/>
        </w:rPr>
        <w:t>)</w:t>
      </w:r>
      <w:r w:rsidR="00CB47C4" w:rsidRPr="00CB47C4">
        <w:rPr>
          <w:lang w:val="ru-RU"/>
        </w:rPr>
        <w:t>.</w:t>
      </w:r>
      <w:r>
        <w:rPr>
          <w:lang w:val="ru-RU"/>
        </w:rPr>
        <w:t xml:space="preserve"> Вся представленная линейка обладает высокими техническими характеристиками и участвует в совместной акции. </w:t>
      </w:r>
    </w:p>
    <w:p w14:paraId="4391D96B" w14:textId="4505B65A" w:rsidR="000776ED" w:rsidRPr="000776ED" w:rsidRDefault="00CF4C83" w:rsidP="00032F77">
      <w:pPr>
        <w:pStyle w:val="ListParagraph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lang w:val="ru-RU"/>
        </w:rPr>
      </w:pPr>
      <w:r>
        <w:rPr>
          <w:lang w:val="ru-RU"/>
        </w:rPr>
        <w:t>П</w:t>
      </w:r>
      <w:r w:rsidR="00151CFD" w:rsidRPr="00CF4C83">
        <w:rPr>
          <w:lang w:val="ru-RU"/>
        </w:rPr>
        <w:t xml:space="preserve">роектор </w:t>
      </w:r>
      <w:hyperlink r:id="rId10" w:history="1">
        <w:r w:rsidR="00151CFD" w:rsidRPr="000776ED">
          <w:rPr>
            <w:rStyle w:val="Hyperlink"/>
            <w:b/>
            <w:i/>
            <w:lang w:val="ru-RU"/>
          </w:rPr>
          <w:t>HF80LSR</w:t>
        </w:r>
      </w:hyperlink>
      <w:r w:rsidR="00151CFD" w:rsidRPr="00CF4C83">
        <w:rPr>
          <w:lang w:val="ru-RU"/>
        </w:rPr>
        <w:t xml:space="preserve"> </w:t>
      </w:r>
      <w:r w:rsidR="00864104" w:rsidRPr="00CF4C83">
        <w:rPr>
          <w:lang w:val="ru-RU"/>
        </w:rPr>
        <w:t xml:space="preserve">с яркостью 2000 люмен и разрешением </w:t>
      </w:r>
      <w:proofErr w:type="spellStart"/>
      <w:r w:rsidR="00864104" w:rsidRPr="00CF4C83">
        <w:rPr>
          <w:lang w:val="ru-RU"/>
        </w:rPr>
        <w:t>Full</w:t>
      </w:r>
      <w:proofErr w:type="spellEnd"/>
      <w:r w:rsidR="00864104" w:rsidRPr="00CF4C83">
        <w:rPr>
          <w:lang w:val="ru-RU"/>
        </w:rPr>
        <w:t xml:space="preserve"> HD откр</w:t>
      </w:r>
      <w:r w:rsidR="00151CFD" w:rsidRPr="00CF4C83">
        <w:rPr>
          <w:lang w:val="ru-RU"/>
        </w:rPr>
        <w:t>ывает</w:t>
      </w:r>
      <w:r w:rsidR="00864104" w:rsidRPr="00CF4C83">
        <w:rPr>
          <w:lang w:val="ru-RU"/>
        </w:rPr>
        <w:t xml:space="preserve"> широчайший спектр возможностей, намного превосходящих возможности других портативных проекторов. </w:t>
      </w:r>
      <w:r>
        <w:rPr>
          <w:lang w:val="ru-RU"/>
        </w:rPr>
        <w:t xml:space="preserve">Обновлённая модель </w:t>
      </w:r>
      <w:r w:rsidR="00864104" w:rsidRPr="00CF4C83">
        <w:rPr>
          <w:lang w:val="ru-RU"/>
        </w:rPr>
        <w:t>обладает более эффективной оптической с</w:t>
      </w:r>
      <w:r>
        <w:rPr>
          <w:lang w:val="ru-RU"/>
        </w:rPr>
        <w:t xml:space="preserve">истемой для еще большей яркости, </w:t>
      </w:r>
      <w:r w:rsidR="00864104" w:rsidRPr="00CF4C83">
        <w:rPr>
          <w:lang w:val="ru-RU"/>
        </w:rPr>
        <w:t>обеспечивает передачу более точных, глубоки</w:t>
      </w:r>
      <w:r w:rsidR="00075879" w:rsidRPr="00CF4C83">
        <w:rPr>
          <w:lang w:val="ru-RU"/>
        </w:rPr>
        <w:t>х и живых цветов</w:t>
      </w:r>
      <w:r w:rsidR="00864104" w:rsidRPr="00CF4C83">
        <w:rPr>
          <w:lang w:val="ru-RU"/>
        </w:rPr>
        <w:t xml:space="preserve">. </w:t>
      </w:r>
      <w:r>
        <w:rPr>
          <w:lang w:val="ru-RU"/>
        </w:rPr>
        <w:t>М</w:t>
      </w:r>
      <w:r w:rsidR="00864104" w:rsidRPr="00CF4C83">
        <w:rPr>
          <w:lang w:val="ru-RU"/>
        </w:rPr>
        <w:t xml:space="preserve">ощный 4-х ядерный процессор обеспечивает проектору мгновенные отклики на команды и значительно </w:t>
      </w:r>
      <w:r w:rsidR="00864104" w:rsidRPr="00CF4C83">
        <w:rPr>
          <w:lang w:val="ru-RU"/>
        </w:rPr>
        <w:lastRenderedPageBreak/>
        <w:t>ускоряет навигацию</w:t>
      </w:r>
      <w:r w:rsidR="002D0B99" w:rsidRPr="00CF4C83">
        <w:rPr>
          <w:lang w:val="ru-RU"/>
        </w:rPr>
        <w:t xml:space="preserve"> по меню и контенту в многочисленных </w:t>
      </w:r>
      <w:r w:rsidR="002D0B99">
        <w:t>Smart</w:t>
      </w:r>
      <w:r w:rsidR="002D0B99" w:rsidRPr="00CF4C83">
        <w:rPr>
          <w:lang w:val="ru-RU"/>
        </w:rPr>
        <w:t xml:space="preserve"> приложениях</w:t>
      </w:r>
      <w:r w:rsidR="00864104" w:rsidRPr="00CF4C83">
        <w:rPr>
          <w:lang w:val="ru-RU"/>
        </w:rPr>
        <w:t xml:space="preserve">. </w:t>
      </w:r>
      <w:hyperlink r:id="rId11" w:history="1">
        <w:r w:rsidR="000776ED">
          <w:rPr>
            <w:rStyle w:val="Hyperlink"/>
          </w:rPr>
          <w:t>https://www.lg.com/ru/projectors/lg-HF80LSR</w:t>
        </w:r>
      </w:hyperlink>
    </w:p>
    <w:p w14:paraId="1439E28E" w14:textId="0F52E000" w:rsidR="000776ED" w:rsidRDefault="00864104" w:rsidP="00032F77">
      <w:pPr>
        <w:pStyle w:val="ListParagraph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lang w:val="ru-RU"/>
        </w:rPr>
      </w:pPr>
      <w:r w:rsidRPr="00CF4C83">
        <w:rPr>
          <w:lang w:val="ru-RU"/>
        </w:rPr>
        <w:t xml:space="preserve">Ультракороткий фокус </w:t>
      </w:r>
      <w:r w:rsidR="00072DE2" w:rsidRPr="00CF4C83">
        <w:rPr>
          <w:lang w:val="ru-RU"/>
        </w:rPr>
        <w:t xml:space="preserve">проектора </w:t>
      </w:r>
      <w:r w:rsidR="00072DE2" w:rsidRPr="00CF4C83">
        <w:rPr>
          <w:b/>
          <w:i/>
          <w:lang w:val="ru-RU"/>
        </w:rPr>
        <w:t xml:space="preserve">LG </w:t>
      </w:r>
      <w:hyperlink r:id="rId12" w:history="1">
        <w:r w:rsidR="00072DE2" w:rsidRPr="000776ED">
          <w:rPr>
            <w:rStyle w:val="Hyperlink"/>
            <w:b/>
            <w:i/>
            <w:lang w:val="ru-RU"/>
          </w:rPr>
          <w:t>HF85LSR</w:t>
        </w:r>
      </w:hyperlink>
      <w:r w:rsidR="00072DE2" w:rsidRPr="00CF4C83">
        <w:rPr>
          <w:lang w:val="ru-RU"/>
        </w:rPr>
        <w:t xml:space="preserve"> с яркостью 1500 Люмен </w:t>
      </w:r>
      <w:r w:rsidR="003B1A74" w:rsidRPr="00CF4C83">
        <w:rPr>
          <w:lang w:val="ru-RU"/>
        </w:rPr>
        <w:t>обеспечивает изображение</w:t>
      </w:r>
      <w:r w:rsidRPr="00CF4C83">
        <w:rPr>
          <w:lang w:val="ru-RU"/>
        </w:rPr>
        <w:t xml:space="preserve"> </w:t>
      </w:r>
      <w:r w:rsidR="003B1A74" w:rsidRPr="00CF4C83">
        <w:rPr>
          <w:lang w:val="ru-RU"/>
        </w:rPr>
        <w:t xml:space="preserve">диагональю </w:t>
      </w:r>
      <w:r w:rsidRPr="00CF4C83">
        <w:rPr>
          <w:lang w:val="ru-RU"/>
        </w:rPr>
        <w:t xml:space="preserve">90" при установке проектора всего в 8 см от стены. </w:t>
      </w:r>
      <w:r w:rsidR="00151CFD" w:rsidRPr="00CF4C83">
        <w:rPr>
          <w:lang w:val="ru-RU"/>
        </w:rPr>
        <w:t xml:space="preserve">Проектор </w:t>
      </w:r>
      <w:r w:rsidR="003B1A74" w:rsidRPr="00CF4C83">
        <w:rPr>
          <w:lang w:val="ru-RU"/>
        </w:rPr>
        <w:t xml:space="preserve">оптимален </w:t>
      </w:r>
      <w:r w:rsidR="00151CFD" w:rsidRPr="00CF4C83">
        <w:rPr>
          <w:lang w:val="ru-RU"/>
        </w:rPr>
        <w:t xml:space="preserve">для домашнего использования. Вы сможете насладиться качественным </w:t>
      </w:r>
      <w:r w:rsidR="003B1A74" w:rsidRPr="00CF4C83">
        <w:rPr>
          <w:lang w:val="ru-RU"/>
        </w:rPr>
        <w:t xml:space="preserve">изображением </w:t>
      </w:r>
      <w:r w:rsidR="00151CFD" w:rsidRPr="00CF4C83">
        <w:rPr>
          <w:lang w:val="ru-RU"/>
        </w:rPr>
        <w:t xml:space="preserve">даже в условиях стандартной гостиной. </w:t>
      </w:r>
      <w:hyperlink r:id="rId13" w:history="1">
        <w:r w:rsidR="000776ED" w:rsidRPr="00B53F1A">
          <w:rPr>
            <w:rStyle w:val="Hyperlink"/>
            <w:lang w:val="ru-RU"/>
          </w:rPr>
          <w:t>https://www.lg.com/ru/projectors/lg-HF85LSR</w:t>
        </w:r>
      </w:hyperlink>
    </w:p>
    <w:p w14:paraId="4307A207" w14:textId="5DB09911" w:rsidR="000776ED" w:rsidRDefault="00CB47C4" w:rsidP="00032F77">
      <w:pPr>
        <w:pStyle w:val="ListParagraph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lang w:val="ru-RU"/>
        </w:rPr>
      </w:pPr>
      <w:r w:rsidRPr="00CF4C83">
        <w:rPr>
          <w:lang w:val="ru-RU"/>
        </w:rPr>
        <w:t xml:space="preserve">Проектор </w:t>
      </w:r>
      <w:hyperlink r:id="rId14" w:history="1">
        <w:r w:rsidRPr="000776ED">
          <w:rPr>
            <w:rStyle w:val="Hyperlink"/>
            <w:b/>
            <w:i/>
            <w:lang w:val="ru-RU"/>
          </w:rPr>
          <w:t>HF60LSR</w:t>
        </w:r>
      </w:hyperlink>
      <w:r w:rsidRPr="00CF4C83">
        <w:rPr>
          <w:lang w:val="ru-RU"/>
        </w:rPr>
        <w:t xml:space="preserve"> - оптимальное решение для любых сценарие</w:t>
      </w:r>
      <w:r w:rsidR="0025075A">
        <w:rPr>
          <w:lang w:val="ru-RU"/>
        </w:rPr>
        <w:t>в использования, генерирует</w:t>
      </w:r>
      <w:r w:rsidRPr="00CF4C83">
        <w:rPr>
          <w:lang w:val="ru-RU"/>
        </w:rPr>
        <w:t xml:space="preserve"> высокую яркость с</w:t>
      </w:r>
      <w:r w:rsidR="0025075A">
        <w:rPr>
          <w:lang w:val="ru-RU"/>
        </w:rPr>
        <w:t xml:space="preserve">ветового потока - 1400 люмен и </w:t>
      </w:r>
      <w:r w:rsidRPr="00CF4C83">
        <w:rPr>
          <w:lang w:val="ru-RU"/>
        </w:rPr>
        <w:t xml:space="preserve">способен подключаться к источникам сигнала и передавать звук по беспроводным интерфейсам. </w:t>
      </w:r>
      <w:r w:rsidR="0025075A">
        <w:rPr>
          <w:lang w:val="ru-RU"/>
        </w:rPr>
        <w:t xml:space="preserve">Модель </w:t>
      </w:r>
      <w:r w:rsidRPr="00CF4C83">
        <w:rPr>
          <w:lang w:val="ru-RU"/>
        </w:rPr>
        <w:t>обеспечивает</w:t>
      </w:r>
      <w:r w:rsidR="0025075A">
        <w:rPr>
          <w:lang w:val="ru-RU"/>
        </w:rPr>
        <w:t xml:space="preserve"> </w:t>
      </w:r>
      <w:r w:rsidRPr="00CF4C83">
        <w:rPr>
          <w:lang w:val="ru-RU"/>
        </w:rPr>
        <w:t>потрясающее качество изображения размером до 120 дюймов.</w:t>
      </w:r>
      <w:r w:rsidR="000776ED" w:rsidRPr="000776ED">
        <w:rPr>
          <w:lang w:val="ru-RU"/>
        </w:rPr>
        <w:t xml:space="preserve"> </w:t>
      </w:r>
      <w:hyperlink r:id="rId15" w:history="1">
        <w:r w:rsidR="000776ED">
          <w:rPr>
            <w:rStyle w:val="Hyperlink"/>
          </w:rPr>
          <w:t>https</w:t>
        </w:r>
        <w:r w:rsidR="000776ED" w:rsidRPr="000776ED">
          <w:rPr>
            <w:rStyle w:val="Hyperlink"/>
            <w:lang w:val="ru-RU"/>
          </w:rPr>
          <w:t>://</w:t>
        </w:r>
        <w:r w:rsidR="000776ED">
          <w:rPr>
            <w:rStyle w:val="Hyperlink"/>
          </w:rPr>
          <w:t>www</w:t>
        </w:r>
        <w:r w:rsidR="000776ED" w:rsidRPr="000776ED">
          <w:rPr>
            <w:rStyle w:val="Hyperlink"/>
            <w:lang w:val="ru-RU"/>
          </w:rPr>
          <w:t>.</w:t>
        </w:r>
        <w:proofErr w:type="spellStart"/>
        <w:r w:rsidR="000776ED">
          <w:rPr>
            <w:rStyle w:val="Hyperlink"/>
          </w:rPr>
          <w:t>lg</w:t>
        </w:r>
        <w:proofErr w:type="spellEnd"/>
        <w:r w:rsidR="000776ED" w:rsidRPr="000776ED">
          <w:rPr>
            <w:rStyle w:val="Hyperlink"/>
            <w:lang w:val="ru-RU"/>
          </w:rPr>
          <w:t>.</w:t>
        </w:r>
        <w:r w:rsidR="000776ED">
          <w:rPr>
            <w:rStyle w:val="Hyperlink"/>
          </w:rPr>
          <w:t>com</w:t>
        </w:r>
        <w:r w:rsidR="000776ED" w:rsidRPr="000776ED">
          <w:rPr>
            <w:rStyle w:val="Hyperlink"/>
            <w:lang w:val="ru-RU"/>
          </w:rPr>
          <w:t>/</w:t>
        </w:r>
        <w:proofErr w:type="spellStart"/>
        <w:r w:rsidR="000776ED">
          <w:rPr>
            <w:rStyle w:val="Hyperlink"/>
          </w:rPr>
          <w:t>ru</w:t>
        </w:r>
        <w:proofErr w:type="spellEnd"/>
        <w:r w:rsidR="000776ED" w:rsidRPr="000776ED">
          <w:rPr>
            <w:rStyle w:val="Hyperlink"/>
            <w:lang w:val="ru-RU"/>
          </w:rPr>
          <w:t>/</w:t>
        </w:r>
        <w:r w:rsidR="000776ED">
          <w:rPr>
            <w:rStyle w:val="Hyperlink"/>
          </w:rPr>
          <w:t>projectors</w:t>
        </w:r>
        <w:r w:rsidR="000776ED" w:rsidRPr="000776ED">
          <w:rPr>
            <w:rStyle w:val="Hyperlink"/>
            <w:lang w:val="ru-RU"/>
          </w:rPr>
          <w:t>/</w:t>
        </w:r>
        <w:proofErr w:type="spellStart"/>
        <w:r w:rsidR="000776ED">
          <w:rPr>
            <w:rStyle w:val="Hyperlink"/>
          </w:rPr>
          <w:t>lg</w:t>
        </w:r>
        <w:proofErr w:type="spellEnd"/>
        <w:r w:rsidR="000776ED" w:rsidRPr="000776ED">
          <w:rPr>
            <w:rStyle w:val="Hyperlink"/>
            <w:lang w:val="ru-RU"/>
          </w:rPr>
          <w:t>-</w:t>
        </w:r>
        <w:r w:rsidR="000776ED">
          <w:rPr>
            <w:rStyle w:val="Hyperlink"/>
          </w:rPr>
          <w:t>HF</w:t>
        </w:r>
        <w:r w:rsidR="000776ED" w:rsidRPr="000776ED">
          <w:rPr>
            <w:rStyle w:val="Hyperlink"/>
            <w:lang w:val="ru-RU"/>
          </w:rPr>
          <w:t>60</w:t>
        </w:r>
        <w:r w:rsidR="000776ED">
          <w:rPr>
            <w:rStyle w:val="Hyperlink"/>
          </w:rPr>
          <w:t>LSR</w:t>
        </w:r>
      </w:hyperlink>
    </w:p>
    <w:p w14:paraId="622499C6" w14:textId="5A29467A" w:rsidR="0025075A" w:rsidRPr="000776ED" w:rsidRDefault="00CB47C4" w:rsidP="00032F77">
      <w:pPr>
        <w:pStyle w:val="ListParagraph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lang w:val="ru-RU"/>
        </w:rPr>
      </w:pPr>
      <w:proofErr w:type="gramStart"/>
      <w:r w:rsidRPr="000776ED">
        <w:rPr>
          <w:lang w:val="ru-RU"/>
        </w:rPr>
        <w:t>Ультра короткофокусная</w:t>
      </w:r>
      <w:proofErr w:type="gramEnd"/>
      <w:r w:rsidRPr="000776ED">
        <w:rPr>
          <w:lang w:val="ru-RU"/>
        </w:rPr>
        <w:t xml:space="preserve"> модель </w:t>
      </w:r>
      <w:r w:rsidRPr="000776ED">
        <w:rPr>
          <w:b/>
          <w:i/>
        </w:rPr>
        <w:t>LG</w:t>
      </w:r>
      <w:r w:rsidRPr="000776ED">
        <w:rPr>
          <w:b/>
          <w:i/>
          <w:lang w:val="ru-RU"/>
        </w:rPr>
        <w:t xml:space="preserve"> </w:t>
      </w:r>
      <w:hyperlink r:id="rId16" w:history="1">
        <w:r w:rsidRPr="000776ED">
          <w:rPr>
            <w:rStyle w:val="Hyperlink"/>
            <w:b/>
            <w:i/>
            <w:lang w:val="ru-RU"/>
          </w:rPr>
          <w:t>HF65LSR</w:t>
        </w:r>
      </w:hyperlink>
      <w:r w:rsidRPr="000776ED">
        <w:rPr>
          <w:lang w:val="ru-RU"/>
        </w:rPr>
        <w:t xml:space="preserve"> - совершенно новый тип проекторов для домашнего кинотеатра. Для отображения картинки размером 100 дюймов ему необходимо всего 38 см расстояния до экрана (для 60 дюймов - всего 11 см). </w:t>
      </w:r>
      <w:r w:rsidR="0025075A" w:rsidRPr="000776ED">
        <w:rPr>
          <w:lang w:val="ru-RU"/>
        </w:rPr>
        <w:t xml:space="preserve"> </w:t>
      </w:r>
      <w:r w:rsidRPr="000776ED">
        <w:rPr>
          <w:lang w:val="ru-RU"/>
        </w:rPr>
        <w:t xml:space="preserve">Проектор заключен в компактный элегантный корпус, он идеально впишется практически в любой интерьер. </w:t>
      </w:r>
      <w:hyperlink r:id="rId17" w:history="1">
        <w:r w:rsidR="000776ED">
          <w:rPr>
            <w:rStyle w:val="Hyperlink"/>
          </w:rPr>
          <w:t>https://www.lg.com/ru/projectors/lg-HF65LSR</w:t>
        </w:r>
      </w:hyperlink>
    </w:p>
    <w:p w14:paraId="4DC90768" w14:textId="049C57B7" w:rsidR="00A72C77" w:rsidRPr="0025075A" w:rsidRDefault="00B90082" w:rsidP="00032F77">
      <w:pPr>
        <w:suppressAutoHyphens/>
        <w:spacing w:line="360" w:lineRule="auto"/>
        <w:jc w:val="both"/>
        <w:rPr>
          <w:lang w:val="ru-RU"/>
        </w:rPr>
      </w:pPr>
      <w:r w:rsidRPr="0025075A">
        <w:rPr>
          <w:lang w:val="ru-RU"/>
        </w:rPr>
        <w:t>Помимо 4-х</w:t>
      </w:r>
      <w:r w:rsidR="00A72C77" w:rsidRPr="0025075A">
        <w:rPr>
          <w:lang w:val="ru-RU"/>
        </w:rPr>
        <w:t xml:space="preserve"> названных выше моделей, в модельном ряду </w:t>
      </w:r>
      <w:r w:rsidR="00A72C77">
        <w:t>Smart</w:t>
      </w:r>
      <w:r w:rsidR="00A72C77" w:rsidRPr="0025075A">
        <w:rPr>
          <w:lang w:val="ru-RU"/>
        </w:rPr>
        <w:t xml:space="preserve"> проекторов </w:t>
      </w:r>
      <w:r w:rsidR="00A72C77">
        <w:t>LG</w:t>
      </w:r>
      <w:r w:rsidR="00A72C77" w:rsidRPr="0025075A">
        <w:rPr>
          <w:lang w:val="ru-RU"/>
        </w:rPr>
        <w:t xml:space="preserve"> есть ещё 2 не менее примечательные модели, котор</w:t>
      </w:r>
      <w:r w:rsidR="0025075A">
        <w:rPr>
          <w:lang w:val="ru-RU"/>
        </w:rPr>
        <w:t>ые также участвуют в этой акции:</w:t>
      </w:r>
    </w:p>
    <w:p w14:paraId="342E0509" w14:textId="57ABB131" w:rsidR="00A1008F" w:rsidRPr="000776ED" w:rsidRDefault="00A1008F" w:rsidP="00032F77">
      <w:pPr>
        <w:pStyle w:val="ListParagraph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lang w:val="ru-RU"/>
        </w:rPr>
      </w:pPr>
      <w:r w:rsidRPr="000776ED">
        <w:rPr>
          <w:lang w:val="ru-RU"/>
        </w:rPr>
        <w:t xml:space="preserve">Портативный проектор со встроенной аккумуляторной батареей </w:t>
      </w:r>
      <w:r w:rsidR="0025075A" w:rsidRPr="000776ED">
        <w:rPr>
          <w:lang w:val="ru-RU"/>
        </w:rPr>
        <w:t xml:space="preserve">LG </w:t>
      </w:r>
      <w:hyperlink r:id="rId18" w:history="1">
        <w:r w:rsidRPr="000776ED">
          <w:rPr>
            <w:rStyle w:val="Hyperlink"/>
            <w:b/>
            <w:lang w:val="ru-RU"/>
          </w:rPr>
          <w:t>PF50KS</w:t>
        </w:r>
      </w:hyperlink>
      <w:r w:rsidR="0025075A" w:rsidRPr="000776ED">
        <w:rPr>
          <w:lang w:val="ru-RU"/>
        </w:rPr>
        <w:t xml:space="preserve"> несмотря на </w:t>
      </w:r>
      <w:r w:rsidRPr="000776ED">
        <w:rPr>
          <w:lang w:val="ru-RU"/>
        </w:rPr>
        <w:t>компактные размеры</w:t>
      </w:r>
      <w:r w:rsidR="005D2A4E" w:rsidRPr="000776ED">
        <w:rPr>
          <w:lang w:val="ru-RU"/>
        </w:rPr>
        <w:t xml:space="preserve"> и вес всего 1кг,</w:t>
      </w:r>
      <w:r w:rsidRPr="000776ED">
        <w:rPr>
          <w:lang w:val="ru-RU"/>
        </w:rPr>
        <w:t xml:space="preserve"> </w:t>
      </w:r>
      <w:r w:rsidR="005D2A4E" w:rsidRPr="000776ED">
        <w:rPr>
          <w:lang w:val="ru-RU"/>
        </w:rPr>
        <w:t>оснащён ярким долговечным RGB LED источником</w:t>
      </w:r>
      <w:r w:rsidR="0025075A" w:rsidRPr="000776ED">
        <w:rPr>
          <w:lang w:val="ru-RU"/>
        </w:rPr>
        <w:t xml:space="preserve"> света на уровне флагманов</w:t>
      </w:r>
      <w:r w:rsidR="005D2A4E" w:rsidRPr="000776ED">
        <w:rPr>
          <w:lang w:val="ru-RU"/>
        </w:rPr>
        <w:t xml:space="preserve"> и имеет высокое качество изображения с разрешением </w:t>
      </w:r>
      <w:proofErr w:type="spellStart"/>
      <w:r w:rsidR="005D2A4E" w:rsidRPr="000776ED">
        <w:rPr>
          <w:lang w:val="ru-RU"/>
        </w:rPr>
        <w:t>Full</w:t>
      </w:r>
      <w:proofErr w:type="spellEnd"/>
      <w:r w:rsidR="005D2A4E" w:rsidRPr="000776ED">
        <w:rPr>
          <w:lang w:val="ru-RU"/>
        </w:rPr>
        <w:t xml:space="preserve"> HD.</w:t>
      </w:r>
      <w:r w:rsidR="00B90082" w:rsidRPr="000776ED">
        <w:rPr>
          <w:lang w:val="ru-RU"/>
        </w:rPr>
        <w:t xml:space="preserve"> </w:t>
      </w:r>
      <w:r w:rsidR="005D2A4E" w:rsidRPr="000776ED">
        <w:rPr>
          <w:lang w:val="ru-RU"/>
        </w:rPr>
        <w:t>П</w:t>
      </w:r>
      <w:r w:rsidR="001F6F9E" w:rsidRPr="000776ED">
        <w:rPr>
          <w:lang w:val="ru-RU"/>
        </w:rPr>
        <w:t>омимо</w:t>
      </w:r>
      <w:r w:rsidR="00B90082" w:rsidRPr="000776ED">
        <w:rPr>
          <w:lang w:val="ru-RU"/>
        </w:rPr>
        <w:t xml:space="preserve"> возможности</w:t>
      </w:r>
      <w:r w:rsidR="001F6F9E" w:rsidRPr="000776ED">
        <w:rPr>
          <w:lang w:val="ru-RU"/>
        </w:rPr>
        <w:t xml:space="preserve"> проецирования контента через </w:t>
      </w:r>
      <w:proofErr w:type="spellStart"/>
      <w:r w:rsidR="001F6F9E" w:rsidRPr="000776ED">
        <w:rPr>
          <w:lang w:val="ru-RU"/>
        </w:rPr>
        <w:t>стриминговые</w:t>
      </w:r>
      <w:proofErr w:type="spellEnd"/>
      <w:r w:rsidR="001F6F9E" w:rsidRPr="000776ED">
        <w:rPr>
          <w:lang w:val="ru-RU"/>
        </w:rPr>
        <w:t xml:space="preserve"> он-</w:t>
      </w:r>
      <w:proofErr w:type="spellStart"/>
      <w:r w:rsidR="001F6F9E" w:rsidRPr="000776ED">
        <w:rPr>
          <w:lang w:val="ru-RU"/>
        </w:rPr>
        <w:t>лайн</w:t>
      </w:r>
      <w:proofErr w:type="spellEnd"/>
      <w:r w:rsidR="001F6F9E" w:rsidRPr="000776ED">
        <w:rPr>
          <w:lang w:val="ru-RU"/>
        </w:rPr>
        <w:t xml:space="preserve"> сервисы</w:t>
      </w:r>
      <w:r w:rsidR="002C4985" w:rsidRPr="000776ED">
        <w:rPr>
          <w:lang w:val="ru-RU"/>
        </w:rPr>
        <w:t>,</w:t>
      </w:r>
      <w:r w:rsidR="0025075A" w:rsidRPr="000776ED">
        <w:rPr>
          <w:lang w:val="ru-RU"/>
        </w:rPr>
        <w:t xml:space="preserve"> обладает </w:t>
      </w:r>
      <w:r w:rsidR="002C4985" w:rsidRPr="000776ED">
        <w:rPr>
          <w:lang w:val="ru-RU"/>
        </w:rPr>
        <w:t>универсальными</w:t>
      </w:r>
      <w:r w:rsidR="001F6F9E" w:rsidRPr="000776ED">
        <w:rPr>
          <w:lang w:val="ru-RU"/>
        </w:rPr>
        <w:t xml:space="preserve"> HDMI </w:t>
      </w:r>
      <w:r w:rsidR="0025075A" w:rsidRPr="000776ED">
        <w:rPr>
          <w:lang w:val="ru-RU"/>
        </w:rPr>
        <w:t xml:space="preserve">и </w:t>
      </w:r>
      <w:r w:rsidR="001F6F9E" w:rsidRPr="000776ED">
        <w:rPr>
          <w:lang w:val="ru-RU"/>
        </w:rPr>
        <w:t>USB</w:t>
      </w:r>
      <w:r w:rsidR="0025075A" w:rsidRPr="000776ED">
        <w:rPr>
          <w:lang w:val="ru-RU"/>
        </w:rPr>
        <w:t xml:space="preserve"> портами, </w:t>
      </w:r>
      <w:r w:rsidR="002C4985" w:rsidRPr="000776ED">
        <w:rPr>
          <w:lang w:val="ru-RU"/>
        </w:rPr>
        <w:t xml:space="preserve">современный разъём USB </w:t>
      </w:r>
      <w:proofErr w:type="spellStart"/>
      <w:r w:rsidR="002C4985" w:rsidRPr="000776ED">
        <w:rPr>
          <w:lang w:val="ru-RU"/>
        </w:rPr>
        <w:t>Type</w:t>
      </w:r>
      <w:proofErr w:type="spellEnd"/>
      <w:r w:rsidR="002C4985" w:rsidRPr="000776ED">
        <w:rPr>
          <w:lang w:val="ru-RU"/>
        </w:rPr>
        <w:t>-C.</w:t>
      </w:r>
      <w:r w:rsidR="0025075A" w:rsidRPr="000776ED">
        <w:rPr>
          <w:lang w:val="ru-RU"/>
        </w:rPr>
        <w:t xml:space="preserve"> Время работы </w:t>
      </w:r>
      <w:r w:rsidR="00B90082" w:rsidRPr="000776ED">
        <w:rPr>
          <w:lang w:val="ru-RU"/>
        </w:rPr>
        <w:t>от батареи составляет 2.5 часа.</w:t>
      </w:r>
      <w:r w:rsidR="000776ED" w:rsidRPr="000776ED">
        <w:rPr>
          <w:lang w:val="ru-RU"/>
        </w:rPr>
        <w:t xml:space="preserve"> </w:t>
      </w:r>
      <w:hyperlink r:id="rId19" w:history="1">
        <w:r w:rsidR="000776ED">
          <w:rPr>
            <w:rStyle w:val="Hyperlink"/>
          </w:rPr>
          <w:t>https</w:t>
        </w:r>
        <w:r w:rsidR="000776ED" w:rsidRPr="000776ED">
          <w:rPr>
            <w:rStyle w:val="Hyperlink"/>
            <w:lang w:val="ru-RU"/>
          </w:rPr>
          <w:t>://</w:t>
        </w:r>
        <w:r w:rsidR="000776ED">
          <w:rPr>
            <w:rStyle w:val="Hyperlink"/>
          </w:rPr>
          <w:t>www</w:t>
        </w:r>
        <w:r w:rsidR="000776ED" w:rsidRPr="000776ED">
          <w:rPr>
            <w:rStyle w:val="Hyperlink"/>
            <w:lang w:val="ru-RU"/>
          </w:rPr>
          <w:t>.</w:t>
        </w:r>
        <w:proofErr w:type="spellStart"/>
        <w:r w:rsidR="000776ED">
          <w:rPr>
            <w:rStyle w:val="Hyperlink"/>
          </w:rPr>
          <w:t>lg</w:t>
        </w:r>
        <w:proofErr w:type="spellEnd"/>
        <w:r w:rsidR="000776ED" w:rsidRPr="000776ED">
          <w:rPr>
            <w:rStyle w:val="Hyperlink"/>
            <w:lang w:val="ru-RU"/>
          </w:rPr>
          <w:t>.</w:t>
        </w:r>
        <w:r w:rsidR="000776ED">
          <w:rPr>
            <w:rStyle w:val="Hyperlink"/>
          </w:rPr>
          <w:t>com</w:t>
        </w:r>
        <w:r w:rsidR="000776ED" w:rsidRPr="000776ED">
          <w:rPr>
            <w:rStyle w:val="Hyperlink"/>
            <w:lang w:val="ru-RU"/>
          </w:rPr>
          <w:t>/</w:t>
        </w:r>
        <w:proofErr w:type="spellStart"/>
        <w:r w:rsidR="000776ED">
          <w:rPr>
            <w:rStyle w:val="Hyperlink"/>
          </w:rPr>
          <w:t>ru</w:t>
        </w:r>
        <w:proofErr w:type="spellEnd"/>
        <w:r w:rsidR="000776ED" w:rsidRPr="000776ED">
          <w:rPr>
            <w:rStyle w:val="Hyperlink"/>
            <w:lang w:val="ru-RU"/>
          </w:rPr>
          <w:t>/</w:t>
        </w:r>
        <w:r w:rsidR="000776ED">
          <w:rPr>
            <w:rStyle w:val="Hyperlink"/>
          </w:rPr>
          <w:t>projectors</w:t>
        </w:r>
        <w:r w:rsidR="000776ED" w:rsidRPr="000776ED">
          <w:rPr>
            <w:rStyle w:val="Hyperlink"/>
            <w:lang w:val="ru-RU"/>
          </w:rPr>
          <w:t>/</w:t>
        </w:r>
        <w:proofErr w:type="spellStart"/>
        <w:r w:rsidR="000776ED">
          <w:rPr>
            <w:rStyle w:val="Hyperlink"/>
          </w:rPr>
          <w:t>lg</w:t>
        </w:r>
        <w:proofErr w:type="spellEnd"/>
        <w:r w:rsidR="000776ED" w:rsidRPr="000776ED">
          <w:rPr>
            <w:rStyle w:val="Hyperlink"/>
            <w:lang w:val="ru-RU"/>
          </w:rPr>
          <w:t>-</w:t>
        </w:r>
        <w:r w:rsidR="000776ED">
          <w:rPr>
            <w:rStyle w:val="Hyperlink"/>
          </w:rPr>
          <w:t>PF</w:t>
        </w:r>
        <w:r w:rsidR="000776ED" w:rsidRPr="000776ED">
          <w:rPr>
            <w:rStyle w:val="Hyperlink"/>
            <w:lang w:val="ru-RU"/>
          </w:rPr>
          <w:t>50</w:t>
        </w:r>
        <w:r w:rsidR="000776ED">
          <w:rPr>
            <w:rStyle w:val="Hyperlink"/>
          </w:rPr>
          <w:t>KS</w:t>
        </w:r>
      </w:hyperlink>
    </w:p>
    <w:p w14:paraId="165BE4E5" w14:textId="12D876DE" w:rsidR="00A72C77" w:rsidRPr="00151CFD" w:rsidRDefault="00A72C77" w:rsidP="00032F77">
      <w:pPr>
        <w:pStyle w:val="ListParagraph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lang w:val="ru-RU"/>
        </w:rPr>
      </w:pPr>
      <w:r w:rsidRPr="000776ED">
        <w:rPr>
          <w:lang w:val="ru-RU"/>
        </w:rPr>
        <w:t>4К UHD лазерный проектор</w:t>
      </w:r>
      <w:r w:rsidR="00253B6B" w:rsidRPr="000776ED">
        <w:rPr>
          <w:lang w:val="ru-RU"/>
        </w:rPr>
        <w:t>-</w:t>
      </w:r>
      <w:proofErr w:type="spellStart"/>
      <w:r w:rsidR="00253B6B" w:rsidRPr="000776ED">
        <w:rPr>
          <w:lang w:val="ru-RU"/>
        </w:rPr>
        <w:t>трансформер</w:t>
      </w:r>
      <w:proofErr w:type="spellEnd"/>
      <w:r w:rsidRPr="000776ED">
        <w:rPr>
          <w:lang w:val="ru-RU"/>
        </w:rPr>
        <w:t xml:space="preserve"> </w:t>
      </w:r>
      <w:r w:rsidR="0025075A" w:rsidRPr="000776ED">
        <w:rPr>
          <w:lang w:val="ru-RU"/>
        </w:rPr>
        <w:t xml:space="preserve">LG </w:t>
      </w:r>
      <w:hyperlink r:id="rId20" w:history="1">
        <w:r w:rsidRPr="00BA18CE">
          <w:rPr>
            <w:rStyle w:val="Hyperlink"/>
            <w:b/>
            <w:lang w:val="ru-RU"/>
          </w:rPr>
          <w:t>HU80KSW</w:t>
        </w:r>
      </w:hyperlink>
      <w:r w:rsidR="00253B6B" w:rsidRPr="000776ED">
        <w:rPr>
          <w:lang w:val="ru-RU"/>
        </w:rPr>
        <w:t xml:space="preserve"> </w:t>
      </w:r>
      <w:r w:rsidR="00A1008F" w:rsidRPr="000776ED">
        <w:rPr>
          <w:lang w:val="ru-RU"/>
        </w:rPr>
        <w:t>при своей компактности и мобильности</w:t>
      </w:r>
      <w:r w:rsidRPr="000776ED">
        <w:rPr>
          <w:lang w:val="ru-RU"/>
        </w:rPr>
        <w:t xml:space="preserve"> обеспечива</w:t>
      </w:r>
      <w:r w:rsidR="00253B6B" w:rsidRPr="000776ED">
        <w:rPr>
          <w:lang w:val="ru-RU"/>
        </w:rPr>
        <w:t>е</w:t>
      </w:r>
      <w:r w:rsidR="00A1008F" w:rsidRPr="000776ED">
        <w:rPr>
          <w:lang w:val="ru-RU"/>
        </w:rPr>
        <w:t>т</w:t>
      </w:r>
      <w:r w:rsidRPr="000776ED">
        <w:rPr>
          <w:lang w:val="ru-RU"/>
        </w:rPr>
        <w:t xml:space="preserve"> яркое, детальное и реалистичное изображение благодаря разрешению </w:t>
      </w:r>
      <w:r w:rsidR="00A1008F" w:rsidRPr="000776ED">
        <w:rPr>
          <w:lang w:val="ru-RU"/>
        </w:rPr>
        <w:t>4K UHD (3840x</w:t>
      </w:r>
      <w:r w:rsidRPr="000776ED">
        <w:rPr>
          <w:lang w:val="ru-RU"/>
        </w:rPr>
        <w:t xml:space="preserve">2160) и расширенному </w:t>
      </w:r>
      <w:r w:rsidR="00A1008F" w:rsidRPr="000776ED">
        <w:rPr>
          <w:lang w:val="ru-RU"/>
        </w:rPr>
        <w:t>динамическому</w:t>
      </w:r>
      <w:r w:rsidRPr="000776ED">
        <w:rPr>
          <w:lang w:val="ru-RU"/>
        </w:rPr>
        <w:t xml:space="preserve"> диапазону HDR10. </w:t>
      </w:r>
      <w:hyperlink r:id="rId21" w:history="1">
        <w:r w:rsidR="00BA18CE">
          <w:rPr>
            <w:rStyle w:val="Hyperlink"/>
          </w:rPr>
          <w:t>https</w:t>
        </w:r>
        <w:r w:rsidR="00BA18CE" w:rsidRPr="00B3613A">
          <w:rPr>
            <w:rStyle w:val="Hyperlink"/>
            <w:lang w:val="ru-RU"/>
          </w:rPr>
          <w:t>://</w:t>
        </w:r>
        <w:r w:rsidR="00BA18CE">
          <w:rPr>
            <w:rStyle w:val="Hyperlink"/>
          </w:rPr>
          <w:t>www</w:t>
        </w:r>
        <w:r w:rsidR="00BA18CE" w:rsidRPr="00B3613A">
          <w:rPr>
            <w:rStyle w:val="Hyperlink"/>
            <w:lang w:val="ru-RU"/>
          </w:rPr>
          <w:t>.</w:t>
        </w:r>
        <w:proofErr w:type="spellStart"/>
        <w:r w:rsidR="00BA18CE">
          <w:rPr>
            <w:rStyle w:val="Hyperlink"/>
          </w:rPr>
          <w:t>lg</w:t>
        </w:r>
        <w:proofErr w:type="spellEnd"/>
        <w:r w:rsidR="00BA18CE" w:rsidRPr="00B3613A">
          <w:rPr>
            <w:rStyle w:val="Hyperlink"/>
            <w:lang w:val="ru-RU"/>
          </w:rPr>
          <w:t>.</w:t>
        </w:r>
        <w:r w:rsidR="00BA18CE">
          <w:rPr>
            <w:rStyle w:val="Hyperlink"/>
          </w:rPr>
          <w:t>com</w:t>
        </w:r>
        <w:r w:rsidR="00BA18CE" w:rsidRPr="00B3613A">
          <w:rPr>
            <w:rStyle w:val="Hyperlink"/>
            <w:lang w:val="ru-RU"/>
          </w:rPr>
          <w:t>/</w:t>
        </w:r>
        <w:proofErr w:type="spellStart"/>
        <w:r w:rsidR="00BA18CE">
          <w:rPr>
            <w:rStyle w:val="Hyperlink"/>
          </w:rPr>
          <w:t>ru</w:t>
        </w:r>
        <w:proofErr w:type="spellEnd"/>
        <w:r w:rsidR="00BA18CE" w:rsidRPr="00B3613A">
          <w:rPr>
            <w:rStyle w:val="Hyperlink"/>
            <w:lang w:val="ru-RU"/>
          </w:rPr>
          <w:t>/</w:t>
        </w:r>
        <w:r w:rsidR="00BA18CE">
          <w:rPr>
            <w:rStyle w:val="Hyperlink"/>
          </w:rPr>
          <w:t>projectors</w:t>
        </w:r>
        <w:r w:rsidR="00BA18CE" w:rsidRPr="00B3613A">
          <w:rPr>
            <w:rStyle w:val="Hyperlink"/>
            <w:lang w:val="ru-RU"/>
          </w:rPr>
          <w:t>/</w:t>
        </w:r>
        <w:proofErr w:type="spellStart"/>
        <w:r w:rsidR="00BA18CE">
          <w:rPr>
            <w:rStyle w:val="Hyperlink"/>
          </w:rPr>
          <w:t>lg</w:t>
        </w:r>
        <w:proofErr w:type="spellEnd"/>
        <w:r w:rsidR="00BA18CE" w:rsidRPr="00B3613A">
          <w:rPr>
            <w:rStyle w:val="Hyperlink"/>
            <w:lang w:val="ru-RU"/>
          </w:rPr>
          <w:t>-</w:t>
        </w:r>
        <w:r w:rsidR="00BA18CE">
          <w:rPr>
            <w:rStyle w:val="Hyperlink"/>
          </w:rPr>
          <w:t>HU</w:t>
        </w:r>
        <w:r w:rsidR="00BA18CE" w:rsidRPr="00B3613A">
          <w:rPr>
            <w:rStyle w:val="Hyperlink"/>
            <w:lang w:val="ru-RU"/>
          </w:rPr>
          <w:t>80</w:t>
        </w:r>
        <w:r w:rsidR="00BA18CE">
          <w:rPr>
            <w:rStyle w:val="Hyperlink"/>
          </w:rPr>
          <w:t>KSW</w:t>
        </w:r>
      </w:hyperlink>
    </w:p>
    <w:p w14:paraId="76921232" w14:textId="1554DBB6" w:rsidR="00F31D71" w:rsidRDefault="00B70B63" w:rsidP="00032F77">
      <w:pPr>
        <w:suppressAutoHyphens/>
        <w:spacing w:line="360" w:lineRule="auto"/>
        <w:jc w:val="both"/>
        <w:rPr>
          <w:lang w:val="ru-RU"/>
        </w:rPr>
      </w:pPr>
      <w:r w:rsidRPr="00902014">
        <w:rPr>
          <w:lang w:val="ru-RU"/>
        </w:rPr>
        <w:t>«</w:t>
      </w:r>
      <w:r w:rsidRPr="00902014">
        <w:t>LG</w:t>
      </w:r>
      <w:r w:rsidRPr="00902014">
        <w:rPr>
          <w:lang w:val="ru-RU"/>
        </w:rPr>
        <w:t xml:space="preserve"> </w:t>
      </w:r>
      <w:r w:rsidR="00CB47C4">
        <w:rPr>
          <w:lang w:val="ru-RU"/>
        </w:rPr>
        <w:t xml:space="preserve">заботится о своих </w:t>
      </w:r>
      <w:r w:rsidR="00B61EE0">
        <w:rPr>
          <w:lang w:val="ru-RU"/>
        </w:rPr>
        <w:t>покупателях</w:t>
      </w:r>
      <w:r w:rsidR="00CB47C4">
        <w:rPr>
          <w:lang w:val="ru-RU"/>
        </w:rPr>
        <w:t>, предлагая им</w:t>
      </w:r>
      <w:r w:rsidR="00B61EE0">
        <w:rPr>
          <w:lang w:val="ru-RU"/>
        </w:rPr>
        <w:t xml:space="preserve"> теперь</w:t>
      </w:r>
      <w:r w:rsidR="00CB47C4">
        <w:rPr>
          <w:lang w:val="ru-RU"/>
        </w:rPr>
        <w:t xml:space="preserve"> не только высокок</w:t>
      </w:r>
      <w:r w:rsidR="00B61EE0">
        <w:rPr>
          <w:lang w:val="ru-RU"/>
        </w:rPr>
        <w:t>лассные</w:t>
      </w:r>
      <w:r w:rsidR="00CB47C4">
        <w:rPr>
          <w:lang w:val="ru-RU"/>
        </w:rPr>
        <w:t xml:space="preserve"> </w:t>
      </w:r>
      <w:r w:rsidR="00B61EE0">
        <w:rPr>
          <w:lang w:val="ru-RU"/>
        </w:rPr>
        <w:t>проекторы</w:t>
      </w:r>
      <w:r w:rsidR="00CB47C4">
        <w:rPr>
          <w:lang w:val="ru-RU"/>
        </w:rPr>
        <w:t xml:space="preserve">, но и высококачественный контент в партнерстве с </w:t>
      </w:r>
      <w:r w:rsidR="00CB47C4">
        <w:t>M</w:t>
      </w:r>
      <w:r w:rsidR="00B61EE0">
        <w:t>EGOGO</w:t>
      </w:r>
      <w:r w:rsidRPr="00902014">
        <w:rPr>
          <w:lang w:val="ru-RU"/>
        </w:rPr>
        <w:t xml:space="preserve">», — </w:t>
      </w:r>
      <w:r w:rsidR="00151CFD">
        <w:rPr>
          <w:lang w:val="ru-RU"/>
        </w:rPr>
        <w:t>комментирует</w:t>
      </w:r>
      <w:r w:rsidRPr="00902014">
        <w:rPr>
          <w:lang w:val="ru-RU"/>
        </w:rPr>
        <w:t xml:space="preserve"> </w:t>
      </w:r>
      <w:r w:rsidR="00151CFD">
        <w:rPr>
          <w:lang w:val="ru-RU"/>
        </w:rPr>
        <w:t xml:space="preserve">Евгений </w:t>
      </w:r>
      <w:r w:rsidR="00151CFD">
        <w:rPr>
          <w:lang w:val="ru-RU"/>
        </w:rPr>
        <w:lastRenderedPageBreak/>
        <w:t xml:space="preserve">Овчаров, </w:t>
      </w:r>
      <w:r w:rsidR="00524A45">
        <w:rPr>
          <w:lang w:val="ru-RU"/>
        </w:rPr>
        <w:t xml:space="preserve">ведущий специалист </w:t>
      </w:r>
      <w:r w:rsidR="00151CFD">
        <w:rPr>
          <w:lang w:val="ru-RU"/>
        </w:rPr>
        <w:t xml:space="preserve">направления «Проекторы» </w:t>
      </w:r>
      <w:r w:rsidR="00151CFD">
        <w:t>LG</w:t>
      </w:r>
      <w:r w:rsidR="00151CFD" w:rsidRPr="00151CFD">
        <w:rPr>
          <w:lang w:val="ru-RU"/>
        </w:rPr>
        <w:t xml:space="preserve"> </w:t>
      </w:r>
      <w:r w:rsidR="00151CFD">
        <w:t>Electronics</w:t>
      </w:r>
      <w:r w:rsidRPr="00902014">
        <w:rPr>
          <w:lang w:val="ru-RU"/>
        </w:rPr>
        <w:t>. «</w:t>
      </w:r>
      <w:r w:rsidR="00B61EE0">
        <w:rPr>
          <w:lang w:val="ru-RU"/>
        </w:rPr>
        <w:t>Мы рады сотрудничеству</w:t>
      </w:r>
      <w:r w:rsidR="00B61EE0" w:rsidRPr="00B61EE0">
        <w:rPr>
          <w:lang w:val="ru-RU"/>
        </w:rPr>
        <w:t xml:space="preserve"> </w:t>
      </w:r>
      <w:r w:rsidR="00B61EE0">
        <w:t>c</w:t>
      </w:r>
      <w:r w:rsidR="00B61EE0">
        <w:rPr>
          <w:lang w:val="ru-RU"/>
        </w:rPr>
        <w:t xml:space="preserve"> ведущим онлайн-кинотеатром, и уверены, что</w:t>
      </w:r>
      <w:r w:rsidR="00CB47C4">
        <w:rPr>
          <w:lang w:val="ru-RU"/>
        </w:rPr>
        <w:t xml:space="preserve"> </w:t>
      </w:r>
      <w:r w:rsidR="00B61EE0">
        <w:rPr>
          <w:lang w:val="ru-RU"/>
        </w:rPr>
        <w:t>все пользователи без исключения будут довольны».</w:t>
      </w:r>
    </w:p>
    <w:p w14:paraId="11959784" w14:textId="77777777" w:rsidR="00BA18CE" w:rsidRDefault="00BA18CE" w:rsidP="00BA18CE">
      <w:pPr>
        <w:suppressAutoHyphens/>
        <w:spacing w:line="360" w:lineRule="auto"/>
        <w:ind w:firstLine="800"/>
        <w:jc w:val="both"/>
        <w:rPr>
          <w:lang w:val="ru-RU"/>
        </w:rPr>
      </w:pPr>
    </w:p>
    <w:p w14:paraId="30E41CDB" w14:textId="34CB0260" w:rsidR="00BA18CE" w:rsidRDefault="00BA18CE" w:rsidP="00BA18CE">
      <w:pPr>
        <w:suppressAutoHyphens/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>Полный список</w:t>
      </w:r>
      <w:r w:rsidR="00D44672">
        <w:rPr>
          <w:lang w:val="ru-RU"/>
        </w:rPr>
        <w:t xml:space="preserve"> </w:t>
      </w:r>
      <w:r w:rsidR="00D44672">
        <w:t>Smart</w:t>
      </w:r>
      <w:r>
        <w:rPr>
          <w:lang w:val="ru-RU"/>
        </w:rPr>
        <w:t xml:space="preserve"> моделей, участвующих в акции.</w:t>
      </w:r>
    </w:p>
    <w:tbl>
      <w:tblPr>
        <w:tblW w:w="7083" w:type="dxa"/>
        <w:tblLook w:val="04A0" w:firstRow="1" w:lastRow="0" w:firstColumn="1" w:lastColumn="0" w:noHBand="0" w:noVBand="1"/>
      </w:tblPr>
      <w:tblGrid>
        <w:gridCol w:w="1696"/>
        <w:gridCol w:w="5387"/>
      </w:tblGrid>
      <w:tr w:rsidR="00BA18CE" w:rsidRPr="00BA18CE" w14:paraId="1C2C0C36" w14:textId="66DFFB03" w:rsidTr="00BA18CE">
        <w:trPr>
          <w:trHeight w:val="55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EF94" w14:textId="77777777" w:rsidR="00BA18CE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b/>
                <w:bCs/>
                <w:sz w:val="20"/>
                <w:szCs w:val="20"/>
                <w:bdr w:val="none" w:sz="0" w:space="0" w:color="auto"/>
                <w:lang w:eastAsia="en-US"/>
              </w:rPr>
            </w:pPr>
            <w:r w:rsidRPr="00BA18CE">
              <w:rPr>
                <w:rFonts w:eastAsia="Dotum" w:cs="Times New Roman"/>
                <w:b/>
                <w:bCs/>
                <w:sz w:val="20"/>
                <w:szCs w:val="20"/>
                <w:bdr w:val="none" w:sz="0" w:space="0" w:color="auto"/>
                <w:lang w:val="ru-RU" w:eastAsia="en-US"/>
              </w:rPr>
              <w:t>Модель</w:t>
            </w:r>
            <w:r>
              <w:rPr>
                <w:rFonts w:eastAsia="Dotum" w:cs="Times New Roman"/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 xml:space="preserve"> </w:t>
            </w:r>
          </w:p>
          <w:p w14:paraId="0193BFA7" w14:textId="08EAA2F0" w:rsidR="00BA18CE" w:rsidRPr="00BA18CE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b/>
                <w:bCs/>
                <w:sz w:val="20"/>
                <w:szCs w:val="20"/>
                <w:bdr w:val="none" w:sz="0" w:space="0" w:color="auto"/>
                <w:lang w:val="ru-RU" w:eastAsia="en-US"/>
              </w:rPr>
            </w:pPr>
            <w:r>
              <w:rPr>
                <w:rFonts w:eastAsia="Dotum" w:cs="Times New Roman"/>
                <w:b/>
                <w:bCs/>
                <w:sz w:val="20"/>
                <w:szCs w:val="20"/>
                <w:bdr w:val="none" w:sz="0" w:space="0" w:color="auto"/>
                <w:lang w:val="ru-RU" w:eastAsia="en-US"/>
              </w:rPr>
              <w:t>проектора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9E9F" w14:textId="0C688A2B" w:rsidR="00BA18CE" w:rsidRPr="00BA18CE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b/>
                <w:bCs/>
                <w:sz w:val="20"/>
                <w:szCs w:val="20"/>
                <w:bdr w:val="none" w:sz="0" w:space="0" w:color="auto"/>
                <w:lang w:val="ru-RU" w:eastAsia="en-US"/>
              </w:rPr>
            </w:pPr>
            <w:r>
              <w:rPr>
                <w:rFonts w:eastAsia="Dotum" w:cs="Times New Roman"/>
                <w:b/>
                <w:bCs/>
                <w:sz w:val="20"/>
                <w:szCs w:val="20"/>
                <w:bdr w:val="none" w:sz="0" w:space="0" w:color="auto"/>
                <w:lang w:val="ru-RU" w:eastAsia="en-US"/>
              </w:rPr>
              <w:t xml:space="preserve">Модель на сайте </w:t>
            </w:r>
            <w:r>
              <w:rPr>
                <w:rFonts w:eastAsia="Dotum" w:cs="Times New Roman"/>
                <w:b/>
                <w:bCs/>
                <w:sz w:val="20"/>
                <w:szCs w:val="20"/>
                <w:bdr w:val="none" w:sz="0" w:space="0" w:color="auto"/>
                <w:lang w:eastAsia="en-US"/>
              </w:rPr>
              <w:t>LG</w:t>
            </w:r>
          </w:p>
        </w:tc>
      </w:tr>
      <w:tr w:rsidR="00BA18CE" w:rsidRPr="00BA18CE" w14:paraId="236D5023" w14:textId="54AB0F41" w:rsidTr="00BA18C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4357" w14:textId="29D37067" w:rsidR="00BA18CE" w:rsidRPr="00BA18CE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sz w:val="22"/>
                <w:szCs w:val="22"/>
                <w:bdr w:val="none" w:sz="0" w:space="0" w:color="auto"/>
                <w:lang w:eastAsia="en-US"/>
              </w:rPr>
            </w:pPr>
            <w:r w:rsidRPr="00BA18CE">
              <w:rPr>
                <w:rFonts w:eastAsia="Dotum" w:cs="Times New Roman"/>
                <w:sz w:val="22"/>
                <w:szCs w:val="22"/>
                <w:bdr w:val="none" w:sz="0" w:space="0" w:color="auto"/>
                <w:lang w:eastAsia="en-US"/>
              </w:rPr>
              <w:t>HF60LSR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141E" w14:textId="0301F977" w:rsidR="00BA18CE" w:rsidRPr="00BA18CE" w:rsidRDefault="00EF31E2" w:rsidP="00BA18CE">
            <w:pPr>
              <w:pStyle w:val="ListParagraph"/>
              <w:suppressAutoHyphens/>
              <w:spacing w:line="360" w:lineRule="auto"/>
              <w:ind w:left="0"/>
              <w:jc w:val="both"/>
            </w:pPr>
            <w:hyperlink r:id="rId22" w:history="1">
              <w:r w:rsidR="00BA18CE">
                <w:rPr>
                  <w:rStyle w:val="Hyperlink"/>
                </w:rPr>
                <w:t>https</w:t>
              </w:r>
              <w:r w:rsidR="00BA18CE" w:rsidRPr="00BA18CE">
                <w:rPr>
                  <w:rStyle w:val="Hyperlink"/>
                </w:rPr>
                <w:t>://</w:t>
              </w:r>
              <w:r w:rsidR="00BA18CE">
                <w:rPr>
                  <w:rStyle w:val="Hyperlink"/>
                </w:rPr>
                <w:t>www</w:t>
              </w:r>
              <w:r w:rsidR="00BA18CE" w:rsidRPr="00BA18CE">
                <w:rPr>
                  <w:rStyle w:val="Hyperlink"/>
                </w:rPr>
                <w:t>.</w:t>
              </w:r>
              <w:r w:rsidR="00BA18CE">
                <w:rPr>
                  <w:rStyle w:val="Hyperlink"/>
                </w:rPr>
                <w:t>lg</w:t>
              </w:r>
              <w:r w:rsidR="00BA18CE" w:rsidRPr="00BA18CE">
                <w:rPr>
                  <w:rStyle w:val="Hyperlink"/>
                </w:rPr>
                <w:t>.</w:t>
              </w:r>
              <w:r w:rsidR="00BA18CE">
                <w:rPr>
                  <w:rStyle w:val="Hyperlink"/>
                </w:rPr>
                <w:t>com</w:t>
              </w:r>
              <w:r w:rsidR="00BA18CE" w:rsidRPr="00BA18CE">
                <w:rPr>
                  <w:rStyle w:val="Hyperlink"/>
                </w:rPr>
                <w:t>/</w:t>
              </w:r>
              <w:r w:rsidR="00BA18CE">
                <w:rPr>
                  <w:rStyle w:val="Hyperlink"/>
                </w:rPr>
                <w:t>ru</w:t>
              </w:r>
              <w:r w:rsidR="00BA18CE" w:rsidRPr="00BA18CE">
                <w:rPr>
                  <w:rStyle w:val="Hyperlink"/>
                </w:rPr>
                <w:t>/</w:t>
              </w:r>
              <w:r w:rsidR="00BA18CE">
                <w:rPr>
                  <w:rStyle w:val="Hyperlink"/>
                </w:rPr>
                <w:t>projectors</w:t>
              </w:r>
              <w:r w:rsidR="00BA18CE" w:rsidRPr="00BA18CE">
                <w:rPr>
                  <w:rStyle w:val="Hyperlink"/>
                </w:rPr>
                <w:t>/</w:t>
              </w:r>
              <w:r w:rsidR="00BA18CE">
                <w:rPr>
                  <w:rStyle w:val="Hyperlink"/>
                </w:rPr>
                <w:t>lg</w:t>
              </w:r>
              <w:r w:rsidR="00BA18CE" w:rsidRPr="00BA18CE">
                <w:rPr>
                  <w:rStyle w:val="Hyperlink"/>
                </w:rPr>
                <w:t>-</w:t>
              </w:r>
              <w:r w:rsidR="00BA18CE">
                <w:rPr>
                  <w:rStyle w:val="Hyperlink"/>
                </w:rPr>
                <w:t>HF</w:t>
              </w:r>
              <w:r w:rsidR="00BA18CE" w:rsidRPr="00BA18CE">
                <w:rPr>
                  <w:rStyle w:val="Hyperlink"/>
                </w:rPr>
                <w:t>60</w:t>
              </w:r>
              <w:r w:rsidR="00BA18CE">
                <w:rPr>
                  <w:rStyle w:val="Hyperlink"/>
                </w:rPr>
                <w:t>LSR</w:t>
              </w:r>
            </w:hyperlink>
          </w:p>
        </w:tc>
      </w:tr>
      <w:tr w:rsidR="00BA18CE" w:rsidRPr="00BA18CE" w14:paraId="546DC9AA" w14:textId="4391A521" w:rsidTr="00BA18C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23AF" w14:textId="2F8BD871" w:rsidR="00BA18CE" w:rsidRPr="00BA18CE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sz w:val="22"/>
                <w:szCs w:val="22"/>
                <w:bdr w:val="none" w:sz="0" w:space="0" w:color="auto"/>
                <w:lang w:eastAsia="en-US"/>
              </w:rPr>
            </w:pPr>
            <w:r w:rsidRPr="00BA18CE">
              <w:rPr>
                <w:rFonts w:eastAsia="Dotum" w:cs="Times New Roman"/>
                <w:sz w:val="22"/>
                <w:szCs w:val="22"/>
                <w:bdr w:val="none" w:sz="0" w:space="0" w:color="auto"/>
                <w:lang w:eastAsia="en-US"/>
              </w:rPr>
              <w:t>HF65LSR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C1D9" w14:textId="1701C621" w:rsidR="00BA18CE" w:rsidRPr="00BA18CE" w:rsidRDefault="00EF31E2" w:rsidP="00BA18CE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ind w:left="0"/>
              <w:jc w:val="both"/>
              <w:rPr>
                <w:rStyle w:val="Hyperlink"/>
              </w:rPr>
            </w:pPr>
            <w:hyperlink r:id="rId23" w:history="1">
              <w:r w:rsidR="00BA18CE">
                <w:rPr>
                  <w:rStyle w:val="Hyperlink"/>
                </w:rPr>
                <w:t>https://www.lg.com/ru/projectors/lg-HF65LSR</w:t>
              </w:r>
            </w:hyperlink>
          </w:p>
        </w:tc>
      </w:tr>
      <w:tr w:rsidR="00BA18CE" w:rsidRPr="00BA18CE" w14:paraId="76CE9931" w14:textId="44B17A06" w:rsidTr="00BA18C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577A" w14:textId="22FB234C" w:rsidR="00BA18CE" w:rsidRPr="00BA18CE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sz w:val="22"/>
                <w:szCs w:val="22"/>
                <w:bdr w:val="none" w:sz="0" w:space="0" w:color="auto"/>
                <w:lang w:eastAsia="en-US"/>
              </w:rPr>
            </w:pPr>
            <w:r w:rsidRPr="00BA18CE">
              <w:rPr>
                <w:rFonts w:eastAsia="Dotum" w:cs="Times New Roman"/>
                <w:sz w:val="22"/>
                <w:szCs w:val="22"/>
                <w:bdr w:val="none" w:sz="0" w:space="0" w:color="auto"/>
                <w:lang w:eastAsia="en-US"/>
              </w:rPr>
              <w:t>HF80JS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0A00" w14:textId="13A55188" w:rsidR="00BA18CE" w:rsidRPr="00BA18CE" w:rsidRDefault="00EF31E2" w:rsidP="00BA18CE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ind w:left="0"/>
              <w:jc w:val="both"/>
              <w:rPr>
                <w:rStyle w:val="Hyperlink"/>
              </w:rPr>
            </w:pPr>
            <w:hyperlink r:id="rId24" w:history="1">
              <w:r w:rsidR="00BA18CE">
                <w:rPr>
                  <w:rStyle w:val="Hyperlink"/>
                </w:rPr>
                <w:t>https://www.lg.com/ru/projectors/lg-HF80JS</w:t>
              </w:r>
            </w:hyperlink>
          </w:p>
        </w:tc>
      </w:tr>
      <w:tr w:rsidR="00BA18CE" w:rsidRPr="00BA18CE" w14:paraId="6A5ECBB2" w14:textId="74C38953" w:rsidTr="00BA18C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DDA4" w14:textId="1785CF96" w:rsidR="00BA18CE" w:rsidRPr="00BA18CE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sz w:val="22"/>
                <w:szCs w:val="22"/>
                <w:bdr w:val="none" w:sz="0" w:space="0" w:color="auto"/>
                <w:lang w:eastAsia="en-US"/>
              </w:rPr>
            </w:pPr>
            <w:r w:rsidRPr="00BA18CE">
              <w:rPr>
                <w:rFonts w:eastAsia="Dotum" w:cs="Times New Roman"/>
                <w:sz w:val="22"/>
                <w:szCs w:val="22"/>
                <w:bdr w:val="none" w:sz="0" w:space="0" w:color="auto"/>
                <w:lang w:eastAsia="en-US"/>
              </w:rPr>
              <w:t>HF80LSR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2181" w14:textId="34A1F9B8" w:rsidR="00BA18CE" w:rsidRPr="00BA18CE" w:rsidRDefault="00EF31E2" w:rsidP="00BA18CE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ind w:left="0"/>
              <w:jc w:val="both"/>
              <w:rPr>
                <w:rStyle w:val="Hyperlink"/>
              </w:rPr>
            </w:pPr>
            <w:hyperlink r:id="rId25" w:history="1">
              <w:r w:rsidR="00BA18CE">
                <w:rPr>
                  <w:rStyle w:val="Hyperlink"/>
                </w:rPr>
                <w:t>https://www.lg.com/ru/projectors/lg-HF80LSR</w:t>
              </w:r>
            </w:hyperlink>
          </w:p>
        </w:tc>
      </w:tr>
      <w:tr w:rsidR="00BA18CE" w:rsidRPr="00BA18CE" w14:paraId="4DD41EB4" w14:textId="77A9F826" w:rsidTr="00BA18C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53E3" w14:textId="03797115" w:rsidR="00BA18CE" w:rsidRPr="00BA18CE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sz w:val="22"/>
                <w:szCs w:val="22"/>
                <w:bdr w:val="none" w:sz="0" w:space="0" w:color="auto"/>
                <w:lang w:eastAsia="en-US"/>
              </w:rPr>
            </w:pPr>
            <w:r w:rsidRPr="00BA18CE">
              <w:rPr>
                <w:rFonts w:eastAsia="Dotum" w:cs="Times New Roman"/>
                <w:sz w:val="22"/>
                <w:szCs w:val="22"/>
                <w:bdr w:val="none" w:sz="0" w:space="0" w:color="auto"/>
                <w:lang w:eastAsia="en-US"/>
              </w:rPr>
              <w:t>HF85JS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C30A" w14:textId="12CE8892" w:rsidR="00BA18CE" w:rsidRPr="00BA18CE" w:rsidRDefault="00EF31E2" w:rsidP="00BA18CE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ind w:left="0"/>
              <w:jc w:val="both"/>
              <w:rPr>
                <w:rStyle w:val="Hyperlink"/>
              </w:rPr>
            </w:pPr>
            <w:hyperlink r:id="rId26" w:history="1">
              <w:r w:rsidR="00BA18CE">
                <w:rPr>
                  <w:rStyle w:val="Hyperlink"/>
                </w:rPr>
                <w:t>https://www.lg.com/ru/projectors/lg-HF85JS</w:t>
              </w:r>
            </w:hyperlink>
          </w:p>
        </w:tc>
      </w:tr>
      <w:tr w:rsidR="00BA18CE" w:rsidRPr="00BA18CE" w14:paraId="7BA7860C" w14:textId="2EC42C94" w:rsidTr="00BA18C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C72A" w14:textId="64F3DFF5" w:rsidR="00BA18CE" w:rsidRPr="00BA18CE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sz w:val="22"/>
                <w:szCs w:val="22"/>
                <w:bdr w:val="none" w:sz="0" w:space="0" w:color="auto"/>
                <w:lang w:eastAsia="en-US"/>
              </w:rPr>
            </w:pPr>
            <w:r w:rsidRPr="00BA18CE">
              <w:rPr>
                <w:rFonts w:eastAsia="Dotum" w:cs="Times New Roman"/>
                <w:sz w:val="22"/>
                <w:szCs w:val="22"/>
                <w:bdr w:val="none" w:sz="0" w:space="0" w:color="auto"/>
                <w:lang w:eastAsia="en-US"/>
              </w:rPr>
              <w:t>HF85LSR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EA5B" w14:textId="61D5B552" w:rsidR="00BA18CE" w:rsidRPr="00BA18CE" w:rsidRDefault="00EF31E2" w:rsidP="00BA18CE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ind w:left="0"/>
              <w:jc w:val="both"/>
              <w:rPr>
                <w:rStyle w:val="Hyperlink"/>
              </w:rPr>
            </w:pPr>
            <w:hyperlink r:id="rId27" w:history="1">
              <w:r w:rsidR="00BA18CE" w:rsidRPr="00BA18CE">
                <w:rPr>
                  <w:rStyle w:val="Hyperlink"/>
                </w:rPr>
                <w:t>https://www.lg.com/ru/projectors/lg-HF85LSR</w:t>
              </w:r>
            </w:hyperlink>
          </w:p>
        </w:tc>
      </w:tr>
      <w:tr w:rsidR="00BA18CE" w:rsidRPr="00BA18CE" w14:paraId="5E1DCB1D" w14:textId="06A16E91" w:rsidTr="00BA18C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9F5E" w14:textId="6F02CB90" w:rsidR="00BA18CE" w:rsidRPr="00BA18CE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sz w:val="22"/>
                <w:szCs w:val="22"/>
                <w:bdr w:val="none" w:sz="0" w:space="0" w:color="auto"/>
                <w:lang w:eastAsia="en-US"/>
              </w:rPr>
            </w:pPr>
            <w:r w:rsidRPr="00BA18CE">
              <w:rPr>
                <w:rFonts w:eastAsia="Dotum" w:cs="Times New Roman"/>
                <w:sz w:val="22"/>
                <w:szCs w:val="22"/>
                <w:bdr w:val="none" w:sz="0" w:space="0" w:color="auto"/>
                <w:lang w:eastAsia="en-US"/>
              </w:rPr>
              <w:t>HU80KSW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6B6B" w14:textId="267B733B" w:rsidR="00BA18CE" w:rsidRPr="00BA18CE" w:rsidRDefault="00EF31E2" w:rsidP="00BA18CE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ind w:left="0"/>
              <w:jc w:val="both"/>
              <w:rPr>
                <w:rStyle w:val="Hyperlink"/>
              </w:rPr>
            </w:pPr>
            <w:hyperlink r:id="rId28" w:history="1">
              <w:r w:rsidR="00BA18CE">
                <w:rPr>
                  <w:rStyle w:val="Hyperlink"/>
                </w:rPr>
                <w:t>https://www.lg.com/ru/projectors/lg-HU80KSW</w:t>
              </w:r>
            </w:hyperlink>
          </w:p>
        </w:tc>
      </w:tr>
      <w:tr w:rsidR="00BA18CE" w:rsidRPr="00BA18CE" w14:paraId="67B1C4B0" w14:textId="08F4D14D" w:rsidTr="00BA18CE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9D1A" w14:textId="420FD64C" w:rsidR="00BA18CE" w:rsidRPr="00BA18CE" w:rsidRDefault="00BA18CE" w:rsidP="00BA18C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Dotum" w:cs="Times New Roman"/>
                <w:sz w:val="22"/>
                <w:szCs w:val="22"/>
                <w:bdr w:val="none" w:sz="0" w:space="0" w:color="auto"/>
                <w:lang w:eastAsia="en-US"/>
              </w:rPr>
            </w:pPr>
            <w:r w:rsidRPr="00BA18CE">
              <w:rPr>
                <w:rFonts w:eastAsia="Dotum" w:cs="Times New Roman"/>
                <w:sz w:val="22"/>
                <w:szCs w:val="22"/>
                <w:bdr w:val="none" w:sz="0" w:space="0" w:color="auto"/>
                <w:lang w:eastAsia="en-US"/>
              </w:rPr>
              <w:t>PF50KS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19F7" w14:textId="5A799F75" w:rsidR="00BA18CE" w:rsidRPr="00BA18CE" w:rsidRDefault="00EF31E2" w:rsidP="00BA18CE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ind w:left="0"/>
              <w:jc w:val="both"/>
              <w:rPr>
                <w:rStyle w:val="Hyperlink"/>
              </w:rPr>
            </w:pPr>
            <w:hyperlink r:id="rId29" w:history="1">
              <w:r w:rsidR="00BA18CE">
                <w:rPr>
                  <w:rStyle w:val="Hyperlink"/>
                </w:rPr>
                <w:t>https</w:t>
              </w:r>
              <w:r w:rsidR="00BA18CE" w:rsidRPr="00BA18CE">
                <w:rPr>
                  <w:rStyle w:val="Hyperlink"/>
                </w:rPr>
                <w:t>://</w:t>
              </w:r>
              <w:r w:rsidR="00BA18CE">
                <w:rPr>
                  <w:rStyle w:val="Hyperlink"/>
                </w:rPr>
                <w:t>www</w:t>
              </w:r>
              <w:r w:rsidR="00BA18CE" w:rsidRPr="00BA18CE">
                <w:rPr>
                  <w:rStyle w:val="Hyperlink"/>
                </w:rPr>
                <w:t>.</w:t>
              </w:r>
              <w:r w:rsidR="00BA18CE">
                <w:rPr>
                  <w:rStyle w:val="Hyperlink"/>
                </w:rPr>
                <w:t>lg</w:t>
              </w:r>
              <w:r w:rsidR="00BA18CE" w:rsidRPr="00BA18CE">
                <w:rPr>
                  <w:rStyle w:val="Hyperlink"/>
                </w:rPr>
                <w:t>.</w:t>
              </w:r>
              <w:r w:rsidR="00BA18CE">
                <w:rPr>
                  <w:rStyle w:val="Hyperlink"/>
                </w:rPr>
                <w:t>com</w:t>
              </w:r>
              <w:r w:rsidR="00BA18CE" w:rsidRPr="00BA18CE">
                <w:rPr>
                  <w:rStyle w:val="Hyperlink"/>
                </w:rPr>
                <w:t>/</w:t>
              </w:r>
              <w:r w:rsidR="00BA18CE">
                <w:rPr>
                  <w:rStyle w:val="Hyperlink"/>
                </w:rPr>
                <w:t>ru</w:t>
              </w:r>
              <w:r w:rsidR="00BA18CE" w:rsidRPr="00BA18CE">
                <w:rPr>
                  <w:rStyle w:val="Hyperlink"/>
                </w:rPr>
                <w:t>/</w:t>
              </w:r>
              <w:r w:rsidR="00BA18CE">
                <w:rPr>
                  <w:rStyle w:val="Hyperlink"/>
                </w:rPr>
                <w:t>projectors</w:t>
              </w:r>
              <w:r w:rsidR="00BA18CE" w:rsidRPr="00BA18CE">
                <w:rPr>
                  <w:rStyle w:val="Hyperlink"/>
                </w:rPr>
                <w:t>/</w:t>
              </w:r>
              <w:r w:rsidR="00BA18CE">
                <w:rPr>
                  <w:rStyle w:val="Hyperlink"/>
                </w:rPr>
                <w:t>lg</w:t>
              </w:r>
              <w:r w:rsidR="00BA18CE" w:rsidRPr="00BA18CE">
                <w:rPr>
                  <w:rStyle w:val="Hyperlink"/>
                </w:rPr>
                <w:t>-</w:t>
              </w:r>
              <w:r w:rsidR="00BA18CE">
                <w:rPr>
                  <w:rStyle w:val="Hyperlink"/>
                </w:rPr>
                <w:t>PF</w:t>
              </w:r>
              <w:r w:rsidR="00BA18CE" w:rsidRPr="00BA18CE">
                <w:rPr>
                  <w:rStyle w:val="Hyperlink"/>
                </w:rPr>
                <w:t>50</w:t>
              </w:r>
              <w:r w:rsidR="00BA18CE">
                <w:rPr>
                  <w:rStyle w:val="Hyperlink"/>
                </w:rPr>
                <w:t>KS</w:t>
              </w:r>
            </w:hyperlink>
          </w:p>
        </w:tc>
      </w:tr>
    </w:tbl>
    <w:p w14:paraId="00E6050F" w14:textId="77777777" w:rsidR="00BA18CE" w:rsidRPr="00BA18CE" w:rsidRDefault="00BA18CE" w:rsidP="00BA18CE">
      <w:pPr>
        <w:suppressAutoHyphens/>
        <w:spacing w:line="360" w:lineRule="auto"/>
        <w:ind w:firstLine="800"/>
        <w:jc w:val="both"/>
      </w:pPr>
    </w:p>
    <w:p w14:paraId="5CD1073E" w14:textId="77777777" w:rsidR="00F31D71" w:rsidRPr="00BA18CE" w:rsidRDefault="00F31D71">
      <w:pPr>
        <w:suppressAutoHyphens/>
        <w:spacing w:line="360" w:lineRule="auto"/>
        <w:jc w:val="both"/>
      </w:pPr>
    </w:p>
    <w:p w14:paraId="5A0FB1C2" w14:textId="77777777" w:rsidR="00ED04F9" w:rsidRPr="008A0FBB" w:rsidRDefault="00B70B63">
      <w:pPr>
        <w:suppressAutoHyphens/>
        <w:spacing w:line="360" w:lineRule="auto"/>
        <w:jc w:val="center"/>
      </w:pPr>
      <w:r w:rsidRPr="008A0FBB">
        <w:t># # #</w:t>
      </w:r>
    </w:p>
    <w:p w14:paraId="27235052" w14:textId="77777777" w:rsidR="00ED04F9" w:rsidRPr="008A0FBB" w:rsidRDefault="00ED04F9">
      <w:pPr>
        <w:suppressAutoHyphens/>
        <w:jc w:val="both"/>
        <w:rPr>
          <w:sz w:val="18"/>
          <w:szCs w:val="18"/>
        </w:rPr>
      </w:pPr>
    </w:p>
    <w:p w14:paraId="10CD2266" w14:textId="77777777" w:rsidR="00ED04F9" w:rsidRPr="008A0FBB" w:rsidRDefault="00ED04F9">
      <w:pPr>
        <w:suppressAutoHyphens/>
        <w:jc w:val="both"/>
        <w:rPr>
          <w:sz w:val="18"/>
          <w:szCs w:val="18"/>
        </w:rPr>
      </w:pPr>
    </w:p>
    <w:p w14:paraId="28AD56E8" w14:textId="77777777" w:rsidR="00ED04F9" w:rsidRPr="008A0FBB" w:rsidRDefault="00ED04F9">
      <w:pPr>
        <w:suppressAutoHyphens/>
        <w:jc w:val="both"/>
        <w:rPr>
          <w:sz w:val="18"/>
          <w:szCs w:val="18"/>
        </w:rPr>
      </w:pPr>
    </w:p>
    <w:p w14:paraId="1CEBD06F" w14:textId="77777777" w:rsidR="00ED04F9" w:rsidRPr="008A0FBB" w:rsidRDefault="00ED04F9">
      <w:pPr>
        <w:suppressAutoHyphens/>
        <w:jc w:val="both"/>
        <w:rPr>
          <w:sz w:val="18"/>
          <w:szCs w:val="18"/>
        </w:rPr>
      </w:pPr>
    </w:p>
    <w:p w14:paraId="1DA7F71C" w14:textId="77777777" w:rsidR="00ED04F9" w:rsidRPr="008A0FBB" w:rsidRDefault="00ED04F9">
      <w:pPr>
        <w:suppressAutoHyphens/>
        <w:jc w:val="both"/>
        <w:rPr>
          <w:sz w:val="18"/>
          <w:szCs w:val="18"/>
        </w:rPr>
      </w:pPr>
    </w:p>
    <w:p w14:paraId="4FBFBD45" w14:textId="77777777" w:rsidR="00902014" w:rsidRDefault="00902014" w:rsidP="00BA4629">
      <w:pPr>
        <w:keepNext/>
        <w:jc w:val="both"/>
        <w:outlineLvl w:val="0"/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</w:t>
      </w:r>
      <w:proofErr w:type="spellStart"/>
      <w:r>
        <w:rPr>
          <w:b/>
          <w:bCs/>
          <w:color w:val="C5003D"/>
          <w:sz w:val="18"/>
          <w:szCs w:val="18"/>
        </w:rPr>
        <w:t>компании</w:t>
      </w:r>
      <w:proofErr w:type="spellEnd"/>
      <w:r>
        <w:rPr>
          <w:b/>
          <w:bCs/>
          <w:color w:val="C5003D"/>
          <w:sz w:val="18"/>
          <w:szCs w:val="18"/>
        </w:rPr>
        <w:t xml:space="preserve"> LG Electronics Home Entertainment Company </w:t>
      </w:r>
    </w:p>
    <w:p w14:paraId="09CCE094" w14:textId="77777777" w:rsidR="00902014" w:rsidRDefault="00902014" w:rsidP="00902014">
      <w:pPr>
        <w:keepNext/>
        <w:jc w:val="both"/>
        <w:rPr>
          <w:rStyle w:val="Hyperlink0"/>
          <w:lang w:val="ru-RU"/>
        </w:rPr>
      </w:pP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Home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Entertainment</w:t>
      </w:r>
      <w:r w:rsidRPr="00902014">
        <w:rPr>
          <w:sz w:val="18"/>
          <w:szCs w:val="18"/>
          <w:lang w:val="ru-RU"/>
        </w:rPr>
        <w:t xml:space="preserve"> – лидер в производстве телевизоров, аудио-видео систем, мониторов, проекторов и портативных компьютеров. Компания стала признанным новатором отрасли в создании </w:t>
      </w:r>
      <w:r>
        <w:rPr>
          <w:sz w:val="18"/>
          <w:szCs w:val="18"/>
        </w:rPr>
        <w:t>OLED</w:t>
      </w:r>
      <w:r w:rsidRPr="00902014">
        <w:rPr>
          <w:sz w:val="18"/>
          <w:szCs w:val="18"/>
          <w:lang w:val="ru-RU"/>
        </w:rPr>
        <w:t xml:space="preserve">-телевизоров, которые произвели революцию в категории телевизоров премиального уровня. Цель компании </w:t>
      </w: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 xml:space="preserve"> – улучшать жизнь своих потребителей с помощью инновационных решений для домашних развлечений, таких как лучшие в своей категории </w:t>
      </w:r>
      <w:r>
        <w:rPr>
          <w:sz w:val="18"/>
          <w:szCs w:val="18"/>
        </w:rPr>
        <w:t>OLED</w:t>
      </w:r>
      <w:r w:rsidRPr="00902014">
        <w:rPr>
          <w:sz w:val="18"/>
          <w:szCs w:val="18"/>
          <w:lang w:val="ru-RU"/>
        </w:rPr>
        <w:t xml:space="preserve">-телевизоры, а также передовые телевизоры </w:t>
      </w:r>
      <w:r>
        <w:rPr>
          <w:sz w:val="18"/>
          <w:szCs w:val="18"/>
        </w:rPr>
        <w:t>SUPER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UHD</w:t>
      </w:r>
      <w:r w:rsidRPr="00902014">
        <w:rPr>
          <w:sz w:val="18"/>
          <w:szCs w:val="18"/>
          <w:lang w:val="ru-RU"/>
        </w:rPr>
        <w:t xml:space="preserve"> с функциями искусственного интеллекта. Подробнее о компании можно узнать на сайте </w:t>
      </w:r>
      <w:hyperlink r:id="rId30" w:history="1">
        <w:r w:rsidR="000C1B68" w:rsidRPr="00BC686E">
          <w:rPr>
            <w:rStyle w:val="Hyperlink"/>
            <w:sz w:val="18"/>
            <w:szCs w:val="18"/>
          </w:rPr>
          <w:t>www</w:t>
        </w:r>
        <w:r w:rsidR="000C1B68" w:rsidRPr="00BC686E">
          <w:rPr>
            <w:rStyle w:val="Hyperlink"/>
            <w:sz w:val="18"/>
            <w:szCs w:val="18"/>
            <w:lang w:val="ru-RU"/>
          </w:rPr>
          <w:t>.</w:t>
        </w:r>
        <w:r w:rsidR="000C1B68" w:rsidRPr="00BC686E">
          <w:rPr>
            <w:rStyle w:val="Hyperlink"/>
            <w:sz w:val="18"/>
            <w:szCs w:val="18"/>
          </w:rPr>
          <w:t>LG</w:t>
        </w:r>
        <w:r w:rsidR="000C1B68" w:rsidRPr="00BC686E">
          <w:rPr>
            <w:rStyle w:val="Hyperlink"/>
            <w:sz w:val="18"/>
            <w:szCs w:val="18"/>
            <w:lang w:val="ru-RU"/>
          </w:rPr>
          <w:t>.</w:t>
        </w:r>
        <w:r w:rsidR="000C1B68" w:rsidRPr="00BC686E">
          <w:rPr>
            <w:rStyle w:val="Hyperlink"/>
            <w:sz w:val="18"/>
            <w:szCs w:val="18"/>
          </w:rPr>
          <w:t>com</w:t>
        </w:r>
      </w:hyperlink>
      <w:r w:rsidRPr="00902014">
        <w:rPr>
          <w:rStyle w:val="Hyperlink0"/>
          <w:lang w:val="ru-RU"/>
        </w:rPr>
        <w:t>.</w:t>
      </w:r>
    </w:p>
    <w:p w14:paraId="2130DF4F" w14:textId="77777777" w:rsidR="00BA4629" w:rsidRDefault="00BA4629" w:rsidP="000C1B68">
      <w:pPr>
        <w:shd w:val="clear" w:color="auto" w:fill="FFFFFF"/>
        <w:jc w:val="both"/>
        <w:rPr>
          <w:rStyle w:val="Hyperlink0"/>
          <w:lang w:val="ru-RU"/>
        </w:rPr>
      </w:pPr>
    </w:p>
    <w:p w14:paraId="27F9D087" w14:textId="621DA1CA" w:rsidR="00BA4629" w:rsidRPr="00BA4629" w:rsidRDefault="00BA4629" w:rsidP="00BA4629">
      <w:pPr>
        <w:keepNext/>
        <w:jc w:val="both"/>
        <w:outlineLvl w:val="0"/>
        <w:rPr>
          <w:rFonts w:cs="Times New Roman"/>
          <w:b/>
          <w:bCs/>
          <w:color w:val="C5003D"/>
          <w:sz w:val="18"/>
          <w:szCs w:val="18"/>
          <w:lang w:val="ru-RU"/>
        </w:rPr>
      </w:pPr>
      <w:r w:rsidRPr="00BA4629">
        <w:rPr>
          <w:b/>
          <w:bCs/>
          <w:color w:val="C5003D"/>
          <w:sz w:val="18"/>
          <w:szCs w:val="18"/>
          <w:lang w:val="ru-RU"/>
        </w:rPr>
        <w:t xml:space="preserve">О компании </w:t>
      </w:r>
      <w:r>
        <w:rPr>
          <w:b/>
          <w:bCs/>
          <w:color w:val="C5003D"/>
          <w:sz w:val="18"/>
          <w:szCs w:val="18"/>
        </w:rPr>
        <w:t>MEGOGO</w:t>
      </w:r>
    </w:p>
    <w:p w14:paraId="65514C6A" w14:textId="496A79D8" w:rsidR="00ED04F9" w:rsidRDefault="00BA4629" w:rsidP="00BA4629">
      <w:pPr>
        <w:shd w:val="clear" w:color="auto" w:fill="FFFFFF"/>
        <w:jc w:val="both"/>
        <w:rPr>
          <w:color w:val="auto"/>
          <w:sz w:val="18"/>
          <w:szCs w:val="18"/>
          <w:lang w:val="ru-RU"/>
        </w:rPr>
      </w:pPr>
      <w:r w:rsidRPr="00BA4629">
        <w:rPr>
          <w:color w:val="auto"/>
          <w:sz w:val="18"/>
          <w:szCs w:val="18"/>
          <w:lang w:val="ru-RU"/>
        </w:rPr>
        <w:t xml:space="preserve">MEGOGO </w:t>
      </w:r>
      <w:r w:rsidR="000C1B68" w:rsidRPr="00BA4629">
        <w:rPr>
          <w:color w:val="auto"/>
          <w:sz w:val="18"/>
          <w:szCs w:val="18"/>
          <w:lang w:val="ru-RU"/>
        </w:rPr>
        <w:t>–</w:t>
      </w:r>
      <w:r w:rsidRPr="00BA4629">
        <w:rPr>
          <w:color w:val="auto"/>
          <w:sz w:val="18"/>
          <w:szCs w:val="18"/>
          <w:lang w:val="ru-RU"/>
        </w:rPr>
        <w:t xml:space="preserve"> крупнейший в Восточной Европе </w:t>
      </w:r>
      <w:proofErr w:type="spellStart"/>
      <w:r w:rsidRPr="00BA4629">
        <w:rPr>
          <w:color w:val="auto"/>
          <w:sz w:val="18"/>
          <w:szCs w:val="18"/>
          <w:lang w:val="ru-RU"/>
        </w:rPr>
        <w:t>видеосервис</w:t>
      </w:r>
      <w:proofErr w:type="spellEnd"/>
      <w:r w:rsidR="000C1B68" w:rsidRPr="00BA4629">
        <w:rPr>
          <w:color w:val="auto"/>
          <w:sz w:val="18"/>
          <w:szCs w:val="18"/>
          <w:lang w:val="ru-RU"/>
        </w:rPr>
        <w:t xml:space="preserve">. Ежемесячная аудитория сервиса – 50 млн уникальных пользователей. </w:t>
      </w:r>
      <w:proofErr w:type="spellStart"/>
      <w:r w:rsidR="000C1B68" w:rsidRPr="00BA4629">
        <w:rPr>
          <w:color w:val="auto"/>
          <w:sz w:val="18"/>
          <w:szCs w:val="18"/>
          <w:lang w:val="ru-RU"/>
        </w:rPr>
        <w:t>Видеосервис</w:t>
      </w:r>
      <w:proofErr w:type="spellEnd"/>
      <w:r w:rsidR="000C1B68" w:rsidRPr="00BA4629">
        <w:rPr>
          <w:color w:val="auto"/>
          <w:sz w:val="18"/>
          <w:szCs w:val="18"/>
          <w:lang w:val="ru-RU"/>
        </w:rPr>
        <w:t xml:space="preserve"> сотрудничает с ведущими международными и российскими киностудиями</w:t>
      </w:r>
      <w:r w:rsidRPr="00BA4629">
        <w:rPr>
          <w:color w:val="auto"/>
          <w:sz w:val="18"/>
          <w:szCs w:val="18"/>
          <w:lang w:val="ru-RU"/>
        </w:rPr>
        <w:t>-</w:t>
      </w:r>
      <w:proofErr w:type="spellStart"/>
      <w:r w:rsidRPr="00BA4629">
        <w:rPr>
          <w:color w:val="auto"/>
          <w:sz w:val="18"/>
          <w:szCs w:val="18"/>
          <w:lang w:val="ru-RU"/>
        </w:rPr>
        <w:t>мейджорами</w:t>
      </w:r>
      <w:proofErr w:type="spellEnd"/>
      <w:r>
        <w:rPr>
          <w:color w:val="auto"/>
          <w:sz w:val="18"/>
          <w:szCs w:val="18"/>
          <w:lang w:val="ru-RU"/>
        </w:rPr>
        <w:t>, а также большинством телеканалов, представленных в РФ</w:t>
      </w:r>
      <w:r w:rsidR="000C1B68" w:rsidRPr="00BA4629">
        <w:rPr>
          <w:color w:val="auto"/>
          <w:sz w:val="18"/>
          <w:szCs w:val="18"/>
          <w:lang w:val="ru-RU"/>
        </w:rPr>
        <w:t xml:space="preserve">. Ресурс доступен на </w:t>
      </w:r>
      <w:proofErr w:type="spellStart"/>
      <w:r w:rsidR="000C1B68" w:rsidRPr="00BA4629">
        <w:rPr>
          <w:color w:val="auto"/>
          <w:sz w:val="18"/>
          <w:szCs w:val="18"/>
          <w:lang w:val="ru-RU"/>
        </w:rPr>
        <w:t>Smart</w:t>
      </w:r>
      <w:proofErr w:type="spellEnd"/>
      <w:r w:rsidR="000C1B68" w:rsidRPr="00BA4629">
        <w:rPr>
          <w:color w:val="auto"/>
          <w:sz w:val="18"/>
          <w:szCs w:val="18"/>
          <w:lang w:val="ru-RU"/>
        </w:rPr>
        <w:t xml:space="preserve"> TV, мобильных платформах (</w:t>
      </w:r>
      <w:proofErr w:type="spellStart"/>
      <w:r w:rsidR="000C1B68" w:rsidRPr="00BA4629">
        <w:rPr>
          <w:color w:val="auto"/>
          <w:sz w:val="18"/>
          <w:szCs w:val="18"/>
          <w:lang w:val="ru-RU"/>
        </w:rPr>
        <w:t>iOS</w:t>
      </w:r>
      <w:proofErr w:type="spellEnd"/>
      <w:r w:rsidR="000C1B68" w:rsidRPr="00BA4629">
        <w:rPr>
          <w:color w:val="auto"/>
          <w:sz w:val="18"/>
          <w:szCs w:val="18"/>
          <w:lang w:val="ru-RU"/>
        </w:rPr>
        <w:t xml:space="preserve">, </w:t>
      </w:r>
      <w:proofErr w:type="spellStart"/>
      <w:r w:rsidR="000C1B68" w:rsidRPr="00BA4629">
        <w:rPr>
          <w:color w:val="auto"/>
          <w:sz w:val="18"/>
          <w:szCs w:val="18"/>
          <w:lang w:val="ru-RU"/>
        </w:rPr>
        <w:t>Android</w:t>
      </w:r>
      <w:proofErr w:type="spellEnd"/>
      <w:r w:rsidR="000C1B68" w:rsidRPr="00BA4629">
        <w:rPr>
          <w:color w:val="auto"/>
          <w:sz w:val="18"/>
          <w:szCs w:val="18"/>
          <w:lang w:val="ru-RU"/>
        </w:rPr>
        <w:t xml:space="preserve">, </w:t>
      </w:r>
      <w:proofErr w:type="spellStart"/>
      <w:r w:rsidR="000C1B68" w:rsidRPr="00BA4629">
        <w:rPr>
          <w:color w:val="auto"/>
          <w:sz w:val="18"/>
          <w:szCs w:val="18"/>
          <w:lang w:val="ru-RU"/>
        </w:rPr>
        <w:t>Windows</w:t>
      </w:r>
      <w:proofErr w:type="spellEnd"/>
      <w:r w:rsidR="000C1B68" w:rsidRPr="00BA4629">
        <w:rPr>
          <w:color w:val="auto"/>
          <w:sz w:val="18"/>
          <w:szCs w:val="18"/>
          <w:lang w:val="ru-RU"/>
        </w:rPr>
        <w:t xml:space="preserve"> </w:t>
      </w:r>
      <w:proofErr w:type="spellStart"/>
      <w:r w:rsidR="000C1B68" w:rsidRPr="00BA4629">
        <w:rPr>
          <w:color w:val="auto"/>
          <w:sz w:val="18"/>
          <w:szCs w:val="18"/>
          <w:lang w:val="ru-RU"/>
        </w:rPr>
        <w:t>Phone</w:t>
      </w:r>
      <w:proofErr w:type="spellEnd"/>
      <w:r w:rsidR="000C1B68" w:rsidRPr="00BA4629">
        <w:rPr>
          <w:color w:val="auto"/>
          <w:sz w:val="18"/>
          <w:szCs w:val="18"/>
          <w:lang w:val="ru-RU"/>
        </w:rPr>
        <w:t xml:space="preserve">), игровых консолях и STB. MEGOGO является первым </w:t>
      </w:r>
      <w:proofErr w:type="spellStart"/>
      <w:r w:rsidR="000C1B68" w:rsidRPr="00BA4629">
        <w:rPr>
          <w:color w:val="auto"/>
          <w:sz w:val="18"/>
          <w:szCs w:val="18"/>
          <w:lang w:val="ru-RU"/>
        </w:rPr>
        <w:t>видеосервисом</w:t>
      </w:r>
      <w:proofErr w:type="spellEnd"/>
      <w:r w:rsidR="000C1B68" w:rsidRPr="00BA4629">
        <w:rPr>
          <w:color w:val="auto"/>
          <w:sz w:val="18"/>
          <w:szCs w:val="18"/>
          <w:lang w:val="ru-RU"/>
        </w:rPr>
        <w:t xml:space="preserve"> в России и СНГ, представившим публике 4K и HDR контент на </w:t>
      </w:r>
      <w:proofErr w:type="spellStart"/>
      <w:r w:rsidR="000C1B68" w:rsidRPr="00BA4629">
        <w:rPr>
          <w:color w:val="auto"/>
          <w:sz w:val="18"/>
          <w:szCs w:val="18"/>
          <w:lang w:val="ru-RU"/>
        </w:rPr>
        <w:t>Smart</w:t>
      </w:r>
      <w:proofErr w:type="spellEnd"/>
      <w:r w:rsidR="000C1B68" w:rsidRPr="00BA4629">
        <w:rPr>
          <w:color w:val="auto"/>
          <w:sz w:val="18"/>
          <w:szCs w:val="18"/>
          <w:lang w:val="ru-RU"/>
        </w:rPr>
        <w:t xml:space="preserve"> TV. </w:t>
      </w:r>
    </w:p>
    <w:p w14:paraId="7AED6694" w14:textId="77777777" w:rsidR="00ED04F9" w:rsidRPr="000F16B4" w:rsidRDefault="00ED04F9">
      <w:pPr>
        <w:keepNext/>
        <w:keepLines/>
        <w:suppressAutoHyphens/>
        <w:rPr>
          <w:lang w:val="ru-RU"/>
        </w:rPr>
      </w:pPr>
    </w:p>
    <w:sectPr w:rsidR="00ED04F9" w:rsidRPr="000F16B4" w:rsidSect="00CF4C83">
      <w:headerReference w:type="default" r:id="rId31"/>
      <w:footerReference w:type="default" r:id="rId32"/>
      <w:pgSz w:w="11900" w:h="16840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C0E08" w14:textId="77777777" w:rsidR="006A3956" w:rsidRDefault="006A3956">
      <w:r>
        <w:separator/>
      </w:r>
    </w:p>
  </w:endnote>
  <w:endnote w:type="continuationSeparator" w:id="0">
    <w:p w14:paraId="4864DBBA" w14:textId="77777777" w:rsidR="006A3956" w:rsidRDefault="006A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B99D5" w14:textId="77777777" w:rsidR="003B40BB" w:rsidRDefault="003B40BB">
    <w:pPr>
      <w:pStyle w:val="Footer"/>
    </w:pPr>
    <w:r>
      <w:rPr>
        <w:lang w:val="ru-RU"/>
      </w:rPr>
      <w:t>*количество подарков ограничено</w:t>
    </w:r>
  </w:p>
  <w:p w14:paraId="35E9769E" w14:textId="77777777" w:rsidR="003B40BB" w:rsidRDefault="003B40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B9625" w14:textId="77777777" w:rsidR="006A3956" w:rsidRDefault="006A3956">
      <w:r>
        <w:separator/>
      </w:r>
    </w:p>
  </w:footnote>
  <w:footnote w:type="continuationSeparator" w:id="0">
    <w:p w14:paraId="4A67D189" w14:textId="77777777" w:rsidR="006A3956" w:rsidRDefault="006A3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E2E90" w14:textId="77777777" w:rsidR="00ED04F9" w:rsidRDefault="000C1B68">
    <w:pPr>
      <w:pStyle w:val="Header"/>
      <w:tabs>
        <w:tab w:val="clear" w:pos="8640"/>
        <w:tab w:val="right" w:pos="8478"/>
      </w:tabs>
      <w:jc w:val="right"/>
    </w:pPr>
    <w:r w:rsidRPr="004D748B">
      <w:rPr>
        <w:rFonts w:ascii="Verdana" w:hAnsi="Verdana" w:cs="Verdana"/>
        <w:noProof/>
        <w:color w:val="262626"/>
        <w:lang w:eastAsia="en-US"/>
      </w:rPr>
      <w:drawing>
        <wp:inline distT="0" distB="0" distL="0" distR="0" wp14:anchorId="105A7B8C" wp14:editId="7A425743">
          <wp:extent cx="892356" cy="966159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591" cy="98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70B63">
      <w:rPr>
        <w:noProof/>
        <w:lang w:eastAsia="en-US"/>
      </w:rPr>
      <w:drawing>
        <wp:anchor distT="152400" distB="152400" distL="152400" distR="152400" simplePos="0" relativeHeight="251657216" behindDoc="1" locked="0" layoutInCell="1" allowOverlap="1" wp14:anchorId="5E1AA863" wp14:editId="3FBAD254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5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eastAsia="en-US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7D23BDB9" wp14:editId="5F3260E9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ABCAA7B" w14:textId="77777777" w:rsidR="00ED04F9" w:rsidRDefault="003F25F4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31E2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23BDB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14:paraId="2ABCAA7B" w14:textId="77777777" w:rsidR="00ED04F9" w:rsidRDefault="003F25F4">
                    <w:pPr>
                      <w:pStyle w:val="Footer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EF31E2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70B63">
      <w:rPr>
        <w:rFonts w:ascii="Times New Roman" w:hAnsi="Times New Roman"/>
        <w:shd w:val="clear" w:color="auto" w:fill="00000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122496"/>
    <w:multiLevelType w:val="hybridMultilevel"/>
    <w:tmpl w:val="A7D8AC44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" w15:restartNumberingAfterBreak="0">
    <w:nsid w:val="53202A35"/>
    <w:multiLevelType w:val="hybridMultilevel"/>
    <w:tmpl w:val="72DA7D78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80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F9"/>
    <w:rsid w:val="00032F77"/>
    <w:rsid w:val="00067720"/>
    <w:rsid w:val="00072DE2"/>
    <w:rsid w:val="00075879"/>
    <w:rsid w:val="000776ED"/>
    <w:rsid w:val="00085775"/>
    <w:rsid w:val="00092251"/>
    <w:rsid w:val="000C1B68"/>
    <w:rsid w:val="000C4869"/>
    <w:rsid w:val="000F16B4"/>
    <w:rsid w:val="001155D2"/>
    <w:rsid w:val="001202CD"/>
    <w:rsid w:val="001223DA"/>
    <w:rsid w:val="0014297C"/>
    <w:rsid w:val="00151CFD"/>
    <w:rsid w:val="001C2184"/>
    <w:rsid w:val="001F6F9E"/>
    <w:rsid w:val="0025075A"/>
    <w:rsid w:val="00253B6B"/>
    <w:rsid w:val="002C4985"/>
    <w:rsid w:val="002D0B99"/>
    <w:rsid w:val="002E62BE"/>
    <w:rsid w:val="00305E9D"/>
    <w:rsid w:val="00374BF0"/>
    <w:rsid w:val="003A17D3"/>
    <w:rsid w:val="003B1A74"/>
    <w:rsid w:val="003B40BB"/>
    <w:rsid w:val="003F25F4"/>
    <w:rsid w:val="003F772E"/>
    <w:rsid w:val="004447CD"/>
    <w:rsid w:val="004942AD"/>
    <w:rsid w:val="004F5F22"/>
    <w:rsid w:val="00524A45"/>
    <w:rsid w:val="00546B64"/>
    <w:rsid w:val="005717B4"/>
    <w:rsid w:val="00584800"/>
    <w:rsid w:val="005D0175"/>
    <w:rsid w:val="005D2A4E"/>
    <w:rsid w:val="00612D13"/>
    <w:rsid w:val="00636A94"/>
    <w:rsid w:val="006715FF"/>
    <w:rsid w:val="006A3956"/>
    <w:rsid w:val="007072EB"/>
    <w:rsid w:val="007221A2"/>
    <w:rsid w:val="0077186D"/>
    <w:rsid w:val="0078000D"/>
    <w:rsid w:val="007900F8"/>
    <w:rsid w:val="007D0316"/>
    <w:rsid w:val="007F6247"/>
    <w:rsid w:val="008011A4"/>
    <w:rsid w:val="00803B60"/>
    <w:rsid w:val="00831DA5"/>
    <w:rsid w:val="00864104"/>
    <w:rsid w:val="00873617"/>
    <w:rsid w:val="00876152"/>
    <w:rsid w:val="008A0FBB"/>
    <w:rsid w:val="00902014"/>
    <w:rsid w:val="00A1008F"/>
    <w:rsid w:val="00A237F5"/>
    <w:rsid w:val="00A4730B"/>
    <w:rsid w:val="00A72C77"/>
    <w:rsid w:val="00A74FF4"/>
    <w:rsid w:val="00A955C6"/>
    <w:rsid w:val="00AD1939"/>
    <w:rsid w:val="00B3613A"/>
    <w:rsid w:val="00B61EE0"/>
    <w:rsid w:val="00B67016"/>
    <w:rsid w:val="00B70B63"/>
    <w:rsid w:val="00B90082"/>
    <w:rsid w:val="00BA18CE"/>
    <w:rsid w:val="00BA4629"/>
    <w:rsid w:val="00C177C0"/>
    <w:rsid w:val="00C22C3B"/>
    <w:rsid w:val="00C42C17"/>
    <w:rsid w:val="00CB47C4"/>
    <w:rsid w:val="00CD1735"/>
    <w:rsid w:val="00CF4C83"/>
    <w:rsid w:val="00D44672"/>
    <w:rsid w:val="00D909DC"/>
    <w:rsid w:val="00DE093B"/>
    <w:rsid w:val="00DE6D8D"/>
    <w:rsid w:val="00E1285B"/>
    <w:rsid w:val="00E12D3E"/>
    <w:rsid w:val="00E95E0F"/>
    <w:rsid w:val="00ED04F9"/>
    <w:rsid w:val="00EF31E2"/>
    <w:rsid w:val="00EF3E55"/>
    <w:rsid w:val="00F31D71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586352"/>
  <w15:docId w15:val="{3810D6B3-17FC-4540-91E4-E49D00FC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link w:val="FooterChar"/>
    <w:uiPriority w:val="99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B40BB"/>
    <w:rPr>
      <w:rFonts w:eastAsia="Times New Roman"/>
      <w:color w:val="000000"/>
      <w:u w:color="000000"/>
      <w:lang w:val="en-US"/>
    </w:rPr>
  </w:style>
  <w:style w:type="paragraph" w:styleId="ListParagraph">
    <w:name w:val="List Paragraph"/>
    <w:basedOn w:val="Normal"/>
    <w:uiPriority w:val="34"/>
    <w:qFormat/>
    <w:rsid w:val="00092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gogo.ru/ru" TargetMode="External"/><Relationship Id="rId13" Type="http://schemas.openxmlformats.org/officeDocument/2006/relationships/hyperlink" Target="https://www.lg.com/ru/projectors/lg-HF85LSR" TargetMode="External"/><Relationship Id="rId18" Type="http://schemas.openxmlformats.org/officeDocument/2006/relationships/hyperlink" Target="https://www.lg.com/ru/projectors/lg-PF50KS" TargetMode="External"/><Relationship Id="rId26" Type="http://schemas.openxmlformats.org/officeDocument/2006/relationships/hyperlink" Target="https://www.lg.com/ru/projectors/lg-HF85J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g.com/ru/projectors/lg-HU80KSW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g.com/ru/projectors/lg-HF85LSR" TargetMode="External"/><Relationship Id="rId17" Type="http://schemas.openxmlformats.org/officeDocument/2006/relationships/hyperlink" Target="https://www.lg.com/ru/projectors/lg-HF65LSR" TargetMode="External"/><Relationship Id="rId25" Type="http://schemas.openxmlformats.org/officeDocument/2006/relationships/hyperlink" Target="https://www.lg.com/ru/projectors/lg-HF80LSR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lg.com/ru/projectors/lg-HF65LSR" TargetMode="External"/><Relationship Id="rId20" Type="http://schemas.openxmlformats.org/officeDocument/2006/relationships/hyperlink" Target="https://www.lg.com/ru/projectors/lg-HU80KSW" TargetMode="External"/><Relationship Id="rId29" Type="http://schemas.openxmlformats.org/officeDocument/2006/relationships/hyperlink" Target="https://www.lg.com/ru/projectors/lg-PF50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g.com/ru/projectors/lg-HF80LSR" TargetMode="External"/><Relationship Id="rId24" Type="http://schemas.openxmlformats.org/officeDocument/2006/relationships/hyperlink" Target="https://www.lg.com/ru/projectors/lg-HF80JS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lg.com/ru/projectors/lg-HF60LSR" TargetMode="External"/><Relationship Id="rId23" Type="http://schemas.openxmlformats.org/officeDocument/2006/relationships/hyperlink" Target="https://www.lg.com/ru/projectors/lg-HF65LSR" TargetMode="External"/><Relationship Id="rId28" Type="http://schemas.openxmlformats.org/officeDocument/2006/relationships/hyperlink" Target="https://www.lg.com/ru/projectors/lg-HU80KSW" TargetMode="External"/><Relationship Id="rId10" Type="http://schemas.openxmlformats.org/officeDocument/2006/relationships/hyperlink" Target="https://www.lg.com/ru/projectors/lg-HF80LSR" TargetMode="External"/><Relationship Id="rId19" Type="http://schemas.openxmlformats.org/officeDocument/2006/relationships/hyperlink" Target="https://www.lg.com/ru/projectors/lg-PF50KS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lck.ru/G47QW" TargetMode="External"/><Relationship Id="rId14" Type="http://schemas.openxmlformats.org/officeDocument/2006/relationships/hyperlink" Target="https://www.lg.com/ru/projectors/lg-HF60LSR" TargetMode="External"/><Relationship Id="rId22" Type="http://schemas.openxmlformats.org/officeDocument/2006/relationships/hyperlink" Target="https://www.lg.com/ru/projectors/lg-HF60LSR" TargetMode="External"/><Relationship Id="rId27" Type="http://schemas.openxmlformats.org/officeDocument/2006/relationships/hyperlink" Target="https://www.lg.com/ru/projectors/lg-HF85LSR" TargetMode="External"/><Relationship Id="rId30" Type="http://schemas.openxmlformats.org/officeDocument/2006/relationships/hyperlink" Target="http://www.LG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DC283-3D88-4481-8621-88DD252FF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1120</Words>
  <Characters>6384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7490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Курова-Чернавина Надежда Сергеевна</dc:creator>
  <cp:lastModifiedBy>Daria Shtefanyuk/LGERA Russia Subsidiary. PR Team(daria.shtefanyuk@lge.com)</cp:lastModifiedBy>
  <cp:revision>3</cp:revision>
  <cp:lastPrinted>2019-04-12T10:11:00Z</cp:lastPrinted>
  <dcterms:created xsi:type="dcterms:W3CDTF">2019-05-17T08:13:00Z</dcterms:created>
  <dcterms:modified xsi:type="dcterms:W3CDTF">2019-05-17T08:22:00Z</dcterms:modified>
</cp:coreProperties>
</file>